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BB" w:rsidRPr="006D49BB" w:rsidRDefault="0044521F" w:rsidP="002817E5">
      <w:pPr>
        <w:tabs>
          <w:tab w:val="left" w:pos="390"/>
          <w:tab w:val="center" w:pos="4680"/>
        </w:tabs>
        <w:jc w:val="both"/>
        <w:rPr>
          <w:rFonts w:ascii="Times New Roman" w:hAnsi="Times New Roman" w:cs="Times New Roman"/>
          <w:b/>
          <w:sz w:val="48"/>
          <w:szCs w:val="30"/>
        </w:rPr>
      </w:pPr>
      <w:r w:rsidRPr="006D49BB">
        <w:rPr>
          <w:rFonts w:ascii="Times New Roman" w:hAnsi="Times New Roman" w:cs="Times New Roman"/>
          <w:b/>
          <w:sz w:val="24"/>
          <w:szCs w:val="24"/>
        </w:rPr>
        <w:tab/>
      </w:r>
      <w:r w:rsidRPr="006D49BB">
        <w:rPr>
          <w:rFonts w:ascii="Times New Roman" w:hAnsi="Times New Roman" w:cs="Times New Roman"/>
          <w:b/>
          <w:sz w:val="24"/>
          <w:szCs w:val="24"/>
        </w:rPr>
        <w:tab/>
      </w:r>
      <w:r w:rsidR="00433545" w:rsidRPr="006D49BB">
        <w:rPr>
          <w:rFonts w:ascii="Times New Roman" w:hAnsi="Times New Roman" w:cs="Times New Roman"/>
          <w:b/>
          <w:color w:val="FF0066"/>
          <w:sz w:val="48"/>
          <w:szCs w:val="30"/>
        </w:rPr>
        <w:t>Functional Specifications</w:t>
      </w:r>
    </w:p>
    <w:p w:rsidR="00433545" w:rsidRPr="006D49BB" w:rsidRDefault="00433545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Disclaimers</w:t>
      </w:r>
    </w:p>
    <w:p w:rsidR="00433545" w:rsidRPr="006D49BB" w:rsidRDefault="00433545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Privacy Information</w:t>
      </w:r>
      <w:r w:rsidR="00543E13"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(Thông tin riêng tư)</w:t>
      </w:r>
    </w:p>
    <w:p w:rsidR="00433545" w:rsidRPr="006D49BB" w:rsidRDefault="00433545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Trademarks</w:t>
      </w:r>
      <w:r w:rsidR="00543E13"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(Thương hiệu)</w:t>
      </w:r>
    </w:p>
    <w:p w:rsidR="001F3A45" w:rsidRPr="006D49BB" w:rsidRDefault="001F3A45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Version History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2337"/>
        <w:gridCol w:w="3046"/>
        <w:gridCol w:w="2338"/>
        <w:gridCol w:w="2338"/>
      </w:tblGrid>
      <w:tr w:rsidR="001F3A45" w:rsidRPr="006D49BB" w:rsidTr="00B16183">
        <w:tc>
          <w:tcPr>
            <w:tcW w:w="10059" w:type="dxa"/>
            <w:gridSpan w:val="4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REVISION CHART</w:t>
            </w:r>
          </w:p>
        </w:tc>
      </w:tr>
      <w:tr w:rsidR="001F3A45" w:rsidRPr="006D49BB" w:rsidTr="00B16183">
        <w:tc>
          <w:tcPr>
            <w:tcW w:w="2337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046" w:type="dxa"/>
          </w:tcPr>
          <w:p w:rsidR="001F3A45" w:rsidRPr="006D49BB" w:rsidRDefault="001F3A45" w:rsidP="00B16183">
            <w:pPr>
              <w:tabs>
                <w:tab w:val="right" w:pos="28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Author(s)</w:t>
            </w:r>
            <w:r w:rsidR="00B16183" w:rsidRPr="006D49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8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Description of Version</w:t>
            </w:r>
          </w:p>
        </w:tc>
        <w:tc>
          <w:tcPr>
            <w:tcW w:w="2338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Date Completed</w:t>
            </w:r>
          </w:p>
        </w:tc>
      </w:tr>
      <w:tr w:rsidR="001F3A45" w:rsidRPr="006D49BB" w:rsidTr="00B16183">
        <w:tc>
          <w:tcPr>
            <w:tcW w:w="2337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9B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46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F3A45" w:rsidRPr="006D49BB" w:rsidRDefault="001F3A45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3A45" w:rsidRPr="006D49BB" w:rsidRDefault="001F3A45" w:rsidP="002817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3A45" w:rsidRPr="006D49BB" w:rsidRDefault="001F3A45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Document Owner</w:t>
      </w:r>
    </w:p>
    <w:p w:rsidR="001F3A45" w:rsidRPr="006D49BB" w:rsidRDefault="001F3A45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Author: </w:t>
      </w:r>
      <w:r w:rsidR="00354267" w:rsidRPr="006D49BB">
        <w:rPr>
          <w:rFonts w:ascii="Times New Roman" w:hAnsi="Times New Roman" w:cs="Times New Roman"/>
          <w:sz w:val="24"/>
          <w:szCs w:val="24"/>
        </w:rPr>
        <w:t>Nguyễn Thái Kim Ngọc</w:t>
      </w:r>
    </w:p>
    <w:p w:rsidR="001F3A45" w:rsidRPr="006D49BB" w:rsidRDefault="001F3A45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Project Name: </w:t>
      </w:r>
    </w:p>
    <w:p w:rsidR="001F3A45" w:rsidRPr="006D49BB" w:rsidRDefault="001F3A45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Phone: </w:t>
      </w:r>
      <w:r w:rsidR="00354267" w:rsidRPr="006D49BB">
        <w:rPr>
          <w:rFonts w:ascii="Times New Roman" w:hAnsi="Times New Roman" w:cs="Times New Roman"/>
          <w:sz w:val="24"/>
          <w:szCs w:val="24"/>
        </w:rPr>
        <w:t>0923435000</w:t>
      </w:r>
    </w:p>
    <w:p w:rsidR="001F3A45" w:rsidRPr="006D49BB" w:rsidRDefault="00C53036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354267" w:rsidRPr="006D49BB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</w:hyperlink>
      <w:r w:rsidR="00354267" w:rsidRPr="006D49BB">
        <w:rPr>
          <w:rStyle w:val="Hyperlink"/>
          <w:rFonts w:ascii="Times New Roman" w:hAnsi="Times New Roman" w:cs="Times New Roman"/>
          <w:sz w:val="24"/>
          <w:szCs w:val="24"/>
        </w:rPr>
        <w:t>goc.ntk3519@sinhvien.hoasen.edu.vn</w:t>
      </w:r>
    </w:p>
    <w:p w:rsidR="00C53036" w:rsidRPr="006D49BB" w:rsidRDefault="00C53036" w:rsidP="002817E5">
      <w:pPr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Document Approval</w:t>
      </w:r>
    </w:p>
    <w:p w:rsidR="00354267" w:rsidRPr="006D49BB" w:rsidRDefault="00487432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Document Name: </w:t>
      </w:r>
    </w:p>
    <w:p w:rsidR="00354267" w:rsidRPr="006D49BB" w:rsidRDefault="00C53036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:rsidR="00C53036" w:rsidRPr="006D49BB" w:rsidRDefault="00C53036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Contract Number: </w:t>
      </w:r>
    </w:p>
    <w:p w:rsidR="00C53036" w:rsidRPr="006D49BB" w:rsidRDefault="00C53036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Project Number:</w:t>
      </w:r>
    </w:p>
    <w:p w:rsidR="00582145" w:rsidRDefault="00C53036" w:rsidP="007362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Prepared by: </w:t>
      </w:r>
      <w:r w:rsidR="00354267" w:rsidRPr="006D49BB">
        <w:rPr>
          <w:rFonts w:ascii="Times New Roman" w:hAnsi="Times New Roman" w:cs="Times New Roman"/>
          <w:sz w:val="24"/>
          <w:szCs w:val="24"/>
        </w:rPr>
        <w:t>Nguyễn Thái Kim Ngọc</w:t>
      </w:r>
    </w:p>
    <w:p w:rsidR="007362F4" w:rsidRDefault="007362F4" w:rsidP="007362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Approval: TRANG HỒNG SƠN</w:t>
      </w:r>
    </w:p>
    <w:p w:rsidR="00025B4E" w:rsidRPr="00582145" w:rsidRDefault="0044521F" w:rsidP="00582145">
      <w:p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b/>
          <w:bCs/>
          <w:color w:val="FF0066"/>
          <w:sz w:val="30"/>
          <w:szCs w:val="30"/>
        </w:rPr>
        <w:t>Table of Contents</w:t>
      </w:r>
    </w:p>
    <w:sdt>
      <w:sdtPr>
        <w:rPr>
          <w:rFonts w:ascii="Times New Roman" w:hAnsi="Times New Roman" w:cs="Times New Roman"/>
          <w:sz w:val="24"/>
          <w:szCs w:val="24"/>
        </w:rPr>
        <w:id w:val="109936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521F" w:rsidRPr="006D49BB" w:rsidRDefault="0044521F" w:rsidP="002817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F53897" w:rsidRPr="006D49BB" w:rsidRDefault="0044521F" w:rsidP="002817E5">
          <w:pPr>
            <w:pStyle w:val="TOC1"/>
            <w:tabs>
              <w:tab w:val="left" w:pos="44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D49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49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49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8464642" w:history="1"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Project Information (Thông tin dự án)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_Toc418464642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3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 of this Document (Mục đích của tài liệu)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_Toc418464643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4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this Document (Phạm vi của tài liệu)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_Toc418464644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5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Overview (Tài liệu tổng quan)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_Toc418464645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6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Identification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_Toc418464646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7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Relationship to Other Plans (Quan hệ với các kế hoạch khác)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_Toc418464647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8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Related Documents (Tài liệu liên quan)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_Toc418464648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49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Stakeholders (Những ngươi liên quan chủ chốt)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_Toc418464649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0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1.8.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Points of Contact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_Toc418464650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1"/>
            <w:tabs>
              <w:tab w:val="left" w:pos="44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1" w:history="1"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Requirements Specifications (Yêu cầu kỹ thuật)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_Toc418464651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2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 (Giới thiệu)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_Toc418464652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3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Description (Mô tả)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_Toc418464653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4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Requirements (Yêu cầu phần cứng)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_Toc418464654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5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Software Requirements (Yêu cầu phần mềm)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_Toc418464655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1"/>
            <w:tabs>
              <w:tab w:val="left" w:pos="44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6" w:history="1"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F53897" w:rsidRPr="007362F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Functional Requirements (Yêu cầu chức năng)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_Toc418464656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7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Game Mechanics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_Toc418464657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8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Core Gameplay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_Toc418464658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59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Modes of Play (Chế độ chơi)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_Toc418464659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0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Scoring (Ghi điểm)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_Toc418464660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1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Game Flow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_Toc418464661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2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3.1.5.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Gameplay Elements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_Toc418464662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3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3.1.6.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Artificial Intelligence Features (Tính năng thông minh nhân tạo)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_Toc418464663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4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Interface (Giao diện người dùng)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_Toc418464664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5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Splash Screen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_Toc418464665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6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Screen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_Toc418464666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7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Game Screen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_Toc418464667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8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Media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_Toc418464668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69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Art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_Toc418464669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3"/>
            <w:tabs>
              <w:tab w:val="left" w:pos="132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0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Sound and Music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_Toc418464670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1"/>
            <w:tabs>
              <w:tab w:val="left" w:pos="44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1" w:history="1"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="00F53897" w:rsidRPr="007362F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Resources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_Toc418464671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1"/>
            <w:tabs>
              <w:tab w:val="left" w:pos="66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2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Personnel Requirements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_Toc418464672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1"/>
            <w:tabs>
              <w:tab w:val="left" w:pos="44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3" w:history="1"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="00F53897" w:rsidRPr="007362F4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="00F53897" w:rsidRPr="007362F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Appendix (Phụ lục)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_Toc418464673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4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Support Material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_Toc418464674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897" w:rsidRPr="006D49BB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8464675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Glossary of Terms (Từ điễn thuật ngữ)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_Toc418464675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2145" w:rsidRDefault="00F56AAC" w:rsidP="002817E5">
          <w:pPr>
            <w:pStyle w:val="TOC2"/>
            <w:tabs>
              <w:tab w:val="left" w:pos="880"/>
              <w:tab w:val="right" w:leader="dot" w:pos="10340"/>
            </w:tabs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418464676" w:history="1"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="00F53897" w:rsidRPr="006D49B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53897" w:rsidRPr="006D49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Acronyms and Abbreviations (Từ viết tắt)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_Toc418464676 \h </w:instrTex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71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3897" w:rsidRPr="006D49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44521F" w:rsidRPr="006D49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:rsidR="00582145" w:rsidRDefault="00582145" w:rsidP="00582145"/>
        <w:p w:rsidR="00582145" w:rsidRDefault="00582145" w:rsidP="00582145"/>
        <w:p w:rsidR="0044521F" w:rsidRPr="00582145" w:rsidRDefault="00F56AAC" w:rsidP="00582145"/>
      </w:sdtContent>
    </w:sdt>
    <w:p w:rsidR="00E218E3" w:rsidRPr="006D49BB" w:rsidRDefault="00E218E3" w:rsidP="007C10B3">
      <w:pPr>
        <w:pStyle w:val="ListParagraph"/>
        <w:numPr>
          <w:ilvl w:val="0"/>
          <w:numId w:val="4"/>
        </w:numPr>
        <w:ind w:hanging="54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0" w:name="_Toc418464642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lastRenderedPageBreak/>
        <w:t xml:space="preserve">Project Information </w:t>
      </w:r>
      <w:r w:rsidR="00DA0A11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(Thông tin dự án)</w:t>
      </w:r>
      <w:bookmarkEnd w:id="0"/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" w:name="_Toc418464644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Scope of this Document </w:t>
      </w:r>
      <w:r w:rsidR="00EF0E17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(Phạm vi của tài liệu)</w:t>
      </w:r>
      <w:bookmarkEnd w:id="1"/>
    </w:p>
    <w:p w:rsidR="00021BBF" w:rsidRPr="006D49BB" w:rsidRDefault="00EF0E17" w:rsidP="00EF2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Phạm vi của tài liệu bị giới hạn chỉ dành cho sinh viên, lập trình viên, và những người liên quan đến dự án này.</w:t>
      </w:r>
    </w:p>
    <w:p w:rsidR="00E218E3" w:rsidRPr="006D49BB" w:rsidRDefault="0044521F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  <w:bookmarkStart w:id="2" w:name="_Toc418464645"/>
      <w:r w:rsidR="00E218E3"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Document Overview </w:t>
      </w:r>
      <w:r w:rsidR="00EF0E17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(Tài liệu tổng quan)</w:t>
      </w:r>
      <w:bookmarkEnd w:id="2"/>
    </w:p>
    <w:p w:rsidR="00EF0E17" w:rsidRPr="006D49BB" w:rsidRDefault="00EF0E17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Các phần chính trong tài liệu này:</w:t>
      </w:r>
    </w:p>
    <w:p w:rsidR="00EF0E17" w:rsidRPr="006D49BB" w:rsidRDefault="00EF0E17" w:rsidP="00AA2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Chapter 1: Project Information (Thông tin dự án)</w:t>
      </w:r>
    </w:p>
    <w:p w:rsidR="00EF0E17" w:rsidRPr="006D49BB" w:rsidRDefault="00EF0E17" w:rsidP="00AA2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Chapter 2: Requirement Specifications (Yêu cầu kỹ thuật) </w:t>
      </w:r>
    </w:p>
    <w:p w:rsidR="00EF0E17" w:rsidRPr="006D49BB" w:rsidRDefault="00EF0E17" w:rsidP="00AA2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Chapter 3: Functional Requirements (Yêu cầu chức năng)</w:t>
      </w:r>
    </w:p>
    <w:p w:rsidR="00EF0E17" w:rsidRPr="006D49BB" w:rsidRDefault="00EF0E17" w:rsidP="00AA2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49BB">
        <w:rPr>
          <w:rFonts w:ascii="Times New Roman" w:hAnsi="Times New Roman" w:cs="Times New Roman"/>
          <w:sz w:val="24"/>
          <w:szCs w:val="24"/>
          <w:lang w:val="fr-FR"/>
        </w:rPr>
        <w:t>Chapter 4: Resources (Tài nguyên)</w:t>
      </w:r>
    </w:p>
    <w:p w:rsidR="00021BBF" w:rsidRPr="006D49BB" w:rsidRDefault="00EF0E17" w:rsidP="00AA2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49BB">
        <w:rPr>
          <w:rFonts w:ascii="Times New Roman" w:hAnsi="Times New Roman" w:cs="Times New Roman"/>
          <w:sz w:val="24"/>
          <w:szCs w:val="24"/>
          <w:lang w:val="fr-FR"/>
        </w:rPr>
        <w:t>Chapter 5: Appendix (Phụ lục)</w:t>
      </w:r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" w:name="_Toc41846464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Identification</w:t>
      </w:r>
      <w:bookmarkEnd w:id="3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2817E5" w:rsidRPr="006D49BB" w:rsidRDefault="002817E5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4" w:name="_Toc418464643"/>
      <w:bookmarkStart w:id="5" w:name="_Toc418464647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Purpose of this Document (Mục đích của tài liệu)</w:t>
      </w:r>
      <w:bookmarkEnd w:id="4"/>
    </w:p>
    <w:p w:rsidR="002817E5" w:rsidRPr="006D49BB" w:rsidRDefault="002817E5" w:rsidP="00EF23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Tài liệu này dành cho cộng đồng và lập trình viên muốn phát triển tạo ra trò chơi mới.</w:t>
      </w:r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Relationship to Other Plans </w:t>
      </w:r>
      <w:r w:rsidR="00A02C7D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(Quan hệ với các kế hoạch khác)</w:t>
      </w:r>
      <w:bookmarkEnd w:id="5"/>
    </w:p>
    <w:p w:rsidR="00021BBF" w:rsidRPr="006D49BB" w:rsidRDefault="00487432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Không có</w:t>
      </w:r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  <w:lang w:val="fr-FR"/>
        </w:rPr>
      </w:pPr>
      <w:bookmarkStart w:id="6" w:name="_Toc418464648"/>
      <w:r w:rsidRPr="006D49BB">
        <w:rPr>
          <w:rFonts w:ascii="Times New Roman" w:hAnsi="Times New Roman" w:cs="Times New Roman"/>
          <w:b/>
          <w:color w:val="FF0066"/>
          <w:sz w:val="30"/>
          <w:szCs w:val="30"/>
          <w:lang w:val="fr-FR"/>
        </w:rPr>
        <w:t xml:space="preserve">Related Documents </w:t>
      </w:r>
      <w:r w:rsidR="003E59C2" w:rsidRPr="006D49BB">
        <w:rPr>
          <w:rFonts w:ascii="Times New Roman" w:hAnsi="Times New Roman" w:cs="Times New Roman"/>
          <w:b/>
          <w:color w:val="FF0066"/>
          <w:sz w:val="30"/>
          <w:szCs w:val="30"/>
          <w:lang w:val="fr-FR"/>
        </w:rPr>
        <w:t>(Tài liệu liên quan)</w:t>
      </w:r>
      <w:bookmarkEnd w:id="6"/>
    </w:p>
    <w:p w:rsidR="00021BBF" w:rsidRPr="006D49BB" w:rsidRDefault="00487432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Không có</w:t>
      </w:r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7" w:name="_Toc418464649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Key Stakeholders </w:t>
      </w:r>
      <w:r w:rsidR="00583933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(Những ngươi liên quan chủ chốt)</w:t>
      </w:r>
      <w:bookmarkEnd w:id="7"/>
    </w:p>
    <w:p w:rsidR="007B711B" w:rsidRDefault="00583933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Trang Hồ</w:t>
      </w:r>
      <w:r w:rsidR="007B711B">
        <w:rPr>
          <w:rFonts w:ascii="Times New Roman" w:hAnsi="Times New Roman" w:cs="Times New Roman"/>
          <w:sz w:val="24"/>
          <w:szCs w:val="24"/>
        </w:rPr>
        <w:t>ng Sơn Teacher</w:t>
      </w:r>
      <w:r w:rsidRPr="006D49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897" w:rsidRPr="006D49BB" w:rsidRDefault="002D3CCC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Nguyễn Thái Kim Ngọc</w:t>
      </w:r>
      <w:r w:rsidR="007B711B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E218E3" w:rsidRPr="006D49BB" w:rsidRDefault="00E218E3" w:rsidP="00582145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8" w:name="_Toc418464650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Points of Contact</w:t>
      </w:r>
      <w:bookmarkEnd w:id="8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83933" w:rsidRPr="006D49BB" w:rsidRDefault="00AC3FDD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Nguyễn Thái Kim Ngọc</w:t>
      </w:r>
    </w:p>
    <w:p w:rsidR="00AC3FDD" w:rsidRPr="006D49BB" w:rsidRDefault="00AC3FDD" w:rsidP="002817E5">
      <w:pPr>
        <w:pStyle w:val="ListParagraph"/>
        <w:ind w:left="750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6D49BB">
        <w:rPr>
          <w:rFonts w:ascii="Times New Roman" w:hAnsi="Times New Roman" w:cs="Times New Roman"/>
          <w:color w:val="00B0F0"/>
          <w:sz w:val="24"/>
          <w:szCs w:val="24"/>
          <w:u w:val="single"/>
        </w:rPr>
        <w:t>ngoc.ntk3519@sinhvien.hoasen.edu.vn</w:t>
      </w:r>
    </w:p>
    <w:p w:rsidR="00021BBF" w:rsidRPr="006D49BB" w:rsidRDefault="00E218E3" w:rsidP="007C10B3">
      <w:pPr>
        <w:pStyle w:val="Heading1"/>
        <w:numPr>
          <w:ilvl w:val="0"/>
          <w:numId w:val="3"/>
        </w:numPr>
        <w:ind w:left="720" w:hanging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18464651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Requirements Specifications </w:t>
      </w:r>
      <w:r w:rsidR="00383985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(Yêu cầu kỹ thuật)</w:t>
      </w:r>
      <w:bookmarkEnd w:id="9"/>
    </w:p>
    <w:p w:rsidR="00E218E3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0" w:name="_Toc418464652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Introduction </w:t>
      </w:r>
      <w:r w:rsidR="00583933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(Giới thiệu)</w:t>
      </w:r>
      <w:bookmarkEnd w:id="10"/>
    </w:p>
    <w:p w:rsidR="005C674C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1" w:name="_Toc418464653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Description </w:t>
      </w:r>
      <w:r w:rsidR="005C674C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(Mô tả)</w:t>
      </w:r>
      <w:bookmarkEnd w:id="11"/>
    </w:p>
    <w:p w:rsidR="00301184" w:rsidRPr="006D49BB" w:rsidRDefault="005C674C" w:rsidP="007C10B3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Để phát triển trò chơi sẽ sử dụ</w:t>
      </w:r>
      <w:r w:rsidR="00326EA3" w:rsidRPr="006D49BB">
        <w:rPr>
          <w:rFonts w:ascii="Times New Roman" w:hAnsi="Times New Roman" w:cs="Times New Roman"/>
          <w:sz w:val="24"/>
          <w:szCs w:val="24"/>
        </w:rPr>
        <w:t xml:space="preserve">ng </w:t>
      </w:r>
      <w:r w:rsidR="00487432" w:rsidRPr="006D49BB">
        <w:rPr>
          <w:rFonts w:ascii="Times New Roman" w:hAnsi="Times New Roman" w:cs="Times New Roman"/>
          <w:sz w:val="24"/>
          <w:szCs w:val="24"/>
        </w:rPr>
        <w:t>Microsoft XNA Game Studio 4.0</w:t>
      </w:r>
      <w:r w:rsidR="00326EA3" w:rsidRPr="006D49BB">
        <w:rPr>
          <w:rFonts w:ascii="Times New Roman" w:hAnsi="Times New Roman" w:cs="Times New Roman"/>
          <w:sz w:val="24"/>
          <w:szCs w:val="24"/>
        </w:rPr>
        <w:t xml:space="preserve"> </w:t>
      </w:r>
      <w:r w:rsidRPr="006D49BB">
        <w:rPr>
          <w:rFonts w:ascii="Times New Roman" w:hAnsi="Times New Roman" w:cs="Times New Roman"/>
          <w:sz w:val="24"/>
          <w:szCs w:val="24"/>
        </w:rPr>
        <w:t xml:space="preserve">cũng như là công cụ </w:t>
      </w:r>
      <w:r w:rsidR="00F11D2B" w:rsidRPr="006D49BB">
        <w:rPr>
          <w:rFonts w:ascii="Times New Roman" w:hAnsi="Times New Roman" w:cs="Times New Roman"/>
          <w:sz w:val="24"/>
          <w:szCs w:val="24"/>
        </w:rPr>
        <w:t xml:space="preserve">phát triển </w:t>
      </w:r>
      <w:r w:rsidRPr="006D49BB">
        <w:rPr>
          <w:rFonts w:ascii="Times New Roman" w:hAnsi="Times New Roman" w:cs="Times New Roman"/>
          <w:sz w:val="24"/>
          <w:szCs w:val="24"/>
        </w:rPr>
        <w:t xml:space="preserve">Rapid Application Development (RAD) </w:t>
      </w:r>
      <w:r w:rsidR="00FA7B38" w:rsidRPr="006D49BB">
        <w:rPr>
          <w:rFonts w:ascii="Times New Roman" w:hAnsi="Times New Roman" w:cs="Times New Roman"/>
          <w:sz w:val="24"/>
          <w:szCs w:val="24"/>
        </w:rPr>
        <w:t>để đẩy nhanh tốc độ sản xuất trò chơi.</w:t>
      </w:r>
      <w:r w:rsidR="00C55F87" w:rsidRPr="006D49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74C" w:rsidRPr="006D49BB" w:rsidRDefault="006B2050" w:rsidP="007C10B3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Sử dụng ngôn ngữ Visual C# trong bộ công cụ Visual Studio của Microsoft.</w:t>
      </w:r>
    </w:p>
    <w:p w:rsidR="00E218E3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2" w:name="_Toc418464654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Hardware Requirements </w:t>
      </w:r>
      <w:r w:rsidR="00452C01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(Yêu cầu phần cứng)</w:t>
      </w:r>
      <w:bookmarkEnd w:id="12"/>
    </w:p>
    <w:p w:rsidR="00452C01" w:rsidRPr="006D49BB" w:rsidRDefault="00452C01" w:rsidP="007C10B3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Pentium IV 1,5 GHz với 512 MB RAM (tối thiểu)</w:t>
      </w:r>
    </w:p>
    <w:p w:rsidR="00452C01" w:rsidRPr="006D49BB" w:rsidRDefault="00452C01" w:rsidP="007C10B3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Card đồ họa với mức tối thiểu của bộ nhớ video 128 MB</w:t>
      </w:r>
    </w:p>
    <w:p w:rsidR="00E218E3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3" w:name="_Toc418464655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lastRenderedPageBreak/>
        <w:t xml:space="preserve">Software Requirements </w:t>
      </w:r>
      <w:r w:rsidR="007B6E2F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(Yêu cầu phần mềm)</w:t>
      </w:r>
      <w:bookmarkEnd w:id="13"/>
    </w:p>
    <w:p w:rsidR="007B6E2F" w:rsidRPr="006D49BB" w:rsidRDefault="007B6E2F" w:rsidP="007C10B3">
      <w:pPr>
        <w:pStyle w:val="ListParagraph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Yêu cầu hệ điều hành:</w:t>
      </w:r>
    </w:p>
    <w:p w:rsidR="006B2050" w:rsidRPr="006D49BB" w:rsidRDefault="006B2050" w:rsidP="007C10B3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Windows XP</w:t>
      </w:r>
    </w:p>
    <w:p w:rsidR="006B2050" w:rsidRPr="006D49BB" w:rsidRDefault="007B6E2F" w:rsidP="007C10B3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Windows 7 </w:t>
      </w:r>
    </w:p>
    <w:p w:rsidR="006B2050" w:rsidRPr="006D49BB" w:rsidRDefault="006B2050" w:rsidP="007C10B3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Windows 8 </w:t>
      </w:r>
    </w:p>
    <w:p w:rsidR="006B2050" w:rsidRPr="006D49BB" w:rsidRDefault="006B2050" w:rsidP="007C10B3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Windows 10</w:t>
      </w:r>
    </w:p>
    <w:p w:rsidR="007B6E2F" w:rsidRPr="006D49BB" w:rsidRDefault="007B6E2F" w:rsidP="007C10B3">
      <w:pPr>
        <w:pStyle w:val="ListParagraph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Công cụ phát triển:</w:t>
      </w:r>
    </w:p>
    <w:p w:rsidR="007B6E2F" w:rsidRPr="006D49BB" w:rsidRDefault="00487432" w:rsidP="007C10B3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Microsoft XNA Game Studio 4.0 </w:t>
      </w:r>
      <w:r w:rsidR="007B6E2F" w:rsidRPr="006D49BB">
        <w:rPr>
          <w:rFonts w:ascii="Times New Roman" w:hAnsi="Times New Roman" w:cs="Times New Roman"/>
          <w:sz w:val="24"/>
          <w:szCs w:val="24"/>
        </w:rPr>
        <w:t>hoặc cao hơn</w:t>
      </w:r>
    </w:p>
    <w:p w:rsidR="00C55F87" w:rsidRPr="006D49BB" w:rsidRDefault="007B6E2F" w:rsidP="007C10B3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Visual Studio 2013</w:t>
      </w:r>
    </w:p>
    <w:p w:rsidR="00B35DED" w:rsidRPr="006D49BB" w:rsidRDefault="00E218E3" w:rsidP="007C10B3">
      <w:pPr>
        <w:pStyle w:val="Heading1"/>
        <w:numPr>
          <w:ilvl w:val="0"/>
          <w:numId w:val="3"/>
        </w:numPr>
        <w:ind w:left="720" w:hanging="54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4" w:name="_Toc41846465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Functional Requirements </w:t>
      </w:r>
      <w:r w:rsidR="00383985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(Yêu cầu chức năng)</w:t>
      </w:r>
      <w:bookmarkEnd w:id="14"/>
    </w:p>
    <w:p w:rsidR="00E218E3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5" w:name="_Toc418464657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Game Mechanics</w:t>
      </w:r>
      <w:bookmarkEnd w:id="15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6" w:name="_Toc418464658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Core Gameplay</w:t>
      </w:r>
      <w:bookmarkEnd w:id="1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62768" w:rsidRPr="00562768" w:rsidRDefault="00562768" w:rsidP="00562768"/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7" w:name="_Toc418464659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Modes of Play </w:t>
      </w:r>
      <w:r w:rsidR="00B35DED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(Chế độ chơi)</w:t>
      </w:r>
      <w:bookmarkEnd w:id="17"/>
    </w:p>
    <w:p w:rsidR="00562768" w:rsidRPr="00562768" w:rsidRDefault="00562768" w:rsidP="00562768"/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8" w:name="_Toc418464660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Scoring </w:t>
      </w:r>
      <w:r w:rsidR="00B35DED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(Ghi điểm)</w:t>
      </w:r>
      <w:bookmarkEnd w:id="18"/>
    </w:p>
    <w:p w:rsidR="00562768" w:rsidRPr="00562768" w:rsidRDefault="00562768" w:rsidP="00562768"/>
    <w:p w:rsidR="00E218E3" w:rsidRPr="006D49BB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19" w:name="_Toc418464661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Game Flow</w:t>
      </w:r>
      <w:bookmarkEnd w:id="19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452102" w:rsidRDefault="00452102" w:rsidP="007F5962">
      <w:pPr>
        <w:pStyle w:val="ListParagraph"/>
        <w:numPr>
          <w:ilvl w:val="0"/>
          <w:numId w:val="1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Splash screen</w:t>
      </w:r>
      <w:r w:rsidRPr="006D49B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D49BB">
        <w:rPr>
          <w:rFonts w:ascii="Times New Roman" w:hAnsi="Times New Roman" w:cs="Times New Roman"/>
          <w:sz w:val="24"/>
          <w:szCs w:val="24"/>
        </w:rPr>
        <w:t>Men</w:t>
      </w:r>
      <w:r w:rsidR="00834736" w:rsidRPr="006D49BB">
        <w:rPr>
          <w:rFonts w:ascii="Times New Roman" w:hAnsi="Times New Roman" w:cs="Times New Roman"/>
          <w:sz w:val="24"/>
          <w:szCs w:val="24"/>
        </w:rPr>
        <w:t>u</w:t>
      </w:r>
      <w:r w:rsidRPr="006D49B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D49BB">
        <w:rPr>
          <w:rFonts w:ascii="Times New Roman" w:hAnsi="Times New Roman" w:cs="Times New Roman"/>
          <w:sz w:val="24"/>
          <w:szCs w:val="24"/>
        </w:rPr>
        <w:t>Game screen</w:t>
      </w:r>
    </w:p>
    <w:p w:rsidR="00562768" w:rsidRPr="006D49BB" w:rsidRDefault="00562768" w:rsidP="005627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0" w:name="_Toc418464662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Gameplay Elements</w:t>
      </w:r>
      <w:bookmarkEnd w:id="20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62768" w:rsidRPr="00562768" w:rsidRDefault="00562768" w:rsidP="00562768"/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1" w:name="_Toc418464663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Artificial Intelligence Features </w:t>
      </w:r>
      <w:r w:rsidR="003140B9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(Tính năng thông minh nhân tạo)</w:t>
      </w:r>
      <w:bookmarkEnd w:id="21"/>
    </w:p>
    <w:p w:rsidR="00562768" w:rsidRPr="00562768" w:rsidRDefault="00562768" w:rsidP="00562768"/>
    <w:p w:rsidR="001D7C2C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2" w:name="_Toc418464664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User Interface </w:t>
      </w:r>
      <w:r w:rsidR="001D7C2C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(Giao diện người dùng)</w:t>
      </w:r>
      <w:bookmarkEnd w:id="22"/>
    </w:p>
    <w:p w:rsidR="001D7C2C" w:rsidRPr="006D49BB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3" w:name="_Toc418464665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Splash Screen</w:t>
      </w:r>
      <w:bookmarkEnd w:id="23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6B2050" w:rsidRPr="006D49BB" w:rsidRDefault="006B2050" w:rsidP="007F5962">
      <w:pPr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4" w:name="_Toc41846466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Menu Screen</w:t>
      </w:r>
      <w:bookmarkEnd w:id="24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62768" w:rsidRPr="00562768" w:rsidRDefault="00562768" w:rsidP="00562768"/>
    <w:p w:rsidR="00EB18A2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5" w:name="_Toc418464667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Game Screen</w:t>
      </w:r>
      <w:bookmarkEnd w:id="25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62768" w:rsidRPr="00562768" w:rsidRDefault="00562768" w:rsidP="00562768"/>
    <w:p w:rsidR="001D7C2C" w:rsidRPr="006D49BB" w:rsidRDefault="00E218E3" w:rsidP="007C10B3">
      <w:pPr>
        <w:pStyle w:val="Heading2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6" w:name="_Toc418464668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lastRenderedPageBreak/>
        <w:t>Media</w:t>
      </w:r>
      <w:bookmarkEnd w:id="2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644211" w:rsidRPr="006D49BB" w:rsidRDefault="00E218E3" w:rsidP="007F5962">
      <w:pPr>
        <w:pStyle w:val="Heading3"/>
        <w:numPr>
          <w:ilvl w:val="2"/>
          <w:numId w:val="3"/>
        </w:numPr>
        <w:tabs>
          <w:tab w:val="left" w:pos="1170"/>
        </w:tabs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7" w:name="_Toc418464669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Art</w:t>
      </w:r>
      <w:bookmarkEnd w:id="27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E218E3" w:rsidRDefault="00E218E3" w:rsidP="007F5962">
      <w:pPr>
        <w:pStyle w:val="Heading4"/>
        <w:numPr>
          <w:ilvl w:val="3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Overall Goals </w:t>
      </w:r>
    </w:p>
    <w:p w:rsidR="00562768" w:rsidRPr="00562768" w:rsidRDefault="00562768" w:rsidP="00562768"/>
    <w:p w:rsidR="00E218E3" w:rsidRDefault="00E218E3" w:rsidP="007F5962">
      <w:pPr>
        <w:pStyle w:val="Heading4"/>
        <w:numPr>
          <w:ilvl w:val="3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Game Art </w:t>
      </w:r>
    </w:p>
    <w:p w:rsidR="00562768" w:rsidRPr="00562768" w:rsidRDefault="00562768" w:rsidP="00562768"/>
    <w:p w:rsidR="00E218E3" w:rsidRDefault="00E218E3" w:rsidP="007F5962">
      <w:pPr>
        <w:pStyle w:val="Heading4"/>
        <w:numPr>
          <w:ilvl w:val="3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Game Art Description </w:t>
      </w:r>
    </w:p>
    <w:p w:rsidR="00562768" w:rsidRPr="00562768" w:rsidRDefault="00562768" w:rsidP="00562768"/>
    <w:p w:rsidR="00E218E3" w:rsidRDefault="00E218E3" w:rsidP="007F5962">
      <w:pPr>
        <w:pStyle w:val="Heading4"/>
        <w:numPr>
          <w:ilvl w:val="3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Marketing and Package Art </w:t>
      </w:r>
    </w:p>
    <w:p w:rsidR="006B03E4" w:rsidRPr="006D49BB" w:rsidRDefault="006B03E4" w:rsidP="007C10B3">
      <w:pPr>
        <w:pStyle w:val="ListParagraph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Không áp dụng.</w:t>
      </w:r>
    </w:p>
    <w:p w:rsidR="00541E3F" w:rsidRPr="006D49BB" w:rsidRDefault="00541E3F" w:rsidP="007C10B3">
      <w:pPr>
        <w:pStyle w:val="ListParagraph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Pr="006D49BB" w:rsidRDefault="00E218E3" w:rsidP="007F5962">
      <w:pPr>
        <w:pStyle w:val="Heading3"/>
        <w:numPr>
          <w:ilvl w:val="2"/>
          <w:numId w:val="3"/>
        </w:numPr>
        <w:ind w:left="108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8" w:name="_Toc418464670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Sound and Music</w:t>
      </w:r>
      <w:bookmarkEnd w:id="28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5C1EA9" w:rsidRPr="007F5962" w:rsidRDefault="00E218E3" w:rsidP="007F5962">
      <w:pPr>
        <w:pStyle w:val="Heading1"/>
        <w:numPr>
          <w:ilvl w:val="0"/>
          <w:numId w:val="3"/>
        </w:numPr>
        <w:ind w:left="720" w:hanging="54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29" w:name="_Toc418464671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Resources</w:t>
      </w:r>
      <w:bookmarkEnd w:id="29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E218E3" w:rsidRPr="006D49BB" w:rsidRDefault="00E218E3" w:rsidP="007F5962">
      <w:pPr>
        <w:pStyle w:val="Heading1"/>
        <w:numPr>
          <w:ilvl w:val="1"/>
          <w:numId w:val="3"/>
        </w:numPr>
        <w:ind w:left="720" w:hanging="36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0" w:name="_Toc418464672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Personnel Requirements</w:t>
      </w:r>
      <w:bookmarkEnd w:id="30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E218E3" w:rsidRPr="006D49BB" w:rsidRDefault="00E218E3" w:rsidP="007F5962">
      <w:pPr>
        <w:pStyle w:val="Heading1"/>
        <w:numPr>
          <w:ilvl w:val="0"/>
          <w:numId w:val="3"/>
        </w:numPr>
        <w:ind w:left="720" w:hanging="54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1" w:name="_Toc418464673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Appendix </w:t>
      </w:r>
      <w:r w:rsidR="00CA74BA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(Phụ lục)</w:t>
      </w:r>
      <w:bookmarkEnd w:id="31"/>
    </w:p>
    <w:p w:rsidR="00CA74BA" w:rsidRPr="006D49BB" w:rsidRDefault="00CA74BA" w:rsidP="00281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Pr="006D49BB" w:rsidRDefault="00E218E3" w:rsidP="002817E5">
      <w:pPr>
        <w:pStyle w:val="Heading2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2" w:name="_Toc418464674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Support Material</w:t>
      </w:r>
      <w:bookmarkEnd w:id="32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</w:t>
      </w:r>
    </w:p>
    <w:p w:rsidR="00CA74BA" w:rsidRPr="006D49BB" w:rsidRDefault="00056D19" w:rsidP="002817E5">
      <w:pPr>
        <w:pStyle w:val="ListParagraph"/>
        <w:ind w:left="7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9BB">
        <w:rPr>
          <w:rFonts w:ascii="Times New Roman" w:hAnsi="Times New Roman" w:cs="Times New Roman"/>
          <w:b/>
          <w:sz w:val="24"/>
          <w:szCs w:val="24"/>
        </w:rPr>
        <w:t>Raw Image:</w:t>
      </w:r>
    </w:p>
    <w:p w:rsidR="00056D19" w:rsidRPr="006D49BB" w:rsidRDefault="00056D19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 xml:space="preserve">Splash Screen: </w:t>
      </w:r>
    </w:p>
    <w:p w:rsidR="00DC2EDD" w:rsidRPr="006D49BB" w:rsidRDefault="00056D19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6D49BB">
        <w:rPr>
          <w:rFonts w:ascii="Times New Roman" w:hAnsi="Times New Roman" w:cs="Times New Roman"/>
          <w:sz w:val="24"/>
          <w:szCs w:val="24"/>
        </w:rPr>
        <w:t>Game Background:</w:t>
      </w:r>
    </w:p>
    <w:p w:rsidR="00DC2EDD" w:rsidRPr="006D49BB" w:rsidRDefault="00DC2EDD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Pr="006D49BB" w:rsidRDefault="00E218E3" w:rsidP="002817E5">
      <w:pPr>
        <w:pStyle w:val="Heading2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3" w:name="_Toc418464675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Glossary of Terms </w:t>
      </w:r>
      <w:r w:rsidR="00CA74BA" w:rsidRPr="006D49BB">
        <w:rPr>
          <w:rFonts w:ascii="Times New Roman" w:hAnsi="Times New Roman" w:cs="Times New Roman"/>
          <w:b/>
          <w:color w:val="FF0066"/>
          <w:sz w:val="30"/>
          <w:szCs w:val="30"/>
        </w:rPr>
        <w:t>(Từ điễn thuật ngữ)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6"/>
      </w:tblGrid>
      <w:tr w:rsidR="00056D19" w:rsidRPr="006D49BB" w:rsidTr="00056D19">
        <w:tc>
          <w:tcPr>
            <w:tcW w:w="4675" w:type="dxa"/>
          </w:tcPr>
          <w:p w:rsidR="00056D19" w:rsidRPr="00171C1C" w:rsidRDefault="00056D19" w:rsidP="00171C1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71C1C">
              <w:rPr>
                <w:rFonts w:ascii="Times New Roman" w:hAnsi="Times New Roman" w:cs="Times New Roman"/>
                <w:sz w:val="28"/>
                <w:szCs w:val="24"/>
              </w:rPr>
              <w:t>Term</w:t>
            </w:r>
          </w:p>
        </w:tc>
        <w:tc>
          <w:tcPr>
            <w:tcW w:w="4676" w:type="dxa"/>
          </w:tcPr>
          <w:p w:rsidR="00056D19" w:rsidRPr="00171C1C" w:rsidRDefault="00056D19" w:rsidP="00171C1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71C1C">
              <w:rPr>
                <w:rFonts w:ascii="Times New Roman" w:hAnsi="Times New Roman" w:cs="Times New Roman"/>
                <w:sz w:val="28"/>
                <w:szCs w:val="24"/>
              </w:rPr>
              <w:t>Meaning</w:t>
            </w:r>
          </w:p>
        </w:tc>
      </w:tr>
      <w:tr w:rsidR="00056D19" w:rsidRPr="006D49BB" w:rsidTr="00005356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1A5829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8465B9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B04604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4D5EA4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4BA" w:rsidRPr="006D49BB" w:rsidRDefault="00CA74BA" w:rsidP="002817E5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</w:p>
    <w:p w:rsidR="00E218E3" w:rsidRPr="006D49BB" w:rsidRDefault="00E218E3" w:rsidP="002817E5">
      <w:pPr>
        <w:pStyle w:val="Heading2"/>
        <w:numPr>
          <w:ilvl w:val="1"/>
          <w:numId w:val="3"/>
        </w:numPr>
        <w:ind w:left="1080"/>
        <w:jc w:val="both"/>
        <w:rPr>
          <w:rFonts w:ascii="Times New Roman" w:hAnsi="Times New Roman" w:cs="Times New Roman"/>
          <w:b/>
          <w:color w:val="FF0066"/>
          <w:sz w:val="30"/>
          <w:szCs w:val="30"/>
        </w:rPr>
      </w:pPr>
      <w:bookmarkStart w:id="34" w:name="_Toc418464676"/>
      <w:r w:rsidRPr="006D49BB">
        <w:rPr>
          <w:rFonts w:ascii="Times New Roman" w:hAnsi="Times New Roman" w:cs="Times New Roman"/>
          <w:b/>
          <w:color w:val="FF0066"/>
          <w:sz w:val="30"/>
          <w:szCs w:val="30"/>
        </w:rPr>
        <w:t>Acronyms and Abbreviations</w:t>
      </w:r>
      <w:r w:rsidR="00CA74BA" w:rsidRPr="006D49BB">
        <w:rPr>
          <w:rFonts w:ascii="Times New Roman" w:hAnsi="Times New Roman" w:cs="Times New Roman"/>
          <w:b/>
          <w:color w:val="FF0066"/>
          <w:sz w:val="30"/>
          <w:szCs w:val="30"/>
        </w:rPr>
        <w:t xml:space="preserve"> (Từ viết tắt)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6"/>
      </w:tblGrid>
      <w:tr w:rsidR="00056D19" w:rsidRPr="006D49BB" w:rsidTr="00AE34C1">
        <w:tc>
          <w:tcPr>
            <w:tcW w:w="4675" w:type="dxa"/>
          </w:tcPr>
          <w:p w:rsidR="00056D19" w:rsidRPr="00171C1C" w:rsidRDefault="00056D19" w:rsidP="00171C1C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71C1C">
              <w:rPr>
                <w:rFonts w:ascii="Times New Roman" w:hAnsi="Times New Roman" w:cs="Times New Roman"/>
                <w:sz w:val="28"/>
                <w:szCs w:val="24"/>
              </w:rPr>
              <w:t>Acronym</w:t>
            </w:r>
          </w:p>
        </w:tc>
        <w:tc>
          <w:tcPr>
            <w:tcW w:w="4676" w:type="dxa"/>
          </w:tcPr>
          <w:p w:rsidR="00056D19" w:rsidRPr="00171C1C" w:rsidRDefault="00056D19" w:rsidP="00171C1C">
            <w:pPr>
              <w:tabs>
                <w:tab w:val="center" w:pos="223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71C1C">
              <w:rPr>
                <w:rFonts w:ascii="Times New Roman" w:hAnsi="Times New Roman" w:cs="Times New Roman"/>
                <w:sz w:val="28"/>
                <w:szCs w:val="24"/>
              </w:rPr>
              <w:t>Meaning</w:t>
            </w:r>
          </w:p>
        </w:tc>
      </w:tr>
      <w:tr w:rsidR="00056D19" w:rsidRPr="006D49BB" w:rsidTr="00AE34C1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AE34C1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D19" w:rsidRPr="006D49BB" w:rsidTr="00AE34C1">
        <w:tc>
          <w:tcPr>
            <w:tcW w:w="4675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 w:rsidR="00056D19" w:rsidRPr="006D49BB" w:rsidRDefault="00056D19" w:rsidP="002817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2B49" w:rsidRPr="006D49BB" w:rsidRDefault="00152B49" w:rsidP="002817E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5" w:name="_GoBack"/>
      <w:bookmarkEnd w:id="35"/>
    </w:p>
    <w:sectPr w:rsidR="00152B49" w:rsidRPr="006D49BB" w:rsidSect="00582145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AC" w:rsidRDefault="00F56AAC" w:rsidP="00025B4E">
      <w:pPr>
        <w:spacing w:after="0" w:line="240" w:lineRule="auto"/>
      </w:pPr>
      <w:r>
        <w:separator/>
      </w:r>
    </w:p>
  </w:endnote>
  <w:endnote w:type="continuationSeparator" w:id="0">
    <w:p w:rsidR="00F56AAC" w:rsidRDefault="00F56AAC" w:rsidP="0002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AC" w:rsidRDefault="00F56AAC" w:rsidP="00025B4E">
      <w:pPr>
        <w:spacing w:after="0" w:line="240" w:lineRule="auto"/>
      </w:pPr>
      <w:r>
        <w:separator/>
      </w:r>
    </w:p>
  </w:footnote>
  <w:footnote w:type="continuationSeparator" w:id="0">
    <w:p w:rsidR="00F56AAC" w:rsidRDefault="00F56AAC" w:rsidP="0002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534B"/>
      </v:shape>
    </w:pict>
  </w:numPicBullet>
  <w:abstractNum w:abstractNumId="0">
    <w:nsid w:val="038F34BF"/>
    <w:multiLevelType w:val="hybridMultilevel"/>
    <w:tmpl w:val="99087346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AE179D5"/>
    <w:multiLevelType w:val="hybridMultilevel"/>
    <w:tmpl w:val="65ACD2CC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10A65D29"/>
    <w:multiLevelType w:val="hybridMultilevel"/>
    <w:tmpl w:val="5ABE9204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97315B5"/>
    <w:multiLevelType w:val="hybridMultilevel"/>
    <w:tmpl w:val="FC6A117C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29C10010"/>
    <w:multiLevelType w:val="hybridMultilevel"/>
    <w:tmpl w:val="2612CF94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32B87B74"/>
    <w:multiLevelType w:val="hybridMultilevel"/>
    <w:tmpl w:val="C4E07CE2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3AD0F85"/>
    <w:multiLevelType w:val="hybridMultilevel"/>
    <w:tmpl w:val="507ABF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93467"/>
    <w:multiLevelType w:val="multilevel"/>
    <w:tmpl w:val="F5903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D423389"/>
    <w:multiLevelType w:val="hybridMultilevel"/>
    <w:tmpl w:val="B6E4DA68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0CB3EDD"/>
    <w:multiLevelType w:val="hybridMultilevel"/>
    <w:tmpl w:val="B330C690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582E2D42"/>
    <w:multiLevelType w:val="hybridMultilevel"/>
    <w:tmpl w:val="40BE3A72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1B3988"/>
    <w:multiLevelType w:val="hybridMultilevel"/>
    <w:tmpl w:val="9962E9A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861BC"/>
    <w:multiLevelType w:val="hybridMultilevel"/>
    <w:tmpl w:val="6F28B764"/>
    <w:lvl w:ilvl="0" w:tplc="042A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1942B6"/>
    <w:multiLevelType w:val="multilevel"/>
    <w:tmpl w:val="C352A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08860AD"/>
    <w:multiLevelType w:val="hybridMultilevel"/>
    <w:tmpl w:val="9EDCE100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7E4695"/>
    <w:multiLevelType w:val="hybridMultilevel"/>
    <w:tmpl w:val="EB90AF1C"/>
    <w:lvl w:ilvl="0" w:tplc="042A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>
    <w:nsid w:val="7AB846AA"/>
    <w:multiLevelType w:val="multilevel"/>
    <w:tmpl w:val="EA7665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color w:val="FF0066"/>
        <w:sz w:val="3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4"/>
  </w:num>
  <w:num w:numId="10">
    <w:abstractNumId w:val="15"/>
  </w:num>
  <w:num w:numId="11">
    <w:abstractNumId w:val="0"/>
  </w:num>
  <w:num w:numId="12">
    <w:abstractNumId w:val="9"/>
  </w:num>
  <w:num w:numId="13">
    <w:abstractNumId w:val="2"/>
  </w:num>
  <w:num w:numId="14">
    <w:abstractNumId w:val="14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6A"/>
    <w:rsid w:val="00012B96"/>
    <w:rsid w:val="00021BBF"/>
    <w:rsid w:val="00025B4E"/>
    <w:rsid w:val="000372DD"/>
    <w:rsid w:val="00047D3E"/>
    <w:rsid w:val="000512B8"/>
    <w:rsid w:val="00053630"/>
    <w:rsid w:val="00056D19"/>
    <w:rsid w:val="00061D7E"/>
    <w:rsid w:val="00081A81"/>
    <w:rsid w:val="000858BC"/>
    <w:rsid w:val="00152B49"/>
    <w:rsid w:val="00156427"/>
    <w:rsid w:val="00160C1F"/>
    <w:rsid w:val="00171C1C"/>
    <w:rsid w:val="00184604"/>
    <w:rsid w:val="001B6F1A"/>
    <w:rsid w:val="001B71DC"/>
    <w:rsid w:val="001D1FFE"/>
    <w:rsid w:val="001D7C2C"/>
    <w:rsid w:val="001F3A45"/>
    <w:rsid w:val="0022561B"/>
    <w:rsid w:val="002620F2"/>
    <w:rsid w:val="00263F56"/>
    <w:rsid w:val="002779F2"/>
    <w:rsid w:val="002817E5"/>
    <w:rsid w:val="00295598"/>
    <w:rsid w:val="002D1104"/>
    <w:rsid w:val="002D3CCC"/>
    <w:rsid w:val="00301184"/>
    <w:rsid w:val="003023A4"/>
    <w:rsid w:val="0030321D"/>
    <w:rsid w:val="003140B9"/>
    <w:rsid w:val="00315500"/>
    <w:rsid w:val="00326EA3"/>
    <w:rsid w:val="00354267"/>
    <w:rsid w:val="00383985"/>
    <w:rsid w:val="003D14AB"/>
    <w:rsid w:val="003E59C2"/>
    <w:rsid w:val="0042663D"/>
    <w:rsid w:val="00433545"/>
    <w:rsid w:val="0044521F"/>
    <w:rsid w:val="00452102"/>
    <w:rsid w:val="00452C01"/>
    <w:rsid w:val="00455C7D"/>
    <w:rsid w:val="00486B56"/>
    <w:rsid w:val="00487432"/>
    <w:rsid w:val="004D79FF"/>
    <w:rsid w:val="00541E3F"/>
    <w:rsid w:val="00543E13"/>
    <w:rsid w:val="00562768"/>
    <w:rsid w:val="00582145"/>
    <w:rsid w:val="00583933"/>
    <w:rsid w:val="005A0233"/>
    <w:rsid w:val="005C1EA9"/>
    <w:rsid w:val="005C674C"/>
    <w:rsid w:val="005D6ABD"/>
    <w:rsid w:val="005D7C32"/>
    <w:rsid w:val="005F551E"/>
    <w:rsid w:val="00616073"/>
    <w:rsid w:val="00644211"/>
    <w:rsid w:val="00645F8B"/>
    <w:rsid w:val="00663E16"/>
    <w:rsid w:val="0067221C"/>
    <w:rsid w:val="006752B2"/>
    <w:rsid w:val="00693026"/>
    <w:rsid w:val="006B03E4"/>
    <w:rsid w:val="006B2050"/>
    <w:rsid w:val="006B23F7"/>
    <w:rsid w:val="006C6EE3"/>
    <w:rsid w:val="006D49BB"/>
    <w:rsid w:val="006D7BF1"/>
    <w:rsid w:val="006F20E2"/>
    <w:rsid w:val="006F448C"/>
    <w:rsid w:val="00700776"/>
    <w:rsid w:val="0071576A"/>
    <w:rsid w:val="007362F4"/>
    <w:rsid w:val="00783869"/>
    <w:rsid w:val="007A0B5A"/>
    <w:rsid w:val="007B0298"/>
    <w:rsid w:val="007B6E2F"/>
    <w:rsid w:val="007B711B"/>
    <w:rsid w:val="007C10B3"/>
    <w:rsid w:val="007F5962"/>
    <w:rsid w:val="0080566E"/>
    <w:rsid w:val="00834736"/>
    <w:rsid w:val="00851126"/>
    <w:rsid w:val="00854096"/>
    <w:rsid w:val="00862D61"/>
    <w:rsid w:val="008A03A9"/>
    <w:rsid w:val="008A3295"/>
    <w:rsid w:val="008C1AC3"/>
    <w:rsid w:val="008C62CF"/>
    <w:rsid w:val="008E4B33"/>
    <w:rsid w:val="009076E9"/>
    <w:rsid w:val="009522BB"/>
    <w:rsid w:val="009753A8"/>
    <w:rsid w:val="0098051B"/>
    <w:rsid w:val="009B3559"/>
    <w:rsid w:val="00A01948"/>
    <w:rsid w:val="00A02C7D"/>
    <w:rsid w:val="00A43D3C"/>
    <w:rsid w:val="00A75C4B"/>
    <w:rsid w:val="00A807BE"/>
    <w:rsid w:val="00AA2840"/>
    <w:rsid w:val="00AB292B"/>
    <w:rsid w:val="00AC3FDD"/>
    <w:rsid w:val="00B16183"/>
    <w:rsid w:val="00B226C5"/>
    <w:rsid w:val="00B35DED"/>
    <w:rsid w:val="00B81524"/>
    <w:rsid w:val="00BA1969"/>
    <w:rsid w:val="00BC1ABA"/>
    <w:rsid w:val="00BC708B"/>
    <w:rsid w:val="00BD37B2"/>
    <w:rsid w:val="00C53036"/>
    <w:rsid w:val="00C55F87"/>
    <w:rsid w:val="00C62581"/>
    <w:rsid w:val="00C976C7"/>
    <w:rsid w:val="00CA0D1C"/>
    <w:rsid w:val="00CA3C83"/>
    <w:rsid w:val="00CA74BA"/>
    <w:rsid w:val="00CA7BCD"/>
    <w:rsid w:val="00CE556D"/>
    <w:rsid w:val="00D2169F"/>
    <w:rsid w:val="00D21E20"/>
    <w:rsid w:val="00DA0A11"/>
    <w:rsid w:val="00DC2EDD"/>
    <w:rsid w:val="00DC502A"/>
    <w:rsid w:val="00DD46D4"/>
    <w:rsid w:val="00DE3CCE"/>
    <w:rsid w:val="00E03FA4"/>
    <w:rsid w:val="00E218E3"/>
    <w:rsid w:val="00EB18A2"/>
    <w:rsid w:val="00EF0E17"/>
    <w:rsid w:val="00EF234B"/>
    <w:rsid w:val="00EF4805"/>
    <w:rsid w:val="00F11D2B"/>
    <w:rsid w:val="00F22A0E"/>
    <w:rsid w:val="00F35D0F"/>
    <w:rsid w:val="00F53897"/>
    <w:rsid w:val="00F56AAC"/>
    <w:rsid w:val="00F66A9A"/>
    <w:rsid w:val="00F85B3E"/>
    <w:rsid w:val="00FA7B38"/>
    <w:rsid w:val="00FD203E"/>
    <w:rsid w:val="00F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0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A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0A11"/>
  </w:style>
  <w:style w:type="character" w:styleId="Strong">
    <w:name w:val="Strong"/>
    <w:basedOn w:val="DefaultParagraphFont"/>
    <w:uiPriority w:val="22"/>
    <w:qFormat/>
    <w:rsid w:val="00DA0A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5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2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2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5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2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55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3F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63F5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2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4E"/>
  </w:style>
  <w:style w:type="paragraph" w:styleId="Footer">
    <w:name w:val="footer"/>
    <w:basedOn w:val="Normal"/>
    <w:link w:val="FooterChar"/>
    <w:uiPriority w:val="99"/>
    <w:unhideWhenUsed/>
    <w:rsid w:val="0002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4E"/>
  </w:style>
  <w:style w:type="paragraph" w:styleId="BalloonText">
    <w:name w:val="Balloon Text"/>
    <w:basedOn w:val="Normal"/>
    <w:link w:val="BalloonTextChar"/>
    <w:uiPriority w:val="99"/>
    <w:semiHidden/>
    <w:unhideWhenUsed/>
    <w:rsid w:val="0035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0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A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0A11"/>
  </w:style>
  <w:style w:type="character" w:styleId="Strong">
    <w:name w:val="Strong"/>
    <w:basedOn w:val="DefaultParagraphFont"/>
    <w:uiPriority w:val="22"/>
    <w:qFormat/>
    <w:rsid w:val="00DA0A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5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2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2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5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2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55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3F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63F5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2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4E"/>
  </w:style>
  <w:style w:type="paragraph" w:styleId="Footer">
    <w:name w:val="footer"/>
    <w:basedOn w:val="Normal"/>
    <w:link w:val="FooterChar"/>
    <w:uiPriority w:val="99"/>
    <w:unhideWhenUsed/>
    <w:rsid w:val="0002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4E"/>
  </w:style>
  <w:style w:type="paragraph" w:styleId="BalloonText">
    <w:name w:val="Balloon Text"/>
    <w:basedOn w:val="Normal"/>
    <w:link w:val="BalloonTextChar"/>
    <w:uiPriority w:val="99"/>
    <w:semiHidden/>
    <w:unhideWhenUsed/>
    <w:rsid w:val="0035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A7E61-484A-4C26-8223-D7DF050D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8.1X64 M1</dc:creator>
  <cp:lastModifiedBy>admin</cp:lastModifiedBy>
  <cp:revision>15</cp:revision>
  <dcterms:created xsi:type="dcterms:W3CDTF">2016-09-23T06:44:00Z</dcterms:created>
  <dcterms:modified xsi:type="dcterms:W3CDTF">2016-09-23T07:24:00Z</dcterms:modified>
</cp:coreProperties>
</file>