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5636" w14:textId="77777777" w:rsidR="00D92642" w:rsidRPr="00B73FAF" w:rsidRDefault="00000000">
      <w:pPr>
        <w:spacing w:after="40"/>
        <w:jc w:val="center"/>
        <w:rPr>
          <w:rFonts w:ascii="Times New Roman" w:hAnsi="Times New Roman" w:cs="Times New Roman"/>
        </w:rPr>
      </w:pPr>
      <w:r w:rsidRPr="00B73FAF">
        <w:rPr>
          <w:rFonts w:ascii="Times New Roman" w:hAnsi="Times New Roman" w:cs="Times New Roman"/>
          <w:b/>
          <w:sz w:val="40"/>
        </w:rPr>
        <w:t>BAG OF WORDS &amp; MEASURING SIMILARITY</w:t>
      </w:r>
    </w:p>
    <w:p w14:paraId="79370897" w14:textId="38768F90" w:rsidR="00D92642" w:rsidRPr="00B73FAF" w:rsidRDefault="00000000">
      <w:pPr>
        <w:pStyle w:val="Heading1"/>
        <w:spacing w:before="240" w:after="80"/>
        <w:rPr>
          <w:rFonts w:ascii="Times New Roman" w:hAnsi="Times New Roman" w:cs="Times New Roman"/>
          <w:color w:val="auto"/>
          <w:lang w:val="vi-VN"/>
        </w:rPr>
      </w:pPr>
      <w:r w:rsidRPr="00B73FAF">
        <w:rPr>
          <w:rFonts w:ascii="Times New Roman" w:hAnsi="Times New Roman" w:cs="Times New Roman"/>
          <w:color w:val="auto"/>
          <w:sz w:val="30"/>
        </w:rPr>
        <w:t>PART 1: The Bag of Words (</w:t>
      </w:r>
      <w:proofErr w:type="spellStart"/>
      <w:r w:rsidRPr="00B73FAF">
        <w:rPr>
          <w:rFonts w:ascii="Times New Roman" w:hAnsi="Times New Roman" w:cs="Times New Roman"/>
          <w:color w:val="auto"/>
          <w:sz w:val="30"/>
        </w:rPr>
        <w:t>BoW</w:t>
      </w:r>
      <w:proofErr w:type="spellEnd"/>
      <w:r w:rsidRPr="00B73FAF">
        <w:rPr>
          <w:rFonts w:ascii="Times New Roman" w:hAnsi="Times New Roman" w:cs="Times New Roman"/>
          <w:color w:val="auto"/>
          <w:sz w:val="30"/>
        </w:rPr>
        <w:t>)</w:t>
      </w:r>
    </w:p>
    <w:p w14:paraId="4F517FEA" w14:textId="77777777" w:rsidR="00D92642" w:rsidRPr="00B73FAF" w:rsidRDefault="00000000">
      <w:pPr>
        <w:rPr>
          <w:rFonts w:ascii="Times New Roman" w:hAnsi="Times New Roman" w:cs="Times New Roman"/>
        </w:rPr>
      </w:pPr>
      <w:r w:rsidRPr="00B73FAF">
        <w:rPr>
          <w:rFonts w:ascii="Times New Roman" w:hAnsi="Times New Roman" w:cs="Times New Roman"/>
        </w:rPr>
        <w:t>Computers cannot directly compute mathematical operations on human language, letters, or grammar. To process text algorithmically, we must convert unstructured text into structured numerical vectors. The foundational approach in Natural Language Processing (NLP) is the Bag of Words (</w:t>
      </w:r>
      <w:proofErr w:type="spellStart"/>
      <w:r w:rsidRPr="00B73FAF">
        <w:rPr>
          <w:rFonts w:ascii="Times New Roman" w:hAnsi="Times New Roman" w:cs="Times New Roman"/>
        </w:rPr>
        <w:t>BoW</w:t>
      </w:r>
      <w:proofErr w:type="spellEnd"/>
      <w:r w:rsidRPr="00B73FAF">
        <w:rPr>
          <w:rFonts w:ascii="Times New Roman" w:hAnsi="Times New Roman" w:cs="Times New Roman"/>
        </w:rPr>
        <w:t>) model.</w:t>
      </w:r>
    </w:p>
    <w:tbl>
      <w:tblPr>
        <w:tblW w:w="0" w:type="auto"/>
        <w:jc w:val="center"/>
        <w:tblLayout w:type="fixed"/>
        <w:tblLook w:val="04A0" w:firstRow="1" w:lastRow="0" w:firstColumn="1" w:lastColumn="0" w:noHBand="0" w:noVBand="1"/>
      </w:tblPr>
      <w:tblGrid>
        <w:gridCol w:w="9360"/>
      </w:tblGrid>
      <w:tr w:rsidR="00D92642" w:rsidRPr="00B73FAF" w14:paraId="4EAEA5DC" w14:textId="77777777">
        <w:trPr>
          <w:jc w:val="center"/>
        </w:trPr>
        <w:tc>
          <w:tcPr>
            <w:tcW w:w="9360" w:type="dxa"/>
            <w:tcBorders>
              <w:left w:val="single" w:sz="36" w:space="0" w:color="2B6CB0"/>
            </w:tcBorders>
            <w:shd w:val="clear" w:color="auto" w:fill="EBF8FF"/>
            <w:tcMar>
              <w:top w:w="120" w:type="dxa"/>
              <w:left w:w="180" w:type="dxa"/>
              <w:bottom w:w="120" w:type="dxa"/>
              <w:right w:w="180" w:type="dxa"/>
            </w:tcMar>
          </w:tcPr>
          <w:p w14:paraId="04A525FA" w14:textId="77777777" w:rsidR="00D92642" w:rsidRPr="00B73FAF" w:rsidRDefault="00000000">
            <w:pPr>
              <w:spacing w:before="40" w:after="40"/>
              <w:rPr>
                <w:rFonts w:ascii="Times New Roman" w:hAnsi="Times New Roman" w:cs="Times New Roman"/>
              </w:rPr>
            </w:pPr>
            <w:r w:rsidRPr="00B73FAF">
              <w:rPr>
                <w:rFonts w:ascii="Times New Roman" w:hAnsi="Times New Roman" w:cs="Times New Roman"/>
                <w:b/>
                <w:sz w:val="20"/>
              </w:rPr>
              <w:t xml:space="preserve">[CONCEPT INTUITION] </w:t>
            </w:r>
            <w:r w:rsidRPr="00B73FAF">
              <w:rPr>
                <w:rFonts w:ascii="Times New Roman" w:hAnsi="Times New Roman" w:cs="Times New Roman"/>
                <w:sz w:val="20"/>
              </w:rPr>
              <w:t xml:space="preserve">Why is it called a 'Bag' of Words? When text is transformed into a </w:t>
            </w:r>
            <w:proofErr w:type="spellStart"/>
            <w:r w:rsidRPr="00B73FAF">
              <w:rPr>
                <w:rFonts w:ascii="Times New Roman" w:hAnsi="Times New Roman" w:cs="Times New Roman"/>
                <w:sz w:val="20"/>
              </w:rPr>
              <w:t>BoW</w:t>
            </w:r>
            <w:proofErr w:type="spellEnd"/>
            <w:r w:rsidRPr="00B73FAF">
              <w:rPr>
                <w:rFonts w:ascii="Times New Roman" w:hAnsi="Times New Roman" w:cs="Times New Roman"/>
                <w:sz w:val="20"/>
              </w:rPr>
              <w:t xml:space="preserve"> representation, grammar, phrase structure, and word sequence are completely discarded. Imagine pouring all the words of a document into a sack: all that matters is which words exist and how many times each word occurs.</w:t>
            </w:r>
          </w:p>
        </w:tc>
      </w:tr>
    </w:tbl>
    <w:p w14:paraId="1D1DD20C" w14:textId="77777777" w:rsidR="00D92642" w:rsidRPr="00B73FAF" w:rsidRDefault="00D92642">
      <w:pPr>
        <w:spacing w:after="80"/>
        <w:rPr>
          <w:rFonts w:ascii="Times New Roman" w:hAnsi="Times New Roman" w:cs="Times New Roman"/>
        </w:rPr>
      </w:pPr>
    </w:p>
    <w:p w14:paraId="1C0FEA22" w14:textId="77777777" w:rsidR="00D92642" w:rsidRPr="00B73FAF" w:rsidRDefault="00000000">
      <w:pPr>
        <w:pStyle w:val="Heading2"/>
        <w:rPr>
          <w:rFonts w:ascii="Times New Roman" w:hAnsi="Times New Roman" w:cs="Times New Roman"/>
          <w:color w:val="auto"/>
        </w:rPr>
      </w:pPr>
      <w:r w:rsidRPr="00B73FAF">
        <w:rPr>
          <w:rFonts w:ascii="Times New Roman" w:hAnsi="Times New Roman" w:cs="Times New Roman"/>
          <w:color w:val="auto"/>
        </w:rPr>
        <w:t>1.1 The 3-Step Construction Pipeline</w:t>
      </w:r>
    </w:p>
    <w:p w14:paraId="2995D0AD" w14:textId="35BFFF4B" w:rsidR="00D92642" w:rsidRPr="00B73FAF" w:rsidRDefault="00000000">
      <w:pPr>
        <w:rPr>
          <w:rFonts w:ascii="Times New Roman" w:hAnsi="Times New Roman" w:cs="Times New Roman"/>
        </w:rPr>
      </w:pPr>
      <w:r w:rsidRPr="00B73FAF">
        <w:rPr>
          <w:rFonts w:ascii="Times New Roman" w:hAnsi="Times New Roman" w:cs="Times New Roman"/>
        </w:rPr>
        <w:t>The Bag of Words model operates through three sequential stages:</w:t>
      </w:r>
      <w:r w:rsidRPr="00B73FAF">
        <w:rPr>
          <w:rFonts w:ascii="Times New Roman" w:hAnsi="Times New Roman" w:cs="Times New Roman"/>
        </w:rPr>
        <w:br/>
      </w:r>
      <w:r w:rsidRPr="00B73FAF">
        <w:rPr>
          <w:rFonts w:ascii="Times New Roman" w:hAnsi="Times New Roman" w:cs="Times New Roman"/>
        </w:rPr>
        <w:br/>
        <w:t>1. Text Normalization &amp; Tokenization:</w:t>
      </w:r>
      <w:r w:rsidRPr="00B73FAF">
        <w:rPr>
          <w:rFonts w:ascii="Times New Roman" w:hAnsi="Times New Roman" w:cs="Times New Roman"/>
        </w:rPr>
        <w:br/>
        <w:t xml:space="preserve">Convert text to lowercase (.lower()) so that case variations ('Python' vs 'python') do not create duplicate features. </w:t>
      </w:r>
      <w:r w:rsidR="00B73FAF" w:rsidRPr="00B73FAF">
        <w:rPr>
          <w:rFonts w:ascii="Times New Roman" w:hAnsi="Times New Roman" w:cs="Times New Roman"/>
          <w:lang w:val="vi-VN"/>
        </w:rPr>
        <w:t xml:space="preserve"> </w:t>
      </w:r>
      <w:r w:rsidRPr="00B73FAF">
        <w:rPr>
          <w:rFonts w:ascii="Times New Roman" w:hAnsi="Times New Roman" w:cs="Times New Roman"/>
        </w:rPr>
        <w:t>Split sentences into lists of individual word tokens using whitespace (.split()) or regular expressions.</w:t>
      </w:r>
      <w:r w:rsidRPr="00B73FAF">
        <w:rPr>
          <w:rFonts w:ascii="Times New Roman" w:hAnsi="Times New Roman" w:cs="Times New Roman"/>
        </w:rPr>
        <w:br/>
      </w:r>
      <w:r w:rsidRPr="00B73FAF">
        <w:rPr>
          <w:rFonts w:ascii="Times New Roman" w:hAnsi="Times New Roman" w:cs="Times New Roman"/>
        </w:rPr>
        <w:br/>
        <w:t>2. Universal Vocabulary Construction:</w:t>
      </w:r>
      <w:r w:rsidRPr="00B73FAF">
        <w:rPr>
          <w:rFonts w:ascii="Times New Roman" w:hAnsi="Times New Roman" w:cs="Times New Roman"/>
        </w:rPr>
        <w:br/>
        <w:t>Combine the tokens from all documents in the collection into a single master pool.  Use Python's set() to eliminate duplicates, then sort alphabetically.  This vocabulary defines the shared coordinate system: each unique word corresponds to exactly one dimension.</w:t>
      </w:r>
      <w:r w:rsidRPr="00B73FAF">
        <w:rPr>
          <w:rFonts w:ascii="Times New Roman" w:hAnsi="Times New Roman" w:cs="Times New Roman"/>
        </w:rPr>
        <w:br/>
      </w:r>
      <w:r w:rsidRPr="00B73FAF">
        <w:rPr>
          <w:rFonts w:ascii="Times New Roman" w:hAnsi="Times New Roman" w:cs="Times New Roman"/>
        </w:rPr>
        <w:br/>
        <w:t>3. Vectorization (Word Frequency Counting):</w:t>
      </w:r>
      <w:r w:rsidRPr="00B73FAF">
        <w:rPr>
          <w:rFonts w:ascii="Times New Roman" w:hAnsi="Times New Roman" w:cs="Times New Roman"/>
        </w:rPr>
        <w:br/>
        <w:t>Each document is converted into a numerical vector whose length equals the vocabulary size.   For every word in the vocabulary, count how many times it appears in the document using .count().</w:t>
      </w:r>
    </w:p>
    <w:p w14:paraId="73734AC5" w14:textId="77777777" w:rsidR="00D92642" w:rsidRPr="00B73FAF" w:rsidRDefault="00000000">
      <w:pPr>
        <w:pStyle w:val="Heading2"/>
        <w:rPr>
          <w:rFonts w:ascii="Times New Roman" w:hAnsi="Times New Roman" w:cs="Times New Roman"/>
          <w:color w:val="auto"/>
        </w:rPr>
      </w:pPr>
      <w:r w:rsidRPr="00B73FAF">
        <w:rPr>
          <w:rFonts w:ascii="Times New Roman" w:hAnsi="Times New Roman" w:cs="Times New Roman"/>
          <w:color w:val="auto"/>
        </w:rPr>
        <w:t>1.2 Generic Walkthrough Example</w:t>
      </w:r>
    </w:p>
    <w:p w14:paraId="2908642D" w14:textId="77777777" w:rsidR="00D92642" w:rsidRPr="00B73FAF" w:rsidRDefault="00000000">
      <w:pPr>
        <w:rPr>
          <w:rFonts w:ascii="Times New Roman" w:hAnsi="Times New Roman" w:cs="Times New Roman"/>
        </w:rPr>
      </w:pPr>
      <w:r w:rsidRPr="00B73FAF">
        <w:rPr>
          <w:rFonts w:ascii="Times New Roman" w:hAnsi="Times New Roman" w:cs="Times New Roman"/>
        </w:rPr>
        <w:t>Consider two simple documents:</w:t>
      </w:r>
      <w:r w:rsidRPr="00B73FAF">
        <w:rPr>
          <w:rFonts w:ascii="Times New Roman" w:hAnsi="Times New Roman" w:cs="Times New Roman"/>
        </w:rPr>
        <w:br/>
        <w:t>• Document A: 'data science is great'</w:t>
      </w:r>
      <w:r w:rsidRPr="00B73FAF">
        <w:rPr>
          <w:rFonts w:ascii="Times New Roman" w:hAnsi="Times New Roman" w:cs="Times New Roman"/>
        </w:rPr>
        <w:br/>
        <w:t>• Document B: 'data science and data analytics'</w:t>
      </w:r>
      <w:r w:rsidRPr="00B73FAF">
        <w:rPr>
          <w:rFonts w:ascii="Times New Roman" w:hAnsi="Times New Roman" w:cs="Times New Roman"/>
        </w:rPr>
        <w:br/>
      </w:r>
      <w:r w:rsidRPr="00B73FAF">
        <w:rPr>
          <w:rFonts w:ascii="Times New Roman" w:hAnsi="Times New Roman" w:cs="Times New Roman"/>
        </w:rPr>
        <w:br/>
        <w:t>1. Tokens A: ['data', 'science', 'is', 'great']</w:t>
      </w:r>
      <w:r w:rsidRPr="00B73FAF">
        <w:rPr>
          <w:rFonts w:ascii="Times New Roman" w:hAnsi="Times New Roman" w:cs="Times New Roman"/>
        </w:rPr>
        <w:br/>
        <w:t xml:space="preserve">   Tokens B: ['data', 'science', 'and', 'data', 'analytics']</w:t>
      </w:r>
      <w:r w:rsidRPr="00B73FAF">
        <w:rPr>
          <w:rFonts w:ascii="Times New Roman" w:hAnsi="Times New Roman" w:cs="Times New Roman"/>
        </w:rPr>
        <w:br/>
      </w:r>
      <w:r w:rsidRPr="00B73FAF">
        <w:rPr>
          <w:rFonts w:ascii="Times New Roman" w:hAnsi="Times New Roman" w:cs="Times New Roman"/>
        </w:rPr>
        <w:br/>
        <w:t>2. Universal Vocabulary: ['analytics', 'and', 'data', 'great', 'is', 'science'] (6 dimensions)</w:t>
      </w:r>
      <w:r w:rsidRPr="00B73FAF">
        <w:rPr>
          <w:rFonts w:ascii="Times New Roman" w:hAnsi="Times New Roman" w:cs="Times New Roman"/>
        </w:rPr>
        <w:br/>
      </w:r>
      <w:r w:rsidRPr="00B73FAF">
        <w:rPr>
          <w:rFonts w:ascii="Times New Roman" w:hAnsi="Times New Roman" w:cs="Times New Roman"/>
        </w:rPr>
        <w:br/>
        <w:t>3. Resulting Feature Vectors:</w:t>
      </w:r>
      <w:r w:rsidRPr="00B73FAF">
        <w:rPr>
          <w:rFonts w:ascii="Times New Roman" w:hAnsi="Times New Roman" w:cs="Times New Roman"/>
        </w:rPr>
        <w:br/>
        <w:t xml:space="preserve">   Vector A = [0, 0, 1, 1, 1, 1]</w:t>
      </w:r>
      <w:r w:rsidRPr="00B73FAF">
        <w:rPr>
          <w:rFonts w:ascii="Times New Roman" w:hAnsi="Times New Roman" w:cs="Times New Roman"/>
        </w:rPr>
        <w:br/>
        <w:t xml:space="preserve">   Vector B = [1, 1, 2, 0, 0, 1]  (Notice 'data' has a count of 2)</w:t>
      </w:r>
    </w:p>
    <w:p w14:paraId="41F7C885" w14:textId="77777777" w:rsidR="00D92642" w:rsidRPr="00B73FAF" w:rsidRDefault="00000000">
      <w:pPr>
        <w:pStyle w:val="Heading1"/>
        <w:spacing w:before="280" w:after="80"/>
        <w:rPr>
          <w:rFonts w:ascii="Times New Roman" w:hAnsi="Times New Roman" w:cs="Times New Roman"/>
          <w:color w:val="auto"/>
        </w:rPr>
      </w:pPr>
      <w:r w:rsidRPr="00B73FAF">
        <w:rPr>
          <w:rFonts w:ascii="Times New Roman" w:hAnsi="Times New Roman" w:cs="Times New Roman"/>
          <w:color w:val="auto"/>
          <w:sz w:val="30"/>
        </w:rPr>
        <w:lastRenderedPageBreak/>
        <w:t>PART 2: Measuring Text Similarity</w:t>
      </w:r>
    </w:p>
    <w:p w14:paraId="59D47CAB" w14:textId="77777777" w:rsidR="00D92642" w:rsidRPr="00B73FAF" w:rsidRDefault="00000000">
      <w:pPr>
        <w:rPr>
          <w:rFonts w:ascii="Times New Roman" w:hAnsi="Times New Roman" w:cs="Times New Roman"/>
        </w:rPr>
      </w:pPr>
      <w:r w:rsidRPr="00B73FAF">
        <w:rPr>
          <w:rFonts w:ascii="Times New Roman" w:hAnsi="Times New Roman" w:cs="Times New Roman"/>
        </w:rPr>
        <w:t xml:space="preserve">Once documents are represented mathematically </w:t>
      </w:r>
      <w:proofErr w:type="spellStart"/>
      <w:r w:rsidRPr="00B73FAF">
        <w:rPr>
          <w:rFonts w:ascii="Times New Roman" w:hAnsi="Times New Roman" w:cs="Times New Roman"/>
        </w:rPr>
        <w:t>as sets</w:t>
      </w:r>
      <w:proofErr w:type="spellEnd"/>
      <w:r w:rsidRPr="00B73FAF">
        <w:rPr>
          <w:rFonts w:ascii="Times New Roman" w:hAnsi="Times New Roman" w:cs="Times New Roman"/>
        </w:rPr>
        <w:t xml:space="preserve"> or vectors, we need objective mathematical metrics to quantify how close or distant two texts are. Two foundational metrics exist: one based on set theory, and one based on vector space geometry.</w:t>
      </w:r>
    </w:p>
    <w:p w14:paraId="47BF8A9B" w14:textId="77777777" w:rsidR="00D92642" w:rsidRPr="00B73FAF" w:rsidRDefault="00000000">
      <w:pPr>
        <w:pStyle w:val="Heading2"/>
        <w:rPr>
          <w:rFonts w:ascii="Times New Roman" w:hAnsi="Times New Roman" w:cs="Times New Roman"/>
          <w:color w:val="auto"/>
        </w:rPr>
      </w:pPr>
      <w:r w:rsidRPr="00B73FAF">
        <w:rPr>
          <w:rFonts w:ascii="Times New Roman" w:hAnsi="Times New Roman" w:cs="Times New Roman"/>
          <w:color w:val="auto"/>
        </w:rPr>
        <w:t>2.1 Metric 1: Jaccard Similarity (Set-Based Overlap)</w:t>
      </w:r>
    </w:p>
    <w:p w14:paraId="1A353806" w14:textId="77777777" w:rsidR="00D92642" w:rsidRPr="00B73FAF" w:rsidRDefault="00000000">
      <w:pPr>
        <w:rPr>
          <w:rFonts w:ascii="Times New Roman" w:hAnsi="Times New Roman" w:cs="Times New Roman"/>
        </w:rPr>
      </w:pPr>
      <w:r w:rsidRPr="00B73FAF">
        <w:rPr>
          <w:rFonts w:ascii="Times New Roman" w:hAnsi="Times New Roman" w:cs="Times New Roman"/>
        </w:rPr>
        <w:t>Jaccard Similarity measures the ratio of shared unique words to total unique words across both documents:</w:t>
      </w:r>
    </w:p>
    <w:p w14:paraId="06B2FE3F" w14:textId="77777777" w:rsidR="00D92642" w:rsidRPr="00B73FAF" w:rsidRDefault="00000000">
      <w:pPr>
        <w:spacing w:before="80" w:after="120"/>
        <w:jc w:val="center"/>
        <w:rPr>
          <w:rFonts w:ascii="Times New Roman" w:hAnsi="Times New Roman" w:cs="Times New Roman"/>
        </w:rPr>
      </w:pPr>
      <m:oMathPara>
        <m:oMath>
          <m:r>
            <m:rPr>
              <m:nor/>
            </m:rPr>
            <w:rPr>
              <w:rFonts w:ascii="Times New Roman" w:hAnsi="Times New Roman" w:cs="Times New Roman"/>
            </w:rPr>
            <m:t>Jaccard</m:t>
          </m:r>
          <m:r>
            <w:rPr>
              <w:rFonts w:ascii="Cambria Math" w:hAnsi="Cambria Math" w:cs="Times New Roman"/>
            </w:rPr>
            <m:t>(A,B)=</m:t>
          </m:r>
          <m:f>
            <m:fPr>
              <m:ctrlPr>
                <w:rPr>
                  <w:rFonts w:ascii="Cambria Math" w:hAnsi="Cambria Math" w:cs="Times New Roman"/>
                </w:rPr>
              </m:ctrlPr>
            </m:fPr>
            <m:num>
              <m:d>
                <m:dPr>
                  <m:begChr m:val="|"/>
                  <m:sepChr m:val="∩"/>
                  <m:end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num>
            <m:den>
              <m:d>
                <m:dPr>
                  <m:begChr m:val="|"/>
                  <m:sepChr m:val="∪"/>
                  <m:end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den>
          </m:f>
          <m:r>
            <w:rPr>
              <w:rFonts w:ascii="Cambria Math" w:hAnsi="Cambria Math" w:cs="Times New Roman"/>
            </w:rPr>
            <m:t>=</m:t>
          </m:r>
          <m:f>
            <m:fPr>
              <m:ctrlPr>
                <w:rPr>
                  <w:rFonts w:ascii="Cambria Math" w:hAnsi="Cambria Math" w:cs="Times New Roman"/>
                </w:rPr>
              </m:ctrlPr>
            </m:fPr>
            <m:num>
              <m:d>
                <m:dPr>
                  <m:begChr m:val="|"/>
                  <m:sepChr m:val="∩"/>
                  <m:endChr m:val="|"/>
                  <m:ctrlPr>
                    <w:rPr>
                      <w:rFonts w:ascii="Cambria Math" w:hAnsi="Cambria Math" w:cs="Times New Roman"/>
                    </w:rPr>
                  </m:ctrlPr>
                </m:dPr>
                <m:e>
                  <m:r>
                    <w:rPr>
                      <w:rFonts w:ascii="Cambria Math" w:hAnsi="Cambria Math" w:cs="Times New Roman"/>
                    </w:rPr>
                    <m:t>A</m:t>
                  </m:r>
                </m:e>
                <m:e>
                  <m:r>
                    <w:rPr>
                      <w:rFonts w:ascii="Cambria Math" w:hAnsi="Cambria Math" w:cs="Times New Roman"/>
                    </w:rPr>
                    <m:t>B</m:t>
                  </m:r>
                </m:e>
              </m:d>
            </m:num>
            <m:den>
              <m:d>
                <m:dPr>
                  <m:begChr m:val="|"/>
                  <m:endChr m:val="|"/>
                  <m:ctrlPr>
                    <w:rPr>
                      <w:rFonts w:ascii="Cambria Math" w:hAnsi="Cambria Math" w:cs="Times New Roman"/>
                    </w:rPr>
                  </m:ctrlPr>
                </m:dPr>
                <m:e>
                  <m:r>
                    <w:rPr>
                      <w:rFonts w:ascii="Cambria Math" w:hAnsi="Cambria Math" w:cs="Times New Roman"/>
                    </w:rPr>
                    <m:t>A|+|B|-|A∩B</m:t>
                  </m:r>
                </m:e>
              </m:d>
            </m:den>
          </m:f>
        </m:oMath>
      </m:oMathPara>
    </w:p>
    <w:p w14:paraId="1BD075FB" w14:textId="77777777" w:rsidR="00D92642" w:rsidRPr="00B73FAF" w:rsidRDefault="00000000">
      <w:pPr>
        <w:rPr>
          <w:rFonts w:ascii="Times New Roman" w:hAnsi="Times New Roman" w:cs="Times New Roman"/>
        </w:rPr>
      </w:pPr>
      <w:r w:rsidRPr="00B73FAF">
        <w:rPr>
          <w:rFonts w:ascii="Times New Roman" w:hAnsi="Times New Roman" w:cs="Times New Roman"/>
        </w:rPr>
        <w:t>• Range: [0.0, 1.0], where 1.0 indicates identical sets of words and 0.0 indicates zero overlap.</w:t>
      </w:r>
      <w:r w:rsidRPr="00B73FAF">
        <w:rPr>
          <w:rFonts w:ascii="Times New Roman" w:hAnsi="Times New Roman" w:cs="Times New Roman"/>
        </w:rPr>
        <w:br/>
        <w:t xml:space="preserve">• Python implementation uses set operators: common = </w:t>
      </w:r>
      <w:proofErr w:type="spellStart"/>
      <w:r w:rsidRPr="00B73FAF">
        <w:rPr>
          <w:rFonts w:ascii="Times New Roman" w:hAnsi="Times New Roman" w:cs="Times New Roman"/>
        </w:rPr>
        <w:t>set_A</w:t>
      </w:r>
      <w:proofErr w:type="spellEnd"/>
      <w:r w:rsidRPr="00B73FAF">
        <w:rPr>
          <w:rFonts w:ascii="Times New Roman" w:hAnsi="Times New Roman" w:cs="Times New Roman"/>
        </w:rPr>
        <w:t xml:space="preserve"> &amp; </w:t>
      </w:r>
      <w:proofErr w:type="spellStart"/>
      <w:r w:rsidRPr="00B73FAF">
        <w:rPr>
          <w:rFonts w:ascii="Times New Roman" w:hAnsi="Times New Roman" w:cs="Times New Roman"/>
        </w:rPr>
        <w:t>set_B</w:t>
      </w:r>
      <w:proofErr w:type="spellEnd"/>
      <w:r w:rsidRPr="00B73FAF">
        <w:rPr>
          <w:rFonts w:ascii="Times New Roman" w:hAnsi="Times New Roman" w:cs="Times New Roman"/>
        </w:rPr>
        <w:t xml:space="preserve">, total = </w:t>
      </w:r>
      <w:proofErr w:type="spellStart"/>
      <w:r w:rsidRPr="00B73FAF">
        <w:rPr>
          <w:rFonts w:ascii="Times New Roman" w:hAnsi="Times New Roman" w:cs="Times New Roman"/>
        </w:rPr>
        <w:t>set_A</w:t>
      </w:r>
      <w:proofErr w:type="spellEnd"/>
      <w:r w:rsidRPr="00B73FAF">
        <w:rPr>
          <w:rFonts w:ascii="Times New Roman" w:hAnsi="Times New Roman" w:cs="Times New Roman"/>
        </w:rPr>
        <w:t xml:space="preserve"> | </w:t>
      </w:r>
      <w:proofErr w:type="spellStart"/>
      <w:r w:rsidRPr="00B73FAF">
        <w:rPr>
          <w:rFonts w:ascii="Times New Roman" w:hAnsi="Times New Roman" w:cs="Times New Roman"/>
        </w:rPr>
        <w:t>set_B</w:t>
      </w:r>
      <w:proofErr w:type="spellEnd"/>
      <w:r w:rsidRPr="00B73FAF">
        <w:rPr>
          <w:rFonts w:ascii="Times New Roman" w:hAnsi="Times New Roman" w:cs="Times New Roman"/>
        </w:rPr>
        <w:t>.</w:t>
      </w:r>
      <w:r w:rsidRPr="00B73FAF">
        <w:rPr>
          <w:rFonts w:ascii="Times New Roman" w:hAnsi="Times New Roman" w:cs="Times New Roman"/>
        </w:rPr>
        <w:br/>
        <w:t>• Limitation: Jaccard completely ignores word repetition (frequency).</w:t>
      </w:r>
    </w:p>
    <w:p w14:paraId="274ACF6A" w14:textId="77777777" w:rsidR="00D92642" w:rsidRPr="00B73FAF" w:rsidRDefault="00000000">
      <w:pPr>
        <w:pStyle w:val="Heading2"/>
        <w:rPr>
          <w:rFonts w:ascii="Times New Roman" w:hAnsi="Times New Roman" w:cs="Times New Roman"/>
          <w:color w:val="auto"/>
        </w:rPr>
      </w:pPr>
      <w:r w:rsidRPr="00B73FAF">
        <w:rPr>
          <w:rFonts w:ascii="Times New Roman" w:hAnsi="Times New Roman" w:cs="Times New Roman"/>
          <w:color w:val="auto"/>
        </w:rPr>
        <w:t>2.2 Metric 2: Cosine Similarity (Vector-Space Metric)</w:t>
      </w:r>
    </w:p>
    <w:p w14:paraId="7C03D5F1" w14:textId="77777777" w:rsidR="00D92642" w:rsidRPr="00B73FAF" w:rsidRDefault="00000000">
      <w:pPr>
        <w:rPr>
          <w:rFonts w:ascii="Times New Roman" w:hAnsi="Times New Roman" w:cs="Times New Roman"/>
        </w:rPr>
      </w:pPr>
      <w:r w:rsidRPr="00B73FAF">
        <w:rPr>
          <w:rFonts w:ascii="Times New Roman" w:hAnsi="Times New Roman" w:cs="Times New Roman"/>
        </w:rPr>
        <w:t>Cosine Similarity measures the cosine of the angle θ between two numerical vectors in multi-dimensional space. Instead of just checking whether a word exists, it evaluates directional alignment and term frequency:</w:t>
      </w:r>
    </w:p>
    <w:p w14:paraId="3A3386D9" w14:textId="77777777" w:rsidR="00D92642" w:rsidRPr="00B73FAF" w:rsidRDefault="00000000">
      <w:pPr>
        <w:spacing w:before="80" w:after="120"/>
        <w:jc w:val="center"/>
        <w:rPr>
          <w:rFonts w:ascii="Times New Roman" w:hAnsi="Times New Roman" w:cs="Times New Roman"/>
        </w:rPr>
      </w:pPr>
      <m:oMathPara>
        <m:oMath>
          <m:r>
            <m:rPr>
              <m:nor/>
            </m:rPr>
            <w:rPr>
              <w:rFonts w:ascii="Times New Roman" w:hAnsi="Times New Roman" w:cs="Times New Roman"/>
            </w:rPr>
            <m:t>Cosine</m:t>
          </m:r>
          <m:r>
            <w:rPr>
              <w:rFonts w:ascii="Cambria Math" w:hAnsi="Cambria Math" w:cs="Times New Roman"/>
            </w:rPr>
            <m:t>(</m:t>
          </m:r>
          <m:r>
            <m:rPr>
              <m:sty m:val="b"/>
            </m:rPr>
            <w:rPr>
              <w:rFonts w:ascii="Cambria Math" w:hAnsi="Cambria Math" w:cs="Times New Roman"/>
            </w:rPr>
            <m:t>u</m:t>
          </m:r>
          <m:r>
            <w:rPr>
              <w:rFonts w:ascii="Cambria Math" w:hAnsi="Cambria Math" w:cs="Times New Roman"/>
            </w:rPr>
            <m:t>,</m:t>
          </m:r>
          <m:r>
            <m:rPr>
              <m:sty m:val="b"/>
            </m:rPr>
            <w:rPr>
              <w:rFonts w:ascii="Cambria Math" w:hAnsi="Cambria Math" w:cs="Times New Roman"/>
            </w:rPr>
            <m:t>v</m:t>
          </m:r>
          <m:r>
            <w:rPr>
              <w:rFonts w:ascii="Cambria Math" w:hAnsi="Cambria Math" w:cs="Times New Roman"/>
            </w:rPr>
            <m:t>)=</m:t>
          </m:r>
          <m:f>
            <m:fPr>
              <m:ctrlPr>
                <w:rPr>
                  <w:rFonts w:ascii="Cambria Math" w:hAnsi="Cambria Math" w:cs="Times New Roman"/>
                </w:rPr>
              </m:ctrlPr>
            </m:fPr>
            <m:num>
              <m:r>
                <m:rPr>
                  <m:sty m:val="b"/>
                </m:rPr>
                <w:rPr>
                  <w:rFonts w:ascii="Cambria Math" w:hAnsi="Cambria Math" w:cs="Times New Roman"/>
                </w:rPr>
                <m:t>u</m:t>
              </m:r>
              <m:r>
                <w:rPr>
                  <w:rFonts w:ascii="Cambria Math" w:hAnsi="Cambria Math" w:cs="Times New Roman"/>
                </w:rPr>
                <m:t>⋅</m:t>
              </m:r>
              <m:r>
                <m:rPr>
                  <m:sty m:val="b"/>
                </m:rPr>
                <w:rPr>
                  <w:rFonts w:ascii="Cambria Math" w:hAnsi="Cambria Math" w:cs="Times New Roman"/>
                </w:rPr>
                <m:t>v</m:t>
              </m:r>
            </m:num>
            <m:den>
              <m:r>
                <w:rPr>
                  <w:rFonts w:ascii="Cambria Math" w:hAnsi="Cambria Math" w:cs="Times New Roman"/>
                </w:rPr>
                <m:t>∥</m:t>
              </m:r>
              <m:r>
                <m:rPr>
                  <m:sty m:val="b"/>
                </m:rPr>
                <w:rPr>
                  <w:rFonts w:ascii="Cambria Math" w:hAnsi="Cambria Math" w:cs="Times New Roman"/>
                </w:rPr>
                <m:t>u</m:t>
              </m:r>
              <m:r>
                <w:rPr>
                  <w:rFonts w:ascii="Cambria Math" w:hAnsi="Cambria Math" w:cs="Times New Roman"/>
                </w:rPr>
                <m:t>∥⋅∥</m:t>
              </m:r>
              <m:r>
                <m:rPr>
                  <m:sty m:val="b"/>
                </m:rPr>
                <w:rPr>
                  <w:rFonts w:ascii="Cambria Math" w:hAnsi="Cambria Math" w:cs="Times New Roman"/>
                </w:rPr>
                <m:t>v</m:t>
              </m:r>
              <m:r>
                <w:rPr>
                  <w:rFonts w:ascii="Cambria Math" w:hAnsi="Cambria Math" w:cs="Times New Roman"/>
                </w:rPr>
                <m:t>∥</m:t>
              </m:r>
            </m:den>
          </m:f>
          <m:r>
            <w:rPr>
              <w:rFonts w:ascii="Cambria Math" w:hAnsi="Cambria Math" w:cs="Times New Roman"/>
            </w:rPr>
            <m:t>=</m:t>
          </m:r>
          <m:f>
            <m:fPr>
              <m:ctrlPr>
                <w:rPr>
                  <w:rFonts w:ascii="Cambria Math" w:hAnsi="Cambria Math" w:cs="Times New Roman"/>
                </w:rPr>
              </m:ctrlPr>
            </m:fPr>
            <m:num>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e>
              </m:nary>
            </m:num>
            <m:den>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u</m:t>
                          </m:r>
                        </m:e>
                        <m:sub>
                          <m:r>
                            <w:rPr>
                              <w:rFonts w:ascii="Cambria Math" w:hAnsi="Cambria Math" w:cs="Times New Roman"/>
                            </w:rPr>
                            <m:t>i</m:t>
                          </m:r>
                        </m:sub>
                        <m:sup>
                          <m:r>
                            <w:rPr>
                              <w:rFonts w:ascii="Cambria Math" w:hAnsi="Cambria Math" w:cs="Times New Roman"/>
                            </w:rPr>
                            <m:t>2</m:t>
                          </m:r>
                        </m:sup>
                      </m:sSubSup>
                    </m:e>
                  </m:nary>
                </m:e>
              </m:rad>
              <m:r>
                <w:rPr>
                  <w:rFonts w:ascii="Cambria Math" w:hAnsi="Cambria Math" w:cs="Times New Roman"/>
                </w:rPr>
                <m:t>⋅</m:t>
              </m:r>
              <m:rad>
                <m:radPr>
                  <m:degHide m:val="1"/>
                  <m:ctrlPr>
                    <w:rPr>
                      <w:rFonts w:ascii="Cambria Math" w:hAnsi="Cambria Math" w:cs="Times New Roman"/>
                    </w:rPr>
                  </m:ctrlPr>
                </m:radPr>
                <m:deg/>
                <m:e>
                  <m:nary>
                    <m:naryPr>
                      <m:chr m:val="∑"/>
                      <m:limLoc m:val="undOvr"/>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i</m:t>
                          </m:r>
                        </m:sub>
                        <m:sup>
                          <m:r>
                            <w:rPr>
                              <w:rFonts w:ascii="Cambria Math" w:hAnsi="Cambria Math" w:cs="Times New Roman"/>
                            </w:rPr>
                            <m:t>2</m:t>
                          </m:r>
                        </m:sup>
                      </m:sSubSup>
                    </m:e>
                  </m:nary>
                </m:e>
              </m:rad>
            </m:den>
          </m:f>
        </m:oMath>
      </m:oMathPara>
    </w:p>
    <w:p w14:paraId="65C8F5E4" w14:textId="6A9480B0" w:rsidR="00D92642" w:rsidRPr="00B73FAF" w:rsidRDefault="00000000">
      <w:pPr>
        <w:rPr>
          <w:rFonts w:ascii="Times New Roman" w:hAnsi="Times New Roman" w:cs="Times New Roman"/>
        </w:rPr>
      </w:pPr>
      <w:r w:rsidRPr="00B73FAF">
        <w:rPr>
          <w:rFonts w:ascii="Times New Roman" w:hAnsi="Times New Roman" w:cs="Times New Roman"/>
          <w:b/>
          <w:bCs/>
        </w:rPr>
        <w:t>Mathematical Breakdown of the Formula:</w:t>
      </w:r>
      <w:r w:rsidRPr="00B73FAF">
        <w:rPr>
          <w:rFonts w:ascii="Times New Roman" w:hAnsi="Times New Roman" w:cs="Times New Roman"/>
        </w:rPr>
        <w:br/>
        <w:t>• Numerator (Dot Product): Multiplies matching coordinate positions and sums them up. Words appearing frequently in both documents receive high weight.</w:t>
      </w:r>
      <w:r w:rsidRPr="00B73FAF">
        <w:rPr>
          <w:rFonts w:ascii="Times New Roman" w:hAnsi="Times New Roman" w:cs="Times New Roman"/>
        </w:rPr>
        <w:br/>
        <w:t xml:space="preserve">• Denominator (Vector Magnitudes): Normalizes by the Euclidean lengths (square root of </w:t>
      </w:r>
      <w:r w:rsidR="00B73FAF" w:rsidRPr="00B73FAF">
        <w:rPr>
          <w:rFonts w:ascii="Times New Roman" w:hAnsi="Times New Roman" w:cs="Times New Roman"/>
        </w:rPr>
        <w:t xml:space="preserve">the </w:t>
      </w:r>
      <w:r w:rsidRPr="00B73FAF">
        <w:rPr>
          <w:rFonts w:ascii="Times New Roman" w:hAnsi="Times New Roman" w:cs="Times New Roman"/>
        </w:rPr>
        <w:t>sum of squares), preventing longer texts from unfairly dominating.</w:t>
      </w:r>
      <w:r w:rsidRPr="00B73FAF">
        <w:rPr>
          <w:rFonts w:ascii="Times New Roman" w:hAnsi="Times New Roman" w:cs="Times New Roman"/>
        </w:rPr>
        <w:br/>
        <w:t>• Geometric Interpretation:</w:t>
      </w:r>
      <w:r w:rsidRPr="00B73FAF">
        <w:rPr>
          <w:rFonts w:ascii="Times New Roman" w:hAnsi="Times New Roman" w:cs="Times New Roman"/>
        </w:rPr>
        <w:br/>
        <w:t xml:space="preserve">  - If θ = 0° -&gt; cos(0°) = 1.0 (100% Exact Match).</w:t>
      </w:r>
      <w:r w:rsidRPr="00B73FAF">
        <w:rPr>
          <w:rFonts w:ascii="Times New Roman" w:hAnsi="Times New Roman" w:cs="Times New Roman"/>
        </w:rPr>
        <w:br/>
        <w:t xml:space="preserve">  - If θ = 90° -&gt; cos(90°) = 0.0 (0% Relevance / No Match).</w:t>
      </w:r>
    </w:p>
    <w:p w14:paraId="698E1B78" w14:textId="77777777" w:rsidR="00D92642" w:rsidRPr="00B73FAF" w:rsidRDefault="00000000">
      <w:pPr>
        <w:rPr>
          <w:rFonts w:ascii="Times New Roman" w:hAnsi="Times New Roman" w:cs="Times New Roman"/>
        </w:rPr>
      </w:pPr>
      <w:r w:rsidRPr="00B73FAF">
        <w:rPr>
          <w:rFonts w:ascii="Times New Roman" w:hAnsi="Times New Roman" w:cs="Times New Roman"/>
          <w:b/>
          <w:sz w:val="20"/>
        </w:rPr>
        <w:t>Table 2.1: Comparison Between Jaccard and Cosine Similarity</w:t>
      </w:r>
    </w:p>
    <w:tbl>
      <w:tblPr>
        <w:tblW w:w="0" w:type="auto"/>
        <w:jc w:val="center"/>
        <w:tblLayout w:type="fixed"/>
        <w:tblLook w:val="04A0" w:firstRow="1" w:lastRow="0" w:firstColumn="1" w:lastColumn="0" w:noHBand="0" w:noVBand="1"/>
      </w:tblPr>
      <w:tblGrid>
        <w:gridCol w:w="2592"/>
        <w:gridCol w:w="3312"/>
        <w:gridCol w:w="3456"/>
      </w:tblGrid>
      <w:tr w:rsidR="00D92642" w:rsidRPr="00B73FAF" w14:paraId="0D438CC2" w14:textId="77777777">
        <w:trPr>
          <w:jc w:val="center"/>
        </w:trPr>
        <w:tc>
          <w:tcPr>
            <w:tcW w:w="2592" w:type="dxa"/>
            <w:shd w:val="clear" w:color="auto" w:fill="1A365D"/>
            <w:tcMar>
              <w:top w:w="90" w:type="dxa"/>
              <w:left w:w="130" w:type="dxa"/>
              <w:bottom w:w="90" w:type="dxa"/>
              <w:right w:w="130" w:type="dxa"/>
            </w:tcMar>
          </w:tcPr>
          <w:p w14:paraId="0BC0BD2A"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Attribute</w:t>
            </w:r>
          </w:p>
        </w:tc>
        <w:tc>
          <w:tcPr>
            <w:tcW w:w="3312" w:type="dxa"/>
            <w:shd w:val="clear" w:color="auto" w:fill="1A365D"/>
            <w:tcMar>
              <w:top w:w="90" w:type="dxa"/>
              <w:left w:w="130" w:type="dxa"/>
              <w:bottom w:w="90" w:type="dxa"/>
              <w:right w:w="130" w:type="dxa"/>
            </w:tcMar>
          </w:tcPr>
          <w:p w14:paraId="7C259D51"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Jaccard Similarity</w:t>
            </w:r>
          </w:p>
        </w:tc>
        <w:tc>
          <w:tcPr>
            <w:tcW w:w="3456" w:type="dxa"/>
            <w:shd w:val="clear" w:color="auto" w:fill="1A365D"/>
            <w:tcMar>
              <w:top w:w="90" w:type="dxa"/>
              <w:left w:w="130" w:type="dxa"/>
              <w:bottom w:w="90" w:type="dxa"/>
              <w:right w:w="130" w:type="dxa"/>
            </w:tcMar>
          </w:tcPr>
          <w:p w14:paraId="4A111AF2"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Cosine Similarity</w:t>
            </w:r>
          </w:p>
        </w:tc>
      </w:tr>
      <w:tr w:rsidR="00D92642" w:rsidRPr="00B73FAF" w14:paraId="0AD48B74" w14:textId="77777777">
        <w:trPr>
          <w:jc w:val="center"/>
        </w:trPr>
        <w:tc>
          <w:tcPr>
            <w:tcW w:w="2592" w:type="dxa"/>
            <w:shd w:val="clear" w:color="auto" w:fill="FFFFFF"/>
            <w:tcMar>
              <w:top w:w="70" w:type="dxa"/>
              <w:left w:w="130" w:type="dxa"/>
              <w:bottom w:w="70" w:type="dxa"/>
              <w:right w:w="130" w:type="dxa"/>
            </w:tcMar>
          </w:tcPr>
          <w:p w14:paraId="737BB5F5" w14:textId="77777777" w:rsidR="00D92642" w:rsidRPr="00B73FAF" w:rsidRDefault="00000000">
            <w:pPr>
              <w:rPr>
                <w:rFonts w:ascii="Times New Roman" w:hAnsi="Times New Roman" w:cs="Times New Roman"/>
              </w:rPr>
            </w:pPr>
            <w:r w:rsidRPr="00B73FAF">
              <w:rPr>
                <w:rFonts w:ascii="Times New Roman" w:hAnsi="Times New Roman" w:cs="Times New Roman"/>
                <w:sz w:val="18"/>
              </w:rPr>
              <w:t>Mathematical Input</w:t>
            </w:r>
          </w:p>
        </w:tc>
        <w:tc>
          <w:tcPr>
            <w:tcW w:w="3312" w:type="dxa"/>
            <w:shd w:val="clear" w:color="auto" w:fill="FFFFFF"/>
            <w:tcMar>
              <w:top w:w="70" w:type="dxa"/>
              <w:left w:w="130" w:type="dxa"/>
              <w:bottom w:w="70" w:type="dxa"/>
              <w:right w:w="130" w:type="dxa"/>
            </w:tcMar>
          </w:tcPr>
          <w:p w14:paraId="6C005CC8" w14:textId="77777777" w:rsidR="00D92642" w:rsidRPr="00B73FAF" w:rsidRDefault="00000000">
            <w:pPr>
              <w:rPr>
                <w:rFonts w:ascii="Times New Roman" w:hAnsi="Times New Roman" w:cs="Times New Roman"/>
              </w:rPr>
            </w:pPr>
            <w:r w:rsidRPr="00B73FAF">
              <w:rPr>
                <w:rFonts w:ascii="Times New Roman" w:hAnsi="Times New Roman" w:cs="Times New Roman"/>
                <w:sz w:val="18"/>
              </w:rPr>
              <w:t>Sets of unique words ('set')</w:t>
            </w:r>
          </w:p>
        </w:tc>
        <w:tc>
          <w:tcPr>
            <w:tcW w:w="3456" w:type="dxa"/>
            <w:shd w:val="clear" w:color="auto" w:fill="FFFFFF"/>
            <w:tcMar>
              <w:top w:w="70" w:type="dxa"/>
              <w:left w:w="130" w:type="dxa"/>
              <w:bottom w:w="70" w:type="dxa"/>
              <w:right w:w="130" w:type="dxa"/>
            </w:tcMar>
          </w:tcPr>
          <w:p w14:paraId="64F44A55" w14:textId="77777777" w:rsidR="00D92642" w:rsidRPr="00B73FAF" w:rsidRDefault="00000000">
            <w:pPr>
              <w:rPr>
                <w:rFonts w:ascii="Times New Roman" w:hAnsi="Times New Roman" w:cs="Times New Roman"/>
              </w:rPr>
            </w:pPr>
            <w:r w:rsidRPr="00B73FAF">
              <w:rPr>
                <w:rFonts w:ascii="Times New Roman" w:hAnsi="Times New Roman" w:cs="Times New Roman"/>
                <w:sz w:val="18"/>
              </w:rPr>
              <w:t>Numerical feature vectors ('list')</w:t>
            </w:r>
          </w:p>
        </w:tc>
      </w:tr>
      <w:tr w:rsidR="00D92642" w:rsidRPr="00B73FAF" w14:paraId="206F372B" w14:textId="77777777">
        <w:trPr>
          <w:jc w:val="center"/>
        </w:trPr>
        <w:tc>
          <w:tcPr>
            <w:tcW w:w="2592" w:type="dxa"/>
            <w:shd w:val="clear" w:color="auto" w:fill="F8FAFC"/>
            <w:tcMar>
              <w:top w:w="70" w:type="dxa"/>
              <w:left w:w="130" w:type="dxa"/>
              <w:bottom w:w="70" w:type="dxa"/>
              <w:right w:w="130" w:type="dxa"/>
            </w:tcMar>
          </w:tcPr>
          <w:p w14:paraId="16F69C30" w14:textId="77777777" w:rsidR="00D92642" w:rsidRPr="00B73FAF" w:rsidRDefault="00000000">
            <w:pPr>
              <w:rPr>
                <w:rFonts w:ascii="Times New Roman" w:hAnsi="Times New Roman" w:cs="Times New Roman"/>
              </w:rPr>
            </w:pPr>
            <w:r w:rsidRPr="00B73FAF">
              <w:rPr>
                <w:rFonts w:ascii="Times New Roman" w:hAnsi="Times New Roman" w:cs="Times New Roman"/>
                <w:sz w:val="18"/>
              </w:rPr>
              <w:t>Word Frequency</w:t>
            </w:r>
          </w:p>
        </w:tc>
        <w:tc>
          <w:tcPr>
            <w:tcW w:w="3312" w:type="dxa"/>
            <w:shd w:val="clear" w:color="auto" w:fill="F8FAFC"/>
            <w:tcMar>
              <w:top w:w="70" w:type="dxa"/>
              <w:left w:w="130" w:type="dxa"/>
              <w:bottom w:w="70" w:type="dxa"/>
              <w:right w:w="130" w:type="dxa"/>
            </w:tcMar>
          </w:tcPr>
          <w:p w14:paraId="0DD29603" w14:textId="77777777" w:rsidR="00D92642" w:rsidRPr="00B73FAF" w:rsidRDefault="00000000">
            <w:pPr>
              <w:rPr>
                <w:rFonts w:ascii="Times New Roman" w:hAnsi="Times New Roman" w:cs="Times New Roman"/>
              </w:rPr>
            </w:pPr>
            <w:r w:rsidRPr="00B73FAF">
              <w:rPr>
                <w:rFonts w:ascii="Times New Roman" w:hAnsi="Times New Roman" w:cs="Times New Roman"/>
                <w:sz w:val="18"/>
              </w:rPr>
              <w:t>Ignored (1 occurrence == 10 occurrences)</w:t>
            </w:r>
          </w:p>
        </w:tc>
        <w:tc>
          <w:tcPr>
            <w:tcW w:w="3456" w:type="dxa"/>
            <w:shd w:val="clear" w:color="auto" w:fill="F8FAFC"/>
            <w:tcMar>
              <w:top w:w="70" w:type="dxa"/>
              <w:left w:w="130" w:type="dxa"/>
              <w:bottom w:w="70" w:type="dxa"/>
              <w:right w:w="130" w:type="dxa"/>
            </w:tcMar>
          </w:tcPr>
          <w:p w14:paraId="62D1A9E2" w14:textId="77777777" w:rsidR="00D92642" w:rsidRPr="00B73FAF" w:rsidRDefault="00000000">
            <w:pPr>
              <w:rPr>
                <w:rFonts w:ascii="Times New Roman" w:hAnsi="Times New Roman" w:cs="Times New Roman"/>
              </w:rPr>
            </w:pPr>
            <w:r w:rsidRPr="00B73FAF">
              <w:rPr>
                <w:rFonts w:ascii="Times New Roman" w:hAnsi="Times New Roman" w:cs="Times New Roman"/>
                <w:sz w:val="18"/>
              </w:rPr>
              <w:t>Accounted for (higher frequencies add weight)</w:t>
            </w:r>
          </w:p>
        </w:tc>
      </w:tr>
      <w:tr w:rsidR="00D92642" w:rsidRPr="00B73FAF" w14:paraId="0E36599B" w14:textId="77777777">
        <w:trPr>
          <w:jc w:val="center"/>
        </w:trPr>
        <w:tc>
          <w:tcPr>
            <w:tcW w:w="2592" w:type="dxa"/>
            <w:shd w:val="clear" w:color="auto" w:fill="FFFFFF"/>
            <w:tcMar>
              <w:top w:w="70" w:type="dxa"/>
              <w:left w:w="130" w:type="dxa"/>
              <w:bottom w:w="70" w:type="dxa"/>
              <w:right w:w="130" w:type="dxa"/>
            </w:tcMar>
          </w:tcPr>
          <w:p w14:paraId="65A42DF5" w14:textId="77777777" w:rsidR="00D92642" w:rsidRPr="00B73FAF" w:rsidRDefault="00000000">
            <w:pPr>
              <w:rPr>
                <w:rFonts w:ascii="Times New Roman" w:hAnsi="Times New Roman" w:cs="Times New Roman"/>
              </w:rPr>
            </w:pPr>
            <w:r w:rsidRPr="00B73FAF">
              <w:rPr>
                <w:rFonts w:ascii="Times New Roman" w:hAnsi="Times New Roman" w:cs="Times New Roman"/>
                <w:sz w:val="18"/>
              </w:rPr>
              <w:t>Document Length</w:t>
            </w:r>
          </w:p>
        </w:tc>
        <w:tc>
          <w:tcPr>
            <w:tcW w:w="3312" w:type="dxa"/>
            <w:shd w:val="clear" w:color="auto" w:fill="FFFFFF"/>
            <w:tcMar>
              <w:top w:w="70" w:type="dxa"/>
              <w:left w:w="130" w:type="dxa"/>
              <w:bottom w:w="70" w:type="dxa"/>
              <w:right w:w="130" w:type="dxa"/>
            </w:tcMar>
          </w:tcPr>
          <w:p w14:paraId="6683F8D4" w14:textId="77777777" w:rsidR="00D92642" w:rsidRPr="00B73FAF" w:rsidRDefault="00000000">
            <w:pPr>
              <w:rPr>
                <w:rFonts w:ascii="Times New Roman" w:hAnsi="Times New Roman" w:cs="Times New Roman"/>
              </w:rPr>
            </w:pPr>
            <w:r w:rsidRPr="00B73FAF">
              <w:rPr>
                <w:rFonts w:ascii="Times New Roman" w:hAnsi="Times New Roman" w:cs="Times New Roman"/>
                <w:sz w:val="18"/>
              </w:rPr>
              <w:t>Penalizes disparity in document lengths</w:t>
            </w:r>
          </w:p>
        </w:tc>
        <w:tc>
          <w:tcPr>
            <w:tcW w:w="3456" w:type="dxa"/>
            <w:shd w:val="clear" w:color="auto" w:fill="FFFFFF"/>
            <w:tcMar>
              <w:top w:w="70" w:type="dxa"/>
              <w:left w:w="130" w:type="dxa"/>
              <w:bottom w:w="70" w:type="dxa"/>
              <w:right w:w="130" w:type="dxa"/>
            </w:tcMar>
          </w:tcPr>
          <w:p w14:paraId="6FEDBB46" w14:textId="77777777" w:rsidR="00D92642" w:rsidRPr="00B73FAF" w:rsidRDefault="00000000">
            <w:pPr>
              <w:rPr>
                <w:rFonts w:ascii="Times New Roman" w:hAnsi="Times New Roman" w:cs="Times New Roman"/>
              </w:rPr>
            </w:pPr>
            <w:r w:rsidRPr="00B73FAF">
              <w:rPr>
                <w:rFonts w:ascii="Times New Roman" w:hAnsi="Times New Roman" w:cs="Times New Roman"/>
                <w:sz w:val="18"/>
              </w:rPr>
              <w:t>Length-normalized via vector magnitude</w:t>
            </w:r>
          </w:p>
        </w:tc>
      </w:tr>
      <w:tr w:rsidR="00D92642" w:rsidRPr="00B73FAF" w14:paraId="256ECD83" w14:textId="77777777">
        <w:trPr>
          <w:jc w:val="center"/>
        </w:trPr>
        <w:tc>
          <w:tcPr>
            <w:tcW w:w="2592" w:type="dxa"/>
            <w:shd w:val="clear" w:color="auto" w:fill="F8FAFC"/>
            <w:tcMar>
              <w:top w:w="70" w:type="dxa"/>
              <w:left w:w="130" w:type="dxa"/>
              <w:bottom w:w="70" w:type="dxa"/>
              <w:right w:w="130" w:type="dxa"/>
            </w:tcMar>
          </w:tcPr>
          <w:p w14:paraId="56183572" w14:textId="77777777" w:rsidR="00D92642" w:rsidRPr="00B73FAF" w:rsidRDefault="00000000">
            <w:pPr>
              <w:rPr>
                <w:rFonts w:ascii="Times New Roman" w:hAnsi="Times New Roman" w:cs="Times New Roman"/>
              </w:rPr>
            </w:pPr>
            <w:r w:rsidRPr="00B73FAF">
              <w:rPr>
                <w:rFonts w:ascii="Times New Roman" w:hAnsi="Times New Roman" w:cs="Times New Roman"/>
                <w:sz w:val="18"/>
              </w:rPr>
              <w:t>Primary Use Cases</w:t>
            </w:r>
          </w:p>
        </w:tc>
        <w:tc>
          <w:tcPr>
            <w:tcW w:w="3312" w:type="dxa"/>
            <w:shd w:val="clear" w:color="auto" w:fill="F8FAFC"/>
            <w:tcMar>
              <w:top w:w="70" w:type="dxa"/>
              <w:left w:w="130" w:type="dxa"/>
              <w:bottom w:w="70" w:type="dxa"/>
              <w:right w:w="130" w:type="dxa"/>
            </w:tcMar>
          </w:tcPr>
          <w:p w14:paraId="79C741B5" w14:textId="77777777" w:rsidR="00D92642" w:rsidRPr="00B73FAF" w:rsidRDefault="00000000">
            <w:pPr>
              <w:rPr>
                <w:rFonts w:ascii="Times New Roman" w:hAnsi="Times New Roman" w:cs="Times New Roman"/>
              </w:rPr>
            </w:pPr>
            <w:r w:rsidRPr="00B73FAF">
              <w:rPr>
                <w:rFonts w:ascii="Times New Roman" w:hAnsi="Times New Roman" w:cs="Times New Roman"/>
                <w:sz w:val="18"/>
              </w:rPr>
              <w:t>Title deduplication, fast URL screening</w:t>
            </w:r>
          </w:p>
        </w:tc>
        <w:tc>
          <w:tcPr>
            <w:tcW w:w="3456" w:type="dxa"/>
            <w:shd w:val="clear" w:color="auto" w:fill="F8FAFC"/>
            <w:tcMar>
              <w:top w:w="70" w:type="dxa"/>
              <w:left w:w="130" w:type="dxa"/>
              <w:bottom w:w="70" w:type="dxa"/>
              <w:right w:w="130" w:type="dxa"/>
            </w:tcMar>
          </w:tcPr>
          <w:p w14:paraId="6C30C126" w14:textId="77777777" w:rsidR="00D92642" w:rsidRPr="00B73FAF" w:rsidRDefault="00000000">
            <w:pPr>
              <w:rPr>
                <w:rFonts w:ascii="Times New Roman" w:hAnsi="Times New Roman" w:cs="Times New Roman"/>
              </w:rPr>
            </w:pPr>
            <w:r w:rsidRPr="00B73FAF">
              <w:rPr>
                <w:rFonts w:ascii="Times New Roman" w:hAnsi="Times New Roman" w:cs="Times New Roman"/>
                <w:sz w:val="18"/>
              </w:rPr>
              <w:t>Search ranking, plagiarism detection, NLP AI</w:t>
            </w:r>
          </w:p>
        </w:tc>
      </w:tr>
    </w:tbl>
    <w:p w14:paraId="26CED410" w14:textId="77777777" w:rsidR="00D92642" w:rsidRPr="00B73FAF" w:rsidRDefault="00D92642">
      <w:pPr>
        <w:spacing w:after="120"/>
        <w:rPr>
          <w:rFonts w:ascii="Times New Roman" w:hAnsi="Times New Roman" w:cs="Times New Roman"/>
        </w:rPr>
      </w:pPr>
    </w:p>
    <w:p w14:paraId="67AA2980" w14:textId="77777777" w:rsidR="00D92642" w:rsidRPr="00B73FAF" w:rsidRDefault="00000000">
      <w:pPr>
        <w:pStyle w:val="Heading1"/>
        <w:spacing w:before="280" w:after="80"/>
        <w:rPr>
          <w:rFonts w:ascii="Times New Roman" w:hAnsi="Times New Roman" w:cs="Times New Roman"/>
          <w:color w:val="auto"/>
        </w:rPr>
      </w:pPr>
      <w:r w:rsidRPr="00B73FAF">
        <w:rPr>
          <w:rFonts w:ascii="Times New Roman" w:hAnsi="Times New Roman" w:cs="Times New Roman"/>
          <w:color w:val="auto"/>
          <w:sz w:val="30"/>
        </w:rPr>
        <w:lastRenderedPageBreak/>
        <w:t>PART 3: Real-World Application — E-Commerce Web Search</w:t>
      </w:r>
    </w:p>
    <w:p w14:paraId="0606FC7A" w14:textId="77777777" w:rsidR="00D92642" w:rsidRPr="00B73FAF" w:rsidRDefault="00000000">
      <w:pPr>
        <w:rPr>
          <w:rFonts w:ascii="Times New Roman" w:hAnsi="Times New Roman" w:cs="Times New Roman"/>
        </w:rPr>
      </w:pPr>
      <w:r w:rsidRPr="00B73FAF">
        <w:rPr>
          <w:rFonts w:ascii="Times New Roman" w:hAnsi="Times New Roman" w:cs="Times New Roman"/>
        </w:rPr>
        <w:t>Now let us apply the exact theory of Bag of Words and Cosine Similarity to solve a practical web engineering problem: How an e-commerce search engine (such as Amazon or Shopee) matches a user's search query against a catalog of products and ranks the results.</w:t>
      </w:r>
    </w:p>
    <w:p w14:paraId="2AA81F43" w14:textId="77C75861" w:rsidR="00D92642" w:rsidRPr="00B73FAF" w:rsidRDefault="00000000">
      <w:pPr>
        <w:pStyle w:val="Heading2"/>
        <w:rPr>
          <w:rFonts w:ascii="Times New Roman" w:hAnsi="Times New Roman" w:cs="Times New Roman"/>
          <w:color w:val="auto"/>
        </w:rPr>
      </w:pPr>
      <w:r w:rsidRPr="00B73FAF">
        <w:rPr>
          <w:rFonts w:ascii="Times New Roman" w:hAnsi="Times New Roman" w:cs="Times New Roman"/>
          <w:color w:val="auto"/>
        </w:rPr>
        <w:t>Pen-and-Paper Trace Example</w:t>
      </w:r>
    </w:p>
    <w:p w14:paraId="0EC4046A" w14:textId="77777777" w:rsidR="00D92642" w:rsidRPr="00B73FAF" w:rsidRDefault="00000000">
      <w:pPr>
        <w:rPr>
          <w:rFonts w:ascii="Times New Roman" w:hAnsi="Times New Roman" w:cs="Times New Roman"/>
        </w:rPr>
      </w:pPr>
      <w:r w:rsidRPr="00B73FAF">
        <w:rPr>
          <w:rFonts w:ascii="Times New Roman" w:hAnsi="Times New Roman" w:cs="Times New Roman"/>
        </w:rPr>
        <w:t>Consider a catalog of 3 items and 1 user query:</w:t>
      </w:r>
      <w:r w:rsidRPr="00B73FAF">
        <w:rPr>
          <w:rFonts w:ascii="Times New Roman" w:hAnsi="Times New Roman" w:cs="Times New Roman"/>
        </w:rPr>
        <w:br/>
        <w:t xml:space="preserve">• Product 1 (P1): 'apple </w:t>
      </w:r>
      <w:proofErr w:type="spellStart"/>
      <w:r w:rsidRPr="00B73FAF">
        <w:rPr>
          <w:rFonts w:ascii="Times New Roman" w:hAnsi="Times New Roman" w:cs="Times New Roman"/>
        </w:rPr>
        <w:t>iphone</w:t>
      </w:r>
      <w:proofErr w:type="spellEnd"/>
      <w:r w:rsidRPr="00B73FAF">
        <w:rPr>
          <w:rFonts w:ascii="Times New Roman" w:hAnsi="Times New Roman" w:cs="Times New Roman"/>
        </w:rPr>
        <w:t xml:space="preserve"> pro max'</w:t>
      </w:r>
      <w:r w:rsidRPr="00B73FAF">
        <w:rPr>
          <w:rFonts w:ascii="Times New Roman" w:hAnsi="Times New Roman" w:cs="Times New Roman"/>
        </w:rPr>
        <w:br/>
        <w:t xml:space="preserve">• Product 2 (P2): 'apple </w:t>
      </w:r>
      <w:proofErr w:type="spellStart"/>
      <w:r w:rsidRPr="00B73FAF">
        <w:rPr>
          <w:rFonts w:ascii="Times New Roman" w:hAnsi="Times New Roman" w:cs="Times New Roman"/>
        </w:rPr>
        <w:t>macbook</w:t>
      </w:r>
      <w:proofErr w:type="spellEnd"/>
      <w:r w:rsidRPr="00B73FAF">
        <w:rPr>
          <w:rFonts w:ascii="Times New Roman" w:hAnsi="Times New Roman" w:cs="Times New Roman"/>
        </w:rPr>
        <w:t xml:space="preserve"> pro laptop'</w:t>
      </w:r>
      <w:r w:rsidRPr="00B73FAF">
        <w:rPr>
          <w:rFonts w:ascii="Times New Roman" w:hAnsi="Times New Roman" w:cs="Times New Roman"/>
        </w:rPr>
        <w:br/>
        <w:t>• Product 3 (P3): '</w:t>
      </w:r>
      <w:proofErr w:type="spellStart"/>
      <w:r w:rsidRPr="00B73FAF">
        <w:rPr>
          <w:rFonts w:ascii="Times New Roman" w:hAnsi="Times New Roman" w:cs="Times New Roman"/>
        </w:rPr>
        <w:t>samsung</w:t>
      </w:r>
      <w:proofErr w:type="spellEnd"/>
      <w:r w:rsidRPr="00B73FAF">
        <w:rPr>
          <w:rFonts w:ascii="Times New Roman" w:hAnsi="Times New Roman" w:cs="Times New Roman"/>
        </w:rPr>
        <w:t xml:space="preserve"> galaxy phone'</w:t>
      </w:r>
      <w:r w:rsidRPr="00B73FAF">
        <w:rPr>
          <w:rFonts w:ascii="Times New Roman" w:hAnsi="Times New Roman" w:cs="Times New Roman"/>
        </w:rPr>
        <w:br/>
        <w:t xml:space="preserve">• Search Query (Q): 'apple </w:t>
      </w:r>
      <w:proofErr w:type="spellStart"/>
      <w:r w:rsidRPr="00B73FAF">
        <w:rPr>
          <w:rFonts w:ascii="Times New Roman" w:hAnsi="Times New Roman" w:cs="Times New Roman"/>
        </w:rPr>
        <w:t>iphone</w:t>
      </w:r>
      <w:proofErr w:type="spellEnd"/>
      <w:r w:rsidRPr="00B73FAF">
        <w:rPr>
          <w:rFonts w:ascii="Times New Roman" w:hAnsi="Times New Roman" w:cs="Times New Roman"/>
        </w:rPr>
        <w:t xml:space="preserve"> phone'</w:t>
      </w:r>
      <w:r w:rsidRPr="00B73FAF">
        <w:rPr>
          <w:rFonts w:ascii="Times New Roman" w:hAnsi="Times New Roman" w:cs="Times New Roman"/>
        </w:rPr>
        <w:br/>
      </w:r>
      <w:r w:rsidRPr="00B73FAF">
        <w:rPr>
          <w:rFonts w:ascii="Times New Roman" w:hAnsi="Times New Roman" w:cs="Times New Roman"/>
        </w:rPr>
        <w:br/>
        <w:t>Universal Vocabulary (9 dimensions):</w:t>
      </w:r>
      <w:r w:rsidRPr="00B73FAF">
        <w:rPr>
          <w:rFonts w:ascii="Times New Roman" w:hAnsi="Times New Roman" w:cs="Times New Roman"/>
        </w:rPr>
        <w:br/>
        <w:t>['apple', 'galaxy', '</w:t>
      </w:r>
      <w:proofErr w:type="spellStart"/>
      <w:r w:rsidRPr="00B73FAF">
        <w:rPr>
          <w:rFonts w:ascii="Times New Roman" w:hAnsi="Times New Roman" w:cs="Times New Roman"/>
        </w:rPr>
        <w:t>iphone</w:t>
      </w:r>
      <w:proofErr w:type="spellEnd"/>
      <w:r w:rsidRPr="00B73FAF">
        <w:rPr>
          <w:rFonts w:ascii="Times New Roman" w:hAnsi="Times New Roman" w:cs="Times New Roman"/>
        </w:rPr>
        <w:t>', 'laptop', '</w:t>
      </w:r>
      <w:proofErr w:type="spellStart"/>
      <w:r w:rsidRPr="00B73FAF">
        <w:rPr>
          <w:rFonts w:ascii="Times New Roman" w:hAnsi="Times New Roman" w:cs="Times New Roman"/>
        </w:rPr>
        <w:t>macbook</w:t>
      </w:r>
      <w:proofErr w:type="spellEnd"/>
      <w:r w:rsidRPr="00B73FAF">
        <w:rPr>
          <w:rFonts w:ascii="Times New Roman" w:hAnsi="Times New Roman" w:cs="Times New Roman"/>
        </w:rPr>
        <w:t>', 'max', 'phone', 'pro', '</w:t>
      </w:r>
      <w:proofErr w:type="spellStart"/>
      <w:r w:rsidRPr="00B73FAF">
        <w:rPr>
          <w:rFonts w:ascii="Times New Roman" w:hAnsi="Times New Roman" w:cs="Times New Roman"/>
        </w:rPr>
        <w:t>samsung</w:t>
      </w:r>
      <w:proofErr w:type="spellEnd"/>
      <w:r w:rsidRPr="00B73FAF">
        <w:rPr>
          <w:rFonts w:ascii="Times New Roman" w:hAnsi="Times New Roman" w:cs="Times New Roman"/>
        </w:rPr>
        <w:t>']</w:t>
      </w:r>
      <w:r w:rsidRPr="00B73FAF">
        <w:rPr>
          <w:rFonts w:ascii="Times New Roman" w:hAnsi="Times New Roman" w:cs="Times New Roman"/>
        </w:rPr>
        <w:br/>
      </w:r>
    </w:p>
    <w:p w14:paraId="10EA1D65" w14:textId="6EE0724A" w:rsidR="00D92642" w:rsidRPr="00B73FAF" w:rsidRDefault="00000000">
      <w:pPr>
        <w:rPr>
          <w:rFonts w:ascii="Times New Roman" w:hAnsi="Times New Roman" w:cs="Times New Roman"/>
        </w:rPr>
      </w:pPr>
      <w:r w:rsidRPr="00B73FAF">
        <w:rPr>
          <w:rFonts w:ascii="Times New Roman" w:hAnsi="Times New Roman" w:cs="Times New Roman"/>
          <w:b/>
          <w:sz w:val="20"/>
        </w:rPr>
        <w:t xml:space="preserve">Table </w:t>
      </w:r>
      <w:r w:rsidR="00B73FAF">
        <w:rPr>
          <w:rFonts w:ascii="Times New Roman" w:hAnsi="Times New Roman" w:cs="Times New Roman"/>
          <w:b/>
          <w:sz w:val="20"/>
        </w:rPr>
        <w:t>3</w:t>
      </w:r>
      <w:r w:rsidR="00B73FAF">
        <w:rPr>
          <w:rFonts w:ascii="Times New Roman" w:hAnsi="Times New Roman" w:cs="Times New Roman"/>
          <w:b/>
          <w:sz w:val="20"/>
          <w:lang w:val="vi-VN"/>
        </w:rPr>
        <w:t xml:space="preserve">: </w:t>
      </w:r>
      <w:r w:rsidRPr="00B73FAF">
        <w:rPr>
          <w:rFonts w:ascii="Times New Roman" w:hAnsi="Times New Roman" w:cs="Times New Roman"/>
          <w:b/>
          <w:sz w:val="20"/>
        </w:rPr>
        <w:t>Vector Representation Matrix (Bag of Words)</w:t>
      </w:r>
    </w:p>
    <w:tbl>
      <w:tblPr>
        <w:tblW w:w="0" w:type="auto"/>
        <w:jc w:val="center"/>
        <w:tblLayout w:type="fixed"/>
        <w:tblLook w:val="04A0" w:firstRow="1" w:lastRow="0" w:firstColumn="1" w:lastColumn="0" w:noHBand="0" w:noVBand="1"/>
      </w:tblPr>
      <w:tblGrid>
        <w:gridCol w:w="2592"/>
        <w:gridCol w:w="1584"/>
        <w:gridCol w:w="1728"/>
        <w:gridCol w:w="1728"/>
        <w:gridCol w:w="1728"/>
      </w:tblGrid>
      <w:tr w:rsidR="00D92642" w:rsidRPr="00B73FAF" w14:paraId="68CA7321" w14:textId="77777777">
        <w:trPr>
          <w:jc w:val="center"/>
        </w:trPr>
        <w:tc>
          <w:tcPr>
            <w:tcW w:w="2592" w:type="dxa"/>
            <w:shd w:val="clear" w:color="auto" w:fill="1A365D"/>
            <w:tcMar>
              <w:top w:w="90" w:type="dxa"/>
              <w:left w:w="130" w:type="dxa"/>
              <w:bottom w:w="90" w:type="dxa"/>
              <w:right w:w="130" w:type="dxa"/>
            </w:tcMar>
          </w:tcPr>
          <w:p w14:paraId="007658BA"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Vocabulary Term</w:t>
            </w:r>
          </w:p>
        </w:tc>
        <w:tc>
          <w:tcPr>
            <w:tcW w:w="1584" w:type="dxa"/>
            <w:shd w:val="clear" w:color="auto" w:fill="1A365D"/>
            <w:tcMar>
              <w:top w:w="90" w:type="dxa"/>
              <w:left w:w="130" w:type="dxa"/>
              <w:bottom w:w="90" w:type="dxa"/>
              <w:right w:w="130" w:type="dxa"/>
            </w:tcMar>
          </w:tcPr>
          <w:p w14:paraId="5736916A"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Query (Q)</w:t>
            </w:r>
          </w:p>
        </w:tc>
        <w:tc>
          <w:tcPr>
            <w:tcW w:w="1728" w:type="dxa"/>
            <w:shd w:val="clear" w:color="auto" w:fill="1A365D"/>
            <w:tcMar>
              <w:top w:w="90" w:type="dxa"/>
              <w:left w:w="130" w:type="dxa"/>
              <w:bottom w:w="90" w:type="dxa"/>
              <w:right w:w="130" w:type="dxa"/>
            </w:tcMar>
          </w:tcPr>
          <w:p w14:paraId="6375720A"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Product 1 (P1)</w:t>
            </w:r>
          </w:p>
        </w:tc>
        <w:tc>
          <w:tcPr>
            <w:tcW w:w="1728" w:type="dxa"/>
            <w:shd w:val="clear" w:color="auto" w:fill="1A365D"/>
            <w:tcMar>
              <w:top w:w="90" w:type="dxa"/>
              <w:left w:w="130" w:type="dxa"/>
              <w:bottom w:w="90" w:type="dxa"/>
              <w:right w:w="130" w:type="dxa"/>
            </w:tcMar>
          </w:tcPr>
          <w:p w14:paraId="2BA4C978"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Product 2 (P2)</w:t>
            </w:r>
          </w:p>
        </w:tc>
        <w:tc>
          <w:tcPr>
            <w:tcW w:w="1728" w:type="dxa"/>
            <w:shd w:val="clear" w:color="auto" w:fill="1A365D"/>
            <w:tcMar>
              <w:top w:w="90" w:type="dxa"/>
              <w:left w:w="130" w:type="dxa"/>
              <w:bottom w:w="90" w:type="dxa"/>
              <w:right w:w="130" w:type="dxa"/>
            </w:tcMar>
          </w:tcPr>
          <w:p w14:paraId="6BD1C048" w14:textId="77777777" w:rsidR="00D92642" w:rsidRPr="00B73FAF" w:rsidRDefault="00000000">
            <w:pPr>
              <w:rPr>
                <w:rFonts w:ascii="Times New Roman" w:hAnsi="Times New Roman" w:cs="Times New Roman"/>
              </w:rPr>
            </w:pPr>
            <w:r w:rsidRPr="00B73FAF">
              <w:rPr>
                <w:rFonts w:ascii="Times New Roman" w:hAnsi="Times New Roman" w:cs="Times New Roman"/>
                <w:b/>
                <w:sz w:val="19"/>
              </w:rPr>
              <w:t>Product 3 (P3)</w:t>
            </w:r>
          </w:p>
        </w:tc>
      </w:tr>
      <w:tr w:rsidR="00D92642" w:rsidRPr="00B73FAF" w14:paraId="6716DE41" w14:textId="77777777">
        <w:trPr>
          <w:jc w:val="center"/>
        </w:trPr>
        <w:tc>
          <w:tcPr>
            <w:tcW w:w="2592" w:type="dxa"/>
            <w:shd w:val="clear" w:color="auto" w:fill="FFFFFF"/>
            <w:tcMar>
              <w:top w:w="70" w:type="dxa"/>
              <w:left w:w="130" w:type="dxa"/>
              <w:bottom w:w="70" w:type="dxa"/>
              <w:right w:w="130" w:type="dxa"/>
            </w:tcMar>
          </w:tcPr>
          <w:p w14:paraId="39AFA543" w14:textId="77777777" w:rsidR="00D92642" w:rsidRPr="00B73FAF" w:rsidRDefault="00000000">
            <w:pPr>
              <w:rPr>
                <w:rFonts w:ascii="Times New Roman" w:hAnsi="Times New Roman" w:cs="Times New Roman"/>
              </w:rPr>
            </w:pPr>
            <w:r w:rsidRPr="00B73FAF">
              <w:rPr>
                <w:rFonts w:ascii="Times New Roman" w:hAnsi="Times New Roman" w:cs="Times New Roman"/>
                <w:sz w:val="18"/>
              </w:rPr>
              <w:t>apple</w:t>
            </w:r>
          </w:p>
        </w:tc>
        <w:tc>
          <w:tcPr>
            <w:tcW w:w="1584" w:type="dxa"/>
            <w:shd w:val="clear" w:color="auto" w:fill="FFFFFF"/>
            <w:tcMar>
              <w:top w:w="70" w:type="dxa"/>
              <w:left w:w="130" w:type="dxa"/>
              <w:bottom w:w="70" w:type="dxa"/>
              <w:right w:w="130" w:type="dxa"/>
            </w:tcMar>
          </w:tcPr>
          <w:p w14:paraId="2263C0E0"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67EB1A6E"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4161CB9F"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5FCD6E8C"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37838C30" w14:textId="77777777">
        <w:trPr>
          <w:jc w:val="center"/>
        </w:trPr>
        <w:tc>
          <w:tcPr>
            <w:tcW w:w="2592" w:type="dxa"/>
            <w:shd w:val="clear" w:color="auto" w:fill="F8FAFC"/>
            <w:tcMar>
              <w:top w:w="70" w:type="dxa"/>
              <w:left w:w="130" w:type="dxa"/>
              <w:bottom w:w="70" w:type="dxa"/>
              <w:right w:w="130" w:type="dxa"/>
            </w:tcMar>
          </w:tcPr>
          <w:p w14:paraId="735944F1" w14:textId="77777777" w:rsidR="00D92642" w:rsidRPr="00B73FAF" w:rsidRDefault="00000000">
            <w:pPr>
              <w:rPr>
                <w:rFonts w:ascii="Times New Roman" w:hAnsi="Times New Roman" w:cs="Times New Roman"/>
              </w:rPr>
            </w:pPr>
            <w:r w:rsidRPr="00B73FAF">
              <w:rPr>
                <w:rFonts w:ascii="Times New Roman" w:hAnsi="Times New Roman" w:cs="Times New Roman"/>
                <w:sz w:val="18"/>
              </w:rPr>
              <w:t>galaxy</w:t>
            </w:r>
          </w:p>
        </w:tc>
        <w:tc>
          <w:tcPr>
            <w:tcW w:w="1584" w:type="dxa"/>
            <w:shd w:val="clear" w:color="auto" w:fill="F8FAFC"/>
            <w:tcMar>
              <w:top w:w="70" w:type="dxa"/>
              <w:left w:w="130" w:type="dxa"/>
              <w:bottom w:w="70" w:type="dxa"/>
              <w:right w:w="130" w:type="dxa"/>
            </w:tcMar>
          </w:tcPr>
          <w:p w14:paraId="42B6CFE1"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7A51CE2A"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2F5F22E3"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6FCA1B3B"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r>
      <w:tr w:rsidR="00D92642" w:rsidRPr="00B73FAF" w14:paraId="5EF14D74" w14:textId="77777777">
        <w:trPr>
          <w:jc w:val="center"/>
        </w:trPr>
        <w:tc>
          <w:tcPr>
            <w:tcW w:w="2592" w:type="dxa"/>
            <w:shd w:val="clear" w:color="auto" w:fill="FFFFFF"/>
            <w:tcMar>
              <w:top w:w="70" w:type="dxa"/>
              <w:left w:w="130" w:type="dxa"/>
              <w:bottom w:w="70" w:type="dxa"/>
              <w:right w:w="130" w:type="dxa"/>
            </w:tcMar>
          </w:tcPr>
          <w:p w14:paraId="4CA5DAB0" w14:textId="77777777" w:rsidR="00D92642" w:rsidRPr="00B73FAF" w:rsidRDefault="00000000">
            <w:pPr>
              <w:rPr>
                <w:rFonts w:ascii="Times New Roman" w:hAnsi="Times New Roman" w:cs="Times New Roman"/>
              </w:rPr>
            </w:pPr>
            <w:proofErr w:type="spellStart"/>
            <w:r w:rsidRPr="00B73FAF">
              <w:rPr>
                <w:rFonts w:ascii="Times New Roman" w:hAnsi="Times New Roman" w:cs="Times New Roman"/>
                <w:sz w:val="18"/>
              </w:rPr>
              <w:t>iphone</w:t>
            </w:r>
            <w:proofErr w:type="spellEnd"/>
          </w:p>
        </w:tc>
        <w:tc>
          <w:tcPr>
            <w:tcW w:w="1584" w:type="dxa"/>
            <w:shd w:val="clear" w:color="auto" w:fill="FFFFFF"/>
            <w:tcMar>
              <w:top w:w="70" w:type="dxa"/>
              <w:left w:w="130" w:type="dxa"/>
              <w:bottom w:w="70" w:type="dxa"/>
              <w:right w:w="130" w:type="dxa"/>
            </w:tcMar>
          </w:tcPr>
          <w:p w14:paraId="11C37632"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129A10FE"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3B8A95EC"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4EA65AAC"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2D21B850" w14:textId="77777777">
        <w:trPr>
          <w:jc w:val="center"/>
        </w:trPr>
        <w:tc>
          <w:tcPr>
            <w:tcW w:w="2592" w:type="dxa"/>
            <w:shd w:val="clear" w:color="auto" w:fill="F8FAFC"/>
            <w:tcMar>
              <w:top w:w="70" w:type="dxa"/>
              <w:left w:w="130" w:type="dxa"/>
              <w:bottom w:w="70" w:type="dxa"/>
              <w:right w:w="130" w:type="dxa"/>
            </w:tcMar>
          </w:tcPr>
          <w:p w14:paraId="6A35343A" w14:textId="77777777" w:rsidR="00D92642" w:rsidRPr="00B73FAF" w:rsidRDefault="00000000">
            <w:pPr>
              <w:rPr>
                <w:rFonts w:ascii="Times New Roman" w:hAnsi="Times New Roman" w:cs="Times New Roman"/>
              </w:rPr>
            </w:pPr>
            <w:r w:rsidRPr="00B73FAF">
              <w:rPr>
                <w:rFonts w:ascii="Times New Roman" w:hAnsi="Times New Roman" w:cs="Times New Roman"/>
                <w:sz w:val="18"/>
              </w:rPr>
              <w:t>laptop</w:t>
            </w:r>
          </w:p>
        </w:tc>
        <w:tc>
          <w:tcPr>
            <w:tcW w:w="1584" w:type="dxa"/>
            <w:shd w:val="clear" w:color="auto" w:fill="F8FAFC"/>
            <w:tcMar>
              <w:top w:w="70" w:type="dxa"/>
              <w:left w:w="130" w:type="dxa"/>
              <w:bottom w:w="70" w:type="dxa"/>
              <w:right w:w="130" w:type="dxa"/>
            </w:tcMar>
          </w:tcPr>
          <w:p w14:paraId="16219427"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213D520B"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48813A7A"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8FAFC"/>
            <w:tcMar>
              <w:top w:w="70" w:type="dxa"/>
              <w:left w:w="130" w:type="dxa"/>
              <w:bottom w:w="70" w:type="dxa"/>
              <w:right w:w="130" w:type="dxa"/>
            </w:tcMar>
          </w:tcPr>
          <w:p w14:paraId="20AD22EE"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18C0E89A" w14:textId="77777777">
        <w:trPr>
          <w:jc w:val="center"/>
        </w:trPr>
        <w:tc>
          <w:tcPr>
            <w:tcW w:w="2592" w:type="dxa"/>
            <w:shd w:val="clear" w:color="auto" w:fill="FFFFFF"/>
            <w:tcMar>
              <w:top w:w="70" w:type="dxa"/>
              <w:left w:w="130" w:type="dxa"/>
              <w:bottom w:w="70" w:type="dxa"/>
              <w:right w:w="130" w:type="dxa"/>
            </w:tcMar>
          </w:tcPr>
          <w:p w14:paraId="01A8A338" w14:textId="77777777" w:rsidR="00D92642" w:rsidRPr="00B73FAF" w:rsidRDefault="00000000">
            <w:pPr>
              <w:rPr>
                <w:rFonts w:ascii="Times New Roman" w:hAnsi="Times New Roman" w:cs="Times New Roman"/>
              </w:rPr>
            </w:pPr>
            <w:proofErr w:type="spellStart"/>
            <w:r w:rsidRPr="00B73FAF">
              <w:rPr>
                <w:rFonts w:ascii="Times New Roman" w:hAnsi="Times New Roman" w:cs="Times New Roman"/>
                <w:sz w:val="18"/>
              </w:rPr>
              <w:t>macbook</w:t>
            </w:r>
            <w:proofErr w:type="spellEnd"/>
          </w:p>
        </w:tc>
        <w:tc>
          <w:tcPr>
            <w:tcW w:w="1584" w:type="dxa"/>
            <w:shd w:val="clear" w:color="auto" w:fill="FFFFFF"/>
            <w:tcMar>
              <w:top w:w="70" w:type="dxa"/>
              <w:left w:w="130" w:type="dxa"/>
              <w:bottom w:w="70" w:type="dxa"/>
              <w:right w:w="130" w:type="dxa"/>
            </w:tcMar>
          </w:tcPr>
          <w:p w14:paraId="3D8A39C4"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7AD6E44D"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210149F2"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497E9903"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2117463D" w14:textId="77777777">
        <w:trPr>
          <w:jc w:val="center"/>
        </w:trPr>
        <w:tc>
          <w:tcPr>
            <w:tcW w:w="2592" w:type="dxa"/>
            <w:shd w:val="clear" w:color="auto" w:fill="F8FAFC"/>
            <w:tcMar>
              <w:top w:w="70" w:type="dxa"/>
              <w:left w:w="130" w:type="dxa"/>
              <w:bottom w:w="70" w:type="dxa"/>
              <w:right w:w="130" w:type="dxa"/>
            </w:tcMar>
          </w:tcPr>
          <w:p w14:paraId="3BA80DA0" w14:textId="77777777" w:rsidR="00D92642" w:rsidRPr="00B73FAF" w:rsidRDefault="00000000">
            <w:pPr>
              <w:rPr>
                <w:rFonts w:ascii="Times New Roman" w:hAnsi="Times New Roman" w:cs="Times New Roman"/>
              </w:rPr>
            </w:pPr>
            <w:r w:rsidRPr="00B73FAF">
              <w:rPr>
                <w:rFonts w:ascii="Times New Roman" w:hAnsi="Times New Roman" w:cs="Times New Roman"/>
                <w:sz w:val="18"/>
              </w:rPr>
              <w:t>max</w:t>
            </w:r>
          </w:p>
        </w:tc>
        <w:tc>
          <w:tcPr>
            <w:tcW w:w="1584" w:type="dxa"/>
            <w:shd w:val="clear" w:color="auto" w:fill="F8FAFC"/>
            <w:tcMar>
              <w:top w:w="70" w:type="dxa"/>
              <w:left w:w="130" w:type="dxa"/>
              <w:bottom w:w="70" w:type="dxa"/>
              <w:right w:w="130" w:type="dxa"/>
            </w:tcMar>
          </w:tcPr>
          <w:p w14:paraId="391F7703"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0725774C"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8FAFC"/>
            <w:tcMar>
              <w:top w:w="70" w:type="dxa"/>
              <w:left w:w="130" w:type="dxa"/>
              <w:bottom w:w="70" w:type="dxa"/>
              <w:right w:w="130" w:type="dxa"/>
            </w:tcMar>
          </w:tcPr>
          <w:p w14:paraId="435E63D8"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17292904"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2345B25A" w14:textId="77777777">
        <w:trPr>
          <w:jc w:val="center"/>
        </w:trPr>
        <w:tc>
          <w:tcPr>
            <w:tcW w:w="2592" w:type="dxa"/>
            <w:shd w:val="clear" w:color="auto" w:fill="FFFFFF"/>
            <w:tcMar>
              <w:top w:w="70" w:type="dxa"/>
              <w:left w:w="130" w:type="dxa"/>
              <w:bottom w:w="70" w:type="dxa"/>
              <w:right w:w="130" w:type="dxa"/>
            </w:tcMar>
          </w:tcPr>
          <w:p w14:paraId="14EE4617" w14:textId="77777777" w:rsidR="00D92642" w:rsidRPr="00B73FAF" w:rsidRDefault="00000000">
            <w:pPr>
              <w:rPr>
                <w:rFonts w:ascii="Times New Roman" w:hAnsi="Times New Roman" w:cs="Times New Roman"/>
              </w:rPr>
            </w:pPr>
            <w:r w:rsidRPr="00B73FAF">
              <w:rPr>
                <w:rFonts w:ascii="Times New Roman" w:hAnsi="Times New Roman" w:cs="Times New Roman"/>
                <w:sz w:val="18"/>
              </w:rPr>
              <w:t>phone</w:t>
            </w:r>
          </w:p>
        </w:tc>
        <w:tc>
          <w:tcPr>
            <w:tcW w:w="1584" w:type="dxa"/>
            <w:shd w:val="clear" w:color="auto" w:fill="FFFFFF"/>
            <w:tcMar>
              <w:top w:w="70" w:type="dxa"/>
              <w:left w:w="130" w:type="dxa"/>
              <w:bottom w:w="70" w:type="dxa"/>
              <w:right w:w="130" w:type="dxa"/>
            </w:tcMar>
          </w:tcPr>
          <w:p w14:paraId="14038F1D"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FFFFF"/>
            <w:tcMar>
              <w:top w:w="70" w:type="dxa"/>
              <w:left w:w="130" w:type="dxa"/>
              <w:bottom w:w="70" w:type="dxa"/>
              <w:right w:w="130" w:type="dxa"/>
            </w:tcMar>
          </w:tcPr>
          <w:p w14:paraId="67960C32"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025ED101"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0A84C9FD"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r>
      <w:tr w:rsidR="00D92642" w:rsidRPr="00B73FAF" w14:paraId="24069B8C" w14:textId="77777777">
        <w:trPr>
          <w:jc w:val="center"/>
        </w:trPr>
        <w:tc>
          <w:tcPr>
            <w:tcW w:w="2592" w:type="dxa"/>
            <w:shd w:val="clear" w:color="auto" w:fill="F8FAFC"/>
            <w:tcMar>
              <w:top w:w="70" w:type="dxa"/>
              <w:left w:w="130" w:type="dxa"/>
              <w:bottom w:w="70" w:type="dxa"/>
              <w:right w:w="130" w:type="dxa"/>
            </w:tcMar>
          </w:tcPr>
          <w:p w14:paraId="43D7DD15" w14:textId="77777777" w:rsidR="00D92642" w:rsidRPr="00B73FAF" w:rsidRDefault="00000000">
            <w:pPr>
              <w:rPr>
                <w:rFonts w:ascii="Times New Roman" w:hAnsi="Times New Roman" w:cs="Times New Roman"/>
              </w:rPr>
            </w:pPr>
            <w:r w:rsidRPr="00B73FAF">
              <w:rPr>
                <w:rFonts w:ascii="Times New Roman" w:hAnsi="Times New Roman" w:cs="Times New Roman"/>
                <w:sz w:val="18"/>
              </w:rPr>
              <w:t>pro</w:t>
            </w:r>
          </w:p>
        </w:tc>
        <w:tc>
          <w:tcPr>
            <w:tcW w:w="1584" w:type="dxa"/>
            <w:shd w:val="clear" w:color="auto" w:fill="F8FAFC"/>
            <w:tcMar>
              <w:top w:w="70" w:type="dxa"/>
              <w:left w:w="130" w:type="dxa"/>
              <w:bottom w:w="70" w:type="dxa"/>
              <w:right w:w="130" w:type="dxa"/>
            </w:tcMar>
          </w:tcPr>
          <w:p w14:paraId="4B495AA3"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8FAFC"/>
            <w:tcMar>
              <w:top w:w="70" w:type="dxa"/>
              <w:left w:w="130" w:type="dxa"/>
              <w:bottom w:w="70" w:type="dxa"/>
              <w:right w:w="130" w:type="dxa"/>
            </w:tcMar>
          </w:tcPr>
          <w:p w14:paraId="582705DE"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8FAFC"/>
            <w:tcMar>
              <w:top w:w="70" w:type="dxa"/>
              <w:left w:w="130" w:type="dxa"/>
              <w:bottom w:w="70" w:type="dxa"/>
              <w:right w:w="130" w:type="dxa"/>
            </w:tcMar>
          </w:tcPr>
          <w:p w14:paraId="6C18E9A4"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c>
          <w:tcPr>
            <w:tcW w:w="1728" w:type="dxa"/>
            <w:shd w:val="clear" w:color="auto" w:fill="F8FAFC"/>
            <w:tcMar>
              <w:top w:w="70" w:type="dxa"/>
              <w:left w:w="130" w:type="dxa"/>
              <w:bottom w:w="70" w:type="dxa"/>
              <w:right w:w="130" w:type="dxa"/>
            </w:tcMar>
          </w:tcPr>
          <w:p w14:paraId="12C82A2C"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r>
      <w:tr w:rsidR="00D92642" w:rsidRPr="00B73FAF" w14:paraId="6CF1D5CE" w14:textId="77777777">
        <w:trPr>
          <w:jc w:val="center"/>
        </w:trPr>
        <w:tc>
          <w:tcPr>
            <w:tcW w:w="2592" w:type="dxa"/>
            <w:shd w:val="clear" w:color="auto" w:fill="FFFFFF"/>
            <w:tcMar>
              <w:top w:w="70" w:type="dxa"/>
              <w:left w:w="130" w:type="dxa"/>
              <w:bottom w:w="70" w:type="dxa"/>
              <w:right w:w="130" w:type="dxa"/>
            </w:tcMar>
          </w:tcPr>
          <w:p w14:paraId="2C8A213A" w14:textId="77777777" w:rsidR="00D92642" w:rsidRPr="00B73FAF" w:rsidRDefault="00000000">
            <w:pPr>
              <w:rPr>
                <w:rFonts w:ascii="Times New Roman" w:hAnsi="Times New Roman" w:cs="Times New Roman"/>
              </w:rPr>
            </w:pPr>
            <w:proofErr w:type="spellStart"/>
            <w:r w:rsidRPr="00B73FAF">
              <w:rPr>
                <w:rFonts w:ascii="Times New Roman" w:hAnsi="Times New Roman" w:cs="Times New Roman"/>
                <w:sz w:val="18"/>
              </w:rPr>
              <w:t>samsung</w:t>
            </w:r>
            <w:proofErr w:type="spellEnd"/>
          </w:p>
        </w:tc>
        <w:tc>
          <w:tcPr>
            <w:tcW w:w="1584" w:type="dxa"/>
            <w:shd w:val="clear" w:color="auto" w:fill="FFFFFF"/>
            <w:tcMar>
              <w:top w:w="70" w:type="dxa"/>
              <w:left w:w="130" w:type="dxa"/>
              <w:bottom w:w="70" w:type="dxa"/>
              <w:right w:w="130" w:type="dxa"/>
            </w:tcMar>
          </w:tcPr>
          <w:p w14:paraId="4A297FF7"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351F1507"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04766F69" w14:textId="77777777" w:rsidR="00D92642" w:rsidRPr="00B73FAF" w:rsidRDefault="00000000">
            <w:pPr>
              <w:rPr>
                <w:rFonts w:ascii="Times New Roman" w:hAnsi="Times New Roman" w:cs="Times New Roman"/>
              </w:rPr>
            </w:pPr>
            <w:r w:rsidRPr="00B73FAF">
              <w:rPr>
                <w:rFonts w:ascii="Times New Roman" w:hAnsi="Times New Roman" w:cs="Times New Roman"/>
                <w:sz w:val="18"/>
              </w:rPr>
              <w:t>0</w:t>
            </w:r>
          </w:p>
        </w:tc>
        <w:tc>
          <w:tcPr>
            <w:tcW w:w="1728" w:type="dxa"/>
            <w:shd w:val="clear" w:color="auto" w:fill="FFFFFF"/>
            <w:tcMar>
              <w:top w:w="70" w:type="dxa"/>
              <w:left w:w="130" w:type="dxa"/>
              <w:bottom w:w="70" w:type="dxa"/>
              <w:right w:w="130" w:type="dxa"/>
            </w:tcMar>
          </w:tcPr>
          <w:p w14:paraId="4E9CB5A8" w14:textId="77777777" w:rsidR="00D92642" w:rsidRPr="00B73FAF" w:rsidRDefault="00000000">
            <w:pPr>
              <w:rPr>
                <w:rFonts w:ascii="Times New Roman" w:hAnsi="Times New Roman" w:cs="Times New Roman"/>
              </w:rPr>
            </w:pPr>
            <w:r w:rsidRPr="00B73FAF">
              <w:rPr>
                <w:rFonts w:ascii="Times New Roman" w:hAnsi="Times New Roman" w:cs="Times New Roman"/>
                <w:sz w:val="18"/>
              </w:rPr>
              <w:t>1</w:t>
            </w:r>
          </w:p>
        </w:tc>
      </w:tr>
    </w:tbl>
    <w:p w14:paraId="14A42FA2" w14:textId="77777777" w:rsidR="00D92642" w:rsidRPr="00B73FAF" w:rsidRDefault="00D92642">
      <w:pPr>
        <w:spacing w:after="80"/>
        <w:rPr>
          <w:rFonts w:ascii="Times New Roman" w:hAnsi="Times New Roman" w:cs="Times New Roman"/>
        </w:rPr>
      </w:pPr>
    </w:p>
    <w:p w14:paraId="79C40DA0" w14:textId="77777777" w:rsidR="00D92642" w:rsidRPr="00B73FAF" w:rsidRDefault="00000000">
      <w:pPr>
        <w:rPr>
          <w:rFonts w:ascii="Times New Roman" w:hAnsi="Times New Roman" w:cs="Times New Roman"/>
        </w:rPr>
      </w:pPr>
      <w:r w:rsidRPr="00B73FAF">
        <w:rPr>
          <w:rFonts w:ascii="Times New Roman" w:hAnsi="Times New Roman" w:cs="Times New Roman"/>
        </w:rPr>
        <w:t>Step-by-step vector calculations:</w:t>
      </w:r>
    </w:p>
    <w:p w14:paraId="714BA0AB" w14:textId="77777777" w:rsidR="00D92642" w:rsidRPr="00B73FAF" w:rsidRDefault="00000000">
      <w:pPr>
        <w:rPr>
          <w:rFonts w:ascii="Times New Roman" w:hAnsi="Times New Roman" w:cs="Times New Roman"/>
        </w:rPr>
      </w:pPr>
      <w:r w:rsidRPr="00B73FAF">
        <w:rPr>
          <w:rFonts w:ascii="Times New Roman" w:hAnsi="Times New Roman" w:cs="Times New Roman"/>
        </w:rPr>
        <w:t>1. Query Vector Magnitude:</w:t>
      </w:r>
    </w:p>
    <w:p w14:paraId="7D5FAF89" w14:textId="77777777" w:rsidR="00D92642" w:rsidRPr="00B73FAF" w:rsidRDefault="00000000">
      <w:pPr>
        <w:spacing w:before="80" w:after="120"/>
        <w:rPr>
          <w:rFonts w:ascii="Times New Roman" w:hAnsi="Times New Roman" w:cs="Times New Roman"/>
        </w:rPr>
      </w:pPr>
      <m:oMathPara>
        <m:oMath>
          <m:r>
            <w:rPr>
              <w:rFonts w:ascii="Cambria Math" w:hAnsi="Cambria Math" w:cs="Times New Roman"/>
            </w:rPr>
            <m:t>∥</m:t>
          </m:r>
          <m:r>
            <m:rPr>
              <m:sty m:val="b"/>
            </m:rPr>
            <w:rPr>
              <w:rFonts w:ascii="Cambria Math" w:hAnsi="Cambria Math" w:cs="Times New Roman"/>
            </w:rPr>
            <m:t>q</m:t>
          </m:r>
          <m: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0</m:t>
                  </m:r>
                </m:e>
                <m:sup>
                  <m:r>
                    <w:rPr>
                      <w:rFonts w:ascii="Cambria Math" w:hAnsi="Cambria Math" w:cs="Times New Roman"/>
                    </w:rPr>
                    <m:t>2</m:t>
                  </m:r>
                </m:sup>
              </m:sSup>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r>
            <w:rPr>
              <w:rFonts w:ascii="Cambria Math" w:hAnsi="Cambria Math" w:cs="Times New Roman"/>
            </w:rPr>
            <m:t>≈1.732</m:t>
          </m:r>
        </m:oMath>
      </m:oMathPara>
    </w:p>
    <w:p w14:paraId="5ADE1EDE" w14:textId="77777777" w:rsidR="00D92642" w:rsidRPr="00B73FAF" w:rsidRDefault="00000000">
      <w:pPr>
        <w:rPr>
          <w:rFonts w:ascii="Times New Roman" w:hAnsi="Times New Roman" w:cs="Times New Roman"/>
        </w:rPr>
      </w:pPr>
      <w:r w:rsidRPr="00B73FAF">
        <w:rPr>
          <w:rFonts w:ascii="Times New Roman" w:hAnsi="Times New Roman" w:cs="Times New Roman"/>
        </w:rPr>
        <w:t>2. Matching Score for Product 1 (iPhone Pro Max):</w:t>
      </w:r>
    </w:p>
    <w:p w14:paraId="16530D7B" w14:textId="77777777" w:rsidR="00D92642" w:rsidRPr="00B73FAF" w:rsidRDefault="00000000">
      <w:pPr>
        <w:spacing w:before="80" w:after="120"/>
        <w:rPr>
          <w:rFonts w:ascii="Times New Roman" w:hAnsi="Times New Roman" w:cs="Times New Roman"/>
        </w:rPr>
      </w:pPr>
      <m:oMathPara>
        <m:oMath>
          <m:r>
            <m:rPr>
              <m:nor/>
            </m:rPr>
            <w:rPr>
              <w:rFonts w:ascii="Times New Roman" w:hAnsi="Times New Roman" w:cs="Times New Roman"/>
            </w:rPr>
            <w:lastRenderedPageBreak/>
            <m:t>Score</m:t>
          </m:r>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1</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1⋅1)+(1⋅1</m:t>
                  </m:r>
                </m:e>
              </m:d>
            </m:num>
            <m:den>
              <m:rad>
                <m:radPr>
                  <m:degHide m:val="1"/>
                  <m:ctrlPr>
                    <w:rPr>
                      <w:rFonts w:ascii="Cambria Math" w:hAnsi="Cambria Math" w:cs="Times New Roman"/>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4</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1.732⋅2.0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3.464</m:t>
              </m:r>
            </m:den>
          </m:f>
          <m:r>
            <w:rPr>
              <w:rFonts w:ascii="Cambria Math" w:hAnsi="Cambria Math" w:cs="Times New Roman"/>
            </w:rPr>
            <m:t>≈</m:t>
          </m:r>
          <m:r>
            <m:rPr>
              <m:sty m:val="b"/>
            </m:rPr>
            <w:rPr>
              <w:rFonts w:ascii="Cambria Math" w:hAnsi="Cambria Math" w:cs="Times New Roman"/>
            </w:rPr>
            <m:t>0.5774</m:t>
          </m:r>
          <m:r>
            <w:rPr>
              <w:rFonts w:ascii="Cambria Math" w:hAnsi="Cambria Math" w:cs="Times New Roman"/>
            </w:rPr>
            <m:t>(57.7%)</m:t>
          </m:r>
        </m:oMath>
      </m:oMathPara>
    </w:p>
    <w:p w14:paraId="0B38F191" w14:textId="77777777" w:rsidR="00D92642" w:rsidRPr="00B73FAF" w:rsidRDefault="00000000">
      <w:pPr>
        <w:rPr>
          <w:rFonts w:ascii="Times New Roman" w:hAnsi="Times New Roman" w:cs="Times New Roman"/>
        </w:rPr>
      </w:pPr>
      <w:r w:rsidRPr="00B73FAF">
        <w:rPr>
          <w:rFonts w:ascii="Times New Roman" w:hAnsi="Times New Roman" w:cs="Times New Roman"/>
        </w:rPr>
        <w:t>3. Matching Score for Product 2 (MacBook Pro Laptop):</w:t>
      </w:r>
    </w:p>
    <w:p w14:paraId="2297FEE6" w14:textId="77777777" w:rsidR="00D92642" w:rsidRPr="00B73FAF" w:rsidRDefault="00000000">
      <w:pPr>
        <w:spacing w:before="80" w:after="120"/>
        <w:rPr>
          <w:rFonts w:ascii="Times New Roman" w:hAnsi="Times New Roman" w:cs="Times New Roman"/>
        </w:rPr>
      </w:pPr>
      <m:oMathPara>
        <m:oMath>
          <m:r>
            <m:rPr>
              <m:nor/>
            </m:rPr>
            <w:rPr>
              <w:rFonts w:ascii="Times New Roman" w:hAnsi="Times New Roman" w:cs="Times New Roman"/>
            </w:rPr>
            <m:t>Score</m:t>
          </m:r>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2</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ad>
                <m:radPr>
                  <m:degHide m:val="1"/>
                  <m:ctrlPr>
                    <w:rPr>
                      <w:rFonts w:ascii="Cambria Math" w:hAnsi="Cambria Math" w:cs="Times New Roman"/>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4</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1.732⋅2.0</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3.464</m:t>
              </m:r>
            </m:den>
          </m:f>
          <m:r>
            <w:rPr>
              <w:rFonts w:ascii="Cambria Math" w:hAnsi="Cambria Math" w:cs="Times New Roman"/>
            </w:rPr>
            <m:t>≈</m:t>
          </m:r>
          <m:r>
            <m:rPr>
              <m:sty m:val="b"/>
            </m:rPr>
            <w:rPr>
              <w:rFonts w:ascii="Cambria Math" w:hAnsi="Cambria Math" w:cs="Times New Roman"/>
            </w:rPr>
            <m:t>0.2887</m:t>
          </m:r>
          <m:r>
            <w:rPr>
              <w:rFonts w:ascii="Cambria Math" w:hAnsi="Cambria Math" w:cs="Times New Roman"/>
            </w:rPr>
            <m:t>(28.9%)</m:t>
          </m:r>
        </m:oMath>
      </m:oMathPara>
    </w:p>
    <w:p w14:paraId="3C1A9260" w14:textId="77777777" w:rsidR="00D92642" w:rsidRPr="00B73FAF" w:rsidRDefault="00000000">
      <w:pPr>
        <w:rPr>
          <w:rFonts w:ascii="Times New Roman" w:hAnsi="Times New Roman" w:cs="Times New Roman"/>
        </w:rPr>
      </w:pPr>
      <w:r w:rsidRPr="00B73FAF">
        <w:rPr>
          <w:rFonts w:ascii="Times New Roman" w:hAnsi="Times New Roman" w:cs="Times New Roman"/>
        </w:rPr>
        <w:t>4. Matching Score for Product 3 (Samsung Galaxy Phone):</w:t>
      </w:r>
    </w:p>
    <w:p w14:paraId="626E3807" w14:textId="77777777" w:rsidR="00D92642" w:rsidRPr="00B73FAF" w:rsidRDefault="00000000">
      <w:pPr>
        <w:spacing w:before="80" w:after="120"/>
        <w:rPr>
          <w:rFonts w:ascii="Times New Roman" w:hAnsi="Times New Roman" w:cs="Times New Roman"/>
        </w:rPr>
      </w:pPr>
      <m:oMathPara>
        <m:oMath>
          <m:r>
            <m:rPr>
              <m:nor/>
            </m:rPr>
            <w:rPr>
              <w:rFonts w:ascii="Times New Roman" w:hAnsi="Times New Roman" w:cs="Times New Roman"/>
            </w:rPr>
            <m:t>Score</m:t>
          </m:r>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3</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1⋅1</m:t>
              </m:r>
            </m:num>
            <m:den>
              <m:rad>
                <m:radPr>
                  <m:degHide m:val="1"/>
                  <m:ctrlPr>
                    <w:rPr>
                      <w:rFonts w:ascii="Cambria Math" w:hAnsi="Cambria Math" w:cs="Times New Roman"/>
                    </w:rPr>
                  </m:ctrlPr>
                </m:radPr>
                <m:deg/>
                <m:e>
                  <m:r>
                    <w:rPr>
                      <w:rFonts w:ascii="Cambria Math" w:hAnsi="Cambria Math" w:cs="Times New Roman"/>
                    </w:rPr>
                    <m:t>3</m:t>
                  </m:r>
                </m:e>
              </m:rad>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3.0</m:t>
              </m:r>
            </m:den>
          </m:f>
          <m:r>
            <w:rPr>
              <w:rFonts w:ascii="Cambria Math" w:hAnsi="Cambria Math" w:cs="Times New Roman"/>
            </w:rPr>
            <m:t>≈</m:t>
          </m:r>
          <m:r>
            <m:rPr>
              <m:sty m:val="b"/>
            </m:rPr>
            <w:rPr>
              <w:rFonts w:ascii="Cambria Math" w:hAnsi="Cambria Math" w:cs="Times New Roman"/>
            </w:rPr>
            <m:t>0.3333</m:t>
          </m:r>
          <m:r>
            <w:rPr>
              <w:rFonts w:ascii="Cambria Math" w:hAnsi="Cambria Math" w:cs="Times New Roman"/>
            </w:rPr>
            <m:t>(33.3%)</m:t>
          </m:r>
        </m:oMath>
      </m:oMathPara>
    </w:p>
    <w:p w14:paraId="5CA16D0F" w14:textId="14DE5859" w:rsidR="00D92642" w:rsidRPr="00B73FAF" w:rsidRDefault="00000000" w:rsidP="00B73FAF">
      <w:pPr>
        <w:rPr>
          <w:rFonts w:ascii="Times New Roman" w:hAnsi="Times New Roman" w:cs="Times New Roman"/>
          <w:lang w:val="vi-VN"/>
        </w:rPr>
      </w:pPr>
      <w:r w:rsidRPr="00B73FAF">
        <w:rPr>
          <w:rFonts w:ascii="Times New Roman" w:hAnsi="Times New Roman" w:cs="Times New Roman"/>
        </w:rPr>
        <w:t>Final Ranking Output:</w:t>
      </w:r>
      <w:r w:rsidRPr="00B73FAF">
        <w:rPr>
          <w:rFonts w:ascii="Times New Roman" w:hAnsi="Times New Roman" w:cs="Times New Roman"/>
        </w:rPr>
        <w:br/>
        <w:t>• Rank 1: Product 1 (Apple iPhone Pro Max) -&gt; 57.7% Match (Best match: shares brand and product line)</w:t>
      </w:r>
      <w:r w:rsidRPr="00B73FAF">
        <w:rPr>
          <w:rFonts w:ascii="Times New Roman" w:hAnsi="Times New Roman" w:cs="Times New Roman"/>
        </w:rPr>
        <w:br/>
        <w:t>• Rank 2: Product 3 (Samsung Galaxy Phone)  -&gt; 33.3% Match (Matched generic word 'phone')</w:t>
      </w:r>
      <w:r w:rsidRPr="00B73FAF">
        <w:rPr>
          <w:rFonts w:ascii="Times New Roman" w:hAnsi="Times New Roman" w:cs="Times New Roman"/>
        </w:rPr>
        <w:br/>
        <w:t>• Rank 3: Product 2 (Apple MacBook Pro)     -&gt; 28.9% Match (Matched brand 'apple' only)</w:t>
      </w:r>
    </w:p>
    <w:p w14:paraId="6A533D9A" w14:textId="1E9DAA92" w:rsidR="00D92642" w:rsidRPr="00B73FAF" w:rsidRDefault="00D92642">
      <w:pPr>
        <w:rPr>
          <w:rFonts w:ascii="Times New Roman" w:hAnsi="Times New Roman" w:cs="Times New Roman"/>
        </w:rPr>
      </w:pPr>
    </w:p>
    <w:sectPr w:rsidR="00D92642" w:rsidRPr="00B73FAF"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608999">
    <w:abstractNumId w:val="8"/>
  </w:num>
  <w:num w:numId="2" w16cid:durableId="530074321">
    <w:abstractNumId w:val="6"/>
  </w:num>
  <w:num w:numId="3" w16cid:durableId="504635612">
    <w:abstractNumId w:val="5"/>
  </w:num>
  <w:num w:numId="4" w16cid:durableId="444466602">
    <w:abstractNumId w:val="4"/>
  </w:num>
  <w:num w:numId="5" w16cid:durableId="186530905">
    <w:abstractNumId w:val="7"/>
  </w:num>
  <w:num w:numId="6" w16cid:durableId="2039812878">
    <w:abstractNumId w:val="3"/>
  </w:num>
  <w:num w:numId="7" w16cid:durableId="2099672846">
    <w:abstractNumId w:val="2"/>
  </w:num>
  <w:num w:numId="8" w16cid:durableId="1002127734">
    <w:abstractNumId w:val="1"/>
  </w:num>
  <w:num w:numId="9" w16cid:durableId="87584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E3081"/>
    <w:rsid w:val="00AA1D8D"/>
    <w:rsid w:val="00AA4668"/>
    <w:rsid w:val="00B47730"/>
    <w:rsid w:val="00B73FAF"/>
    <w:rsid w:val="00CB0664"/>
    <w:rsid w:val="00D92642"/>
    <w:rsid w:val="00F40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641106"/>
  <w14:defaultImageDpi w14:val="300"/>
  <w15:docId w15:val="{4E513376-A1BE-4718-9391-885A9DB3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2026-09-25T04:28:00Z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0422c1dd-3a4b-463c-bed8-47d389a3a8ef</vt:lpwstr>
  </property>
</Properties>
</file>