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Acrocalymma medicaginis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Acrocalymma medicaginis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Alcorn &amp; Irwin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Acrocalymmaceae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root rot of lucerne</w:t>
            </w:r>
            <w:hyperlink r:id="rId48526738bf2901c9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ACCMMC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Acrocalymma medicaginis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2856738bf2901d9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443999">
    <w:multiLevelType w:val="hybridMultilevel"/>
    <w:lvl w:ilvl="0" w:tplc="38788743">
      <w:start w:val="1"/>
      <w:numFmt w:val="decimal"/>
      <w:lvlText w:val="%1."/>
      <w:lvlJc w:val="left"/>
      <w:pPr>
        <w:ind w:left="720" w:hanging="360"/>
      </w:pPr>
    </w:lvl>
    <w:lvl w:ilvl="1" w:tplc="38788743" w:tentative="1">
      <w:start w:val="1"/>
      <w:numFmt w:val="lowerLetter"/>
      <w:lvlText w:val="%2."/>
      <w:lvlJc w:val="left"/>
      <w:pPr>
        <w:ind w:left="1440" w:hanging="360"/>
      </w:pPr>
    </w:lvl>
    <w:lvl w:ilvl="2" w:tplc="38788743" w:tentative="1">
      <w:start w:val="1"/>
      <w:numFmt w:val="lowerRoman"/>
      <w:lvlText w:val="%3."/>
      <w:lvlJc w:val="right"/>
      <w:pPr>
        <w:ind w:left="2160" w:hanging="180"/>
      </w:pPr>
    </w:lvl>
    <w:lvl w:ilvl="3" w:tplc="38788743" w:tentative="1">
      <w:start w:val="1"/>
      <w:numFmt w:val="decimal"/>
      <w:lvlText w:val="%4."/>
      <w:lvlJc w:val="left"/>
      <w:pPr>
        <w:ind w:left="2880" w:hanging="360"/>
      </w:pPr>
    </w:lvl>
    <w:lvl w:ilvl="4" w:tplc="38788743" w:tentative="1">
      <w:start w:val="1"/>
      <w:numFmt w:val="lowerLetter"/>
      <w:lvlText w:val="%5."/>
      <w:lvlJc w:val="left"/>
      <w:pPr>
        <w:ind w:left="3600" w:hanging="360"/>
      </w:pPr>
    </w:lvl>
    <w:lvl w:ilvl="5" w:tplc="38788743" w:tentative="1">
      <w:start w:val="1"/>
      <w:numFmt w:val="lowerRoman"/>
      <w:lvlText w:val="%6."/>
      <w:lvlJc w:val="right"/>
      <w:pPr>
        <w:ind w:left="4320" w:hanging="180"/>
      </w:pPr>
    </w:lvl>
    <w:lvl w:ilvl="6" w:tplc="38788743" w:tentative="1">
      <w:start w:val="1"/>
      <w:numFmt w:val="decimal"/>
      <w:lvlText w:val="%7."/>
      <w:lvlJc w:val="left"/>
      <w:pPr>
        <w:ind w:left="5040" w:hanging="360"/>
      </w:pPr>
    </w:lvl>
    <w:lvl w:ilvl="7" w:tplc="38788743" w:tentative="1">
      <w:start w:val="1"/>
      <w:numFmt w:val="lowerLetter"/>
      <w:lvlText w:val="%8."/>
      <w:lvlJc w:val="left"/>
      <w:pPr>
        <w:ind w:left="5760" w:hanging="360"/>
      </w:pPr>
    </w:lvl>
    <w:lvl w:ilvl="8" w:tplc="3878874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43998">
    <w:multiLevelType w:val="hybridMultilevel"/>
    <w:lvl w:ilvl="0" w:tplc="20754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6443998">
    <w:abstractNumId w:val="26443998"/>
  </w:num>
  <w:num w:numId="26443999">
    <w:abstractNumId w:val="2644399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63027567" Type="http://schemas.microsoft.com/office/2011/relationships/commentsExtended" Target="commentsExtended.xml"/><Relationship Id="rId104319874" Type="http://schemas.microsoft.com/office/2011/relationships/people" Target="people.xml"/><Relationship Id="rId48526738bf2901c91" Type="http://schemas.openxmlformats.org/officeDocument/2006/relationships/hyperlink" Target="https://gd.eppo.int/taxon/ACCMMC/" TargetMode="External"/><Relationship Id="rId42856738bf2901d9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