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Acremonium acutatum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acutatum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W.Gams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Bionectriaceae</w:t>
            </w:r>
            <w:hyperlink r:id="rId44496738bf2bdd38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ACREAC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Acremonium acutatum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096738bf2bdd48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906374">
    <w:multiLevelType w:val="hybridMultilevel"/>
    <w:lvl w:ilvl="0" w:tplc="95533330">
      <w:start w:val="1"/>
      <w:numFmt w:val="decimal"/>
      <w:lvlText w:val="%1."/>
      <w:lvlJc w:val="left"/>
      <w:pPr>
        <w:ind w:left="720" w:hanging="360"/>
      </w:pPr>
    </w:lvl>
    <w:lvl w:ilvl="1" w:tplc="95533330" w:tentative="1">
      <w:start w:val="1"/>
      <w:numFmt w:val="lowerLetter"/>
      <w:lvlText w:val="%2."/>
      <w:lvlJc w:val="left"/>
      <w:pPr>
        <w:ind w:left="1440" w:hanging="360"/>
      </w:pPr>
    </w:lvl>
    <w:lvl w:ilvl="2" w:tplc="95533330" w:tentative="1">
      <w:start w:val="1"/>
      <w:numFmt w:val="lowerRoman"/>
      <w:lvlText w:val="%3."/>
      <w:lvlJc w:val="right"/>
      <w:pPr>
        <w:ind w:left="2160" w:hanging="180"/>
      </w:pPr>
    </w:lvl>
    <w:lvl w:ilvl="3" w:tplc="95533330" w:tentative="1">
      <w:start w:val="1"/>
      <w:numFmt w:val="decimal"/>
      <w:lvlText w:val="%4."/>
      <w:lvlJc w:val="left"/>
      <w:pPr>
        <w:ind w:left="2880" w:hanging="360"/>
      </w:pPr>
    </w:lvl>
    <w:lvl w:ilvl="4" w:tplc="95533330" w:tentative="1">
      <w:start w:val="1"/>
      <w:numFmt w:val="lowerLetter"/>
      <w:lvlText w:val="%5."/>
      <w:lvlJc w:val="left"/>
      <w:pPr>
        <w:ind w:left="3600" w:hanging="360"/>
      </w:pPr>
    </w:lvl>
    <w:lvl w:ilvl="5" w:tplc="95533330" w:tentative="1">
      <w:start w:val="1"/>
      <w:numFmt w:val="lowerRoman"/>
      <w:lvlText w:val="%6."/>
      <w:lvlJc w:val="right"/>
      <w:pPr>
        <w:ind w:left="4320" w:hanging="180"/>
      </w:pPr>
    </w:lvl>
    <w:lvl w:ilvl="6" w:tplc="95533330" w:tentative="1">
      <w:start w:val="1"/>
      <w:numFmt w:val="decimal"/>
      <w:lvlText w:val="%7."/>
      <w:lvlJc w:val="left"/>
      <w:pPr>
        <w:ind w:left="5040" w:hanging="360"/>
      </w:pPr>
    </w:lvl>
    <w:lvl w:ilvl="7" w:tplc="95533330" w:tentative="1">
      <w:start w:val="1"/>
      <w:numFmt w:val="lowerLetter"/>
      <w:lvlText w:val="%8."/>
      <w:lvlJc w:val="left"/>
      <w:pPr>
        <w:ind w:left="5760" w:hanging="360"/>
      </w:pPr>
    </w:lvl>
    <w:lvl w:ilvl="8" w:tplc="955333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06373">
    <w:multiLevelType w:val="hybridMultilevel"/>
    <w:lvl w:ilvl="0" w:tplc="217617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906373">
    <w:abstractNumId w:val="72906373"/>
  </w:num>
  <w:num w:numId="72906374">
    <w:abstractNumId w:val="7290637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00476257" Type="http://schemas.microsoft.com/office/2011/relationships/commentsExtended" Target="commentsExtended.xml"/><Relationship Id="rId274095809" Type="http://schemas.microsoft.com/office/2011/relationships/people" Target="people.xml"/><Relationship Id="rId44496738bf2bdd38c" Type="http://schemas.openxmlformats.org/officeDocument/2006/relationships/hyperlink" Target="https://gd.eppo.int/taxon/ACREAC/" TargetMode="External"/><Relationship Id="rId82096738bf2bdd48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