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Actinomyces sp.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Actinomyces sp.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Bacteria: Actinobacteria: Actinomycetales: Actinomycetaceae</w:t>
            </w:r>
            <w:hyperlink r:id="rId14576738bf30600d1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ACTNSP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Actinomyces sp.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92376738bf30601ec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4514149">
    <w:multiLevelType w:val="hybridMultilevel"/>
    <w:lvl w:ilvl="0" w:tplc="79017133">
      <w:start w:val="1"/>
      <w:numFmt w:val="decimal"/>
      <w:lvlText w:val="%1."/>
      <w:lvlJc w:val="left"/>
      <w:pPr>
        <w:ind w:left="720" w:hanging="360"/>
      </w:pPr>
    </w:lvl>
    <w:lvl w:ilvl="1" w:tplc="79017133" w:tentative="1">
      <w:start w:val="1"/>
      <w:numFmt w:val="lowerLetter"/>
      <w:lvlText w:val="%2."/>
      <w:lvlJc w:val="left"/>
      <w:pPr>
        <w:ind w:left="1440" w:hanging="360"/>
      </w:pPr>
    </w:lvl>
    <w:lvl w:ilvl="2" w:tplc="79017133" w:tentative="1">
      <w:start w:val="1"/>
      <w:numFmt w:val="lowerRoman"/>
      <w:lvlText w:val="%3."/>
      <w:lvlJc w:val="right"/>
      <w:pPr>
        <w:ind w:left="2160" w:hanging="180"/>
      </w:pPr>
    </w:lvl>
    <w:lvl w:ilvl="3" w:tplc="79017133" w:tentative="1">
      <w:start w:val="1"/>
      <w:numFmt w:val="decimal"/>
      <w:lvlText w:val="%4."/>
      <w:lvlJc w:val="left"/>
      <w:pPr>
        <w:ind w:left="2880" w:hanging="360"/>
      </w:pPr>
    </w:lvl>
    <w:lvl w:ilvl="4" w:tplc="79017133" w:tentative="1">
      <w:start w:val="1"/>
      <w:numFmt w:val="lowerLetter"/>
      <w:lvlText w:val="%5."/>
      <w:lvlJc w:val="left"/>
      <w:pPr>
        <w:ind w:left="3600" w:hanging="360"/>
      </w:pPr>
    </w:lvl>
    <w:lvl w:ilvl="5" w:tplc="79017133" w:tentative="1">
      <w:start w:val="1"/>
      <w:numFmt w:val="lowerRoman"/>
      <w:lvlText w:val="%6."/>
      <w:lvlJc w:val="right"/>
      <w:pPr>
        <w:ind w:left="4320" w:hanging="180"/>
      </w:pPr>
    </w:lvl>
    <w:lvl w:ilvl="6" w:tplc="79017133" w:tentative="1">
      <w:start w:val="1"/>
      <w:numFmt w:val="decimal"/>
      <w:lvlText w:val="%7."/>
      <w:lvlJc w:val="left"/>
      <w:pPr>
        <w:ind w:left="5040" w:hanging="360"/>
      </w:pPr>
    </w:lvl>
    <w:lvl w:ilvl="7" w:tplc="79017133" w:tentative="1">
      <w:start w:val="1"/>
      <w:numFmt w:val="lowerLetter"/>
      <w:lvlText w:val="%8."/>
      <w:lvlJc w:val="left"/>
      <w:pPr>
        <w:ind w:left="5760" w:hanging="360"/>
      </w:pPr>
    </w:lvl>
    <w:lvl w:ilvl="8" w:tplc="7901713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514148">
    <w:multiLevelType w:val="hybridMultilevel"/>
    <w:lvl w:ilvl="0" w:tplc="7890033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94514148">
    <w:abstractNumId w:val="94514148"/>
  </w:num>
  <w:num w:numId="94514149">
    <w:abstractNumId w:val="94514149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433954661" Type="http://schemas.microsoft.com/office/2011/relationships/commentsExtended" Target="commentsExtended.xml"/><Relationship Id="rId588029743" Type="http://schemas.microsoft.com/office/2011/relationships/people" Target="people.xml"/><Relationship Id="rId14576738bf30600d1" Type="http://schemas.openxmlformats.org/officeDocument/2006/relationships/hyperlink" Target="https://gd.eppo.int/taxon/ACTNSP/" TargetMode="External"/><Relationship Id="rId92376738bf30601ec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