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Albugo macrospora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Albugo macrospora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Chromista: Oomycota: Oomycetes: Albuginales: Albuginaceae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Albugo candida var. macrospora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Togashi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white rust of Chinese cabbage</w:t>
            </w:r>
            <w:hyperlink r:id="rId14556738bf389dd67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ALBUMA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Albugo macrospora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71136738bf389de5f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2275575">
    <w:multiLevelType w:val="hybridMultilevel"/>
    <w:lvl w:ilvl="0" w:tplc="59475445">
      <w:start w:val="1"/>
      <w:numFmt w:val="decimal"/>
      <w:lvlText w:val="%1."/>
      <w:lvlJc w:val="left"/>
      <w:pPr>
        <w:ind w:left="720" w:hanging="360"/>
      </w:pPr>
    </w:lvl>
    <w:lvl w:ilvl="1" w:tplc="59475445" w:tentative="1">
      <w:start w:val="1"/>
      <w:numFmt w:val="lowerLetter"/>
      <w:lvlText w:val="%2."/>
      <w:lvlJc w:val="left"/>
      <w:pPr>
        <w:ind w:left="1440" w:hanging="360"/>
      </w:pPr>
    </w:lvl>
    <w:lvl w:ilvl="2" w:tplc="59475445" w:tentative="1">
      <w:start w:val="1"/>
      <w:numFmt w:val="lowerRoman"/>
      <w:lvlText w:val="%3."/>
      <w:lvlJc w:val="right"/>
      <w:pPr>
        <w:ind w:left="2160" w:hanging="180"/>
      </w:pPr>
    </w:lvl>
    <w:lvl w:ilvl="3" w:tplc="59475445" w:tentative="1">
      <w:start w:val="1"/>
      <w:numFmt w:val="decimal"/>
      <w:lvlText w:val="%4."/>
      <w:lvlJc w:val="left"/>
      <w:pPr>
        <w:ind w:left="2880" w:hanging="360"/>
      </w:pPr>
    </w:lvl>
    <w:lvl w:ilvl="4" w:tplc="59475445" w:tentative="1">
      <w:start w:val="1"/>
      <w:numFmt w:val="lowerLetter"/>
      <w:lvlText w:val="%5."/>
      <w:lvlJc w:val="left"/>
      <w:pPr>
        <w:ind w:left="3600" w:hanging="360"/>
      </w:pPr>
    </w:lvl>
    <w:lvl w:ilvl="5" w:tplc="59475445" w:tentative="1">
      <w:start w:val="1"/>
      <w:numFmt w:val="lowerRoman"/>
      <w:lvlText w:val="%6."/>
      <w:lvlJc w:val="right"/>
      <w:pPr>
        <w:ind w:left="4320" w:hanging="180"/>
      </w:pPr>
    </w:lvl>
    <w:lvl w:ilvl="6" w:tplc="59475445" w:tentative="1">
      <w:start w:val="1"/>
      <w:numFmt w:val="decimal"/>
      <w:lvlText w:val="%7."/>
      <w:lvlJc w:val="left"/>
      <w:pPr>
        <w:ind w:left="5040" w:hanging="360"/>
      </w:pPr>
    </w:lvl>
    <w:lvl w:ilvl="7" w:tplc="59475445" w:tentative="1">
      <w:start w:val="1"/>
      <w:numFmt w:val="lowerLetter"/>
      <w:lvlText w:val="%8."/>
      <w:lvlJc w:val="left"/>
      <w:pPr>
        <w:ind w:left="5760" w:hanging="360"/>
      </w:pPr>
    </w:lvl>
    <w:lvl w:ilvl="8" w:tplc="5947544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75574">
    <w:multiLevelType w:val="hybridMultilevel"/>
    <w:lvl w:ilvl="0" w:tplc="5991724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2275574">
    <w:abstractNumId w:val="32275574"/>
  </w:num>
  <w:num w:numId="32275575">
    <w:abstractNumId w:val="32275575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988630026" Type="http://schemas.microsoft.com/office/2011/relationships/commentsExtended" Target="commentsExtended.xml"/><Relationship Id="rId762625927" Type="http://schemas.microsoft.com/office/2011/relationships/people" Target="people.xml"/><Relationship Id="rId14556738bf389dd67" Type="http://schemas.openxmlformats.org/officeDocument/2006/relationships/hyperlink" Target="https://gd.eppo.int/taxon/ALBUMA/" TargetMode="External"/><Relationship Id="rId71136738bf389de5f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