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radicina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radicina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Meier, Drechsler &amp; E.D.Eddy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Pseudostemphylium radicinum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(Meier, Drechsler &amp; E.D.Eddy) Subramanian,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Stemphylium radicinum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(Meier, Drechsler &amp; E.D.Eddy) Neergård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rot of carrot</w:t>
            </w:r>
            <w:hyperlink r:id="rId99026738bf47884f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ALTERA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radicina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4876738bf47885f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3839335">
    <w:multiLevelType w:val="hybridMultilevel"/>
    <w:lvl w:ilvl="0" w:tplc="41357962">
      <w:start w:val="1"/>
      <w:numFmt w:val="decimal"/>
      <w:lvlText w:val="%1."/>
      <w:lvlJc w:val="left"/>
      <w:pPr>
        <w:ind w:left="720" w:hanging="360"/>
      </w:pPr>
    </w:lvl>
    <w:lvl w:ilvl="1" w:tplc="41357962" w:tentative="1">
      <w:start w:val="1"/>
      <w:numFmt w:val="lowerLetter"/>
      <w:lvlText w:val="%2."/>
      <w:lvlJc w:val="left"/>
      <w:pPr>
        <w:ind w:left="1440" w:hanging="360"/>
      </w:pPr>
    </w:lvl>
    <w:lvl w:ilvl="2" w:tplc="41357962" w:tentative="1">
      <w:start w:val="1"/>
      <w:numFmt w:val="lowerRoman"/>
      <w:lvlText w:val="%3."/>
      <w:lvlJc w:val="right"/>
      <w:pPr>
        <w:ind w:left="2160" w:hanging="180"/>
      </w:pPr>
    </w:lvl>
    <w:lvl w:ilvl="3" w:tplc="41357962" w:tentative="1">
      <w:start w:val="1"/>
      <w:numFmt w:val="decimal"/>
      <w:lvlText w:val="%4."/>
      <w:lvlJc w:val="left"/>
      <w:pPr>
        <w:ind w:left="2880" w:hanging="360"/>
      </w:pPr>
    </w:lvl>
    <w:lvl w:ilvl="4" w:tplc="41357962" w:tentative="1">
      <w:start w:val="1"/>
      <w:numFmt w:val="lowerLetter"/>
      <w:lvlText w:val="%5."/>
      <w:lvlJc w:val="left"/>
      <w:pPr>
        <w:ind w:left="3600" w:hanging="360"/>
      </w:pPr>
    </w:lvl>
    <w:lvl w:ilvl="5" w:tplc="41357962" w:tentative="1">
      <w:start w:val="1"/>
      <w:numFmt w:val="lowerRoman"/>
      <w:lvlText w:val="%6."/>
      <w:lvlJc w:val="right"/>
      <w:pPr>
        <w:ind w:left="4320" w:hanging="180"/>
      </w:pPr>
    </w:lvl>
    <w:lvl w:ilvl="6" w:tplc="41357962" w:tentative="1">
      <w:start w:val="1"/>
      <w:numFmt w:val="decimal"/>
      <w:lvlText w:val="%7."/>
      <w:lvlJc w:val="left"/>
      <w:pPr>
        <w:ind w:left="5040" w:hanging="360"/>
      </w:pPr>
    </w:lvl>
    <w:lvl w:ilvl="7" w:tplc="41357962" w:tentative="1">
      <w:start w:val="1"/>
      <w:numFmt w:val="lowerLetter"/>
      <w:lvlText w:val="%8."/>
      <w:lvlJc w:val="left"/>
      <w:pPr>
        <w:ind w:left="5760" w:hanging="360"/>
      </w:pPr>
    </w:lvl>
    <w:lvl w:ilvl="8" w:tplc="41357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839334">
    <w:multiLevelType w:val="hybridMultilevel"/>
    <w:lvl w:ilvl="0" w:tplc="205963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3839334">
    <w:abstractNumId w:val="83839334"/>
  </w:num>
  <w:num w:numId="83839335">
    <w:abstractNumId w:val="8383933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95490599" Type="http://schemas.microsoft.com/office/2011/relationships/commentsExtended" Target="commentsExtended.xml"/><Relationship Id="rId221797170" Type="http://schemas.microsoft.com/office/2011/relationships/people" Target="people.xml"/><Relationship Id="rId99026738bf47884ff" Type="http://schemas.openxmlformats.org/officeDocument/2006/relationships/hyperlink" Target="https://gd.eppo.int/taxon/ALTERA/" TargetMode="External"/><Relationship Id="rId54876738bf47885f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