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Arthrobacter sp.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Arthrobacter sp.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Bacteria: Actinobacteria: Micrococcales: Micrococcaceae</w:t>
            </w:r>
            <w:hyperlink r:id="rId14926738bf57eddfa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ARBASP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Arthrobacter sp.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22766738bf57edef1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9325285">
    <w:multiLevelType w:val="hybridMultilevel"/>
    <w:lvl w:ilvl="0" w:tplc="41217182">
      <w:start w:val="1"/>
      <w:numFmt w:val="decimal"/>
      <w:lvlText w:val="%1."/>
      <w:lvlJc w:val="left"/>
      <w:pPr>
        <w:ind w:left="720" w:hanging="360"/>
      </w:pPr>
    </w:lvl>
    <w:lvl w:ilvl="1" w:tplc="41217182" w:tentative="1">
      <w:start w:val="1"/>
      <w:numFmt w:val="lowerLetter"/>
      <w:lvlText w:val="%2."/>
      <w:lvlJc w:val="left"/>
      <w:pPr>
        <w:ind w:left="1440" w:hanging="360"/>
      </w:pPr>
    </w:lvl>
    <w:lvl w:ilvl="2" w:tplc="41217182" w:tentative="1">
      <w:start w:val="1"/>
      <w:numFmt w:val="lowerRoman"/>
      <w:lvlText w:val="%3."/>
      <w:lvlJc w:val="right"/>
      <w:pPr>
        <w:ind w:left="2160" w:hanging="180"/>
      </w:pPr>
    </w:lvl>
    <w:lvl w:ilvl="3" w:tplc="41217182" w:tentative="1">
      <w:start w:val="1"/>
      <w:numFmt w:val="decimal"/>
      <w:lvlText w:val="%4."/>
      <w:lvlJc w:val="left"/>
      <w:pPr>
        <w:ind w:left="2880" w:hanging="360"/>
      </w:pPr>
    </w:lvl>
    <w:lvl w:ilvl="4" w:tplc="41217182" w:tentative="1">
      <w:start w:val="1"/>
      <w:numFmt w:val="lowerLetter"/>
      <w:lvlText w:val="%5."/>
      <w:lvlJc w:val="left"/>
      <w:pPr>
        <w:ind w:left="3600" w:hanging="360"/>
      </w:pPr>
    </w:lvl>
    <w:lvl w:ilvl="5" w:tplc="41217182" w:tentative="1">
      <w:start w:val="1"/>
      <w:numFmt w:val="lowerRoman"/>
      <w:lvlText w:val="%6."/>
      <w:lvlJc w:val="right"/>
      <w:pPr>
        <w:ind w:left="4320" w:hanging="180"/>
      </w:pPr>
    </w:lvl>
    <w:lvl w:ilvl="6" w:tplc="41217182" w:tentative="1">
      <w:start w:val="1"/>
      <w:numFmt w:val="decimal"/>
      <w:lvlText w:val="%7."/>
      <w:lvlJc w:val="left"/>
      <w:pPr>
        <w:ind w:left="5040" w:hanging="360"/>
      </w:pPr>
    </w:lvl>
    <w:lvl w:ilvl="7" w:tplc="41217182" w:tentative="1">
      <w:start w:val="1"/>
      <w:numFmt w:val="lowerLetter"/>
      <w:lvlText w:val="%8."/>
      <w:lvlJc w:val="left"/>
      <w:pPr>
        <w:ind w:left="5760" w:hanging="360"/>
      </w:pPr>
    </w:lvl>
    <w:lvl w:ilvl="8" w:tplc="412171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325284">
    <w:multiLevelType w:val="hybridMultilevel"/>
    <w:lvl w:ilvl="0" w:tplc="6424811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9325284">
    <w:abstractNumId w:val="39325284"/>
  </w:num>
  <w:num w:numId="39325285">
    <w:abstractNumId w:val="39325285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344781062" Type="http://schemas.microsoft.com/office/2011/relationships/commentsExtended" Target="commentsExtended.xml"/><Relationship Id="rId928080455" Type="http://schemas.microsoft.com/office/2011/relationships/people" Target="people.xml"/><Relationship Id="rId14926738bf57eddfa" Type="http://schemas.openxmlformats.org/officeDocument/2006/relationships/hyperlink" Target="https://gd.eppo.int/taxon/ARBASP/" TargetMode="External"/><Relationship Id="rId22766738bf57edef1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