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syringae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syringae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Bresadola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hyperlink r:id="rId56936738bf632182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ASCOSY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syringae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8716738bf632192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454269">
    <w:multiLevelType w:val="hybridMultilevel"/>
    <w:lvl w:ilvl="0" w:tplc="56959001">
      <w:start w:val="1"/>
      <w:numFmt w:val="decimal"/>
      <w:lvlText w:val="%1."/>
      <w:lvlJc w:val="left"/>
      <w:pPr>
        <w:ind w:left="720" w:hanging="360"/>
      </w:pPr>
    </w:lvl>
    <w:lvl w:ilvl="1" w:tplc="56959001" w:tentative="1">
      <w:start w:val="1"/>
      <w:numFmt w:val="lowerLetter"/>
      <w:lvlText w:val="%2."/>
      <w:lvlJc w:val="left"/>
      <w:pPr>
        <w:ind w:left="1440" w:hanging="360"/>
      </w:pPr>
    </w:lvl>
    <w:lvl w:ilvl="2" w:tplc="56959001" w:tentative="1">
      <w:start w:val="1"/>
      <w:numFmt w:val="lowerRoman"/>
      <w:lvlText w:val="%3."/>
      <w:lvlJc w:val="right"/>
      <w:pPr>
        <w:ind w:left="2160" w:hanging="180"/>
      </w:pPr>
    </w:lvl>
    <w:lvl w:ilvl="3" w:tplc="56959001" w:tentative="1">
      <w:start w:val="1"/>
      <w:numFmt w:val="decimal"/>
      <w:lvlText w:val="%4."/>
      <w:lvlJc w:val="left"/>
      <w:pPr>
        <w:ind w:left="2880" w:hanging="360"/>
      </w:pPr>
    </w:lvl>
    <w:lvl w:ilvl="4" w:tplc="56959001" w:tentative="1">
      <w:start w:val="1"/>
      <w:numFmt w:val="lowerLetter"/>
      <w:lvlText w:val="%5."/>
      <w:lvlJc w:val="left"/>
      <w:pPr>
        <w:ind w:left="3600" w:hanging="360"/>
      </w:pPr>
    </w:lvl>
    <w:lvl w:ilvl="5" w:tplc="56959001" w:tentative="1">
      <w:start w:val="1"/>
      <w:numFmt w:val="lowerRoman"/>
      <w:lvlText w:val="%6."/>
      <w:lvlJc w:val="right"/>
      <w:pPr>
        <w:ind w:left="4320" w:hanging="180"/>
      </w:pPr>
    </w:lvl>
    <w:lvl w:ilvl="6" w:tplc="56959001" w:tentative="1">
      <w:start w:val="1"/>
      <w:numFmt w:val="decimal"/>
      <w:lvlText w:val="%7."/>
      <w:lvlJc w:val="left"/>
      <w:pPr>
        <w:ind w:left="5040" w:hanging="360"/>
      </w:pPr>
    </w:lvl>
    <w:lvl w:ilvl="7" w:tplc="56959001" w:tentative="1">
      <w:start w:val="1"/>
      <w:numFmt w:val="lowerLetter"/>
      <w:lvlText w:val="%8."/>
      <w:lvlJc w:val="left"/>
      <w:pPr>
        <w:ind w:left="5760" w:hanging="360"/>
      </w:pPr>
    </w:lvl>
    <w:lvl w:ilvl="8" w:tplc="569590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454268">
    <w:multiLevelType w:val="hybridMultilevel"/>
    <w:lvl w:ilvl="0" w:tplc="65089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6454268">
    <w:abstractNumId w:val="96454268"/>
  </w:num>
  <w:num w:numId="96454269">
    <w:abstractNumId w:val="9645426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17936983" Type="http://schemas.microsoft.com/office/2011/relationships/commentsExtended" Target="commentsExtended.xml"/><Relationship Id="rId375014690" Type="http://schemas.microsoft.com/office/2011/relationships/people" Target="people.xml"/><Relationship Id="rId56936738bf6321826" Type="http://schemas.openxmlformats.org/officeDocument/2006/relationships/hyperlink" Target="https://gd.eppo.int/taxon/ASCOSY/" TargetMode="External"/><Relationship Id="rId18716738bf632192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