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ustus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ustus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(Bainier) Thom &amp; Church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Sterigmatocystis ustus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Bainier</w:t>
            </w:r>
            <w:hyperlink r:id="rId38326738bf680713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ASPEUS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ustus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1776738bf680723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3683849">
    <w:multiLevelType w:val="hybridMultilevel"/>
    <w:lvl w:ilvl="0" w:tplc="15676744">
      <w:start w:val="1"/>
      <w:numFmt w:val="decimal"/>
      <w:lvlText w:val="%1."/>
      <w:lvlJc w:val="left"/>
      <w:pPr>
        <w:ind w:left="720" w:hanging="360"/>
      </w:pPr>
    </w:lvl>
    <w:lvl w:ilvl="1" w:tplc="15676744" w:tentative="1">
      <w:start w:val="1"/>
      <w:numFmt w:val="lowerLetter"/>
      <w:lvlText w:val="%2."/>
      <w:lvlJc w:val="left"/>
      <w:pPr>
        <w:ind w:left="1440" w:hanging="360"/>
      </w:pPr>
    </w:lvl>
    <w:lvl w:ilvl="2" w:tplc="15676744" w:tentative="1">
      <w:start w:val="1"/>
      <w:numFmt w:val="lowerRoman"/>
      <w:lvlText w:val="%3."/>
      <w:lvlJc w:val="right"/>
      <w:pPr>
        <w:ind w:left="2160" w:hanging="180"/>
      </w:pPr>
    </w:lvl>
    <w:lvl w:ilvl="3" w:tplc="15676744" w:tentative="1">
      <w:start w:val="1"/>
      <w:numFmt w:val="decimal"/>
      <w:lvlText w:val="%4."/>
      <w:lvlJc w:val="left"/>
      <w:pPr>
        <w:ind w:left="2880" w:hanging="360"/>
      </w:pPr>
    </w:lvl>
    <w:lvl w:ilvl="4" w:tplc="15676744" w:tentative="1">
      <w:start w:val="1"/>
      <w:numFmt w:val="lowerLetter"/>
      <w:lvlText w:val="%5."/>
      <w:lvlJc w:val="left"/>
      <w:pPr>
        <w:ind w:left="3600" w:hanging="360"/>
      </w:pPr>
    </w:lvl>
    <w:lvl w:ilvl="5" w:tplc="15676744" w:tentative="1">
      <w:start w:val="1"/>
      <w:numFmt w:val="lowerRoman"/>
      <w:lvlText w:val="%6."/>
      <w:lvlJc w:val="right"/>
      <w:pPr>
        <w:ind w:left="4320" w:hanging="180"/>
      </w:pPr>
    </w:lvl>
    <w:lvl w:ilvl="6" w:tplc="15676744" w:tentative="1">
      <w:start w:val="1"/>
      <w:numFmt w:val="decimal"/>
      <w:lvlText w:val="%7."/>
      <w:lvlJc w:val="left"/>
      <w:pPr>
        <w:ind w:left="5040" w:hanging="360"/>
      </w:pPr>
    </w:lvl>
    <w:lvl w:ilvl="7" w:tplc="15676744" w:tentative="1">
      <w:start w:val="1"/>
      <w:numFmt w:val="lowerLetter"/>
      <w:lvlText w:val="%8."/>
      <w:lvlJc w:val="left"/>
      <w:pPr>
        <w:ind w:left="5760" w:hanging="360"/>
      </w:pPr>
    </w:lvl>
    <w:lvl w:ilvl="8" w:tplc="156767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683848">
    <w:multiLevelType w:val="hybridMultilevel"/>
    <w:lvl w:ilvl="0" w:tplc="42929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3683848">
    <w:abstractNumId w:val="93683848"/>
  </w:num>
  <w:num w:numId="93683849">
    <w:abstractNumId w:val="9368384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72497560" Type="http://schemas.microsoft.com/office/2011/relationships/commentsExtended" Target="commentsExtended.xml"/><Relationship Id="rId335835970" Type="http://schemas.microsoft.com/office/2011/relationships/people" Target="people.xml"/><Relationship Id="rId38326738bf6807139" Type="http://schemas.openxmlformats.org/officeDocument/2006/relationships/hyperlink" Target="https://gd.eppo.int/taxon/ASPEUS/" TargetMode="External"/><Relationship Id="rId91776738bf680723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