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Berliner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20796738bf744983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BACITH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2876738bf74499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442349">
    <w:multiLevelType w:val="hybridMultilevel"/>
    <w:lvl w:ilvl="0" w:tplc="19578036">
      <w:start w:val="1"/>
      <w:numFmt w:val="decimal"/>
      <w:lvlText w:val="%1."/>
      <w:lvlJc w:val="left"/>
      <w:pPr>
        <w:ind w:left="720" w:hanging="360"/>
      </w:pPr>
    </w:lvl>
    <w:lvl w:ilvl="1" w:tplc="19578036" w:tentative="1">
      <w:start w:val="1"/>
      <w:numFmt w:val="lowerLetter"/>
      <w:lvlText w:val="%2."/>
      <w:lvlJc w:val="left"/>
      <w:pPr>
        <w:ind w:left="1440" w:hanging="360"/>
      </w:pPr>
    </w:lvl>
    <w:lvl w:ilvl="2" w:tplc="19578036" w:tentative="1">
      <w:start w:val="1"/>
      <w:numFmt w:val="lowerRoman"/>
      <w:lvlText w:val="%3."/>
      <w:lvlJc w:val="right"/>
      <w:pPr>
        <w:ind w:left="2160" w:hanging="180"/>
      </w:pPr>
    </w:lvl>
    <w:lvl w:ilvl="3" w:tplc="19578036" w:tentative="1">
      <w:start w:val="1"/>
      <w:numFmt w:val="decimal"/>
      <w:lvlText w:val="%4."/>
      <w:lvlJc w:val="left"/>
      <w:pPr>
        <w:ind w:left="2880" w:hanging="360"/>
      </w:pPr>
    </w:lvl>
    <w:lvl w:ilvl="4" w:tplc="19578036" w:tentative="1">
      <w:start w:val="1"/>
      <w:numFmt w:val="lowerLetter"/>
      <w:lvlText w:val="%5."/>
      <w:lvlJc w:val="left"/>
      <w:pPr>
        <w:ind w:left="3600" w:hanging="360"/>
      </w:pPr>
    </w:lvl>
    <w:lvl w:ilvl="5" w:tplc="19578036" w:tentative="1">
      <w:start w:val="1"/>
      <w:numFmt w:val="lowerRoman"/>
      <w:lvlText w:val="%6."/>
      <w:lvlJc w:val="right"/>
      <w:pPr>
        <w:ind w:left="4320" w:hanging="180"/>
      </w:pPr>
    </w:lvl>
    <w:lvl w:ilvl="6" w:tplc="19578036" w:tentative="1">
      <w:start w:val="1"/>
      <w:numFmt w:val="decimal"/>
      <w:lvlText w:val="%7."/>
      <w:lvlJc w:val="left"/>
      <w:pPr>
        <w:ind w:left="5040" w:hanging="360"/>
      </w:pPr>
    </w:lvl>
    <w:lvl w:ilvl="7" w:tplc="19578036" w:tentative="1">
      <w:start w:val="1"/>
      <w:numFmt w:val="lowerLetter"/>
      <w:lvlText w:val="%8."/>
      <w:lvlJc w:val="left"/>
      <w:pPr>
        <w:ind w:left="5760" w:hanging="360"/>
      </w:pPr>
    </w:lvl>
    <w:lvl w:ilvl="8" w:tplc="195780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42348">
    <w:multiLevelType w:val="hybridMultilevel"/>
    <w:lvl w:ilvl="0" w:tplc="59529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442348">
    <w:abstractNumId w:val="44442348"/>
  </w:num>
  <w:num w:numId="44442349">
    <w:abstractNumId w:val="444423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12527776" Type="http://schemas.microsoft.com/office/2011/relationships/commentsExtended" Target="commentsExtended.xml"/><Relationship Id="rId724788228" Type="http://schemas.microsoft.com/office/2011/relationships/people" Target="people.xml"/><Relationship Id="rId20796738bf744983a" Type="http://schemas.openxmlformats.org/officeDocument/2006/relationships/hyperlink" Target="https://gd.eppo.int/taxon/BACITH/" TargetMode="External"/><Relationship Id="rId72876738bf74499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