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thuringiensis serovar San Diego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thuringiensis serovar San Diego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34086738bf754dc8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BACITS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thuringiensis serovar San Diego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9536738bf754dd8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885100">
    <w:multiLevelType w:val="hybridMultilevel"/>
    <w:lvl w:ilvl="0" w:tplc="26918376">
      <w:start w:val="1"/>
      <w:numFmt w:val="decimal"/>
      <w:lvlText w:val="%1."/>
      <w:lvlJc w:val="left"/>
      <w:pPr>
        <w:ind w:left="720" w:hanging="360"/>
      </w:pPr>
    </w:lvl>
    <w:lvl w:ilvl="1" w:tplc="26918376" w:tentative="1">
      <w:start w:val="1"/>
      <w:numFmt w:val="lowerLetter"/>
      <w:lvlText w:val="%2."/>
      <w:lvlJc w:val="left"/>
      <w:pPr>
        <w:ind w:left="1440" w:hanging="360"/>
      </w:pPr>
    </w:lvl>
    <w:lvl w:ilvl="2" w:tplc="26918376" w:tentative="1">
      <w:start w:val="1"/>
      <w:numFmt w:val="lowerRoman"/>
      <w:lvlText w:val="%3."/>
      <w:lvlJc w:val="right"/>
      <w:pPr>
        <w:ind w:left="2160" w:hanging="180"/>
      </w:pPr>
    </w:lvl>
    <w:lvl w:ilvl="3" w:tplc="26918376" w:tentative="1">
      <w:start w:val="1"/>
      <w:numFmt w:val="decimal"/>
      <w:lvlText w:val="%4."/>
      <w:lvlJc w:val="left"/>
      <w:pPr>
        <w:ind w:left="2880" w:hanging="360"/>
      </w:pPr>
    </w:lvl>
    <w:lvl w:ilvl="4" w:tplc="26918376" w:tentative="1">
      <w:start w:val="1"/>
      <w:numFmt w:val="lowerLetter"/>
      <w:lvlText w:val="%5."/>
      <w:lvlJc w:val="left"/>
      <w:pPr>
        <w:ind w:left="3600" w:hanging="360"/>
      </w:pPr>
    </w:lvl>
    <w:lvl w:ilvl="5" w:tplc="26918376" w:tentative="1">
      <w:start w:val="1"/>
      <w:numFmt w:val="lowerRoman"/>
      <w:lvlText w:val="%6."/>
      <w:lvlJc w:val="right"/>
      <w:pPr>
        <w:ind w:left="4320" w:hanging="180"/>
      </w:pPr>
    </w:lvl>
    <w:lvl w:ilvl="6" w:tplc="26918376" w:tentative="1">
      <w:start w:val="1"/>
      <w:numFmt w:val="decimal"/>
      <w:lvlText w:val="%7."/>
      <w:lvlJc w:val="left"/>
      <w:pPr>
        <w:ind w:left="5040" w:hanging="360"/>
      </w:pPr>
    </w:lvl>
    <w:lvl w:ilvl="7" w:tplc="26918376" w:tentative="1">
      <w:start w:val="1"/>
      <w:numFmt w:val="lowerLetter"/>
      <w:lvlText w:val="%8."/>
      <w:lvlJc w:val="left"/>
      <w:pPr>
        <w:ind w:left="5760" w:hanging="360"/>
      </w:pPr>
    </w:lvl>
    <w:lvl w:ilvl="8" w:tplc="269183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85099">
    <w:multiLevelType w:val="hybridMultilevel"/>
    <w:lvl w:ilvl="0" w:tplc="62998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885099">
    <w:abstractNumId w:val="63885099"/>
  </w:num>
  <w:num w:numId="63885100">
    <w:abstractNumId w:val="6388510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79625530" Type="http://schemas.microsoft.com/office/2011/relationships/commentsExtended" Target="commentsExtended.xml"/><Relationship Id="rId386610604" Type="http://schemas.microsoft.com/office/2011/relationships/people" Target="people.xml"/><Relationship Id="rId34086738bf754dc86" Type="http://schemas.openxmlformats.org/officeDocument/2006/relationships/hyperlink" Target="https://gd.eppo.int/taxon/BACITS/" TargetMode="External"/><Relationship Id="rId59536738bf754dd8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