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Beauveria brongniartii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Beauveria brongniartii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(Saccardo) Petch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Cordycipitaceae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Cordyceps brongniartii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Shimazu</w:t>
            </w:r>
            <w:hyperlink r:id="rId95916738bf7941f2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BEAUBR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Beauveria brongniartii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2656738bf794203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181484">
    <w:multiLevelType w:val="hybridMultilevel"/>
    <w:lvl w:ilvl="0" w:tplc="49699232">
      <w:start w:val="1"/>
      <w:numFmt w:val="decimal"/>
      <w:lvlText w:val="%1."/>
      <w:lvlJc w:val="left"/>
      <w:pPr>
        <w:ind w:left="720" w:hanging="360"/>
      </w:pPr>
    </w:lvl>
    <w:lvl w:ilvl="1" w:tplc="49699232" w:tentative="1">
      <w:start w:val="1"/>
      <w:numFmt w:val="lowerLetter"/>
      <w:lvlText w:val="%2."/>
      <w:lvlJc w:val="left"/>
      <w:pPr>
        <w:ind w:left="1440" w:hanging="360"/>
      </w:pPr>
    </w:lvl>
    <w:lvl w:ilvl="2" w:tplc="49699232" w:tentative="1">
      <w:start w:val="1"/>
      <w:numFmt w:val="lowerRoman"/>
      <w:lvlText w:val="%3."/>
      <w:lvlJc w:val="right"/>
      <w:pPr>
        <w:ind w:left="2160" w:hanging="180"/>
      </w:pPr>
    </w:lvl>
    <w:lvl w:ilvl="3" w:tplc="49699232" w:tentative="1">
      <w:start w:val="1"/>
      <w:numFmt w:val="decimal"/>
      <w:lvlText w:val="%4."/>
      <w:lvlJc w:val="left"/>
      <w:pPr>
        <w:ind w:left="2880" w:hanging="360"/>
      </w:pPr>
    </w:lvl>
    <w:lvl w:ilvl="4" w:tplc="49699232" w:tentative="1">
      <w:start w:val="1"/>
      <w:numFmt w:val="lowerLetter"/>
      <w:lvlText w:val="%5."/>
      <w:lvlJc w:val="left"/>
      <w:pPr>
        <w:ind w:left="3600" w:hanging="360"/>
      </w:pPr>
    </w:lvl>
    <w:lvl w:ilvl="5" w:tplc="49699232" w:tentative="1">
      <w:start w:val="1"/>
      <w:numFmt w:val="lowerRoman"/>
      <w:lvlText w:val="%6."/>
      <w:lvlJc w:val="right"/>
      <w:pPr>
        <w:ind w:left="4320" w:hanging="180"/>
      </w:pPr>
    </w:lvl>
    <w:lvl w:ilvl="6" w:tplc="49699232" w:tentative="1">
      <w:start w:val="1"/>
      <w:numFmt w:val="decimal"/>
      <w:lvlText w:val="%7."/>
      <w:lvlJc w:val="left"/>
      <w:pPr>
        <w:ind w:left="5040" w:hanging="360"/>
      </w:pPr>
    </w:lvl>
    <w:lvl w:ilvl="7" w:tplc="49699232" w:tentative="1">
      <w:start w:val="1"/>
      <w:numFmt w:val="lowerLetter"/>
      <w:lvlText w:val="%8."/>
      <w:lvlJc w:val="left"/>
      <w:pPr>
        <w:ind w:left="5760" w:hanging="360"/>
      </w:pPr>
    </w:lvl>
    <w:lvl w:ilvl="8" w:tplc="496992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81483">
    <w:multiLevelType w:val="hybridMultilevel"/>
    <w:lvl w:ilvl="0" w:tplc="90964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1181483">
    <w:abstractNumId w:val="11181483"/>
  </w:num>
  <w:num w:numId="11181484">
    <w:abstractNumId w:val="1118148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64220191" Type="http://schemas.microsoft.com/office/2011/relationships/commentsExtended" Target="commentsExtended.xml"/><Relationship Id="rId182764136" Type="http://schemas.microsoft.com/office/2011/relationships/people" Target="people.xml"/><Relationship Id="rId95916738bf7941f2d" Type="http://schemas.openxmlformats.org/officeDocument/2006/relationships/hyperlink" Target="https://gd.eppo.int/taxon/BEAUBR/" TargetMode="External"/><Relationship Id="rId62656738bf794203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