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Curvularia micropus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Curvularia micropus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(Drechsler) M. Hernández-Restrepo, Y.P. Tan &amp; P.W. Crous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Bipolaris micropus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(Drechsler) Shoemaker,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Drechslera micropus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(Drechsler) Subramanian &amp; B.L. Jain,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Exserohilum paspali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Muchovej &amp; Nesio,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Helminthosporium micropus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Drechsler</w:t>
            </w:r>
            <w:hyperlink r:id="rId40486738bf7b91a76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BIPOMR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Curvularia micropus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7126738bf7b91b7b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5191912">
    <w:multiLevelType w:val="hybridMultilevel"/>
    <w:lvl w:ilvl="0" w:tplc="93686248">
      <w:start w:val="1"/>
      <w:numFmt w:val="decimal"/>
      <w:lvlText w:val="%1."/>
      <w:lvlJc w:val="left"/>
      <w:pPr>
        <w:ind w:left="720" w:hanging="360"/>
      </w:pPr>
    </w:lvl>
    <w:lvl w:ilvl="1" w:tplc="93686248" w:tentative="1">
      <w:start w:val="1"/>
      <w:numFmt w:val="lowerLetter"/>
      <w:lvlText w:val="%2."/>
      <w:lvlJc w:val="left"/>
      <w:pPr>
        <w:ind w:left="1440" w:hanging="360"/>
      </w:pPr>
    </w:lvl>
    <w:lvl w:ilvl="2" w:tplc="93686248" w:tentative="1">
      <w:start w:val="1"/>
      <w:numFmt w:val="lowerRoman"/>
      <w:lvlText w:val="%3."/>
      <w:lvlJc w:val="right"/>
      <w:pPr>
        <w:ind w:left="2160" w:hanging="180"/>
      </w:pPr>
    </w:lvl>
    <w:lvl w:ilvl="3" w:tplc="93686248" w:tentative="1">
      <w:start w:val="1"/>
      <w:numFmt w:val="decimal"/>
      <w:lvlText w:val="%4."/>
      <w:lvlJc w:val="left"/>
      <w:pPr>
        <w:ind w:left="2880" w:hanging="360"/>
      </w:pPr>
    </w:lvl>
    <w:lvl w:ilvl="4" w:tplc="93686248" w:tentative="1">
      <w:start w:val="1"/>
      <w:numFmt w:val="lowerLetter"/>
      <w:lvlText w:val="%5."/>
      <w:lvlJc w:val="left"/>
      <w:pPr>
        <w:ind w:left="3600" w:hanging="360"/>
      </w:pPr>
    </w:lvl>
    <w:lvl w:ilvl="5" w:tplc="93686248" w:tentative="1">
      <w:start w:val="1"/>
      <w:numFmt w:val="lowerRoman"/>
      <w:lvlText w:val="%6."/>
      <w:lvlJc w:val="right"/>
      <w:pPr>
        <w:ind w:left="4320" w:hanging="180"/>
      </w:pPr>
    </w:lvl>
    <w:lvl w:ilvl="6" w:tplc="93686248" w:tentative="1">
      <w:start w:val="1"/>
      <w:numFmt w:val="decimal"/>
      <w:lvlText w:val="%7."/>
      <w:lvlJc w:val="left"/>
      <w:pPr>
        <w:ind w:left="5040" w:hanging="360"/>
      </w:pPr>
    </w:lvl>
    <w:lvl w:ilvl="7" w:tplc="93686248" w:tentative="1">
      <w:start w:val="1"/>
      <w:numFmt w:val="lowerLetter"/>
      <w:lvlText w:val="%8."/>
      <w:lvlJc w:val="left"/>
      <w:pPr>
        <w:ind w:left="5760" w:hanging="360"/>
      </w:pPr>
    </w:lvl>
    <w:lvl w:ilvl="8" w:tplc="936862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91911">
    <w:multiLevelType w:val="hybridMultilevel"/>
    <w:lvl w:ilvl="0" w:tplc="3862543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5191911">
    <w:abstractNumId w:val="45191911"/>
  </w:num>
  <w:num w:numId="45191912">
    <w:abstractNumId w:val="4519191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83031357" Type="http://schemas.microsoft.com/office/2011/relationships/commentsExtended" Target="commentsExtended.xml"/><Relationship Id="rId442791373" Type="http://schemas.microsoft.com/office/2011/relationships/people" Target="people.xml"/><Relationship Id="rId40486738bf7b91a76" Type="http://schemas.openxmlformats.org/officeDocument/2006/relationships/hyperlink" Target="https://gd.eppo.int/taxon/BIPOMR/" TargetMode="External"/><Relationship Id="rId57126738bf7b91b7b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