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Botryodiplodia hypodermia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Botryodiplodia hypodermia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 &amp; Petrák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Diaporthomycetidae: Diaporthales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twig canker of elm</w:t>
            </w:r>
            <w:hyperlink r:id="rId78836738bf7df2bf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BOTDHY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Botryodiplodia hypodermia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9546738bf7df2ce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6915990">
    <w:multiLevelType w:val="hybridMultilevel"/>
    <w:lvl w:ilvl="0" w:tplc="72253703">
      <w:start w:val="1"/>
      <w:numFmt w:val="decimal"/>
      <w:lvlText w:val="%1."/>
      <w:lvlJc w:val="left"/>
      <w:pPr>
        <w:ind w:left="720" w:hanging="360"/>
      </w:pPr>
    </w:lvl>
    <w:lvl w:ilvl="1" w:tplc="72253703" w:tentative="1">
      <w:start w:val="1"/>
      <w:numFmt w:val="lowerLetter"/>
      <w:lvlText w:val="%2."/>
      <w:lvlJc w:val="left"/>
      <w:pPr>
        <w:ind w:left="1440" w:hanging="360"/>
      </w:pPr>
    </w:lvl>
    <w:lvl w:ilvl="2" w:tplc="72253703" w:tentative="1">
      <w:start w:val="1"/>
      <w:numFmt w:val="lowerRoman"/>
      <w:lvlText w:val="%3."/>
      <w:lvlJc w:val="right"/>
      <w:pPr>
        <w:ind w:left="2160" w:hanging="180"/>
      </w:pPr>
    </w:lvl>
    <w:lvl w:ilvl="3" w:tplc="72253703" w:tentative="1">
      <w:start w:val="1"/>
      <w:numFmt w:val="decimal"/>
      <w:lvlText w:val="%4."/>
      <w:lvlJc w:val="left"/>
      <w:pPr>
        <w:ind w:left="2880" w:hanging="360"/>
      </w:pPr>
    </w:lvl>
    <w:lvl w:ilvl="4" w:tplc="72253703" w:tentative="1">
      <w:start w:val="1"/>
      <w:numFmt w:val="lowerLetter"/>
      <w:lvlText w:val="%5."/>
      <w:lvlJc w:val="left"/>
      <w:pPr>
        <w:ind w:left="3600" w:hanging="360"/>
      </w:pPr>
    </w:lvl>
    <w:lvl w:ilvl="5" w:tplc="72253703" w:tentative="1">
      <w:start w:val="1"/>
      <w:numFmt w:val="lowerRoman"/>
      <w:lvlText w:val="%6."/>
      <w:lvlJc w:val="right"/>
      <w:pPr>
        <w:ind w:left="4320" w:hanging="180"/>
      </w:pPr>
    </w:lvl>
    <w:lvl w:ilvl="6" w:tplc="72253703" w:tentative="1">
      <w:start w:val="1"/>
      <w:numFmt w:val="decimal"/>
      <w:lvlText w:val="%7."/>
      <w:lvlJc w:val="left"/>
      <w:pPr>
        <w:ind w:left="5040" w:hanging="360"/>
      </w:pPr>
    </w:lvl>
    <w:lvl w:ilvl="7" w:tplc="72253703" w:tentative="1">
      <w:start w:val="1"/>
      <w:numFmt w:val="lowerLetter"/>
      <w:lvlText w:val="%8."/>
      <w:lvlJc w:val="left"/>
      <w:pPr>
        <w:ind w:left="5760" w:hanging="360"/>
      </w:pPr>
    </w:lvl>
    <w:lvl w:ilvl="8" w:tplc="7225370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915989">
    <w:multiLevelType w:val="hybridMultilevel"/>
    <w:lvl w:ilvl="0" w:tplc="99553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6915989">
    <w:abstractNumId w:val="96915989"/>
  </w:num>
  <w:num w:numId="96915990">
    <w:abstractNumId w:val="9691599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25562085" Type="http://schemas.microsoft.com/office/2011/relationships/commentsExtended" Target="commentsExtended.xml"/><Relationship Id="rId577246869" Type="http://schemas.microsoft.com/office/2011/relationships/people" Target="people.xml"/><Relationship Id="rId78836738bf7df2bf1" Type="http://schemas.openxmlformats.org/officeDocument/2006/relationships/hyperlink" Target="https://gd.eppo.int/taxon/BOTDHY/" TargetMode="External"/><Relationship Id="rId69546738bf7df2ce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