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crotalariae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crotalariae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(C.A.Loos) D.K.Bell &amp; Sobers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theae var. crotalariae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C.A.Loos,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crotalariae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(C.A.Loos) D.K.Bell &amp; Sobers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groundnut, black rot of soybean, red crown rot of soybean, root rot of blueberry</w:t>
            </w:r>
            <w:hyperlink r:id="rId52266738bf8d1fee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CALOCR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crotalariae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5156738bf8d1ffe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898605">
    <w:multiLevelType w:val="hybridMultilevel"/>
    <w:lvl w:ilvl="0" w:tplc="87706875">
      <w:start w:val="1"/>
      <w:numFmt w:val="decimal"/>
      <w:lvlText w:val="%1."/>
      <w:lvlJc w:val="left"/>
      <w:pPr>
        <w:ind w:left="720" w:hanging="360"/>
      </w:pPr>
    </w:lvl>
    <w:lvl w:ilvl="1" w:tplc="87706875" w:tentative="1">
      <w:start w:val="1"/>
      <w:numFmt w:val="lowerLetter"/>
      <w:lvlText w:val="%2."/>
      <w:lvlJc w:val="left"/>
      <w:pPr>
        <w:ind w:left="1440" w:hanging="360"/>
      </w:pPr>
    </w:lvl>
    <w:lvl w:ilvl="2" w:tplc="87706875" w:tentative="1">
      <w:start w:val="1"/>
      <w:numFmt w:val="lowerRoman"/>
      <w:lvlText w:val="%3."/>
      <w:lvlJc w:val="right"/>
      <w:pPr>
        <w:ind w:left="2160" w:hanging="180"/>
      </w:pPr>
    </w:lvl>
    <w:lvl w:ilvl="3" w:tplc="87706875" w:tentative="1">
      <w:start w:val="1"/>
      <w:numFmt w:val="decimal"/>
      <w:lvlText w:val="%4."/>
      <w:lvlJc w:val="left"/>
      <w:pPr>
        <w:ind w:left="2880" w:hanging="360"/>
      </w:pPr>
    </w:lvl>
    <w:lvl w:ilvl="4" w:tplc="87706875" w:tentative="1">
      <w:start w:val="1"/>
      <w:numFmt w:val="lowerLetter"/>
      <w:lvlText w:val="%5."/>
      <w:lvlJc w:val="left"/>
      <w:pPr>
        <w:ind w:left="3600" w:hanging="360"/>
      </w:pPr>
    </w:lvl>
    <w:lvl w:ilvl="5" w:tplc="87706875" w:tentative="1">
      <w:start w:val="1"/>
      <w:numFmt w:val="lowerRoman"/>
      <w:lvlText w:val="%6."/>
      <w:lvlJc w:val="right"/>
      <w:pPr>
        <w:ind w:left="4320" w:hanging="180"/>
      </w:pPr>
    </w:lvl>
    <w:lvl w:ilvl="6" w:tplc="87706875" w:tentative="1">
      <w:start w:val="1"/>
      <w:numFmt w:val="decimal"/>
      <w:lvlText w:val="%7."/>
      <w:lvlJc w:val="left"/>
      <w:pPr>
        <w:ind w:left="5040" w:hanging="360"/>
      </w:pPr>
    </w:lvl>
    <w:lvl w:ilvl="7" w:tplc="87706875" w:tentative="1">
      <w:start w:val="1"/>
      <w:numFmt w:val="lowerLetter"/>
      <w:lvlText w:val="%8."/>
      <w:lvlJc w:val="left"/>
      <w:pPr>
        <w:ind w:left="5760" w:hanging="360"/>
      </w:pPr>
    </w:lvl>
    <w:lvl w:ilvl="8" w:tplc="877068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98604">
    <w:multiLevelType w:val="hybridMultilevel"/>
    <w:lvl w:ilvl="0" w:tplc="600038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0898604">
    <w:abstractNumId w:val="60898604"/>
  </w:num>
  <w:num w:numId="60898605">
    <w:abstractNumId w:val="6089860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76204327" Type="http://schemas.microsoft.com/office/2011/relationships/commentsExtended" Target="commentsExtended.xml"/><Relationship Id="rId491742982" Type="http://schemas.microsoft.com/office/2011/relationships/people" Target="people.xml"/><Relationship Id="rId52266738bf8d1fee2" Type="http://schemas.openxmlformats.org/officeDocument/2006/relationships/hyperlink" Target="https://gd.eppo.int/taxon/CALOCR/" TargetMode="External"/><Relationship Id="rId95156738bf8d1ffe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