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ilicicola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ilicicola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Boedijn &amp; Reitsma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crotalariae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(C.A.Loos) D.K.Bell &amp; Sobers,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theae var. crotalariae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C.A. Loos,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crotalariae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(C.A. Loos) D.K. Bell &amp; Sobers,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parasiticum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Crous, Wingfield &amp; Alfenas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rot of groundnut, black rot of soybean, cylindrocladium black rot of peanut, damping-off of eucalyptus, leaf spot of holly, red crown rot of soybean, root rot of blueberry</w:t>
            </w:r>
            <w:hyperlink r:id="rId77056738bf8e04df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CALOIL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ilicicola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6526738bf8e04f1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597709">
    <w:multiLevelType w:val="hybridMultilevel"/>
    <w:lvl w:ilvl="0" w:tplc="72460175">
      <w:start w:val="1"/>
      <w:numFmt w:val="decimal"/>
      <w:lvlText w:val="%1."/>
      <w:lvlJc w:val="left"/>
      <w:pPr>
        <w:ind w:left="720" w:hanging="360"/>
      </w:pPr>
    </w:lvl>
    <w:lvl w:ilvl="1" w:tplc="72460175" w:tentative="1">
      <w:start w:val="1"/>
      <w:numFmt w:val="lowerLetter"/>
      <w:lvlText w:val="%2."/>
      <w:lvlJc w:val="left"/>
      <w:pPr>
        <w:ind w:left="1440" w:hanging="360"/>
      </w:pPr>
    </w:lvl>
    <w:lvl w:ilvl="2" w:tplc="72460175" w:tentative="1">
      <w:start w:val="1"/>
      <w:numFmt w:val="lowerRoman"/>
      <w:lvlText w:val="%3."/>
      <w:lvlJc w:val="right"/>
      <w:pPr>
        <w:ind w:left="2160" w:hanging="180"/>
      </w:pPr>
    </w:lvl>
    <w:lvl w:ilvl="3" w:tplc="72460175" w:tentative="1">
      <w:start w:val="1"/>
      <w:numFmt w:val="decimal"/>
      <w:lvlText w:val="%4."/>
      <w:lvlJc w:val="left"/>
      <w:pPr>
        <w:ind w:left="2880" w:hanging="360"/>
      </w:pPr>
    </w:lvl>
    <w:lvl w:ilvl="4" w:tplc="72460175" w:tentative="1">
      <w:start w:val="1"/>
      <w:numFmt w:val="lowerLetter"/>
      <w:lvlText w:val="%5."/>
      <w:lvlJc w:val="left"/>
      <w:pPr>
        <w:ind w:left="3600" w:hanging="360"/>
      </w:pPr>
    </w:lvl>
    <w:lvl w:ilvl="5" w:tplc="72460175" w:tentative="1">
      <w:start w:val="1"/>
      <w:numFmt w:val="lowerRoman"/>
      <w:lvlText w:val="%6."/>
      <w:lvlJc w:val="right"/>
      <w:pPr>
        <w:ind w:left="4320" w:hanging="180"/>
      </w:pPr>
    </w:lvl>
    <w:lvl w:ilvl="6" w:tplc="72460175" w:tentative="1">
      <w:start w:val="1"/>
      <w:numFmt w:val="decimal"/>
      <w:lvlText w:val="%7."/>
      <w:lvlJc w:val="left"/>
      <w:pPr>
        <w:ind w:left="5040" w:hanging="360"/>
      </w:pPr>
    </w:lvl>
    <w:lvl w:ilvl="7" w:tplc="72460175" w:tentative="1">
      <w:start w:val="1"/>
      <w:numFmt w:val="lowerLetter"/>
      <w:lvlText w:val="%8."/>
      <w:lvlJc w:val="left"/>
      <w:pPr>
        <w:ind w:left="5760" w:hanging="360"/>
      </w:pPr>
    </w:lvl>
    <w:lvl w:ilvl="8" w:tplc="724601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97708">
    <w:multiLevelType w:val="hybridMultilevel"/>
    <w:lvl w:ilvl="0" w:tplc="705008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597708">
    <w:abstractNumId w:val="49597708"/>
  </w:num>
  <w:num w:numId="49597709">
    <w:abstractNumId w:val="4959770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58674982" Type="http://schemas.microsoft.com/office/2011/relationships/commentsExtended" Target="commentsExtended.xml"/><Relationship Id="rId248997591" Type="http://schemas.microsoft.com/office/2011/relationships/people" Target="people.xml"/><Relationship Id="rId77056738bf8e04df1" Type="http://schemas.openxmlformats.org/officeDocument/2006/relationships/hyperlink" Target="https://gd.eppo.int/taxon/CALOIL/" TargetMode="External"/><Relationship Id="rId36526738bf8e04f1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