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Candida albicans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Candida albicans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(Robin) Berkhout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Saccharomycotina: Saccharomycetes: Saccharomycetales: Saccharomycetaceae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Procandida albicans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(Robin) Novák &amp; Dodge,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Syringospora albicans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(Robin) Dodge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candidiasis</w:t>
            </w:r>
            <w:hyperlink r:id="rId20896738bf939bd6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CANDAL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Candida albicans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4106738bf939be6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7060906">
    <w:multiLevelType w:val="hybridMultilevel"/>
    <w:lvl w:ilvl="0" w:tplc="13091719">
      <w:start w:val="1"/>
      <w:numFmt w:val="decimal"/>
      <w:lvlText w:val="%1."/>
      <w:lvlJc w:val="left"/>
      <w:pPr>
        <w:ind w:left="720" w:hanging="360"/>
      </w:pPr>
    </w:lvl>
    <w:lvl w:ilvl="1" w:tplc="13091719" w:tentative="1">
      <w:start w:val="1"/>
      <w:numFmt w:val="lowerLetter"/>
      <w:lvlText w:val="%2."/>
      <w:lvlJc w:val="left"/>
      <w:pPr>
        <w:ind w:left="1440" w:hanging="360"/>
      </w:pPr>
    </w:lvl>
    <w:lvl w:ilvl="2" w:tplc="13091719" w:tentative="1">
      <w:start w:val="1"/>
      <w:numFmt w:val="lowerRoman"/>
      <w:lvlText w:val="%3."/>
      <w:lvlJc w:val="right"/>
      <w:pPr>
        <w:ind w:left="2160" w:hanging="180"/>
      </w:pPr>
    </w:lvl>
    <w:lvl w:ilvl="3" w:tplc="13091719" w:tentative="1">
      <w:start w:val="1"/>
      <w:numFmt w:val="decimal"/>
      <w:lvlText w:val="%4."/>
      <w:lvlJc w:val="left"/>
      <w:pPr>
        <w:ind w:left="2880" w:hanging="360"/>
      </w:pPr>
    </w:lvl>
    <w:lvl w:ilvl="4" w:tplc="13091719" w:tentative="1">
      <w:start w:val="1"/>
      <w:numFmt w:val="lowerLetter"/>
      <w:lvlText w:val="%5."/>
      <w:lvlJc w:val="left"/>
      <w:pPr>
        <w:ind w:left="3600" w:hanging="360"/>
      </w:pPr>
    </w:lvl>
    <w:lvl w:ilvl="5" w:tplc="13091719" w:tentative="1">
      <w:start w:val="1"/>
      <w:numFmt w:val="lowerRoman"/>
      <w:lvlText w:val="%6."/>
      <w:lvlJc w:val="right"/>
      <w:pPr>
        <w:ind w:left="4320" w:hanging="180"/>
      </w:pPr>
    </w:lvl>
    <w:lvl w:ilvl="6" w:tplc="13091719" w:tentative="1">
      <w:start w:val="1"/>
      <w:numFmt w:val="decimal"/>
      <w:lvlText w:val="%7."/>
      <w:lvlJc w:val="left"/>
      <w:pPr>
        <w:ind w:left="5040" w:hanging="360"/>
      </w:pPr>
    </w:lvl>
    <w:lvl w:ilvl="7" w:tplc="13091719" w:tentative="1">
      <w:start w:val="1"/>
      <w:numFmt w:val="lowerLetter"/>
      <w:lvlText w:val="%8."/>
      <w:lvlJc w:val="left"/>
      <w:pPr>
        <w:ind w:left="5760" w:hanging="360"/>
      </w:pPr>
    </w:lvl>
    <w:lvl w:ilvl="8" w:tplc="1309171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060905">
    <w:multiLevelType w:val="hybridMultilevel"/>
    <w:lvl w:ilvl="0" w:tplc="64058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7060905">
    <w:abstractNumId w:val="67060905"/>
  </w:num>
  <w:num w:numId="67060906">
    <w:abstractNumId w:val="6706090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40616470" Type="http://schemas.microsoft.com/office/2011/relationships/commentsExtended" Target="commentsExtended.xml"/><Relationship Id="rId126620378" Type="http://schemas.microsoft.com/office/2011/relationships/people" Target="people.xml"/><Relationship Id="rId20896738bf939bd65" Type="http://schemas.openxmlformats.org/officeDocument/2006/relationships/hyperlink" Target="https://gd.eppo.int/taxon/CANDAL/" TargetMode="External"/><Relationship Id="rId74106738bf939be6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