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Ophiostoma piliferum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piliferum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Sydow &amp; P.Sydow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Sordariomycetidae: Ophiostomatales: Ophiostomataceae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pilifera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(Fries) C.Moreau,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pilifera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(Fries) Winter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blue stain of logs and timber, bluing of pine wood</w:t>
            </w:r>
            <w:hyperlink r:id="rId44926738bf9df222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CERAPI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Ophiostoma piliferum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116738bf9df233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811094">
    <w:multiLevelType w:val="hybridMultilevel"/>
    <w:lvl w:ilvl="0" w:tplc="92334607">
      <w:start w:val="1"/>
      <w:numFmt w:val="decimal"/>
      <w:lvlText w:val="%1."/>
      <w:lvlJc w:val="left"/>
      <w:pPr>
        <w:ind w:left="720" w:hanging="360"/>
      </w:pPr>
    </w:lvl>
    <w:lvl w:ilvl="1" w:tplc="92334607" w:tentative="1">
      <w:start w:val="1"/>
      <w:numFmt w:val="lowerLetter"/>
      <w:lvlText w:val="%2."/>
      <w:lvlJc w:val="left"/>
      <w:pPr>
        <w:ind w:left="1440" w:hanging="360"/>
      </w:pPr>
    </w:lvl>
    <w:lvl w:ilvl="2" w:tplc="92334607" w:tentative="1">
      <w:start w:val="1"/>
      <w:numFmt w:val="lowerRoman"/>
      <w:lvlText w:val="%3."/>
      <w:lvlJc w:val="right"/>
      <w:pPr>
        <w:ind w:left="2160" w:hanging="180"/>
      </w:pPr>
    </w:lvl>
    <w:lvl w:ilvl="3" w:tplc="92334607" w:tentative="1">
      <w:start w:val="1"/>
      <w:numFmt w:val="decimal"/>
      <w:lvlText w:val="%4."/>
      <w:lvlJc w:val="left"/>
      <w:pPr>
        <w:ind w:left="2880" w:hanging="360"/>
      </w:pPr>
    </w:lvl>
    <w:lvl w:ilvl="4" w:tplc="92334607" w:tentative="1">
      <w:start w:val="1"/>
      <w:numFmt w:val="lowerLetter"/>
      <w:lvlText w:val="%5."/>
      <w:lvlJc w:val="left"/>
      <w:pPr>
        <w:ind w:left="3600" w:hanging="360"/>
      </w:pPr>
    </w:lvl>
    <w:lvl w:ilvl="5" w:tplc="92334607" w:tentative="1">
      <w:start w:val="1"/>
      <w:numFmt w:val="lowerRoman"/>
      <w:lvlText w:val="%6."/>
      <w:lvlJc w:val="right"/>
      <w:pPr>
        <w:ind w:left="4320" w:hanging="180"/>
      </w:pPr>
    </w:lvl>
    <w:lvl w:ilvl="6" w:tplc="92334607" w:tentative="1">
      <w:start w:val="1"/>
      <w:numFmt w:val="decimal"/>
      <w:lvlText w:val="%7."/>
      <w:lvlJc w:val="left"/>
      <w:pPr>
        <w:ind w:left="5040" w:hanging="360"/>
      </w:pPr>
    </w:lvl>
    <w:lvl w:ilvl="7" w:tplc="92334607" w:tentative="1">
      <w:start w:val="1"/>
      <w:numFmt w:val="lowerLetter"/>
      <w:lvlText w:val="%8."/>
      <w:lvlJc w:val="left"/>
      <w:pPr>
        <w:ind w:left="5760" w:hanging="360"/>
      </w:pPr>
    </w:lvl>
    <w:lvl w:ilvl="8" w:tplc="923346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11093">
    <w:multiLevelType w:val="hybridMultilevel"/>
    <w:lvl w:ilvl="0" w:tplc="58453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811093">
    <w:abstractNumId w:val="12811093"/>
  </w:num>
  <w:num w:numId="12811094">
    <w:abstractNumId w:val="1281109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11199000" Type="http://schemas.microsoft.com/office/2011/relationships/commentsExtended" Target="commentsExtended.xml"/><Relationship Id="rId418516837" Type="http://schemas.microsoft.com/office/2011/relationships/people" Target="people.xml"/><Relationship Id="rId44926738bf9df2220" Type="http://schemas.openxmlformats.org/officeDocument/2006/relationships/hyperlink" Target="https://gd.eppo.int/taxon/CERAPI/" TargetMode="External"/><Relationship Id="rId20116738bf9df233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