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Passalora koepkei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Passalora koepkei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(W. Krüger) U. Braun &amp;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koepkei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Krüger,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Mycovellosiella koepkei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(Krüger) Deighton,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miscanthi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Katsuki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yellow spot of sugarcane</w:t>
            </w:r>
            <w:hyperlink r:id="rId90906738bfac18e1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CERCKO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Passalora koepkei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9056738bfac18f2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084663">
    <w:multiLevelType w:val="hybridMultilevel"/>
    <w:lvl w:ilvl="0" w:tplc="61910816">
      <w:start w:val="1"/>
      <w:numFmt w:val="decimal"/>
      <w:lvlText w:val="%1."/>
      <w:lvlJc w:val="left"/>
      <w:pPr>
        <w:ind w:left="720" w:hanging="360"/>
      </w:pPr>
    </w:lvl>
    <w:lvl w:ilvl="1" w:tplc="61910816" w:tentative="1">
      <w:start w:val="1"/>
      <w:numFmt w:val="lowerLetter"/>
      <w:lvlText w:val="%2."/>
      <w:lvlJc w:val="left"/>
      <w:pPr>
        <w:ind w:left="1440" w:hanging="360"/>
      </w:pPr>
    </w:lvl>
    <w:lvl w:ilvl="2" w:tplc="61910816" w:tentative="1">
      <w:start w:val="1"/>
      <w:numFmt w:val="lowerRoman"/>
      <w:lvlText w:val="%3."/>
      <w:lvlJc w:val="right"/>
      <w:pPr>
        <w:ind w:left="2160" w:hanging="180"/>
      </w:pPr>
    </w:lvl>
    <w:lvl w:ilvl="3" w:tplc="61910816" w:tentative="1">
      <w:start w:val="1"/>
      <w:numFmt w:val="decimal"/>
      <w:lvlText w:val="%4."/>
      <w:lvlJc w:val="left"/>
      <w:pPr>
        <w:ind w:left="2880" w:hanging="360"/>
      </w:pPr>
    </w:lvl>
    <w:lvl w:ilvl="4" w:tplc="61910816" w:tentative="1">
      <w:start w:val="1"/>
      <w:numFmt w:val="lowerLetter"/>
      <w:lvlText w:val="%5."/>
      <w:lvlJc w:val="left"/>
      <w:pPr>
        <w:ind w:left="3600" w:hanging="360"/>
      </w:pPr>
    </w:lvl>
    <w:lvl w:ilvl="5" w:tplc="61910816" w:tentative="1">
      <w:start w:val="1"/>
      <w:numFmt w:val="lowerRoman"/>
      <w:lvlText w:val="%6."/>
      <w:lvlJc w:val="right"/>
      <w:pPr>
        <w:ind w:left="4320" w:hanging="180"/>
      </w:pPr>
    </w:lvl>
    <w:lvl w:ilvl="6" w:tplc="61910816" w:tentative="1">
      <w:start w:val="1"/>
      <w:numFmt w:val="decimal"/>
      <w:lvlText w:val="%7."/>
      <w:lvlJc w:val="left"/>
      <w:pPr>
        <w:ind w:left="5040" w:hanging="360"/>
      </w:pPr>
    </w:lvl>
    <w:lvl w:ilvl="7" w:tplc="61910816" w:tentative="1">
      <w:start w:val="1"/>
      <w:numFmt w:val="lowerLetter"/>
      <w:lvlText w:val="%8."/>
      <w:lvlJc w:val="left"/>
      <w:pPr>
        <w:ind w:left="5760" w:hanging="360"/>
      </w:pPr>
    </w:lvl>
    <w:lvl w:ilvl="8" w:tplc="619108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84662">
    <w:multiLevelType w:val="hybridMultilevel"/>
    <w:lvl w:ilvl="0" w:tplc="6842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084662">
    <w:abstractNumId w:val="42084662"/>
  </w:num>
  <w:num w:numId="42084663">
    <w:abstractNumId w:val="4208466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51021492" Type="http://schemas.microsoft.com/office/2011/relationships/commentsExtended" Target="commentsExtended.xml"/><Relationship Id="rId794664744" Type="http://schemas.microsoft.com/office/2011/relationships/people" Target="people.xml"/><Relationship Id="rId90906738bfac18e1f" Type="http://schemas.openxmlformats.org/officeDocument/2006/relationships/hyperlink" Target="https://gd.eppo.int/taxon/CERCKO/" TargetMode="External"/><Relationship Id="rId29056738bfac18f2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