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BEA5" w14:textId="6DD4F92A" w:rsidR="00DB1147" w:rsidRPr="00245080" w:rsidRDefault="000B183D" w:rsidP="003F5E09">
      <w:pPr>
        <w:jc w:val="center"/>
        <w:rPr>
          <w:rFonts w:asciiTheme="majorHAnsi" w:hAnsiTheme="majorHAnsi" w:cstheme="majorHAnsi"/>
          <w:b/>
          <w:bCs/>
          <w:lang w:val="en-US"/>
        </w:rPr>
      </w:pPr>
      <w:r w:rsidRPr="00245080">
        <w:rPr>
          <w:rFonts w:asciiTheme="majorHAnsi" w:hAnsiTheme="majorHAnsi" w:cstheme="majorHAnsi"/>
          <w:b/>
          <w:bCs/>
          <w:lang w:val="en-US"/>
        </w:rPr>
        <w:t>Hanoi University of Science and Technology</w:t>
      </w:r>
      <w:r w:rsidRPr="00245080">
        <w:rPr>
          <w:rFonts w:asciiTheme="majorHAnsi" w:hAnsiTheme="majorHAnsi" w:cstheme="majorHAnsi"/>
          <w:b/>
          <w:bCs/>
          <w:lang w:val="en-US"/>
        </w:rPr>
        <w:br/>
        <w:t>School of Information and Communication Technology</w:t>
      </w:r>
    </w:p>
    <w:p w14:paraId="1E67BB38" w14:textId="77777777" w:rsidR="003F5E09" w:rsidRPr="00245080" w:rsidRDefault="003F5E09" w:rsidP="003F5E09">
      <w:pPr>
        <w:jc w:val="center"/>
        <w:rPr>
          <w:rFonts w:asciiTheme="majorHAnsi" w:hAnsiTheme="majorHAnsi" w:cstheme="majorHAnsi"/>
          <w:lang w:val="en-US"/>
        </w:rPr>
      </w:pPr>
    </w:p>
    <w:p w14:paraId="52339885" w14:textId="77777777" w:rsidR="003F5E09" w:rsidRPr="00245080" w:rsidRDefault="003F5E09" w:rsidP="003F5E09">
      <w:pPr>
        <w:jc w:val="center"/>
        <w:rPr>
          <w:rFonts w:asciiTheme="majorHAnsi" w:hAnsiTheme="majorHAnsi" w:cstheme="majorHAnsi"/>
          <w:lang w:val="en-US"/>
        </w:rPr>
      </w:pPr>
    </w:p>
    <w:p w14:paraId="5CA54455" w14:textId="77777777" w:rsidR="003F5E09" w:rsidRPr="00245080" w:rsidRDefault="003F5E09" w:rsidP="003F5E09">
      <w:pPr>
        <w:jc w:val="center"/>
        <w:rPr>
          <w:rFonts w:asciiTheme="majorHAnsi" w:hAnsiTheme="majorHAnsi" w:cstheme="majorHAnsi"/>
          <w:lang w:val="en-US"/>
        </w:rPr>
      </w:pPr>
    </w:p>
    <w:p w14:paraId="3C8BC811" w14:textId="77777777" w:rsidR="003F5E09" w:rsidRPr="00245080" w:rsidRDefault="003F5E09" w:rsidP="003F5E09">
      <w:pPr>
        <w:jc w:val="center"/>
        <w:rPr>
          <w:rFonts w:asciiTheme="majorHAnsi" w:hAnsiTheme="majorHAnsi" w:cstheme="majorHAnsi"/>
          <w:lang w:val="en-US"/>
        </w:rPr>
      </w:pPr>
    </w:p>
    <w:p w14:paraId="2F8E6E50" w14:textId="4B3B49D2" w:rsidR="000B183D" w:rsidRPr="00245080" w:rsidRDefault="003F5E09" w:rsidP="003F5E09">
      <w:pPr>
        <w:jc w:val="center"/>
        <w:rPr>
          <w:rFonts w:asciiTheme="majorHAnsi" w:hAnsiTheme="majorHAnsi" w:cstheme="majorHAnsi"/>
          <w:lang w:val="en-US"/>
        </w:rPr>
      </w:pPr>
      <w:r w:rsidRPr="00245080">
        <w:rPr>
          <w:rFonts w:asciiTheme="majorHAnsi" w:hAnsiTheme="majorHAnsi" w:cstheme="majorHAnsi"/>
          <w:noProof/>
        </w:rPr>
        <w:drawing>
          <wp:inline distT="0" distB="0" distL="0" distR="0" wp14:anchorId="75D3AB6C" wp14:editId="799F42DC">
            <wp:extent cx="1665462" cy="2456121"/>
            <wp:effectExtent l="0" t="0" r="0" b="1905"/>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844" cy="2462584"/>
                    </a:xfrm>
                    <a:prstGeom prst="rect">
                      <a:avLst/>
                    </a:prstGeom>
                    <a:noFill/>
                    <a:ln>
                      <a:noFill/>
                    </a:ln>
                  </pic:spPr>
                </pic:pic>
              </a:graphicData>
            </a:graphic>
          </wp:inline>
        </w:drawing>
      </w:r>
    </w:p>
    <w:p w14:paraId="10574F0C" w14:textId="77777777" w:rsidR="003F5E09" w:rsidRPr="00245080" w:rsidRDefault="003F5E09" w:rsidP="003F5E09">
      <w:pPr>
        <w:jc w:val="center"/>
        <w:rPr>
          <w:rFonts w:asciiTheme="majorHAnsi" w:hAnsiTheme="majorHAnsi" w:cstheme="majorHAnsi"/>
          <w:lang w:val="en-US"/>
        </w:rPr>
      </w:pPr>
    </w:p>
    <w:p w14:paraId="07DE0B90" w14:textId="09564C51" w:rsidR="000B183D" w:rsidRPr="00245080" w:rsidRDefault="000B183D" w:rsidP="003F5E09">
      <w:pPr>
        <w:jc w:val="center"/>
        <w:rPr>
          <w:rFonts w:asciiTheme="majorHAnsi" w:hAnsiTheme="majorHAnsi" w:cstheme="majorHAnsi"/>
          <w:b/>
          <w:bCs/>
          <w:sz w:val="48"/>
          <w:szCs w:val="48"/>
          <w:lang w:val="en-US"/>
        </w:rPr>
      </w:pPr>
      <w:r w:rsidRPr="00245080">
        <w:rPr>
          <w:rFonts w:asciiTheme="majorHAnsi" w:hAnsiTheme="majorHAnsi" w:cstheme="majorHAnsi"/>
          <w:b/>
          <w:bCs/>
          <w:sz w:val="48"/>
          <w:szCs w:val="48"/>
          <w:lang w:val="en-US"/>
        </w:rPr>
        <w:t>Capstone Project Report</w:t>
      </w:r>
    </w:p>
    <w:p w14:paraId="64B2F100" w14:textId="19B64898" w:rsidR="000B183D" w:rsidRPr="00245080" w:rsidRDefault="000B183D" w:rsidP="003F5E09">
      <w:pPr>
        <w:jc w:val="center"/>
        <w:rPr>
          <w:rFonts w:asciiTheme="majorHAnsi" w:hAnsiTheme="majorHAnsi" w:cstheme="majorHAnsi"/>
          <w:b/>
          <w:bCs/>
          <w:i/>
          <w:iCs/>
          <w:sz w:val="32"/>
          <w:szCs w:val="32"/>
          <w:lang w:val="en-US"/>
        </w:rPr>
      </w:pPr>
      <w:r w:rsidRPr="00245080">
        <w:rPr>
          <w:rFonts w:asciiTheme="majorHAnsi" w:hAnsiTheme="majorHAnsi" w:cstheme="majorHAnsi"/>
          <w:b/>
          <w:bCs/>
          <w:i/>
          <w:iCs/>
          <w:sz w:val="32"/>
          <w:szCs w:val="32"/>
          <w:lang w:val="en-US"/>
        </w:rPr>
        <w:t>Introduction to Data Science</w:t>
      </w:r>
    </w:p>
    <w:p w14:paraId="4EBA748D" w14:textId="1BAA05F3" w:rsidR="000B183D" w:rsidRPr="00245080" w:rsidRDefault="000B183D" w:rsidP="003F5E09">
      <w:pPr>
        <w:jc w:val="center"/>
        <w:rPr>
          <w:rFonts w:asciiTheme="majorHAnsi" w:hAnsiTheme="majorHAnsi" w:cstheme="majorHAnsi"/>
          <w:b/>
          <w:bCs/>
          <w:i/>
          <w:iCs/>
          <w:sz w:val="32"/>
          <w:szCs w:val="32"/>
          <w:lang w:val="en-US"/>
        </w:rPr>
      </w:pPr>
      <w:r w:rsidRPr="00245080">
        <w:rPr>
          <w:rFonts w:asciiTheme="majorHAnsi" w:hAnsiTheme="majorHAnsi" w:cstheme="majorHAnsi"/>
          <w:b/>
          <w:bCs/>
          <w:i/>
          <w:iCs/>
          <w:sz w:val="32"/>
          <w:szCs w:val="32"/>
          <w:lang w:val="en-US"/>
        </w:rPr>
        <w:t xml:space="preserve">Title: &lt;put our title here </w:t>
      </w:r>
      <w:r w:rsidRPr="00245080">
        <w:rPr>
          <mc:AlternateContent>
            <mc:Choice Requires="w16se">
              <w:rFonts w:asciiTheme="majorHAnsi" w:hAnsiTheme="majorHAnsi" w:cstheme="majorHAnsi"/>
            </mc:Choice>
            <mc:Fallback>
              <w:rFonts w:ascii="Segoe UI Emoji" w:eastAsia="Segoe UI Emoji" w:hAnsi="Segoe UI Emoji" w:cs="Segoe UI Emoji"/>
            </mc:Fallback>
          </mc:AlternateContent>
          <w:b/>
          <w:bCs/>
          <w:i/>
          <w:iCs/>
          <w:sz w:val="32"/>
          <w:szCs w:val="32"/>
          <w:lang w:val="en-US"/>
        </w:rPr>
        <mc:AlternateContent>
          <mc:Choice Requires="w16se">
            <w16se:symEx w16se:font="Segoe UI Emoji" w16se:char="1F60A"/>
          </mc:Choice>
          <mc:Fallback>
            <w:t>😊</w:t>
          </mc:Fallback>
        </mc:AlternateContent>
      </w:r>
      <w:r w:rsidRPr="00245080">
        <w:rPr>
          <w:rFonts w:asciiTheme="majorHAnsi" w:hAnsiTheme="majorHAnsi" w:cstheme="majorHAnsi"/>
          <w:b/>
          <w:bCs/>
          <w:i/>
          <w:iCs/>
          <w:sz w:val="32"/>
          <w:szCs w:val="32"/>
          <w:lang w:val="en-US"/>
        </w:rPr>
        <w:t xml:space="preserve"> &gt;</w:t>
      </w:r>
    </w:p>
    <w:p w14:paraId="602215C4" w14:textId="7B857288" w:rsidR="000B183D" w:rsidRPr="00245080" w:rsidRDefault="000B183D" w:rsidP="003F5E09">
      <w:pPr>
        <w:jc w:val="center"/>
        <w:rPr>
          <w:rFonts w:asciiTheme="majorHAnsi" w:hAnsiTheme="majorHAnsi" w:cstheme="majorHAnsi"/>
          <w:b/>
          <w:bCs/>
          <w:u w:val="single"/>
          <w:lang w:val="en-US"/>
        </w:rPr>
      </w:pPr>
      <w:r w:rsidRPr="00245080">
        <w:rPr>
          <w:rFonts w:asciiTheme="majorHAnsi" w:hAnsiTheme="majorHAnsi" w:cstheme="majorHAnsi"/>
          <w:b/>
          <w:bCs/>
          <w:u w:val="single"/>
          <w:lang w:val="en-US"/>
        </w:rPr>
        <w:t>Group 1</w:t>
      </w:r>
    </w:p>
    <w:tbl>
      <w:tblPr>
        <w:tblStyle w:val="TableGrid"/>
        <w:tblW w:w="0" w:type="auto"/>
        <w:tblLook w:val="04A0" w:firstRow="1" w:lastRow="0" w:firstColumn="1" w:lastColumn="0" w:noHBand="0" w:noVBand="1"/>
      </w:tblPr>
      <w:tblGrid>
        <w:gridCol w:w="846"/>
        <w:gridCol w:w="4536"/>
        <w:gridCol w:w="3968"/>
      </w:tblGrid>
      <w:tr w:rsidR="00245080" w:rsidRPr="00245080" w14:paraId="52D7BB92" w14:textId="77777777" w:rsidTr="003F5E09">
        <w:tc>
          <w:tcPr>
            <w:tcW w:w="846" w:type="dxa"/>
          </w:tcPr>
          <w:p w14:paraId="27B745F5" w14:textId="00CEE206"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No.</w:t>
            </w:r>
          </w:p>
        </w:tc>
        <w:tc>
          <w:tcPr>
            <w:tcW w:w="4536" w:type="dxa"/>
          </w:tcPr>
          <w:p w14:paraId="3D03982D" w14:textId="688BF616"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Name</w:t>
            </w:r>
          </w:p>
        </w:tc>
        <w:tc>
          <w:tcPr>
            <w:tcW w:w="3968" w:type="dxa"/>
          </w:tcPr>
          <w:p w14:paraId="4DF1DDD3" w14:textId="3CDBDCF8"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Student ID</w:t>
            </w:r>
          </w:p>
        </w:tc>
      </w:tr>
      <w:tr w:rsidR="00245080" w:rsidRPr="00245080" w14:paraId="4470827D" w14:textId="77777777" w:rsidTr="003F5E09">
        <w:tc>
          <w:tcPr>
            <w:tcW w:w="846" w:type="dxa"/>
          </w:tcPr>
          <w:p w14:paraId="3943BAAA" w14:textId="59B8FB2C"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1</w:t>
            </w:r>
          </w:p>
        </w:tc>
        <w:tc>
          <w:tcPr>
            <w:tcW w:w="4536" w:type="dxa"/>
          </w:tcPr>
          <w:p w14:paraId="765CD170" w14:textId="373F9946"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Bui Nguyen Bao Ngoc</w:t>
            </w:r>
          </w:p>
        </w:tc>
        <w:tc>
          <w:tcPr>
            <w:tcW w:w="3968" w:type="dxa"/>
          </w:tcPr>
          <w:p w14:paraId="61DBB30A" w14:textId="77777777" w:rsidR="000B183D" w:rsidRPr="00245080" w:rsidRDefault="000B183D" w:rsidP="003F5E09">
            <w:pPr>
              <w:jc w:val="center"/>
              <w:rPr>
                <w:rFonts w:asciiTheme="majorHAnsi" w:hAnsiTheme="majorHAnsi" w:cstheme="majorHAnsi"/>
                <w:lang w:val="en-US"/>
              </w:rPr>
            </w:pPr>
          </w:p>
        </w:tc>
      </w:tr>
      <w:tr w:rsidR="00245080" w:rsidRPr="00245080" w14:paraId="6AC3E31F" w14:textId="77777777" w:rsidTr="003F5E09">
        <w:tc>
          <w:tcPr>
            <w:tcW w:w="846" w:type="dxa"/>
          </w:tcPr>
          <w:p w14:paraId="07FE9D6C" w14:textId="77ED0E4D"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2</w:t>
            </w:r>
          </w:p>
        </w:tc>
        <w:tc>
          <w:tcPr>
            <w:tcW w:w="4536" w:type="dxa"/>
          </w:tcPr>
          <w:p w14:paraId="4DE9FA8C" w14:textId="2E82F1EE"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 xml:space="preserve">Nguyen </w:t>
            </w:r>
            <w:proofErr w:type="spellStart"/>
            <w:r w:rsidRPr="00245080">
              <w:rPr>
                <w:rFonts w:asciiTheme="majorHAnsi" w:hAnsiTheme="majorHAnsi" w:cstheme="majorHAnsi"/>
                <w:lang w:val="en-US"/>
              </w:rPr>
              <w:t>Thi</w:t>
            </w:r>
            <w:proofErr w:type="spellEnd"/>
            <w:r w:rsidRPr="00245080">
              <w:rPr>
                <w:rFonts w:asciiTheme="majorHAnsi" w:hAnsiTheme="majorHAnsi" w:cstheme="majorHAnsi"/>
                <w:lang w:val="en-US"/>
              </w:rPr>
              <w:t xml:space="preserve"> Minh Chau</w:t>
            </w:r>
          </w:p>
        </w:tc>
        <w:tc>
          <w:tcPr>
            <w:tcW w:w="3968" w:type="dxa"/>
          </w:tcPr>
          <w:p w14:paraId="243D9D2F" w14:textId="77777777" w:rsidR="000B183D" w:rsidRPr="00245080" w:rsidRDefault="000B183D" w:rsidP="003F5E09">
            <w:pPr>
              <w:jc w:val="center"/>
              <w:rPr>
                <w:rFonts w:asciiTheme="majorHAnsi" w:hAnsiTheme="majorHAnsi" w:cstheme="majorHAnsi"/>
                <w:lang w:val="en-US"/>
              </w:rPr>
            </w:pPr>
          </w:p>
        </w:tc>
      </w:tr>
      <w:tr w:rsidR="00245080" w:rsidRPr="00245080" w14:paraId="0485945A" w14:textId="77777777" w:rsidTr="003F5E09">
        <w:tc>
          <w:tcPr>
            <w:tcW w:w="846" w:type="dxa"/>
          </w:tcPr>
          <w:p w14:paraId="6B43D600" w14:textId="1398FF6A"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3</w:t>
            </w:r>
          </w:p>
        </w:tc>
        <w:tc>
          <w:tcPr>
            <w:tcW w:w="4536" w:type="dxa"/>
          </w:tcPr>
          <w:p w14:paraId="24759E0F" w14:textId="5CF4C4BE"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Nguyen Thanh Long</w:t>
            </w:r>
          </w:p>
        </w:tc>
        <w:tc>
          <w:tcPr>
            <w:tcW w:w="3968" w:type="dxa"/>
          </w:tcPr>
          <w:p w14:paraId="4F3D7A31" w14:textId="77777777" w:rsidR="000B183D" w:rsidRPr="00245080" w:rsidRDefault="000B183D" w:rsidP="003F5E09">
            <w:pPr>
              <w:jc w:val="center"/>
              <w:rPr>
                <w:rFonts w:asciiTheme="majorHAnsi" w:hAnsiTheme="majorHAnsi" w:cstheme="majorHAnsi"/>
                <w:lang w:val="en-US"/>
              </w:rPr>
            </w:pPr>
          </w:p>
        </w:tc>
      </w:tr>
      <w:tr w:rsidR="00245080" w:rsidRPr="00245080" w14:paraId="2932C6A2" w14:textId="77777777" w:rsidTr="003F5E09">
        <w:tc>
          <w:tcPr>
            <w:tcW w:w="846" w:type="dxa"/>
          </w:tcPr>
          <w:p w14:paraId="48326BD7" w14:textId="1BFAFD16"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4</w:t>
            </w:r>
          </w:p>
        </w:tc>
        <w:tc>
          <w:tcPr>
            <w:tcW w:w="4536" w:type="dxa"/>
          </w:tcPr>
          <w:p w14:paraId="515FEFBF" w14:textId="0978655C" w:rsidR="000B183D" w:rsidRPr="00245080" w:rsidRDefault="000B183D" w:rsidP="003F5E09">
            <w:pPr>
              <w:jc w:val="center"/>
              <w:rPr>
                <w:rFonts w:asciiTheme="majorHAnsi" w:hAnsiTheme="majorHAnsi" w:cstheme="majorHAnsi"/>
                <w:lang w:val="en-US"/>
              </w:rPr>
            </w:pPr>
            <w:r w:rsidRPr="00245080">
              <w:rPr>
                <w:rFonts w:asciiTheme="majorHAnsi" w:hAnsiTheme="majorHAnsi" w:cstheme="majorHAnsi"/>
                <w:lang w:val="en-US"/>
              </w:rPr>
              <w:t>Nguyen Minh Tri</w:t>
            </w:r>
          </w:p>
        </w:tc>
        <w:tc>
          <w:tcPr>
            <w:tcW w:w="3968" w:type="dxa"/>
          </w:tcPr>
          <w:p w14:paraId="687D47A7" w14:textId="77777777" w:rsidR="000B183D" w:rsidRPr="00245080" w:rsidRDefault="000B183D" w:rsidP="003F5E09">
            <w:pPr>
              <w:jc w:val="center"/>
              <w:rPr>
                <w:rFonts w:asciiTheme="majorHAnsi" w:hAnsiTheme="majorHAnsi" w:cstheme="majorHAnsi"/>
                <w:lang w:val="en-US"/>
              </w:rPr>
            </w:pPr>
          </w:p>
        </w:tc>
      </w:tr>
    </w:tbl>
    <w:p w14:paraId="4987BF52" w14:textId="5FBF4178" w:rsidR="000B183D" w:rsidRPr="00245080" w:rsidRDefault="000B183D" w:rsidP="003F5E09">
      <w:pPr>
        <w:jc w:val="center"/>
        <w:rPr>
          <w:rFonts w:asciiTheme="majorHAnsi" w:hAnsiTheme="majorHAnsi" w:cstheme="majorHAnsi"/>
          <w:lang w:val="en-US"/>
        </w:rPr>
      </w:pPr>
    </w:p>
    <w:p w14:paraId="2EC9AEC3" w14:textId="77777777" w:rsidR="003F5E09" w:rsidRPr="00245080" w:rsidRDefault="003F5E09" w:rsidP="003F5E09">
      <w:pPr>
        <w:jc w:val="center"/>
        <w:rPr>
          <w:rFonts w:asciiTheme="majorHAnsi" w:hAnsiTheme="majorHAnsi" w:cstheme="majorHAnsi"/>
          <w:lang w:val="en-US"/>
        </w:rPr>
      </w:pPr>
    </w:p>
    <w:p w14:paraId="2A641E79" w14:textId="77777777" w:rsidR="003F5E09" w:rsidRPr="00245080" w:rsidRDefault="003F5E09" w:rsidP="003F5E09">
      <w:pPr>
        <w:jc w:val="center"/>
        <w:rPr>
          <w:rFonts w:asciiTheme="majorHAnsi" w:hAnsiTheme="majorHAnsi" w:cstheme="majorHAnsi"/>
          <w:lang w:val="en-US"/>
        </w:rPr>
      </w:pPr>
    </w:p>
    <w:p w14:paraId="211FFB6D" w14:textId="77777777" w:rsidR="003F5E09" w:rsidRPr="00245080" w:rsidRDefault="003F5E09" w:rsidP="003F5E09">
      <w:pPr>
        <w:jc w:val="center"/>
        <w:rPr>
          <w:rFonts w:asciiTheme="majorHAnsi" w:hAnsiTheme="majorHAnsi" w:cstheme="majorHAnsi"/>
          <w:lang w:val="en-US"/>
        </w:rPr>
      </w:pPr>
    </w:p>
    <w:p w14:paraId="473F73DB" w14:textId="62FD3C91" w:rsidR="00851EAC" w:rsidRPr="00245080" w:rsidRDefault="00851EAC" w:rsidP="003F5E09">
      <w:pPr>
        <w:jc w:val="center"/>
        <w:rPr>
          <w:rFonts w:asciiTheme="majorHAnsi" w:hAnsiTheme="majorHAnsi" w:cstheme="majorHAnsi"/>
          <w:i/>
          <w:iCs/>
          <w:lang w:val="en-US"/>
        </w:rPr>
      </w:pPr>
      <w:r w:rsidRPr="00245080">
        <w:rPr>
          <w:rFonts w:asciiTheme="majorHAnsi" w:hAnsiTheme="majorHAnsi" w:cstheme="majorHAnsi"/>
          <w:i/>
          <w:iCs/>
          <w:lang w:val="en-US"/>
        </w:rPr>
        <w:t>Hanoi, 12/2021</w:t>
      </w:r>
    </w:p>
    <w:sdt>
      <w:sdtPr>
        <w:rPr>
          <w:color w:val="auto"/>
        </w:rPr>
        <w:id w:val="-872763344"/>
        <w:docPartObj>
          <w:docPartGallery w:val="Table of Contents"/>
          <w:docPartUnique/>
        </w:docPartObj>
      </w:sdtPr>
      <w:sdtEndPr>
        <w:rPr>
          <w:rFonts w:asciiTheme="minorHAnsi" w:eastAsiaTheme="minorEastAsia" w:hAnsiTheme="minorHAnsi" w:cstheme="minorBidi"/>
          <w:b/>
          <w:bCs/>
          <w:noProof/>
          <w:sz w:val="22"/>
          <w:szCs w:val="22"/>
          <w:lang w:val="vi-VN" w:eastAsia="ja-JP"/>
        </w:rPr>
      </w:sdtEndPr>
      <w:sdtContent>
        <w:p w14:paraId="4EB884D3" w14:textId="497EFBF9" w:rsidR="00505BA4" w:rsidRPr="00245080" w:rsidRDefault="00505BA4">
          <w:pPr>
            <w:pStyle w:val="TOCHeading"/>
            <w:rPr>
              <w:color w:val="auto"/>
            </w:rPr>
          </w:pPr>
          <w:r w:rsidRPr="00245080">
            <w:rPr>
              <w:color w:val="auto"/>
            </w:rPr>
            <w:t>Table of Contents</w:t>
          </w:r>
        </w:p>
        <w:p w14:paraId="3DE28915" w14:textId="17A22BB1" w:rsidR="00245080" w:rsidRPr="00245080" w:rsidRDefault="00505BA4">
          <w:pPr>
            <w:pStyle w:val="TOC2"/>
            <w:tabs>
              <w:tab w:val="right" w:leader="dot" w:pos="9350"/>
            </w:tabs>
            <w:rPr>
              <w:noProof/>
            </w:rPr>
          </w:pPr>
          <w:r w:rsidRPr="00245080">
            <w:fldChar w:fldCharType="begin"/>
          </w:r>
          <w:r w:rsidRPr="00245080">
            <w:instrText xml:space="preserve"> TOC \o "1-3" \h \z \u </w:instrText>
          </w:r>
          <w:r w:rsidRPr="00245080">
            <w:fldChar w:fldCharType="separate"/>
          </w:r>
          <w:hyperlink w:anchor="_Toc91692435" w:history="1">
            <w:r w:rsidR="00245080" w:rsidRPr="00245080">
              <w:rPr>
                <w:rStyle w:val="Hyperlink"/>
                <w:noProof/>
                <w:color w:val="auto"/>
                <w:lang w:val="en-US"/>
              </w:rPr>
              <w:t>Abstract</w:t>
            </w:r>
            <w:r w:rsidR="00245080" w:rsidRPr="00245080">
              <w:rPr>
                <w:noProof/>
                <w:webHidden/>
              </w:rPr>
              <w:tab/>
            </w:r>
            <w:r w:rsidR="00245080" w:rsidRPr="00245080">
              <w:rPr>
                <w:noProof/>
                <w:webHidden/>
              </w:rPr>
              <w:fldChar w:fldCharType="begin"/>
            </w:r>
            <w:r w:rsidR="00245080" w:rsidRPr="00245080">
              <w:rPr>
                <w:noProof/>
                <w:webHidden/>
              </w:rPr>
              <w:instrText xml:space="preserve"> PAGEREF _Toc91692435 \h </w:instrText>
            </w:r>
            <w:r w:rsidR="00245080" w:rsidRPr="00245080">
              <w:rPr>
                <w:noProof/>
                <w:webHidden/>
              </w:rPr>
            </w:r>
            <w:r w:rsidR="00245080" w:rsidRPr="00245080">
              <w:rPr>
                <w:noProof/>
                <w:webHidden/>
              </w:rPr>
              <w:fldChar w:fldCharType="separate"/>
            </w:r>
            <w:r w:rsidR="00245080" w:rsidRPr="00245080">
              <w:rPr>
                <w:noProof/>
                <w:webHidden/>
              </w:rPr>
              <w:t>4</w:t>
            </w:r>
            <w:r w:rsidR="00245080" w:rsidRPr="00245080">
              <w:rPr>
                <w:noProof/>
                <w:webHidden/>
              </w:rPr>
              <w:fldChar w:fldCharType="end"/>
            </w:r>
          </w:hyperlink>
        </w:p>
        <w:p w14:paraId="36B1CAB0" w14:textId="53BC903E" w:rsidR="00245080" w:rsidRPr="00245080" w:rsidRDefault="00245080">
          <w:pPr>
            <w:pStyle w:val="TOC2"/>
            <w:tabs>
              <w:tab w:val="right" w:leader="dot" w:pos="9350"/>
            </w:tabs>
            <w:rPr>
              <w:noProof/>
            </w:rPr>
          </w:pPr>
          <w:hyperlink w:anchor="_Toc91692436" w:history="1">
            <w:r w:rsidRPr="00245080">
              <w:rPr>
                <w:rStyle w:val="Hyperlink"/>
                <w:noProof/>
                <w:color w:val="auto"/>
                <w:lang w:val="en-US"/>
              </w:rPr>
              <w:t>Introduction</w:t>
            </w:r>
            <w:r w:rsidRPr="00245080">
              <w:rPr>
                <w:noProof/>
                <w:webHidden/>
              </w:rPr>
              <w:tab/>
            </w:r>
            <w:r w:rsidRPr="00245080">
              <w:rPr>
                <w:noProof/>
                <w:webHidden/>
              </w:rPr>
              <w:fldChar w:fldCharType="begin"/>
            </w:r>
            <w:r w:rsidRPr="00245080">
              <w:rPr>
                <w:noProof/>
                <w:webHidden/>
              </w:rPr>
              <w:instrText xml:space="preserve"> PAGEREF _Toc91692436 \h </w:instrText>
            </w:r>
            <w:r w:rsidRPr="00245080">
              <w:rPr>
                <w:noProof/>
                <w:webHidden/>
              </w:rPr>
            </w:r>
            <w:r w:rsidRPr="00245080">
              <w:rPr>
                <w:noProof/>
                <w:webHidden/>
              </w:rPr>
              <w:fldChar w:fldCharType="separate"/>
            </w:r>
            <w:r w:rsidRPr="00245080">
              <w:rPr>
                <w:noProof/>
                <w:webHidden/>
              </w:rPr>
              <w:t>5</w:t>
            </w:r>
            <w:r w:rsidRPr="00245080">
              <w:rPr>
                <w:noProof/>
                <w:webHidden/>
              </w:rPr>
              <w:fldChar w:fldCharType="end"/>
            </w:r>
          </w:hyperlink>
        </w:p>
        <w:p w14:paraId="5DB99688" w14:textId="4EB114FB" w:rsidR="00245080" w:rsidRPr="00245080" w:rsidRDefault="00245080">
          <w:pPr>
            <w:pStyle w:val="TOC2"/>
            <w:tabs>
              <w:tab w:val="right" w:leader="dot" w:pos="9350"/>
            </w:tabs>
            <w:rPr>
              <w:noProof/>
            </w:rPr>
          </w:pPr>
          <w:hyperlink w:anchor="_Toc91692437" w:history="1">
            <w:r w:rsidRPr="00245080">
              <w:rPr>
                <w:rStyle w:val="Hyperlink"/>
                <w:noProof/>
                <w:color w:val="auto"/>
                <w:lang w:val="en-US"/>
              </w:rPr>
              <w:t>Implementation</w:t>
            </w:r>
            <w:r w:rsidRPr="00245080">
              <w:rPr>
                <w:noProof/>
                <w:webHidden/>
              </w:rPr>
              <w:tab/>
            </w:r>
            <w:r w:rsidRPr="00245080">
              <w:rPr>
                <w:noProof/>
                <w:webHidden/>
              </w:rPr>
              <w:fldChar w:fldCharType="begin"/>
            </w:r>
            <w:r w:rsidRPr="00245080">
              <w:rPr>
                <w:noProof/>
                <w:webHidden/>
              </w:rPr>
              <w:instrText xml:space="preserve"> PAGEREF _Toc91692437 \h </w:instrText>
            </w:r>
            <w:r w:rsidRPr="00245080">
              <w:rPr>
                <w:noProof/>
                <w:webHidden/>
              </w:rPr>
            </w:r>
            <w:r w:rsidRPr="00245080">
              <w:rPr>
                <w:noProof/>
                <w:webHidden/>
              </w:rPr>
              <w:fldChar w:fldCharType="separate"/>
            </w:r>
            <w:r w:rsidRPr="00245080">
              <w:rPr>
                <w:noProof/>
                <w:webHidden/>
              </w:rPr>
              <w:t>6</w:t>
            </w:r>
            <w:r w:rsidRPr="00245080">
              <w:rPr>
                <w:noProof/>
                <w:webHidden/>
              </w:rPr>
              <w:fldChar w:fldCharType="end"/>
            </w:r>
          </w:hyperlink>
        </w:p>
        <w:p w14:paraId="33D0BC05" w14:textId="76C39E69" w:rsidR="00245080" w:rsidRPr="00245080" w:rsidRDefault="00245080">
          <w:pPr>
            <w:pStyle w:val="TOC3"/>
            <w:tabs>
              <w:tab w:val="right" w:leader="dot" w:pos="9350"/>
            </w:tabs>
            <w:rPr>
              <w:noProof/>
            </w:rPr>
          </w:pPr>
          <w:hyperlink w:anchor="_Toc91692438" w:history="1">
            <w:r w:rsidRPr="00245080">
              <w:rPr>
                <w:rStyle w:val="Hyperlink"/>
                <w:noProof/>
                <w:color w:val="auto"/>
                <w:lang w:val="en-US"/>
              </w:rPr>
              <w:t>Collecting data</w:t>
            </w:r>
            <w:r w:rsidRPr="00245080">
              <w:rPr>
                <w:noProof/>
                <w:webHidden/>
              </w:rPr>
              <w:tab/>
            </w:r>
            <w:r w:rsidRPr="00245080">
              <w:rPr>
                <w:noProof/>
                <w:webHidden/>
              </w:rPr>
              <w:fldChar w:fldCharType="begin"/>
            </w:r>
            <w:r w:rsidRPr="00245080">
              <w:rPr>
                <w:noProof/>
                <w:webHidden/>
              </w:rPr>
              <w:instrText xml:space="preserve"> PAGEREF _Toc91692438 \h </w:instrText>
            </w:r>
            <w:r w:rsidRPr="00245080">
              <w:rPr>
                <w:noProof/>
                <w:webHidden/>
              </w:rPr>
            </w:r>
            <w:r w:rsidRPr="00245080">
              <w:rPr>
                <w:noProof/>
                <w:webHidden/>
              </w:rPr>
              <w:fldChar w:fldCharType="separate"/>
            </w:r>
            <w:r w:rsidRPr="00245080">
              <w:rPr>
                <w:noProof/>
                <w:webHidden/>
              </w:rPr>
              <w:t>6</w:t>
            </w:r>
            <w:r w:rsidRPr="00245080">
              <w:rPr>
                <w:noProof/>
                <w:webHidden/>
              </w:rPr>
              <w:fldChar w:fldCharType="end"/>
            </w:r>
          </w:hyperlink>
        </w:p>
        <w:p w14:paraId="69C9D2C5" w14:textId="78CED50C" w:rsidR="00245080" w:rsidRPr="00245080" w:rsidRDefault="00245080">
          <w:pPr>
            <w:pStyle w:val="TOC3"/>
            <w:tabs>
              <w:tab w:val="right" w:leader="dot" w:pos="9350"/>
            </w:tabs>
            <w:rPr>
              <w:noProof/>
            </w:rPr>
          </w:pPr>
          <w:hyperlink w:anchor="_Toc91692439" w:history="1">
            <w:r w:rsidRPr="00245080">
              <w:rPr>
                <w:rStyle w:val="Hyperlink"/>
                <w:noProof/>
                <w:color w:val="auto"/>
                <w:lang w:val="en-US"/>
              </w:rPr>
              <w:t>Processing data</w:t>
            </w:r>
            <w:r w:rsidRPr="00245080">
              <w:rPr>
                <w:noProof/>
                <w:webHidden/>
              </w:rPr>
              <w:tab/>
            </w:r>
            <w:r w:rsidRPr="00245080">
              <w:rPr>
                <w:noProof/>
                <w:webHidden/>
              </w:rPr>
              <w:fldChar w:fldCharType="begin"/>
            </w:r>
            <w:r w:rsidRPr="00245080">
              <w:rPr>
                <w:noProof/>
                <w:webHidden/>
              </w:rPr>
              <w:instrText xml:space="preserve"> PAGEREF _Toc91692439 \h </w:instrText>
            </w:r>
            <w:r w:rsidRPr="00245080">
              <w:rPr>
                <w:noProof/>
                <w:webHidden/>
              </w:rPr>
            </w:r>
            <w:r w:rsidRPr="00245080">
              <w:rPr>
                <w:noProof/>
                <w:webHidden/>
              </w:rPr>
              <w:fldChar w:fldCharType="separate"/>
            </w:r>
            <w:r w:rsidRPr="00245080">
              <w:rPr>
                <w:noProof/>
                <w:webHidden/>
              </w:rPr>
              <w:t>7</w:t>
            </w:r>
            <w:r w:rsidRPr="00245080">
              <w:rPr>
                <w:noProof/>
                <w:webHidden/>
              </w:rPr>
              <w:fldChar w:fldCharType="end"/>
            </w:r>
          </w:hyperlink>
        </w:p>
        <w:p w14:paraId="7EA7D04A" w14:textId="3A7F123B" w:rsidR="00245080" w:rsidRPr="00245080" w:rsidRDefault="00245080">
          <w:pPr>
            <w:pStyle w:val="TOC3"/>
            <w:tabs>
              <w:tab w:val="right" w:leader="dot" w:pos="9350"/>
            </w:tabs>
            <w:rPr>
              <w:noProof/>
            </w:rPr>
          </w:pPr>
          <w:hyperlink w:anchor="_Toc91692440" w:history="1">
            <w:r w:rsidRPr="00245080">
              <w:rPr>
                <w:rStyle w:val="Hyperlink"/>
                <w:noProof/>
                <w:color w:val="auto"/>
                <w:lang w:val="en-US"/>
              </w:rPr>
              <w:t>Data visualization</w:t>
            </w:r>
            <w:r w:rsidRPr="00245080">
              <w:rPr>
                <w:noProof/>
                <w:webHidden/>
              </w:rPr>
              <w:tab/>
            </w:r>
            <w:r w:rsidRPr="00245080">
              <w:rPr>
                <w:noProof/>
                <w:webHidden/>
              </w:rPr>
              <w:fldChar w:fldCharType="begin"/>
            </w:r>
            <w:r w:rsidRPr="00245080">
              <w:rPr>
                <w:noProof/>
                <w:webHidden/>
              </w:rPr>
              <w:instrText xml:space="preserve"> PAGEREF _Toc91692440 \h </w:instrText>
            </w:r>
            <w:r w:rsidRPr="00245080">
              <w:rPr>
                <w:noProof/>
                <w:webHidden/>
              </w:rPr>
            </w:r>
            <w:r w:rsidRPr="00245080">
              <w:rPr>
                <w:noProof/>
                <w:webHidden/>
              </w:rPr>
              <w:fldChar w:fldCharType="separate"/>
            </w:r>
            <w:r w:rsidRPr="00245080">
              <w:rPr>
                <w:noProof/>
                <w:webHidden/>
              </w:rPr>
              <w:t>8</w:t>
            </w:r>
            <w:r w:rsidRPr="00245080">
              <w:rPr>
                <w:noProof/>
                <w:webHidden/>
              </w:rPr>
              <w:fldChar w:fldCharType="end"/>
            </w:r>
          </w:hyperlink>
        </w:p>
        <w:p w14:paraId="06EEA956" w14:textId="7778BCEE" w:rsidR="00245080" w:rsidRPr="00245080" w:rsidRDefault="00245080">
          <w:pPr>
            <w:pStyle w:val="TOC3"/>
            <w:tabs>
              <w:tab w:val="right" w:leader="dot" w:pos="9350"/>
            </w:tabs>
            <w:rPr>
              <w:noProof/>
            </w:rPr>
          </w:pPr>
          <w:hyperlink w:anchor="_Toc91692441" w:history="1">
            <w:r w:rsidRPr="00245080">
              <w:rPr>
                <w:rStyle w:val="Hyperlink"/>
                <w:noProof/>
                <w:color w:val="auto"/>
                <w:lang w:val="en-US"/>
              </w:rPr>
              <w:t>Data analysis</w:t>
            </w:r>
            <w:r w:rsidRPr="00245080">
              <w:rPr>
                <w:noProof/>
                <w:webHidden/>
              </w:rPr>
              <w:tab/>
            </w:r>
            <w:r w:rsidRPr="00245080">
              <w:rPr>
                <w:noProof/>
                <w:webHidden/>
              </w:rPr>
              <w:fldChar w:fldCharType="begin"/>
            </w:r>
            <w:r w:rsidRPr="00245080">
              <w:rPr>
                <w:noProof/>
                <w:webHidden/>
              </w:rPr>
              <w:instrText xml:space="preserve"> PAGEREF _Toc91692441 \h </w:instrText>
            </w:r>
            <w:r w:rsidRPr="00245080">
              <w:rPr>
                <w:noProof/>
                <w:webHidden/>
              </w:rPr>
            </w:r>
            <w:r w:rsidRPr="00245080">
              <w:rPr>
                <w:noProof/>
                <w:webHidden/>
              </w:rPr>
              <w:fldChar w:fldCharType="separate"/>
            </w:r>
            <w:r w:rsidRPr="00245080">
              <w:rPr>
                <w:noProof/>
                <w:webHidden/>
              </w:rPr>
              <w:t>16</w:t>
            </w:r>
            <w:r w:rsidRPr="00245080">
              <w:rPr>
                <w:noProof/>
                <w:webHidden/>
              </w:rPr>
              <w:fldChar w:fldCharType="end"/>
            </w:r>
          </w:hyperlink>
        </w:p>
        <w:p w14:paraId="0CE304DD" w14:textId="7D0E488F" w:rsidR="00245080" w:rsidRPr="00245080" w:rsidRDefault="00245080">
          <w:pPr>
            <w:pStyle w:val="TOC3"/>
            <w:tabs>
              <w:tab w:val="right" w:leader="dot" w:pos="9350"/>
            </w:tabs>
            <w:rPr>
              <w:noProof/>
            </w:rPr>
          </w:pPr>
          <w:hyperlink w:anchor="_Toc91692442" w:history="1">
            <w:r w:rsidRPr="00245080">
              <w:rPr>
                <w:rStyle w:val="Hyperlink"/>
                <w:noProof/>
                <w:color w:val="auto"/>
                <w:lang w:val="en-US"/>
              </w:rPr>
              <w:t>Insights and evaluation</w:t>
            </w:r>
            <w:r w:rsidRPr="00245080">
              <w:rPr>
                <w:noProof/>
                <w:webHidden/>
              </w:rPr>
              <w:tab/>
            </w:r>
            <w:r w:rsidRPr="00245080">
              <w:rPr>
                <w:noProof/>
                <w:webHidden/>
              </w:rPr>
              <w:fldChar w:fldCharType="begin"/>
            </w:r>
            <w:r w:rsidRPr="00245080">
              <w:rPr>
                <w:noProof/>
                <w:webHidden/>
              </w:rPr>
              <w:instrText xml:space="preserve"> PAGEREF _Toc91692442 \h </w:instrText>
            </w:r>
            <w:r w:rsidRPr="00245080">
              <w:rPr>
                <w:noProof/>
                <w:webHidden/>
              </w:rPr>
            </w:r>
            <w:r w:rsidRPr="00245080">
              <w:rPr>
                <w:noProof/>
                <w:webHidden/>
              </w:rPr>
              <w:fldChar w:fldCharType="separate"/>
            </w:r>
            <w:r w:rsidRPr="00245080">
              <w:rPr>
                <w:noProof/>
                <w:webHidden/>
              </w:rPr>
              <w:t>16</w:t>
            </w:r>
            <w:r w:rsidRPr="00245080">
              <w:rPr>
                <w:noProof/>
                <w:webHidden/>
              </w:rPr>
              <w:fldChar w:fldCharType="end"/>
            </w:r>
          </w:hyperlink>
        </w:p>
        <w:p w14:paraId="7C3E43BC" w14:textId="36A50F30" w:rsidR="00245080" w:rsidRPr="00245080" w:rsidRDefault="00245080">
          <w:pPr>
            <w:pStyle w:val="TOC2"/>
            <w:tabs>
              <w:tab w:val="right" w:leader="dot" w:pos="9350"/>
            </w:tabs>
            <w:rPr>
              <w:noProof/>
            </w:rPr>
          </w:pPr>
          <w:hyperlink w:anchor="_Toc91692443" w:history="1">
            <w:r w:rsidRPr="00245080">
              <w:rPr>
                <w:rStyle w:val="Hyperlink"/>
                <w:noProof/>
                <w:color w:val="auto"/>
                <w:lang w:val="en-US"/>
              </w:rPr>
              <w:t>Conclusion &amp; Remark</w:t>
            </w:r>
            <w:r w:rsidRPr="00245080">
              <w:rPr>
                <w:noProof/>
                <w:webHidden/>
              </w:rPr>
              <w:tab/>
            </w:r>
            <w:r w:rsidRPr="00245080">
              <w:rPr>
                <w:noProof/>
                <w:webHidden/>
              </w:rPr>
              <w:fldChar w:fldCharType="begin"/>
            </w:r>
            <w:r w:rsidRPr="00245080">
              <w:rPr>
                <w:noProof/>
                <w:webHidden/>
              </w:rPr>
              <w:instrText xml:space="preserve"> PAGEREF _Toc91692443 \h </w:instrText>
            </w:r>
            <w:r w:rsidRPr="00245080">
              <w:rPr>
                <w:noProof/>
                <w:webHidden/>
              </w:rPr>
            </w:r>
            <w:r w:rsidRPr="00245080">
              <w:rPr>
                <w:noProof/>
                <w:webHidden/>
              </w:rPr>
              <w:fldChar w:fldCharType="separate"/>
            </w:r>
            <w:r w:rsidRPr="00245080">
              <w:rPr>
                <w:noProof/>
                <w:webHidden/>
              </w:rPr>
              <w:t>16</w:t>
            </w:r>
            <w:r w:rsidRPr="00245080">
              <w:rPr>
                <w:noProof/>
                <w:webHidden/>
              </w:rPr>
              <w:fldChar w:fldCharType="end"/>
            </w:r>
          </w:hyperlink>
        </w:p>
        <w:p w14:paraId="17CC74F6" w14:textId="7BB97F00" w:rsidR="00505BA4" w:rsidRPr="00245080" w:rsidRDefault="00505BA4">
          <w:r w:rsidRPr="00245080">
            <w:rPr>
              <w:b/>
              <w:bCs/>
              <w:noProof/>
            </w:rPr>
            <w:fldChar w:fldCharType="end"/>
          </w:r>
        </w:p>
      </w:sdtContent>
    </w:sdt>
    <w:p w14:paraId="115854EF" w14:textId="77777777" w:rsidR="00305ED7" w:rsidRPr="00245080" w:rsidRDefault="00305ED7">
      <w:pPr>
        <w:rPr>
          <w:rFonts w:asciiTheme="majorHAnsi" w:hAnsiTheme="majorHAnsi" w:cstheme="majorHAnsi"/>
          <w:lang w:val="en-US"/>
        </w:rPr>
      </w:pPr>
      <w:r w:rsidRPr="00245080">
        <w:rPr>
          <w:rFonts w:asciiTheme="majorHAnsi" w:hAnsiTheme="majorHAnsi" w:cstheme="majorHAnsi"/>
          <w:lang w:val="en-US"/>
        </w:rPr>
        <w:br w:type="page"/>
      </w:r>
    </w:p>
    <w:p w14:paraId="6CDB5A60" w14:textId="6E62713D" w:rsidR="000D0C53" w:rsidRPr="00245080" w:rsidRDefault="00305ED7" w:rsidP="000D0C53">
      <w:pPr>
        <w:rPr>
          <w:rFonts w:asciiTheme="majorHAnsi" w:hAnsiTheme="majorHAnsi" w:cstheme="majorHAnsi"/>
          <w:lang w:val="en-US"/>
        </w:rPr>
      </w:pPr>
      <w:r w:rsidRPr="00245080">
        <w:rPr>
          <w:rFonts w:asciiTheme="majorHAnsi" w:hAnsiTheme="majorHAnsi" w:cstheme="majorHAnsi"/>
          <w:lang w:val="en-US"/>
        </w:rPr>
        <w:lastRenderedPageBreak/>
        <w:t>Table of figures</w:t>
      </w:r>
    </w:p>
    <w:p w14:paraId="519F13FD" w14:textId="3AE89753" w:rsidR="00305ED7" w:rsidRPr="00245080" w:rsidRDefault="00305ED7" w:rsidP="000D0C53">
      <w:pPr>
        <w:rPr>
          <w:rFonts w:asciiTheme="majorHAnsi" w:hAnsiTheme="majorHAnsi" w:cstheme="majorHAnsi"/>
          <w:lang w:val="en-US"/>
        </w:rPr>
      </w:pPr>
      <w:r w:rsidRPr="00245080">
        <w:rPr>
          <w:rFonts w:asciiTheme="majorHAnsi" w:hAnsiTheme="majorHAnsi" w:cstheme="majorHAnsi"/>
          <w:lang w:val="en-US"/>
        </w:rPr>
        <w:t>Table of tables</w:t>
      </w:r>
    </w:p>
    <w:p w14:paraId="3ADDDFE9" w14:textId="6AA9093C" w:rsidR="00C035BA" w:rsidRPr="00245080" w:rsidRDefault="00C035BA" w:rsidP="000D0C53">
      <w:pPr>
        <w:rPr>
          <w:rFonts w:asciiTheme="majorHAnsi" w:hAnsiTheme="majorHAnsi" w:cstheme="majorHAnsi"/>
          <w:lang w:val="en-US"/>
        </w:rPr>
      </w:pPr>
      <w:r w:rsidRPr="00245080">
        <w:rPr>
          <w:rFonts w:asciiTheme="majorHAnsi" w:hAnsiTheme="majorHAnsi" w:cstheme="majorHAnsi"/>
          <w:lang w:val="en-US"/>
        </w:rPr>
        <w:tab/>
      </w:r>
    </w:p>
    <w:p w14:paraId="71D43C7A" w14:textId="77777777" w:rsidR="00C035BA" w:rsidRPr="00245080" w:rsidRDefault="00C035BA">
      <w:pPr>
        <w:rPr>
          <w:rFonts w:asciiTheme="majorHAnsi" w:hAnsiTheme="majorHAnsi" w:cstheme="majorHAnsi"/>
          <w:lang w:val="en-US"/>
        </w:rPr>
      </w:pPr>
      <w:r w:rsidRPr="00245080">
        <w:rPr>
          <w:rFonts w:asciiTheme="majorHAnsi" w:hAnsiTheme="majorHAnsi" w:cstheme="majorHAnsi"/>
          <w:lang w:val="en-US"/>
        </w:rPr>
        <w:br w:type="page"/>
      </w:r>
    </w:p>
    <w:p w14:paraId="45A51F28" w14:textId="7FC02692" w:rsidR="000D0C53" w:rsidRPr="00245080" w:rsidRDefault="00C035BA" w:rsidP="00245080">
      <w:pPr>
        <w:pStyle w:val="Heading2"/>
        <w:jc w:val="center"/>
        <w:rPr>
          <w:b/>
          <w:bCs/>
          <w:color w:val="auto"/>
          <w:sz w:val="32"/>
          <w:szCs w:val="32"/>
          <w:lang w:val="en-US"/>
        </w:rPr>
      </w:pPr>
      <w:bookmarkStart w:id="0" w:name="_Toc91692435"/>
      <w:r w:rsidRPr="00245080">
        <w:rPr>
          <w:b/>
          <w:bCs/>
          <w:color w:val="auto"/>
          <w:sz w:val="32"/>
          <w:szCs w:val="32"/>
          <w:lang w:val="en-US"/>
        </w:rPr>
        <w:lastRenderedPageBreak/>
        <w:t>Abstract</w:t>
      </w:r>
      <w:bookmarkEnd w:id="0"/>
    </w:p>
    <w:p w14:paraId="40DC1A1E" w14:textId="33030155" w:rsidR="00505BA4" w:rsidRPr="00245080" w:rsidRDefault="00D158D7" w:rsidP="000D0C53">
      <w:pPr>
        <w:rPr>
          <w:rFonts w:asciiTheme="majorHAnsi" w:hAnsiTheme="majorHAnsi" w:cstheme="majorHAnsi"/>
          <w:lang w:val="en-US"/>
        </w:rPr>
      </w:pPr>
      <w:r w:rsidRPr="00245080">
        <w:rPr>
          <w:rFonts w:asciiTheme="majorHAnsi" w:hAnsiTheme="majorHAnsi" w:cstheme="majorHAnsi"/>
          <w:lang w:val="en-US"/>
        </w:rPr>
        <w:t>Among the fundamental needs of human beings, dining is arguably the most essential one. As the society develops, not only does the need retain its significance, but it has also become more varied. This establishes a potential market for the investors to capital into restaurants or food vendors. There are multiple data science models analyzing the possibility of opening an eatery at a particular place</w:t>
      </w:r>
      <w:r w:rsidR="00E47EA2" w:rsidRPr="00245080">
        <w:rPr>
          <w:rFonts w:asciiTheme="majorHAnsi" w:hAnsiTheme="majorHAnsi" w:cstheme="majorHAnsi"/>
          <w:lang w:val="en-US"/>
        </w:rPr>
        <w:t xml:space="preserve"> that has been built over the world</w:t>
      </w:r>
      <w:r w:rsidRPr="00245080">
        <w:rPr>
          <w:rFonts w:asciiTheme="majorHAnsi" w:hAnsiTheme="majorHAnsi" w:cstheme="majorHAnsi"/>
          <w:lang w:val="en-US"/>
        </w:rPr>
        <w:t>. In this project, we make a similar design for studying restaurants and population in Hanoi</w:t>
      </w:r>
      <w:r w:rsidR="00E47EA2" w:rsidRPr="00245080">
        <w:rPr>
          <w:rFonts w:asciiTheme="majorHAnsi" w:hAnsiTheme="majorHAnsi" w:cstheme="majorHAnsi"/>
          <w:lang w:val="en-US"/>
        </w:rPr>
        <w:t>. From the obtained information, we point out the insights, as well as give conclusions and evaluation about location for a food vendor of a specific category that could optimize its owners’ profits.</w:t>
      </w:r>
    </w:p>
    <w:p w14:paraId="1556EAF4" w14:textId="77777777" w:rsidR="00505BA4" w:rsidRPr="00245080" w:rsidRDefault="00505BA4">
      <w:pPr>
        <w:rPr>
          <w:rFonts w:asciiTheme="majorHAnsi" w:hAnsiTheme="majorHAnsi" w:cstheme="majorHAnsi"/>
          <w:lang w:val="en-US"/>
        </w:rPr>
      </w:pPr>
      <w:r w:rsidRPr="00245080">
        <w:rPr>
          <w:rFonts w:asciiTheme="majorHAnsi" w:hAnsiTheme="majorHAnsi" w:cstheme="majorHAnsi"/>
          <w:lang w:val="en-US"/>
        </w:rPr>
        <w:br w:type="page"/>
      </w:r>
    </w:p>
    <w:p w14:paraId="5A7586D6" w14:textId="77777777" w:rsidR="00A56121" w:rsidRPr="00245080" w:rsidRDefault="00AE1C57" w:rsidP="00245080">
      <w:pPr>
        <w:pStyle w:val="Heading2"/>
        <w:jc w:val="center"/>
        <w:rPr>
          <w:b/>
          <w:bCs/>
          <w:color w:val="auto"/>
          <w:sz w:val="32"/>
          <w:szCs w:val="32"/>
          <w:lang w:val="en-US"/>
        </w:rPr>
      </w:pPr>
      <w:bookmarkStart w:id="1" w:name="_Toc91692436"/>
      <w:r w:rsidRPr="00245080">
        <w:rPr>
          <w:b/>
          <w:bCs/>
          <w:color w:val="auto"/>
          <w:sz w:val="32"/>
          <w:szCs w:val="32"/>
          <w:lang w:val="en-US"/>
        </w:rPr>
        <w:lastRenderedPageBreak/>
        <w:t>Introduction</w:t>
      </w:r>
      <w:bookmarkEnd w:id="1"/>
    </w:p>
    <w:p w14:paraId="35727F26" w14:textId="41173108" w:rsidR="00227063" w:rsidRPr="00245080" w:rsidRDefault="00227063" w:rsidP="000D0C53">
      <w:pPr>
        <w:rPr>
          <w:rFonts w:asciiTheme="majorHAnsi" w:hAnsiTheme="majorHAnsi" w:cstheme="majorHAnsi"/>
          <w:lang w:val="en-US"/>
        </w:rPr>
      </w:pPr>
      <w:r w:rsidRPr="00245080">
        <w:rPr>
          <w:rFonts w:asciiTheme="majorHAnsi" w:hAnsiTheme="majorHAnsi" w:cstheme="majorHAnsi"/>
          <w:lang w:val="en-US"/>
        </w:rPr>
        <w:t xml:space="preserve">One of the most crucial </w:t>
      </w:r>
      <w:r w:rsidR="008F0518" w:rsidRPr="00245080">
        <w:rPr>
          <w:rFonts w:asciiTheme="majorHAnsi" w:hAnsiTheme="majorHAnsi" w:cstheme="majorHAnsi"/>
          <w:lang w:val="en-US"/>
        </w:rPr>
        <w:t>needs</w:t>
      </w:r>
      <w:r w:rsidRPr="00245080">
        <w:rPr>
          <w:rFonts w:asciiTheme="majorHAnsi" w:hAnsiTheme="majorHAnsi" w:cstheme="majorHAnsi"/>
          <w:lang w:val="en-US"/>
        </w:rPr>
        <w:t xml:space="preserve"> of human is dining. Depending on the region, the habit of the dwellers also varies. However, with the globalization which leads to the </w:t>
      </w:r>
      <w:r w:rsidR="008F0518" w:rsidRPr="00245080">
        <w:rPr>
          <w:rFonts w:asciiTheme="majorHAnsi" w:hAnsiTheme="majorHAnsi" w:cstheme="majorHAnsi"/>
          <w:lang w:val="en-US"/>
        </w:rPr>
        <w:t>adoption</w:t>
      </w:r>
      <w:r w:rsidRPr="00245080">
        <w:rPr>
          <w:rFonts w:asciiTheme="majorHAnsi" w:hAnsiTheme="majorHAnsi" w:cstheme="majorHAnsi"/>
          <w:lang w:val="en-US"/>
        </w:rPr>
        <w:t xml:space="preserve"> of new cultures to different areas, as well as the </w:t>
      </w:r>
      <w:r w:rsidR="008F0518" w:rsidRPr="00245080">
        <w:rPr>
          <w:rFonts w:asciiTheme="majorHAnsi" w:hAnsiTheme="majorHAnsi" w:cstheme="majorHAnsi"/>
          <w:lang w:val="en-US"/>
        </w:rPr>
        <w:t xml:space="preserve">awareness about the importance of the introduction of various kinds of nutrients into each meal, human demands on eating are developing continuously and becoming more and more complicated. This fires the </w:t>
      </w:r>
      <w:r w:rsidR="000B6C56" w:rsidRPr="00245080">
        <w:rPr>
          <w:rFonts w:asciiTheme="majorHAnsi" w:hAnsiTheme="majorHAnsi" w:cstheme="majorHAnsi"/>
          <w:lang w:val="en-US"/>
        </w:rPr>
        <w:t>endless race</w:t>
      </w:r>
      <w:r w:rsidR="008F0518" w:rsidRPr="00245080">
        <w:rPr>
          <w:rFonts w:asciiTheme="majorHAnsi" w:hAnsiTheme="majorHAnsi" w:cstheme="majorHAnsi"/>
          <w:lang w:val="en-US"/>
        </w:rPr>
        <w:t xml:space="preserve"> of </w:t>
      </w:r>
      <w:proofErr w:type="gramStart"/>
      <w:r w:rsidR="008F0518" w:rsidRPr="00245080">
        <w:rPr>
          <w:rFonts w:asciiTheme="majorHAnsi" w:hAnsiTheme="majorHAnsi" w:cstheme="majorHAnsi"/>
          <w:lang w:val="en-US"/>
        </w:rPr>
        <w:t>a large number of</w:t>
      </w:r>
      <w:proofErr w:type="gramEnd"/>
      <w:r w:rsidR="008F0518" w:rsidRPr="00245080">
        <w:rPr>
          <w:rFonts w:asciiTheme="majorHAnsi" w:hAnsiTheme="majorHAnsi" w:cstheme="majorHAnsi"/>
          <w:lang w:val="en-US"/>
        </w:rPr>
        <w:t xml:space="preserve"> restaurants in different categories</w:t>
      </w:r>
      <w:r w:rsidR="000B6C56" w:rsidRPr="00245080">
        <w:rPr>
          <w:rFonts w:asciiTheme="majorHAnsi" w:hAnsiTheme="majorHAnsi" w:cstheme="majorHAnsi"/>
          <w:lang w:val="en-US"/>
        </w:rPr>
        <w:t xml:space="preserve"> to satisfy the customers’ desires, so as to earn as much as possible. Yet, due to diversity in living condition of people, as well as the cultures between places, the choice </w:t>
      </w:r>
      <w:r w:rsidR="00CE5E02" w:rsidRPr="00245080">
        <w:rPr>
          <w:rFonts w:asciiTheme="majorHAnsi" w:hAnsiTheme="majorHAnsi" w:cstheme="majorHAnsi"/>
          <w:lang w:val="en-US"/>
        </w:rPr>
        <w:t xml:space="preserve">of location to start a food business should be put under careful consideration to avoid irrational decisions, </w:t>
      </w:r>
      <w:r w:rsidR="00F452CB" w:rsidRPr="00245080">
        <w:rPr>
          <w:rFonts w:asciiTheme="majorHAnsi" w:hAnsiTheme="majorHAnsi" w:cstheme="majorHAnsi"/>
          <w:lang w:val="en-US"/>
        </w:rPr>
        <w:t>which could cause unwanted loss or failures. The evaluation depends on a set of criteria, including the population characteristics, the dwellers’ living standards, the restaurant distribution, as well as their features, and the real-estate rental price in a particular place. Th</w:t>
      </w:r>
      <w:r w:rsidR="00A97D5B" w:rsidRPr="00245080">
        <w:rPr>
          <w:rFonts w:asciiTheme="majorHAnsi" w:hAnsiTheme="majorHAnsi" w:cstheme="majorHAnsi"/>
          <w:lang w:val="en-US"/>
        </w:rPr>
        <w:t>is</w:t>
      </w:r>
      <w:r w:rsidR="00F452CB" w:rsidRPr="00245080">
        <w:rPr>
          <w:rFonts w:asciiTheme="majorHAnsi" w:hAnsiTheme="majorHAnsi" w:cstheme="majorHAnsi"/>
          <w:lang w:val="en-US"/>
        </w:rPr>
        <w:t xml:space="preserve"> information could be collected via online platforms and be analyzed with data science methodologies to </w:t>
      </w:r>
      <w:r w:rsidR="00A97D5B" w:rsidRPr="00245080">
        <w:rPr>
          <w:rFonts w:asciiTheme="majorHAnsi" w:hAnsiTheme="majorHAnsi" w:cstheme="majorHAnsi"/>
          <w:lang w:val="en-US"/>
        </w:rPr>
        <w:t xml:space="preserve">produce useful conclusions supporting the judging process for opening an eatery of a kind. Currently, there are many projects that use data science to fulfill this requirement, although the target is of other regions. In this project, we </w:t>
      </w:r>
      <w:r w:rsidR="00193BD0" w:rsidRPr="00245080">
        <w:rPr>
          <w:rFonts w:asciiTheme="majorHAnsi" w:hAnsiTheme="majorHAnsi" w:cstheme="majorHAnsi"/>
          <w:lang w:val="en-US"/>
        </w:rPr>
        <w:t xml:space="preserve">gather distinct data for Hanoi, the capital city of Vietnam, </w:t>
      </w:r>
      <w:proofErr w:type="gramStart"/>
      <w:r w:rsidR="00193BD0" w:rsidRPr="00245080">
        <w:rPr>
          <w:rFonts w:asciiTheme="majorHAnsi" w:hAnsiTheme="majorHAnsi" w:cstheme="majorHAnsi"/>
          <w:lang w:val="en-US"/>
        </w:rPr>
        <w:t>in order to</w:t>
      </w:r>
      <w:proofErr w:type="gramEnd"/>
      <w:r w:rsidR="00193BD0" w:rsidRPr="00245080">
        <w:rPr>
          <w:rFonts w:asciiTheme="majorHAnsi" w:hAnsiTheme="majorHAnsi" w:cstheme="majorHAnsi"/>
          <w:lang w:val="en-US"/>
        </w:rPr>
        <w:t xml:space="preserve"> give appropriate assessments for starting a foody business here. Our project is divided into 5 parts:</w:t>
      </w:r>
    </w:p>
    <w:p w14:paraId="1408A6CE" w14:textId="4877F56E" w:rsidR="00193BD0" w:rsidRPr="00245080" w:rsidRDefault="00193BD0" w:rsidP="00505BA4">
      <w:pPr>
        <w:pStyle w:val="ListParagraph"/>
        <w:numPr>
          <w:ilvl w:val="0"/>
          <w:numId w:val="3"/>
        </w:numPr>
        <w:rPr>
          <w:rFonts w:asciiTheme="majorHAnsi" w:hAnsiTheme="majorHAnsi" w:cstheme="majorHAnsi"/>
          <w:lang w:val="en-US"/>
        </w:rPr>
      </w:pPr>
      <w:r w:rsidRPr="00245080">
        <w:rPr>
          <w:rFonts w:asciiTheme="majorHAnsi" w:hAnsiTheme="majorHAnsi" w:cstheme="majorHAnsi"/>
          <w:lang w:val="en-US"/>
        </w:rPr>
        <w:t>Collecting data</w:t>
      </w:r>
    </w:p>
    <w:p w14:paraId="3D0F56CD" w14:textId="66F4AAD8" w:rsidR="00193BD0" w:rsidRPr="00245080" w:rsidRDefault="00193BD0" w:rsidP="00505BA4">
      <w:pPr>
        <w:pStyle w:val="ListParagraph"/>
        <w:numPr>
          <w:ilvl w:val="0"/>
          <w:numId w:val="3"/>
        </w:numPr>
        <w:rPr>
          <w:rFonts w:asciiTheme="majorHAnsi" w:hAnsiTheme="majorHAnsi" w:cstheme="majorHAnsi"/>
          <w:lang w:val="en-US"/>
        </w:rPr>
      </w:pPr>
      <w:r w:rsidRPr="00245080">
        <w:rPr>
          <w:rFonts w:asciiTheme="majorHAnsi" w:hAnsiTheme="majorHAnsi" w:cstheme="majorHAnsi"/>
          <w:lang w:val="en-US"/>
        </w:rPr>
        <w:t>Processing data</w:t>
      </w:r>
    </w:p>
    <w:p w14:paraId="534B11FC" w14:textId="1437BE72" w:rsidR="00193BD0" w:rsidRPr="00245080" w:rsidRDefault="00193BD0" w:rsidP="00505BA4">
      <w:pPr>
        <w:pStyle w:val="ListParagraph"/>
        <w:numPr>
          <w:ilvl w:val="0"/>
          <w:numId w:val="3"/>
        </w:numPr>
        <w:rPr>
          <w:rFonts w:asciiTheme="majorHAnsi" w:hAnsiTheme="majorHAnsi" w:cstheme="majorHAnsi"/>
          <w:lang w:val="en-US"/>
        </w:rPr>
      </w:pPr>
      <w:r w:rsidRPr="00245080">
        <w:rPr>
          <w:rFonts w:asciiTheme="majorHAnsi" w:hAnsiTheme="majorHAnsi" w:cstheme="majorHAnsi"/>
          <w:lang w:val="en-US"/>
        </w:rPr>
        <w:t>Data visualization</w:t>
      </w:r>
    </w:p>
    <w:p w14:paraId="3991CAD8" w14:textId="30132D9E" w:rsidR="00193BD0" w:rsidRPr="00245080" w:rsidRDefault="00193BD0" w:rsidP="00505BA4">
      <w:pPr>
        <w:pStyle w:val="ListParagraph"/>
        <w:numPr>
          <w:ilvl w:val="0"/>
          <w:numId w:val="3"/>
        </w:numPr>
        <w:rPr>
          <w:rFonts w:asciiTheme="majorHAnsi" w:hAnsiTheme="majorHAnsi" w:cstheme="majorHAnsi"/>
          <w:lang w:val="en-US"/>
        </w:rPr>
      </w:pPr>
      <w:r w:rsidRPr="00245080">
        <w:rPr>
          <w:rFonts w:asciiTheme="majorHAnsi" w:hAnsiTheme="majorHAnsi" w:cstheme="majorHAnsi"/>
          <w:lang w:val="en-US"/>
        </w:rPr>
        <w:t>Data analyzation</w:t>
      </w:r>
    </w:p>
    <w:p w14:paraId="157905C6" w14:textId="39BCA176" w:rsidR="007B3C83" w:rsidRPr="00245080" w:rsidRDefault="00193BD0" w:rsidP="00505BA4">
      <w:pPr>
        <w:pStyle w:val="ListParagraph"/>
        <w:numPr>
          <w:ilvl w:val="0"/>
          <w:numId w:val="3"/>
        </w:numPr>
        <w:rPr>
          <w:rFonts w:asciiTheme="majorHAnsi" w:hAnsiTheme="majorHAnsi" w:cstheme="majorHAnsi"/>
          <w:lang w:val="en-US"/>
        </w:rPr>
      </w:pPr>
      <w:r w:rsidRPr="00245080">
        <w:rPr>
          <w:rFonts w:asciiTheme="majorHAnsi" w:hAnsiTheme="majorHAnsi" w:cstheme="majorHAnsi"/>
          <w:lang w:val="en-US"/>
        </w:rPr>
        <w:t>Insights &amp; Evaluation</w:t>
      </w:r>
    </w:p>
    <w:p w14:paraId="148AEDBB" w14:textId="2547643C" w:rsidR="00193BD0" w:rsidRPr="00245080" w:rsidRDefault="00193BD0" w:rsidP="00193BD0">
      <w:pPr>
        <w:rPr>
          <w:rFonts w:asciiTheme="majorHAnsi" w:hAnsiTheme="majorHAnsi" w:cstheme="majorHAnsi"/>
          <w:lang w:val="en-US"/>
        </w:rPr>
      </w:pPr>
      <w:r w:rsidRPr="00245080">
        <w:rPr>
          <w:rFonts w:asciiTheme="majorHAnsi" w:hAnsiTheme="majorHAnsi" w:cstheme="majorHAnsi"/>
          <w:lang w:val="en-US"/>
        </w:rPr>
        <w:t>Each of which is detailly explained in corresponding sections bellow. At the end of this report, we also have a part for conclusion and comments on this project</w:t>
      </w:r>
    </w:p>
    <w:p w14:paraId="02FF52D2" w14:textId="77777777" w:rsidR="00C4275E" w:rsidRPr="00245080" w:rsidRDefault="00C4275E">
      <w:pPr>
        <w:rPr>
          <w:rFonts w:asciiTheme="majorHAnsi" w:hAnsiTheme="majorHAnsi" w:cstheme="majorHAnsi"/>
          <w:lang w:val="en-US"/>
        </w:rPr>
      </w:pPr>
      <w:r w:rsidRPr="00245080">
        <w:rPr>
          <w:rFonts w:asciiTheme="majorHAnsi" w:hAnsiTheme="majorHAnsi" w:cstheme="majorHAnsi"/>
          <w:lang w:val="en-US"/>
        </w:rPr>
        <w:br w:type="page"/>
      </w:r>
    </w:p>
    <w:p w14:paraId="45B5E5C3" w14:textId="60C921ED" w:rsidR="00305ED7" w:rsidRPr="00245080" w:rsidRDefault="00305ED7" w:rsidP="00245080">
      <w:pPr>
        <w:pStyle w:val="Heading2"/>
        <w:jc w:val="center"/>
        <w:rPr>
          <w:b/>
          <w:bCs/>
          <w:color w:val="auto"/>
          <w:sz w:val="32"/>
          <w:szCs w:val="32"/>
          <w:lang w:val="en-US"/>
        </w:rPr>
      </w:pPr>
      <w:bookmarkStart w:id="2" w:name="_Toc91692437"/>
      <w:r w:rsidRPr="00245080">
        <w:rPr>
          <w:b/>
          <w:bCs/>
          <w:color w:val="auto"/>
          <w:sz w:val="32"/>
          <w:szCs w:val="32"/>
          <w:lang w:val="en-US"/>
        </w:rPr>
        <w:lastRenderedPageBreak/>
        <w:t>Implementation</w:t>
      </w:r>
      <w:bookmarkEnd w:id="2"/>
    </w:p>
    <w:p w14:paraId="198FD425" w14:textId="1E5533EE" w:rsidR="00C4275E" w:rsidRPr="00245080" w:rsidRDefault="00C4275E" w:rsidP="00305ED7">
      <w:pPr>
        <w:pStyle w:val="Heading3"/>
        <w:rPr>
          <w:b/>
          <w:bCs/>
          <w:color w:val="auto"/>
          <w:sz w:val="28"/>
          <w:szCs w:val="28"/>
          <w:lang w:val="en-US"/>
        </w:rPr>
      </w:pPr>
      <w:bookmarkStart w:id="3" w:name="_Toc91692438"/>
      <w:r w:rsidRPr="00245080">
        <w:rPr>
          <w:b/>
          <w:bCs/>
          <w:color w:val="auto"/>
          <w:sz w:val="28"/>
          <w:szCs w:val="28"/>
          <w:lang w:val="en-US"/>
        </w:rPr>
        <w:t>Collecting data</w:t>
      </w:r>
      <w:bookmarkEnd w:id="3"/>
    </w:p>
    <w:p w14:paraId="70260F40" w14:textId="124E10F0" w:rsidR="0005342D" w:rsidRPr="00245080" w:rsidRDefault="0005342D" w:rsidP="000D0C53">
      <w:pPr>
        <w:rPr>
          <w:rFonts w:asciiTheme="majorHAnsi" w:hAnsiTheme="majorHAnsi" w:cstheme="majorHAnsi"/>
          <w:lang w:val="en-US"/>
        </w:rPr>
      </w:pPr>
      <w:r w:rsidRPr="00245080">
        <w:rPr>
          <w:rFonts w:asciiTheme="majorHAnsi" w:hAnsiTheme="majorHAnsi" w:cstheme="majorHAnsi"/>
          <w:lang w:val="en-US"/>
        </w:rPr>
        <w:t xml:space="preserve">At the beginning of the project, we determine the needed information for serving the needs of the analysis, including data about restaurants in city, population characteristics, and real-estate </w:t>
      </w:r>
      <w:proofErr w:type="gramStart"/>
      <w:r w:rsidRPr="00245080">
        <w:rPr>
          <w:rFonts w:asciiTheme="majorHAnsi" w:hAnsiTheme="majorHAnsi" w:cstheme="majorHAnsi"/>
          <w:lang w:val="en-US"/>
        </w:rPr>
        <w:t>current status</w:t>
      </w:r>
      <w:proofErr w:type="gramEnd"/>
      <w:r w:rsidRPr="00245080">
        <w:rPr>
          <w:rFonts w:asciiTheme="majorHAnsi" w:hAnsiTheme="majorHAnsi" w:cstheme="majorHAnsi"/>
          <w:lang w:val="en-US"/>
        </w:rPr>
        <w:t>.</w:t>
      </w:r>
    </w:p>
    <w:p w14:paraId="57EC817B" w14:textId="3927DCD7" w:rsidR="0005342D" w:rsidRPr="00245080" w:rsidRDefault="0005342D" w:rsidP="000D0C53">
      <w:pPr>
        <w:rPr>
          <w:rFonts w:asciiTheme="majorHAnsi" w:hAnsiTheme="majorHAnsi" w:cstheme="majorHAnsi"/>
          <w:lang w:val="en-US"/>
        </w:rPr>
      </w:pPr>
      <w:r w:rsidRPr="00245080">
        <w:rPr>
          <w:rFonts w:asciiTheme="majorHAnsi" w:hAnsiTheme="majorHAnsi" w:cstheme="majorHAnsi"/>
          <w:lang w:val="en-US"/>
        </w:rPr>
        <w:t>a. Restaurants’ information</w:t>
      </w:r>
    </w:p>
    <w:p w14:paraId="40EAD765" w14:textId="5144A969" w:rsidR="0005342D" w:rsidRPr="00245080" w:rsidRDefault="0005342D" w:rsidP="000D0C53">
      <w:pPr>
        <w:rPr>
          <w:rFonts w:asciiTheme="majorHAnsi" w:hAnsiTheme="majorHAnsi" w:cstheme="majorHAnsi"/>
          <w:lang w:val="en-US"/>
        </w:rPr>
      </w:pPr>
      <w:r w:rsidRPr="00245080">
        <w:rPr>
          <w:rFonts w:asciiTheme="majorHAnsi" w:hAnsiTheme="majorHAnsi" w:cstheme="majorHAnsi"/>
          <w:lang w:val="en-US"/>
        </w:rPr>
        <w:t>Since the main aim of the project is about the restaurants, data about restaurants in the region is essential. The target information about food vendors includes:</w:t>
      </w:r>
    </w:p>
    <w:p w14:paraId="522408EB" w14:textId="24E5ACCE" w:rsidR="0005342D" w:rsidRPr="00245080" w:rsidRDefault="0005342D" w:rsidP="0005342D">
      <w:pPr>
        <w:pStyle w:val="ListParagraph"/>
        <w:numPr>
          <w:ilvl w:val="0"/>
          <w:numId w:val="2"/>
        </w:numPr>
        <w:rPr>
          <w:rFonts w:asciiTheme="majorHAnsi" w:hAnsiTheme="majorHAnsi" w:cstheme="majorHAnsi"/>
          <w:lang w:val="en-US"/>
        </w:rPr>
      </w:pPr>
      <w:r w:rsidRPr="00245080">
        <w:rPr>
          <w:rFonts w:asciiTheme="majorHAnsi" w:hAnsiTheme="majorHAnsi" w:cstheme="majorHAnsi"/>
          <w:lang w:val="en-US"/>
        </w:rPr>
        <w:t>Lists of restaurants: Name, address</w:t>
      </w:r>
    </w:p>
    <w:p w14:paraId="1A231522" w14:textId="3960D36E" w:rsidR="0005342D" w:rsidRPr="00245080" w:rsidRDefault="0005342D" w:rsidP="0005342D">
      <w:pPr>
        <w:pStyle w:val="ListParagraph"/>
        <w:numPr>
          <w:ilvl w:val="0"/>
          <w:numId w:val="2"/>
        </w:numPr>
        <w:rPr>
          <w:rFonts w:asciiTheme="majorHAnsi" w:hAnsiTheme="majorHAnsi" w:cstheme="majorHAnsi"/>
          <w:lang w:val="en-US"/>
        </w:rPr>
      </w:pPr>
      <w:r w:rsidRPr="00245080">
        <w:rPr>
          <w:rFonts w:asciiTheme="majorHAnsi" w:hAnsiTheme="majorHAnsi" w:cstheme="majorHAnsi"/>
          <w:lang w:val="en-US"/>
        </w:rPr>
        <w:t>Lines: Luxury, normal, street vendor, etc.</w:t>
      </w:r>
    </w:p>
    <w:p w14:paraId="529BE87E" w14:textId="65F62E6A" w:rsidR="0005342D" w:rsidRPr="00245080" w:rsidRDefault="0005342D" w:rsidP="0005342D">
      <w:pPr>
        <w:pStyle w:val="ListParagraph"/>
        <w:numPr>
          <w:ilvl w:val="0"/>
          <w:numId w:val="2"/>
        </w:numPr>
        <w:rPr>
          <w:rFonts w:asciiTheme="majorHAnsi" w:hAnsiTheme="majorHAnsi" w:cstheme="majorHAnsi"/>
          <w:lang w:val="en-US"/>
        </w:rPr>
      </w:pPr>
      <w:r w:rsidRPr="00245080">
        <w:rPr>
          <w:rFonts w:asciiTheme="majorHAnsi" w:hAnsiTheme="majorHAnsi" w:cstheme="majorHAnsi"/>
          <w:lang w:val="en-US"/>
        </w:rPr>
        <w:t>Types of servings</w:t>
      </w:r>
    </w:p>
    <w:p w14:paraId="305F860E" w14:textId="1AE7A701" w:rsidR="0005342D" w:rsidRPr="00245080" w:rsidRDefault="0005342D" w:rsidP="0005342D">
      <w:pPr>
        <w:pStyle w:val="ListParagraph"/>
        <w:numPr>
          <w:ilvl w:val="0"/>
          <w:numId w:val="2"/>
        </w:numPr>
        <w:rPr>
          <w:rFonts w:asciiTheme="majorHAnsi" w:hAnsiTheme="majorHAnsi" w:cstheme="majorHAnsi"/>
          <w:lang w:val="en-US"/>
        </w:rPr>
      </w:pPr>
      <w:r w:rsidRPr="00245080">
        <w:rPr>
          <w:rFonts w:asciiTheme="majorHAnsi" w:hAnsiTheme="majorHAnsi" w:cstheme="majorHAnsi"/>
          <w:lang w:val="en-US"/>
        </w:rPr>
        <w:t>Prices of dishes</w:t>
      </w:r>
    </w:p>
    <w:p w14:paraId="43FE8883" w14:textId="6F1D387D" w:rsidR="0005342D" w:rsidRPr="00245080" w:rsidRDefault="0005342D" w:rsidP="0005342D">
      <w:pPr>
        <w:pStyle w:val="ListParagraph"/>
        <w:numPr>
          <w:ilvl w:val="0"/>
          <w:numId w:val="2"/>
        </w:numPr>
        <w:rPr>
          <w:rFonts w:asciiTheme="majorHAnsi" w:hAnsiTheme="majorHAnsi" w:cstheme="majorHAnsi"/>
          <w:lang w:val="en-US"/>
        </w:rPr>
      </w:pPr>
      <w:r w:rsidRPr="00245080">
        <w:rPr>
          <w:rFonts w:asciiTheme="majorHAnsi" w:hAnsiTheme="majorHAnsi" w:cstheme="majorHAnsi"/>
          <w:lang w:val="en-US"/>
        </w:rPr>
        <w:t xml:space="preserve">Customers’ rating, in terms points on a scale of 0 to </w:t>
      </w:r>
      <w:r w:rsidR="005C440D" w:rsidRPr="00245080">
        <w:rPr>
          <w:rFonts w:asciiTheme="majorHAnsi" w:hAnsiTheme="majorHAnsi" w:cstheme="majorHAnsi"/>
          <w:lang w:val="en-US"/>
        </w:rPr>
        <w:t>9</w:t>
      </w:r>
      <w:r w:rsidRPr="00245080">
        <w:rPr>
          <w:rFonts w:asciiTheme="majorHAnsi" w:hAnsiTheme="majorHAnsi" w:cstheme="majorHAnsi"/>
          <w:lang w:val="en-US"/>
        </w:rPr>
        <w:t>.</w:t>
      </w:r>
    </w:p>
    <w:p w14:paraId="728F0484" w14:textId="3449CADD" w:rsidR="00F71CDE" w:rsidRPr="00245080" w:rsidRDefault="0005342D" w:rsidP="00712812">
      <w:pPr>
        <w:rPr>
          <w:rFonts w:asciiTheme="majorHAnsi" w:hAnsiTheme="majorHAnsi" w:cstheme="majorHAnsi"/>
          <w:lang w:val="en-US"/>
        </w:rPr>
      </w:pPr>
      <w:r w:rsidRPr="00245080">
        <w:rPr>
          <w:rFonts w:asciiTheme="majorHAnsi" w:hAnsiTheme="majorHAnsi" w:cstheme="majorHAnsi"/>
          <w:lang w:val="en-US"/>
        </w:rPr>
        <w:t>Th</w:t>
      </w:r>
      <w:r w:rsidR="00712812" w:rsidRPr="00245080">
        <w:rPr>
          <w:rFonts w:asciiTheme="majorHAnsi" w:hAnsiTheme="majorHAnsi" w:cstheme="majorHAnsi"/>
          <w:lang w:val="en-US"/>
        </w:rPr>
        <w:t xml:space="preserve">is data is collected via </w:t>
      </w:r>
      <w:proofErr w:type="spellStart"/>
      <w:r w:rsidR="00712812" w:rsidRPr="00245080">
        <w:rPr>
          <w:rFonts w:asciiTheme="majorHAnsi" w:hAnsiTheme="majorHAnsi" w:cstheme="majorHAnsi"/>
          <w:lang w:val="en-US"/>
        </w:rPr>
        <w:t>ShoppeFood</w:t>
      </w:r>
      <w:proofErr w:type="spellEnd"/>
      <w:r w:rsidR="00712812" w:rsidRPr="00245080">
        <w:rPr>
          <w:rFonts w:asciiTheme="majorHAnsi" w:hAnsiTheme="majorHAnsi" w:cstheme="majorHAnsi"/>
          <w:lang w:val="en-US"/>
        </w:rPr>
        <w:t xml:space="preserve"> and </w:t>
      </w:r>
      <w:proofErr w:type="spellStart"/>
      <w:r w:rsidR="00712812" w:rsidRPr="00245080">
        <w:rPr>
          <w:rFonts w:asciiTheme="majorHAnsi" w:hAnsiTheme="majorHAnsi" w:cstheme="majorHAnsi"/>
          <w:lang w:val="en-US"/>
        </w:rPr>
        <w:t>Beamin</w:t>
      </w:r>
      <w:proofErr w:type="spellEnd"/>
      <w:r w:rsidR="00712812" w:rsidRPr="00245080">
        <w:rPr>
          <w:rFonts w:asciiTheme="majorHAnsi" w:hAnsiTheme="majorHAnsi" w:cstheme="majorHAnsi"/>
          <w:lang w:val="en-US"/>
        </w:rPr>
        <w:t xml:space="preserve">. We combine both scrapping tools and asking for permission to use the desired data for the project’s purposes. For the sakes of ethics, we do not try to exploit the closed data from </w:t>
      </w:r>
      <w:proofErr w:type="gramStart"/>
      <w:r w:rsidR="00712812" w:rsidRPr="00245080">
        <w:rPr>
          <w:rFonts w:asciiTheme="majorHAnsi" w:hAnsiTheme="majorHAnsi" w:cstheme="majorHAnsi"/>
          <w:lang w:val="en-US"/>
        </w:rPr>
        <w:t>websites, but</w:t>
      </w:r>
      <w:proofErr w:type="gramEnd"/>
      <w:r w:rsidR="00712812" w:rsidRPr="00245080">
        <w:rPr>
          <w:rFonts w:asciiTheme="majorHAnsi" w:hAnsiTheme="majorHAnsi" w:cstheme="majorHAnsi"/>
          <w:lang w:val="en-US"/>
        </w:rPr>
        <w:t xml:space="preserve"> try alternatives that can fulfill our needs.</w:t>
      </w:r>
    </w:p>
    <w:p w14:paraId="0A479F14" w14:textId="5A74E54A" w:rsidR="00712812" w:rsidRPr="00245080" w:rsidRDefault="00712812" w:rsidP="00F71CDE">
      <w:pPr>
        <w:rPr>
          <w:rFonts w:asciiTheme="majorHAnsi" w:hAnsiTheme="majorHAnsi" w:cstheme="majorHAnsi"/>
          <w:lang w:val="en-US"/>
        </w:rPr>
      </w:pPr>
      <w:r w:rsidRPr="00245080">
        <w:rPr>
          <w:rFonts w:asciiTheme="majorHAnsi" w:hAnsiTheme="majorHAnsi" w:cstheme="majorHAnsi"/>
          <w:lang w:val="en-US"/>
        </w:rPr>
        <w:t>b. Population characteristic and customer services in region</w:t>
      </w:r>
    </w:p>
    <w:p w14:paraId="65B81038" w14:textId="2FE847EA" w:rsidR="000F2BF1" w:rsidRPr="00245080" w:rsidRDefault="00712812" w:rsidP="00784DD4">
      <w:pPr>
        <w:rPr>
          <w:rFonts w:asciiTheme="majorHAnsi" w:hAnsiTheme="majorHAnsi" w:cstheme="majorHAnsi"/>
          <w:lang w:val="en-US"/>
        </w:rPr>
      </w:pPr>
      <w:r w:rsidRPr="00245080">
        <w:rPr>
          <w:rFonts w:asciiTheme="majorHAnsi" w:hAnsiTheme="majorHAnsi" w:cstheme="majorHAnsi"/>
          <w:lang w:val="en-US"/>
        </w:rPr>
        <w:t>Population distribution is considered one of the important factors that could affect the business of a restaurant. We collect the population density information via the Hanoi Statistical Yearbook</w:t>
      </w:r>
      <w:r w:rsidR="00EC6922" w:rsidRPr="00245080">
        <w:rPr>
          <w:rFonts w:asciiTheme="majorHAnsi" w:hAnsiTheme="majorHAnsi" w:cstheme="majorHAnsi"/>
          <w:lang w:val="en-US"/>
        </w:rPr>
        <w:t xml:space="preserve"> of</w:t>
      </w:r>
      <w:r w:rsidRPr="00245080">
        <w:rPr>
          <w:rFonts w:asciiTheme="majorHAnsi" w:hAnsiTheme="majorHAnsi" w:cstheme="majorHAnsi"/>
          <w:lang w:val="en-US"/>
        </w:rPr>
        <w:t xml:space="preserve"> 2019. It is obvious that this characteristic of the city has changed after 2 years since then. However, we assume that the p</w:t>
      </w:r>
      <w:r w:rsidR="00EC6922" w:rsidRPr="00245080">
        <w:rPr>
          <w:rFonts w:asciiTheme="majorHAnsi" w:hAnsiTheme="majorHAnsi" w:cstheme="majorHAnsi"/>
          <w:lang w:val="en-US"/>
        </w:rPr>
        <w:t xml:space="preserve">opulation growth rate of each district in the city remained over the time, and there has been no noticeable political event that </w:t>
      </w:r>
      <w:r w:rsidR="00784DD4" w:rsidRPr="00245080">
        <w:rPr>
          <w:rFonts w:asciiTheme="majorHAnsi" w:hAnsiTheme="majorHAnsi" w:cstheme="majorHAnsi"/>
          <w:lang w:val="en-US"/>
        </w:rPr>
        <w:t>affect the migration flow. Therefore, the differences are negligible, and this information could be used at current time without side effects.</w:t>
      </w:r>
    </w:p>
    <w:p w14:paraId="2B5B54A9" w14:textId="0345B333" w:rsidR="00784DD4" w:rsidRPr="00245080" w:rsidRDefault="00784DD4" w:rsidP="00F71CDE">
      <w:pPr>
        <w:rPr>
          <w:rFonts w:asciiTheme="majorHAnsi" w:hAnsiTheme="majorHAnsi" w:cstheme="majorHAnsi"/>
          <w:lang w:val="en-US"/>
        </w:rPr>
      </w:pPr>
      <w:r w:rsidRPr="00245080">
        <w:rPr>
          <w:rFonts w:asciiTheme="majorHAnsi" w:hAnsiTheme="majorHAnsi" w:cstheme="majorHAnsi"/>
          <w:lang w:val="en-US"/>
        </w:rPr>
        <w:t xml:space="preserve">We also predict that the region having many important centers of services such as schools or hospitals should be put on more attention, since the dinning demand of dwellers living in these places are usually higher compared to others. In the scope of this project, we gather </w:t>
      </w:r>
      <w:r w:rsidR="00B05187" w:rsidRPr="00245080">
        <w:rPr>
          <w:rFonts w:asciiTheme="majorHAnsi" w:hAnsiTheme="majorHAnsi" w:cstheme="majorHAnsi"/>
          <w:lang w:val="en-US"/>
        </w:rPr>
        <w:t>list of schools and hospitals in Hanoi via directory websites, as well as the official portals of Hanoi Department of Education and Training and Hanoi Department of Health</w:t>
      </w:r>
    </w:p>
    <w:p w14:paraId="2300E26E" w14:textId="2499CF64" w:rsidR="00F71CDE" w:rsidRPr="00245080" w:rsidRDefault="00F71CDE" w:rsidP="00F71CDE">
      <w:pPr>
        <w:rPr>
          <w:rFonts w:asciiTheme="majorHAnsi" w:hAnsiTheme="majorHAnsi" w:cstheme="majorHAnsi"/>
          <w:lang w:val="en-US"/>
        </w:rPr>
      </w:pPr>
      <w:r w:rsidRPr="00245080">
        <w:rPr>
          <w:rFonts w:asciiTheme="majorHAnsi" w:hAnsiTheme="majorHAnsi" w:cstheme="majorHAnsi"/>
          <w:lang w:val="en-US"/>
        </w:rPr>
        <w:t xml:space="preserve">c. </w:t>
      </w:r>
      <w:r w:rsidR="00291CC4" w:rsidRPr="00245080">
        <w:rPr>
          <w:rFonts w:asciiTheme="majorHAnsi" w:hAnsiTheme="majorHAnsi" w:cstheme="majorHAnsi"/>
          <w:lang w:val="en-US"/>
        </w:rPr>
        <w:t>Real-estate information</w:t>
      </w:r>
    </w:p>
    <w:p w14:paraId="09B8CD55" w14:textId="4E40716F" w:rsidR="00D4682F" w:rsidRPr="00245080" w:rsidRDefault="00B05187" w:rsidP="00B05187">
      <w:pPr>
        <w:rPr>
          <w:rFonts w:asciiTheme="majorHAnsi" w:hAnsiTheme="majorHAnsi" w:cstheme="majorHAnsi"/>
          <w:lang w:val="en-US"/>
        </w:rPr>
      </w:pPr>
      <w:r w:rsidRPr="00245080">
        <w:rPr>
          <w:rFonts w:asciiTheme="majorHAnsi" w:hAnsiTheme="majorHAnsi" w:cstheme="majorHAnsi"/>
          <w:lang w:val="en-US"/>
        </w:rPr>
        <w:t>The price for renting business places also contributes to deciding to start and maintaining the restaurants. Therefore, we collect data about rental price for business places over the districts in the city. This information could be found on the real-estate agency websites.</w:t>
      </w:r>
    </w:p>
    <w:p w14:paraId="03F7D59D" w14:textId="77777777" w:rsidR="00D4682F" w:rsidRPr="00245080" w:rsidRDefault="00D4682F">
      <w:pPr>
        <w:rPr>
          <w:rFonts w:asciiTheme="majorHAnsi" w:hAnsiTheme="majorHAnsi" w:cstheme="majorHAnsi"/>
          <w:lang w:val="en-US"/>
        </w:rPr>
      </w:pPr>
      <w:r w:rsidRPr="00245080">
        <w:rPr>
          <w:rFonts w:asciiTheme="majorHAnsi" w:hAnsiTheme="majorHAnsi" w:cstheme="majorHAnsi"/>
          <w:lang w:val="en-US"/>
        </w:rPr>
        <w:br w:type="page"/>
      </w:r>
    </w:p>
    <w:p w14:paraId="2F351138" w14:textId="02B0C4D1" w:rsidR="00712F3F" w:rsidRPr="00245080" w:rsidRDefault="00D4682F" w:rsidP="00305ED7">
      <w:pPr>
        <w:pStyle w:val="Heading3"/>
        <w:rPr>
          <w:b/>
          <w:bCs/>
          <w:color w:val="auto"/>
          <w:sz w:val="28"/>
          <w:szCs w:val="28"/>
          <w:lang w:val="en-US"/>
        </w:rPr>
      </w:pPr>
      <w:bookmarkStart w:id="4" w:name="_Toc91692439"/>
      <w:r w:rsidRPr="00245080">
        <w:rPr>
          <w:b/>
          <w:bCs/>
          <w:color w:val="auto"/>
          <w:sz w:val="28"/>
          <w:szCs w:val="28"/>
          <w:lang w:val="en-US"/>
        </w:rPr>
        <w:lastRenderedPageBreak/>
        <w:t>Processing data</w:t>
      </w:r>
      <w:bookmarkEnd w:id="4"/>
    </w:p>
    <w:p w14:paraId="258829B1" w14:textId="1D9054E0" w:rsidR="000F2BF1" w:rsidRPr="00245080" w:rsidRDefault="00DB2278" w:rsidP="00DB2278">
      <w:pPr>
        <w:rPr>
          <w:rFonts w:asciiTheme="majorHAnsi" w:hAnsiTheme="majorHAnsi" w:cstheme="majorHAnsi"/>
          <w:lang w:val="en-US"/>
        </w:rPr>
      </w:pPr>
      <w:r w:rsidRPr="00245080">
        <w:rPr>
          <w:rFonts w:asciiTheme="majorHAnsi" w:hAnsiTheme="majorHAnsi" w:cstheme="majorHAnsi"/>
          <w:lang w:val="en-US"/>
        </w:rPr>
        <w:t xml:space="preserve">Because of the non-regulated and non-verified data over the internet, the collected dataset contains multiple noises. </w:t>
      </w:r>
      <w:proofErr w:type="gramStart"/>
      <w:r w:rsidRPr="00245080">
        <w:rPr>
          <w:rFonts w:asciiTheme="majorHAnsi" w:hAnsiTheme="majorHAnsi" w:cstheme="majorHAnsi"/>
          <w:lang w:val="en-US"/>
        </w:rPr>
        <w:t>In order to</w:t>
      </w:r>
      <w:proofErr w:type="gramEnd"/>
      <w:r w:rsidRPr="00245080">
        <w:rPr>
          <w:rFonts w:asciiTheme="majorHAnsi" w:hAnsiTheme="majorHAnsi" w:cstheme="majorHAnsi"/>
          <w:lang w:val="en-US"/>
        </w:rPr>
        <w:t xml:space="preserve"> have appropriate information for the next stages, we put much time and effort on cleaning progress.</w:t>
      </w:r>
    </w:p>
    <w:p w14:paraId="7ECFEF81" w14:textId="7B1DF6EE" w:rsidR="00DB2278" w:rsidRPr="00245080" w:rsidRDefault="00DB2278" w:rsidP="00DB2278">
      <w:pPr>
        <w:rPr>
          <w:rFonts w:asciiTheme="majorHAnsi" w:hAnsiTheme="majorHAnsi" w:cstheme="majorHAnsi"/>
          <w:lang w:val="en-US"/>
        </w:rPr>
      </w:pPr>
      <w:r w:rsidRPr="00245080">
        <w:rPr>
          <w:rFonts w:asciiTheme="majorHAnsi" w:hAnsiTheme="majorHAnsi" w:cstheme="majorHAnsi"/>
          <w:lang w:val="en-US"/>
        </w:rPr>
        <w:t>a. Restaurant information</w:t>
      </w:r>
    </w:p>
    <w:p w14:paraId="25B8A226" w14:textId="32255E30" w:rsidR="004E2BE1" w:rsidRPr="00245080" w:rsidRDefault="00DB2278" w:rsidP="00AF645D">
      <w:pPr>
        <w:rPr>
          <w:rFonts w:asciiTheme="majorHAnsi" w:hAnsiTheme="majorHAnsi" w:cstheme="majorHAnsi"/>
          <w:lang w:val="en-US"/>
        </w:rPr>
      </w:pPr>
      <w:r w:rsidRPr="00245080">
        <w:rPr>
          <w:rFonts w:asciiTheme="majorHAnsi" w:hAnsiTheme="majorHAnsi" w:cstheme="majorHAnsi"/>
          <w:lang w:val="en-US"/>
        </w:rPr>
        <w:t xml:space="preserve">Of all the data categories mentioned, restaurant data is the most varied. This is also the </w:t>
      </w:r>
      <w:r w:rsidR="00AF645D" w:rsidRPr="00245080">
        <w:rPr>
          <w:rFonts w:asciiTheme="majorHAnsi" w:hAnsiTheme="majorHAnsi" w:cstheme="majorHAnsi"/>
          <w:lang w:val="en-US"/>
        </w:rPr>
        <w:t xml:space="preserve">set of data having fewest errors. However, the vendors’ categories must be put correctly. Based on the list of dishes sold in these stores, we use tagging methods to classify the restaurants. Since each of which may serve more than one kind of food, we decided to do this manually instead of using tools, </w:t>
      </w:r>
      <w:proofErr w:type="gramStart"/>
      <w:r w:rsidR="00AF645D" w:rsidRPr="00245080">
        <w:rPr>
          <w:rFonts w:asciiTheme="majorHAnsi" w:hAnsiTheme="majorHAnsi" w:cstheme="majorHAnsi"/>
          <w:lang w:val="en-US"/>
        </w:rPr>
        <w:t>in order to</w:t>
      </w:r>
      <w:proofErr w:type="gramEnd"/>
      <w:r w:rsidR="00AF645D" w:rsidRPr="00245080">
        <w:rPr>
          <w:rFonts w:asciiTheme="majorHAnsi" w:hAnsiTheme="majorHAnsi" w:cstheme="majorHAnsi"/>
          <w:lang w:val="en-US"/>
        </w:rPr>
        <w:t xml:space="preserve"> get the most accurate dataset.</w:t>
      </w:r>
    </w:p>
    <w:p w14:paraId="5E9B19E6" w14:textId="15DEDD69" w:rsidR="00AF645D" w:rsidRPr="00245080" w:rsidRDefault="00AF645D" w:rsidP="00AF645D">
      <w:pPr>
        <w:rPr>
          <w:rFonts w:asciiTheme="majorHAnsi" w:hAnsiTheme="majorHAnsi" w:cstheme="majorHAnsi"/>
          <w:lang w:val="en-US"/>
        </w:rPr>
      </w:pPr>
      <w:r w:rsidRPr="00245080">
        <w:rPr>
          <w:rFonts w:asciiTheme="majorHAnsi" w:hAnsiTheme="majorHAnsi" w:cstheme="majorHAnsi"/>
          <w:lang w:val="en-US"/>
        </w:rPr>
        <w:t xml:space="preserve">After having analyzed this data, we obtain a set </w:t>
      </w:r>
      <w:r w:rsidR="0059166F" w:rsidRPr="00245080">
        <w:rPr>
          <w:rFonts w:asciiTheme="majorHAnsi" w:hAnsiTheme="majorHAnsi" w:cstheme="majorHAnsi"/>
          <w:lang w:val="en-US"/>
        </w:rPr>
        <w:t>containing</w:t>
      </w:r>
      <w:r w:rsidRPr="00245080">
        <w:rPr>
          <w:rFonts w:asciiTheme="majorHAnsi" w:hAnsiTheme="majorHAnsi" w:cstheme="majorHAnsi"/>
          <w:lang w:val="en-US"/>
        </w:rPr>
        <w:t xml:space="preserve"> the fields:</w:t>
      </w:r>
    </w:p>
    <w:p w14:paraId="493D59BE" w14:textId="3156B8B5" w:rsidR="00AF645D" w:rsidRPr="00245080" w:rsidRDefault="00AF645D" w:rsidP="00AF645D">
      <w:pPr>
        <w:pStyle w:val="ListParagraph"/>
        <w:numPr>
          <w:ilvl w:val="0"/>
          <w:numId w:val="2"/>
        </w:numPr>
        <w:rPr>
          <w:rFonts w:asciiTheme="majorHAnsi" w:hAnsiTheme="majorHAnsi" w:cstheme="majorHAnsi"/>
          <w:lang w:val="en-US"/>
        </w:rPr>
      </w:pPr>
      <w:r w:rsidRPr="00245080">
        <w:rPr>
          <w:rFonts w:asciiTheme="majorHAnsi" w:hAnsiTheme="majorHAnsi" w:cstheme="majorHAnsi"/>
          <w:lang w:val="en-US"/>
        </w:rPr>
        <w:t>&lt; list all the fields here&gt;</w:t>
      </w:r>
    </w:p>
    <w:p w14:paraId="66F8BE09" w14:textId="55CCFB40" w:rsidR="00AF645D" w:rsidRPr="00245080" w:rsidRDefault="00AF645D" w:rsidP="00AF645D">
      <w:pPr>
        <w:rPr>
          <w:rFonts w:asciiTheme="majorHAnsi" w:hAnsiTheme="majorHAnsi" w:cstheme="majorHAnsi"/>
          <w:lang w:val="en-US"/>
        </w:rPr>
      </w:pPr>
      <w:r w:rsidRPr="00245080">
        <w:rPr>
          <w:rFonts w:asciiTheme="majorHAnsi" w:hAnsiTheme="majorHAnsi" w:cstheme="majorHAnsi"/>
          <w:lang w:val="en-US"/>
        </w:rPr>
        <w:t>One vendor can be put under more than one category, but no more than 3. In this project, we pointed out and work on 14 different types of restaurants:</w:t>
      </w:r>
    </w:p>
    <w:p w14:paraId="44E52180" w14:textId="7D87576C" w:rsidR="00C309C4" w:rsidRPr="00245080" w:rsidRDefault="00AF645D" w:rsidP="00C309C4">
      <w:pPr>
        <w:pStyle w:val="ListParagraph"/>
        <w:numPr>
          <w:ilvl w:val="0"/>
          <w:numId w:val="2"/>
        </w:numPr>
        <w:rPr>
          <w:rFonts w:asciiTheme="majorHAnsi" w:hAnsiTheme="majorHAnsi" w:cstheme="majorHAnsi"/>
          <w:lang w:val="en-US"/>
        </w:rPr>
      </w:pPr>
      <w:r w:rsidRPr="00245080">
        <w:rPr>
          <w:rFonts w:asciiTheme="majorHAnsi" w:hAnsiTheme="majorHAnsi" w:cstheme="majorHAnsi"/>
          <w:lang w:val="en-US"/>
        </w:rPr>
        <w:t>&lt;list the categories here&gt;</w:t>
      </w:r>
    </w:p>
    <w:p w14:paraId="4BB26DC5" w14:textId="2D6DA583" w:rsidR="00FE2A8F" w:rsidRPr="00245080" w:rsidRDefault="00AF645D" w:rsidP="00F71CDE">
      <w:pPr>
        <w:rPr>
          <w:rFonts w:asciiTheme="majorHAnsi" w:hAnsiTheme="majorHAnsi" w:cstheme="majorHAnsi"/>
          <w:lang w:val="en-US"/>
        </w:rPr>
      </w:pPr>
      <w:r w:rsidRPr="00245080">
        <w:rPr>
          <w:rFonts w:asciiTheme="majorHAnsi" w:hAnsiTheme="majorHAnsi" w:cstheme="majorHAnsi"/>
          <w:lang w:val="en-US"/>
        </w:rPr>
        <w:t xml:space="preserve">Note that, the “restaurant” category targets at normal </w:t>
      </w:r>
      <w:r w:rsidR="00F67859" w:rsidRPr="00245080">
        <w:rPr>
          <w:rFonts w:asciiTheme="majorHAnsi" w:hAnsiTheme="majorHAnsi" w:cstheme="majorHAnsi"/>
          <w:lang w:val="en-US"/>
        </w:rPr>
        <w:t>restaurant serving normal savories of Vietnam, maybe also of other regions, but not on a specific theme. The “snacks, street snacks” category aims at small street vendors with non-identical dishes such as mixed desserts, grills. In addition, “breakfast, street breakfast” is the type of vendors selling identical dishes breakfasts, such as sticky rice, banh mi, etc.</w:t>
      </w:r>
    </w:p>
    <w:p w14:paraId="180F1A6C" w14:textId="48DD4395" w:rsidR="000F2BF1" w:rsidRPr="00245080" w:rsidRDefault="000F2BF1" w:rsidP="00F71CDE">
      <w:pPr>
        <w:rPr>
          <w:rFonts w:asciiTheme="majorHAnsi" w:hAnsiTheme="majorHAnsi" w:cstheme="majorHAnsi"/>
          <w:lang w:val="en-US"/>
        </w:rPr>
      </w:pPr>
      <w:r w:rsidRPr="00245080">
        <w:rPr>
          <w:rFonts w:asciiTheme="majorHAnsi" w:hAnsiTheme="majorHAnsi" w:cstheme="majorHAnsi"/>
          <w:lang w:val="en-US"/>
        </w:rPr>
        <w:t xml:space="preserve">b. </w:t>
      </w:r>
      <w:r w:rsidR="003A5350" w:rsidRPr="00245080">
        <w:rPr>
          <w:rFonts w:asciiTheme="majorHAnsi" w:hAnsiTheme="majorHAnsi" w:cstheme="majorHAnsi"/>
          <w:lang w:val="en-US"/>
        </w:rPr>
        <w:t>Population and services</w:t>
      </w:r>
    </w:p>
    <w:p w14:paraId="7FB207EC" w14:textId="791963DC" w:rsidR="00110057" w:rsidRPr="00245080" w:rsidRDefault="00110057" w:rsidP="00F71CDE">
      <w:pPr>
        <w:rPr>
          <w:rFonts w:asciiTheme="majorHAnsi" w:hAnsiTheme="majorHAnsi" w:cstheme="majorHAnsi"/>
          <w:lang w:val="en-US"/>
        </w:rPr>
      </w:pPr>
      <w:r w:rsidRPr="00245080">
        <w:rPr>
          <w:rFonts w:asciiTheme="majorHAnsi" w:hAnsiTheme="majorHAnsi" w:cstheme="majorHAnsi"/>
          <w:lang w:val="en-US"/>
        </w:rPr>
        <w:t>The information about population density of each district in Hanoi had been calculated and presented in detail in Hanoi Statistical Yearbook 2019; therefore, there is no need to perform any further process on this data.</w:t>
      </w:r>
    </w:p>
    <w:p w14:paraId="3F9C3A02" w14:textId="08FE4645" w:rsidR="00A719B9" w:rsidRPr="00245080" w:rsidRDefault="004F41D0" w:rsidP="00A52B45">
      <w:pPr>
        <w:rPr>
          <w:rFonts w:asciiTheme="majorHAnsi" w:hAnsiTheme="majorHAnsi" w:cstheme="majorHAnsi"/>
          <w:lang w:val="en-US"/>
        </w:rPr>
      </w:pPr>
      <w:r w:rsidRPr="00245080">
        <w:rPr>
          <w:rFonts w:asciiTheme="majorHAnsi" w:hAnsiTheme="majorHAnsi" w:cstheme="majorHAnsi"/>
          <w:lang w:val="en-US"/>
        </w:rPr>
        <w:t xml:space="preserve">In addition, the list of schools and hospitals over the city is extracted from different online sources, including the portals of the city governments, </w:t>
      </w:r>
      <w:proofErr w:type="gramStart"/>
      <w:r w:rsidRPr="00245080">
        <w:rPr>
          <w:rFonts w:asciiTheme="majorHAnsi" w:hAnsiTheme="majorHAnsi" w:cstheme="majorHAnsi"/>
          <w:lang w:val="en-US"/>
        </w:rPr>
        <w:t>so as to</w:t>
      </w:r>
      <w:proofErr w:type="gramEnd"/>
      <w:r w:rsidRPr="00245080">
        <w:rPr>
          <w:rFonts w:asciiTheme="majorHAnsi" w:hAnsiTheme="majorHAnsi" w:cstheme="majorHAnsi"/>
          <w:lang w:val="en-US"/>
        </w:rPr>
        <w:t xml:space="preserve"> get the most</w:t>
      </w:r>
      <w:r w:rsidR="00A52B45" w:rsidRPr="00245080">
        <w:rPr>
          <w:rFonts w:asciiTheme="majorHAnsi" w:hAnsiTheme="majorHAnsi" w:cstheme="majorHAnsi"/>
          <w:lang w:val="en-US"/>
        </w:rPr>
        <w:t xml:space="preserve"> appropriate addresses. For the records having unclear destination, we tried to fill in with the nearest location, to Ward level, found on Google Map.</w:t>
      </w:r>
    </w:p>
    <w:p w14:paraId="46B88CA2" w14:textId="64112567" w:rsidR="000F2BF1" w:rsidRPr="00245080" w:rsidRDefault="000F2BF1" w:rsidP="00F71CDE">
      <w:pPr>
        <w:rPr>
          <w:rFonts w:asciiTheme="majorHAnsi" w:hAnsiTheme="majorHAnsi" w:cstheme="majorHAnsi"/>
          <w:lang w:val="en-US"/>
        </w:rPr>
      </w:pPr>
      <w:r w:rsidRPr="00245080">
        <w:rPr>
          <w:rFonts w:asciiTheme="majorHAnsi" w:hAnsiTheme="majorHAnsi" w:cstheme="majorHAnsi"/>
          <w:lang w:val="en-US"/>
        </w:rPr>
        <w:t xml:space="preserve">c. </w:t>
      </w:r>
      <w:r w:rsidR="00A036AD" w:rsidRPr="00245080">
        <w:rPr>
          <w:rFonts w:asciiTheme="majorHAnsi" w:hAnsiTheme="majorHAnsi" w:cstheme="majorHAnsi"/>
          <w:lang w:val="en-US"/>
        </w:rPr>
        <w:t>Real-estate information</w:t>
      </w:r>
    </w:p>
    <w:p w14:paraId="28B1BC42" w14:textId="6B86D2A0" w:rsidR="00414BAF" w:rsidRPr="00245080" w:rsidRDefault="002E19F5" w:rsidP="00414BAF">
      <w:pPr>
        <w:rPr>
          <w:rFonts w:asciiTheme="majorHAnsi" w:hAnsiTheme="majorHAnsi" w:cstheme="majorHAnsi"/>
          <w:lang w:val="en-US"/>
        </w:rPr>
      </w:pPr>
      <w:r w:rsidRPr="00245080">
        <w:rPr>
          <w:rFonts w:asciiTheme="majorHAnsi" w:hAnsiTheme="majorHAnsi" w:cstheme="majorHAnsi"/>
          <w:lang w:val="en-US"/>
        </w:rPr>
        <w:t xml:space="preserve">This is the data set required most effort for cleaning and correcting. Because of the </w:t>
      </w:r>
      <w:r w:rsidRPr="00245080">
        <w:rPr>
          <w:rFonts w:asciiTheme="majorHAnsi" w:hAnsiTheme="majorHAnsi" w:cstheme="majorHAnsi"/>
          <w:lang w:val="en-US"/>
        </w:rPr>
        <w:t>spontaneity</w:t>
      </w:r>
      <w:r w:rsidRPr="00245080">
        <w:rPr>
          <w:rFonts w:asciiTheme="majorHAnsi" w:hAnsiTheme="majorHAnsi" w:cstheme="majorHAnsi"/>
          <w:lang w:val="en-US"/>
        </w:rPr>
        <w:t xml:space="preserve"> of the data publishers</w:t>
      </w:r>
      <w:r w:rsidR="00414BAF" w:rsidRPr="00245080">
        <w:rPr>
          <w:rFonts w:asciiTheme="majorHAnsi" w:hAnsiTheme="majorHAnsi" w:cstheme="majorHAnsi"/>
          <w:lang w:val="en-US"/>
        </w:rPr>
        <w:t>, the obtained data are mainly non-monitored and verified. There is a considerable proportion of results that has blank data, or unreasonable information. In this project, we eliminate all the records with no data about area for rent, and use mean value for the price for renting each area meter per month. This value is estimated from other reliable records in the same region.</w:t>
      </w:r>
    </w:p>
    <w:p w14:paraId="2E4B363E" w14:textId="77777777" w:rsidR="00414BAF" w:rsidRPr="00245080" w:rsidRDefault="00414BAF">
      <w:pPr>
        <w:rPr>
          <w:rFonts w:asciiTheme="majorHAnsi" w:hAnsiTheme="majorHAnsi" w:cstheme="majorHAnsi"/>
          <w:lang w:val="en-US"/>
        </w:rPr>
      </w:pPr>
      <w:r w:rsidRPr="00245080">
        <w:rPr>
          <w:rFonts w:asciiTheme="majorHAnsi" w:hAnsiTheme="majorHAnsi" w:cstheme="majorHAnsi"/>
          <w:lang w:val="en-US"/>
        </w:rPr>
        <w:br w:type="page"/>
      </w:r>
    </w:p>
    <w:p w14:paraId="052C2EC6" w14:textId="1FD79BBB" w:rsidR="00A719B9" w:rsidRPr="003843D2" w:rsidRDefault="005531C0" w:rsidP="003843D2">
      <w:pPr>
        <w:pStyle w:val="Heading3"/>
        <w:rPr>
          <w:b/>
          <w:bCs/>
          <w:color w:val="auto"/>
          <w:sz w:val="28"/>
          <w:szCs w:val="28"/>
          <w:lang w:val="en-US"/>
        </w:rPr>
      </w:pPr>
      <w:bookmarkStart w:id="5" w:name="_Toc91692440"/>
      <w:r w:rsidRPr="003843D2">
        <w:rPr>
          <w:b/>
          <w:bCs/>
          <w:color w:val="auto"/>
          <w:sz w:val="28"/>
          <w:szCs w:val="28"/>
          <w:lang w:val="en-US"/>
        </w:rPr>
        <w:lastRenderedPageBreak/>
        <w:t>Data visualization</w:t>
      </w:r>
      <w:bookmarkEnd w:id="5"/>
    </w:p>
    <w:p w14:paraId="2D7E1A65" w14:textId="65DC1C59" w:rsidR="007E6DF2" w:rsidRPr="00245080" w:rsidRDefault="007E6DF2" w:rsidP="00F71CDE">
      <w:pPr>
        <w:rPr>
          <w:rFonts w:asciiTheme="majorHAnsi" w:hAnsiTheme="majorHAnsi" w:cstheme="majorHAnsi"/>
          <w:lang w:val="en-US"/>
        </w:rPr>
      </w:pPr>
      <w:proofErr w:type="gramStart"/>
      <w:r w:rsidRPr="00245080">
        <w:rPr>
          <w:rFonts w:asciiTheme="majorHAnsi" w:hAnsiTheme="majorHAnsi" w:cstheme="majorHAnsi"/>
          <w:lang w:val="en-US"/>
        </w:rPr>
        <w:t>In order to</w:t>
      </w:r>
      <w:proofErr w:type="gramEnd"/>
      <w:r w:rsidRPr="00245080">
        <w:rPr>
          <w:rFonts w:asciiTheme="majorHAnsi" w:hAnsiTheme="majorHAnsi" w:cstheme="majorHAnsi"/>
          <w:lang w:val="en-US"/>
        </w:rPr>
        <w:t xml:space="preserve"> visualize data in </w:t>
      </w:r>
      <w:r w:rsidR="00993374" w:rsidRPr="00245080">
        <w:rPr>
          <w:rFonts w:asciiTheme="majorHAnsi" w:hAnsiTheme="majorHAnsi" w:cstheme="majorHAnsi"/>
          <w:lang w:val="en-US"/>
        </w:rPr>
        <w:t xml:space="preserve">a proper way that support the analysis stage, we need to understand the aim of visualization. We put questions related to the dataset and the aim of the project </w:t>
      </w:r>
      <w:proofErr w:type="gramStart"/>
      <w:r w:rsidR="00993374" w:rsidRPr="00245080">
        <w:rPr>
          <w:rFonts w:asciiTheme="majorHAnsi" w:hAnsiTheme="majorHAnsi" w:cstheme="majorHAnsi"/>
          <w:lang w:val="en-US"/>
        </w:rPr>
        <w:t>so as to</w:t>
      </w:r>
      <w:proofErr w:type="gramEnd"/>
      <w:r w:rsidR="00993374" w:rsidRPr="00245080">
        <w:rPr>
          <w:rFonts w:asciiTheme="majorHAnsi" w:hAnsiTheme="majorHAnsi" w:cstheme="majorHAnsi"/>
          <w:lang w:val="en-US"/>
        </w:rPr>
        <w:t xml:space="preserve"> determine the suitable kinds of graphs to demonstrate the information.</w:t>
      </w:r>
    </w:p>
    <w:p w14:paraId="5C607EF4" w14:textId="5E0F44E9" w:rsidR="003208EF" w:rsidRPr="00245080" w:rsidRDefault="00D43850" w:rsidP="00F71CDE">
      <w:pPr>
        <w:rPr>
          <w:rFonts w:asciiTheme="majorHAnsi" w:hAnsiTheme="majorHAnsi" w:cstheme="majorHAnsi"/>
          <w:lang w:val="en-US"/>
        </w:rPr>
      </w:pPr>
      <w:r w:rsidRPr="00245080">
        <w:rPr>
          <w:rFonts w:asciiTheme="majorHAnsi" w:hAnsiTheme="majorHAnsi" w:cstheme="majorHAnsi"/>
          <w:lang w:val="en-US"/>
        </w:rPr>
        <w:t xml:space="preserve">a. </w:t>
      </w:r>
      <w:r w:rsidR="00993374" w:rsidRPr="00245080">
        <w:rPr>
          <w:rFonts w:asciiTheme="majorHAnsi" w:hAnsiTheme="majorHAnsi" w:cstheme="majorHAnsi"/>
          <w:lang w:val="en-US"/>
        </w:rPr>
        <w:t>Restaurant data</w:t>
      </w:r>
    </w:p>
    <w:p w14:paraId="0AD38E71" w14:textId="6475DCA7" w:rsidR="00993374" w:rsidRPr="00245080" w:rsidRDefault="00993374" w:rsidP="00F71CDE">
      <w:pPr>
        <w:rPr>
          <w:rFonts w:asciiTheme="majorHAnsi" w:hAnsiTheme="majorHAnsi" w:cstheme="majorHAnsi"/>
          <w:lang w:val="en-US"/>
        </w:rPr>
      </w:pPr>
      <w:r w:rsidRPr="00245080">
        <w:rPr>
          <w:rFonts w:asciiTheme="majorHAnsi" w:hAnsiTheme="majorHAnsi" w:cstheme="majorHAnsi"/>
          <w:lang w:val="en-US"/>
        </w:rPr>
        <w:t>For the restaurant data, we put attention on these questions:</w:t>
      </w:r>
    </w:p>
    <w:p w14:paraId="189ECF5C" w14:textId="5507DAC7" w:rsidR="00993374" w:rsidRPr="00245080" w:rsidRDefault="00993374" w:rsidP="00F71CDE">
      <w:pPr>
        <w:rPr>
          <w:rFonts w:asciiTheme="majorHAnsi" w:hAnsiTheme="majorHAnsi" w:cstheme="majorHAnsi"/>
          <w:lang w:val="en-US"/>
        </w:rPr>
      </w:pPr>
      <w:r w:rsidRPr="00245080">
        <w:rPr>
          <w:rFonts w:asciiTheme="majorHAnsi" w:hAnsiTheme="majorHAnsi" w:cstheme="majorHAnsi"/>
          <w:lang w:val="en-US"/>
        </w:rPr>
        <w:t>- How do the restaurants distribute over the districts?</w:t>
      </w:r>
    </w:p>
    <w:p w14:paraId="2960EED8" w14:textId="1ED9E938" w:rsidR="00993374" w:rsidRPr="00245080" w:rsidRDefault="00993374" w:rsidP="00F71CDE">
      <w:pPr>
        <w:rPr>
          <w:rFonts w:asciiTheme="majorHAnsi" w:hAnsiTheme="majorHAnsi" w:cstheme="majorHAnsi"/>
          <w:lang w:val="en-US"/>
        </w:rPr>
      </w:pPr>
      <w:r w:rsidRPr="00245080">
        <w:rPr>
          <w:rFonts w:asciiTheme="majorHAnsi" w:hAnsiTheme="majorHAnsi" w:cstheme="majorHAnsi"/>
          <w:lang w:val="en-US"/>
        </w:rPr>
        <w:t>- What is the distribution of restaurants with respect to their type over the districts?</w:t>
      </w:r>
    </w:p>
    <w:p w14:paraId="28D4C164" w14:textId="4ABE6D7B" w:rsidR="00993374" w:rsidRPr="00245080" w:rsidRDefault="00993374" w:rsidP="00F71CDE">
      <w:pPr>
        <w:rPr>
          <w:rFonts w:asciiTheme="majorHAnsi" w:hAnsiTheme="majorHAnsi" w:cstheme="majorHAnsi"/>
          <w:lang w:val="en-US"/>
        </w:rPr>
      </w:pPr>
      <w:r w:rsidRPr="00245080">
        <w:rPr>
          <w:rFonts w:asciiTheme="majorHAnsi" w:hAnsiTheme="majorHAnsi" w:cstheme="majorHAnsi"/>
          <w:lang w:val="en-US"/>
        </w:rPr>
        <w:t>- What is the price distribution with respect to each type of cuisine?</w:t>
      </w:r>
    </w:p>
    <w:p w14:paraId="067AE9FE" w14:textId="18825554" w:rsidR="00993374" w:rsidRPr="00245080" w:rsidRDefault="00993374" w:rsidP="00F71CDE">
      <w:pPr>
        <w:rPr>
          <w:rFonts w:asciiTheme="majorHAnsi" w:hAnsiTheme="majorHAnsi" w:cstheme="majorHAnsi"/>
          <w:lang w:val="en-US"/>
        </w:rPr>
      </w:pPr>
      <w:r w:rsidRPr="00245080">
        <w:rPr>
          <w:rFonts w:asciiTheme="majorHAnsi" w:hAnsiTheme="majorHAnsi" w:cstheme="majorHAnsi"/>
          <w:lang w:val="en-US"/>
        </w:rPr>
        <w:t>- What is the price distribution with respect to districts?</w:t>
      </w:r>
    </w:p>
    <w:p w14:paraId="5B102FB6" w14:textId="46C5D83F" w:rsidR="00993374" w:rsidRPr="00245080" w:rsidRDefault="00993374" w:rsidP="00F71CDE">
      <w:pPr>
        <w:rPr>
          <w:rFonts w:asciiTheme="majorHAnsi" w:hAnsiTheme="majorHAnsi" w:cstheme="majorHAnsi"/>
          <w:lang w:val="en-US"/>
        </w:rPr>
      </w:pPr>
      <w:r w:rsidRPr="00245080">
        <w:rPr>
          <w:rFonts w:asciiTheme="majorHAnsi" w:hAnsiTheme="majorHAnsi" w:cstheme="majorHAnsi"/>
          <w:lang w:val="en-US"/>
        </w:rPr>
        <w:t>- How is the rating of restaurants in districts?</w:t>
      </w:r>
    </w:p>
    <w:p w14:paraId="2F05D336" w14:textId="21EC1C52" w:rsidR="00993374" w:rsidRPr="00245080" w:rsidRDefault="00993374" w:rsidP="00993374">
      <w:pPr>
        <w:rPr>
          <w:rFonts w:asciiTheme="majorHAnsi" w:hAnsiTheme="majorHAnsi" w:cstheme="majorHAnsi"/>
          <w:lang w:val="en-US"/>
        </w:rPr>
      </w:pPr>
      <w:r w:rsidRPr="00245080">
        <w:rPr>
          <w:rFonts w:asciiTheme="majorHAnsi" w:hAnsiTheme="majorHAnsi" w:cstheme="majorHAnsi"/>
          <w:lang w:val="en-US"/>
        </w:rPr>
        <w:t>- What is the relationship between restaurants’ ratings and their corresponding price range?</w:t>
      </w:r>
    </w:p>
    <w:p w14:paraId="064898CC" w14:textId="1DD2DEAB" w:rsidR="00F83F18" w:rsidRPr="00245080" w:rsidRDefault="00993374" w:rsidP="00993374">
      <w:pPr>
        <w:rPr>
          <w:rFonts w:asciiTheme="majorHAnsi" w:hAnsiTheme="majorHAnsi" w:cstheme="majorHAnsi"/>
          <w:lang w:val="en-US"/>
        </w:rPr>
      </w:pPr>
      <w:r w:rsidRPr="00245080">
        <w:rPr>
          <w:rFonts w:asciiTheme="majorHAnsi" w:hAnsiTheme="majorHAnsi" w:cstheme="majorHAnsi"/>
          <w:lang w:val="en-US"/>
        </w:rPr>
        <w:t>From these questions, we decided to use stacked bar-chart and histogram to easily illustrate and compare different factors considered.</w:t>
      </w:r>
    </w:p>
    <w:p w14:paraId="45E9A980" w14:textId="172A085E" w:rsidR="00F83F18" w:rsidRPr="00245080" w:rsidRDefault="00F83F18" w:rsidP="00F71CDE">
      <w:pPr>
        <w:rPr>
          <w:rFonts w:asciiTheme="majorHAnsi" w:hAnsiTheme="majorHAnsi" w:cstheme="majorHAnsi"/>
          <w:lang w:val="en-US"/>
        </w:rPr>
      </w:pPr>
      <w:r w:rsidRPr="00245080">
        <w:rPr>
          <w:rFonts w:asciiTheme="majorHAnsi" w:hAnsiTheme="majorHAnsi" w:cstheme="majorHAnsi"/>
          <w:noProof/>
          <w:lang w:val="en-US"/>
        </w:rPr>
        <w:drawing>
          <wp:inline distT="0" distB="0" distL="0" distR="0" wp14:anchorId="36385C7B" wp14:editId="45E72968">
            <wp:extent cx="5943600" cy="3714750"/>
            <wp:effectExtent l="0" t="0" r="0" b="0"/>
            <wp:docPr id="5" name="Picture 5"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waterfall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5E78E89" w14:textId="77777777" w:rsidR="00AC4BDE" w:rsidRPr="00245080" w:rsidRDefault="00C8383F" w:rsidP="00F71CDE">
      <w:pPr>
        <w:rPr>
          <w:rFonts w:asciiTheme="majorHAnsi" w:hAnsiTheme="majorHAnsi" w:cstheme="majorHAnsi"/>
          <w:lang w:val="en-US"/>
        </w:rPr>
      </w:pPr>
      <w:r w:rsidRPr="00245080">
        <w:rPr>
          <w:rFonts w:asciiTheme="majorHAnsi" w:hAnsiTheme="majorHAnsi" w:cstheme="majorHAnsi"/>
          <w:lang w:val="en-US"/>
        </w:rPr>
        <w:t xml:space="preserve">From the above figure, we can see that, there are 3 types of restaurants being focused at this moment: (normal) restaurant, </w:t>
      </w:r>
      <w:proofErr w:type="gramStart"/>
      <w:r w:rsidRPr="00245080">
        <w:rPr>
          <w:rFonts w:asciiTheme="majorHAnsi" w:hAnsiTheme="majorHAnsi" w:cstheme="majorHAnsi"/>
          <w:lang w:val="en-US"/>
        </w:rPr>
        <w:t>cafeteria</w:t>
      </w:r>
      <w:proofErr w:type="gramEnd"/>
      <w:r w:rsidRPr="00245080">
        <w:rPr>
          <w:rFonts w:asciiTheme="majorHAnsi" w:hAnsiTheme="majorHAnsi" w:cstheme="majorHAnsi"/>
          <w:lang w:val="en-US"/>
        </w:rPr>
        <w:t xml:space="preserve"> and office meals. There are few food vendors serving only one specific kind of cuisine, </w:t>
      </w:r>
      <w:proofErr w:type="spellStart"/>
      <w:r w:rsidRPr="00245080">
        <w:rPr>
          <w:rFonts w:asciiTheme="majorHAnsi" w:hAnsiTheme="majorHAnsi" w:cstheme="majorHAnsi"/>
          <w:lang w:val="en-US"/>
        </w:rPr>
        <w:t>eg.</w:t>
      </w:r>
      <w:proofErr w:type="spellEnd"/>
      <w:r w:rsidRPr="00245080">
        <w:rPr>
          <w:rFonts w:asciiTheme="majorHAnsi" w:hAnsiTheme="majorHAnsi" w:cstheme="majorHAnsi"/>
          <w:lang w:val="en-US"/>
        </w:rPr>
        <w:t xml:space="preserve"> Japanese or Korean food only. The reason for this is that these meals require high-quality chiefs </w:t>
      </w:r>
      <w:proofErr w:type="gramStart"/>
      <w:r w:rsidRPr="00245080">
        <w:rPr>
          <w:rFonts w:asciiTheme="majorHAnsi" w:hAnsiTheme="majorHAnsi" w:cstheme="majorHAnsi"/>
          <w:lang w:val="en-US"/>
        </w:rPr>
        <w:t>so as to</w:t>
      </w:r>
      <w:proofErr w:type="gramEnd"/>
      <w:r w:rsidRPr="00245080">
        <w:rPr>
          <w:rFonts w:asciiTheme="majorHAnsi" w:hAnsiTheme="majorHAnsi" w:cstheme="majorHAnsi"/>
          <w:lang w:val="en-US"/>
        </w:rPr>
        <w:t xml:space="preserve"> deliver the original tastes of the dishes. Moreover, the investor also </w:t>
      </w:r>
      <w:proofErr w:type="gramStart"/>
      <w:r w:rsidRPr="00245080">
        <w:rPr>
          <w:rFonts w:asciiTheme="majorHAnsi" w:hAnsiTheme="majorHAnsi" w:cstheme="majorHAnsi"/>
          <w:lang w:val="en-US"/>
        </w:rPr>
        <w:t>has to</w:t>
      </w:r>
      <w:proofErr w:type="gramEnd"/>
      <w:r w:rsidRPr="00245080">
        <w:rPr>
          <w:rFonts w:asciiTheme="majorHAnsi" w:hAnsiTheme="majorHAnsi" w:cstheme="majorHAnsi"/>
          <w:lang w:val="en-US"/>
        </w:rPr>
        <w:t xml:space="preserve"> put more budgets on specific ingredients for making the meals. The labor and material cost outweighs the profits </w:t>
      </w:r>
      <w:r w:rsidRPr="00245080">
        <w:rPr>
          <w:rFonts w:asciiTheme="majorHAnsi" w:hAnsiTheme="majorHAnsi" w:cstheme="majorHAnsi"/>
          <w:lang w:val="en-US"/>
        </w:rPr>
        <w:lastRenderedPageBreak/>
        <w:t>that could be obtained, but the</w:t>
      </w:r>
      <w:r w:rsidR="00320C79" w:rsidRPr="00245080">
        <w:rPr>
          <w:rFonts w:asciiTheme="majorHAnsi" w:hAnsiTheme="majorHAnsi" w:cstheme="majorHAnsi"/>
          <w:lang w:val="en-US"/>
        </w:rPr>
        <w:t>se types of restaurants are also picky: customers may prefer a place that has a wider range of dishes rather than which serves only one outstanding type of cuisine. There are too many risks to inject capacity in this one-theme kind of food store. Varying the food served helps target more class of customers, and thus, improve the potential of it earning more profits.</w:t>
      </w:r>
    </w:p>
    <w:p w14:paraId="77DEB0EF" w14:textId="0DD437DF" w:rsidR="00320C79" w:rsidRPr="00245080" w:rsidRDefault="00320C79" w:rsidP="00F71CDE">
      <w:pPr>
        <w:rPr>
          <w:rFonts w:asciiTheme="majorHAnsi" w:hAnsiTheme="majorHAnsi" w:cstheme="majorHAnsi"/>
          <w:lang w:val="en-US"/>
        </w:rPr>
      </w:pPr>
      <w:r w:rsidRPr="00245080">
        <w:rPr>
          <w:rFonts w:asciiTheme="majorHAnsi" w:hAnsiTheme="majorHAnsi" w:cstheme="majorHAnsi"/>
          <w:lang w:val="en-US"/>
        </w:rPr>
        <w:t xml:space="preserve">Dong Da is the district with </w:t>
      </w:r>
      <w:r w:rsidR="0055474A" w:rsidRPr="00245080">
        <w:rPr>
          <w:rFonts w:asciiTheme="majorHAnsi" w:hAnsiTheme="majorHAnsi" w:cstheme="majorHAnsi"/>
          <w:lang w:val="en-US"/>
        </w:rPr>
        <w:t xml:space="preserve">the highest number of restaurants in all types considered. The second and third favorable places for opening a food vendor is </w:t>
      </w:r>
      <w:proofErr w:type="spellStart"/>
      <w:r w:rsidR="0055474A" w:rsidRPr="00245080">
        <w:rPr>
          <w:rFonts w:asciiTheme="majorHAnsi" w:hAnsiTheme="majorHAnsi" w:cstheme="majorHAnsi"/>
          <w:lang w:val="en-US"/>
        </w:rPr>
        <w:t>Hoan</w:t>
      </w:r>
      <w:proofErr w:type="spellEnd"/>
      <w:r w:rsidR="0055474A" w:rsidRPr="00245080">
        <w:rPr>
          <w:rFonts w:asciiTheme="majorHAnsi" w:hAnsiTheme="majorHAnsi" w:cstheme="majorHAnsi"/>
          <w:lang w:val="en-US"/>
        </w:rPr>
        <w:t xml:space="preserve"> Kiem and Hai Ba </w:t>
      </w:r>
      <w:proofErr w:type="spellStart"/>
      <w:r w:rsidR="0055474A" w:rsidRPr="00245080">
        <w:rPr>
          <w:rFonts w:asciiTheme="majorHAnsi" w:hAnsiTheme="majorHAnsi" w:cstheme="majorHAnsi"/>
          <w:lang w:val="en-US"/>
        </w:rPr>
        <w:t>Trung</w:t>
      </w:r>
      <w:proofErr w:type="spellEnd"/>
      <w:r w:rsidR="0055474A" w:rsidRPr="00245080">
        <w:rPr>
          <w:rFonts w:asciiTheme="majorHAnsi" w:hAnsiTheme="majorHAnsi" w:cstheme="majorHAnsi"/>
          <w:lang w:val="en-US"/>
        </w:rPr>
        <w:t xml:space="preserve"> district. These are all regions in the inner city, which has a high population, leading to high and diverse demand of dining. Moreover, these districts also ha</w:t>
      </w:r>
      <w:r w:rsidR="00AC4BDE" w:rsidRPr="00245080">
        <w:rPr>
          <w:rFonts w:asciiTheme="majorHAnsi" w:hAnsiTheme="majorHAnsi" w:cstheme="majorHAnsi"/>
          <w:lang w:val="en-US"/>
        </w:rPr>
        <w:t>ve</w:t>
      </w:r>
      <w:r w:rsidR="0055474A" w:rsidRPr="00245080">
        <w:rPr>
          <w:rFonts w:asciiTheme="majorHAnsi" w:hAnsiTheme="majorHAnsi" w:cstheme="majorHAnsi"/>
          <w:lang w:val="en-US"/>
        </w:rPr>
        <w:t xml:space="preserve"> many schools, </w:t>
      </w:r>
      <w:proofErr w:type="gramStart"/>
      <w:r w:rsidR="0055474A" w:rsidRPr="00245080">
        <w:rPr>
          <w:rFonts w:asciiTheme="majorHAnsi" w:hAnsiTheme="majorHAnsi" w:cstheme="majorHAnsi"/>
          <w:lang w:val="en-US"/>
        </w:rPr>
        <w:t>hospitals</w:t>
      </w:r>
      <w:proofErr w:type="gramEnd"/>
      <w:r w:rsidR="0055474A" w:rsidRPr="00245080">
        <w:rPr>
          <w:rFonts w:asciiTheme="majorHAnsi" w:hAnsiTheme="majorHAnsi" w:cstheme="majorHAnsi"/>
          <w:lang w:val="en-US"/>
        </w:rPr>
        <w:t xml:space="preserve"> and other services, which results in people needed places to eat to fulfill their basic need.</w:t>
      </w:r>
    </w:p>
    <w:p w14:paraId="197B01BD" w14:textId="3EE659C3" w:rsidR="006D23AF" w:rsidRPr="00245080" w:rsidRDefault="003670BA" w:rsidP="00F71CDE">
      <w:pPr>
        <w:rPr>
          <w:rFonts w:asciiTheme="majorHAnsi" w:hAnsiTheme="majorHAnsi" w:cstheme="majorHAnsi"/>
          <w:lang w:val="en-US"/>
        </w:rPr>
      </w:pPr>
      <w:r w:rsidRPr="00245080">
        <w:rPr>
          <w:rFonts w:asciiTheme="majorHAnsi" w:hAnsiTheme="majorHAnsi" w:cstheme="majorHAnsi"/>
          <w:noProof/>
          <w:lang w:val="en-US"/>
        </w:rPr>
        <w:drawing>
          <wp:inline distT="0" distB="0" distL="0" distR="0" wp14:anchorId="210333F9" wp14:editId="12ED9128">
            <wp:extent cx="5924550" cy="58864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5886450"/>
                    </a:xfrm>
                    <a:prstGeom prst="rect">
                      <a:avLst/>
                    </a:prstGeom>
                    <a:noFill/>
                    <a:ln>
                      <a:noFill/>
                    </a:ln>
                  </pic:spPr>
                </pic:pic>
              </a:graphicData>
            </a:graphic>
          </wp:inline>
        </w:drawing>
      </w:r>
    </w:p>
    <w:p w14:paraId="260E6A74" w14:textId="4BAF04FB" w:rsidR="003670BA" w:rsidRPr="00245080" w:rsidRDefault="000B7489" w:rsidP="00F71CDE">
      <w:pPr>
        <w:rPr>
          <w:rFonts w:asciiTheme="majorHAnsi" w:hAnsiTheme="majorHAnsi" w:cstheme="majorHAnsi"/>
          <w:lang w:val="en-US"/>
        </w:rPr>
      </w:pPr>
      <w:r w:rsidRPr="00245080">
        <w:rPr>
          <w:rFonts w:asciiTheme="majorHAnsi" w:hAnsiTheme="majorHAnsi" w:cstheme="majorHAnsi"/>
          <w:lang w:val="en-US"/>
        </w:rPr>
        <w:t>Figure… compares the price distribution with respect to 14 categories. From the figure, we can have a conclusion about the average price of cuisines, as shown in the bellow table</w:t>
      </w:r>
    </w:p>
    <w:tbl>
      <w:tblPr>
        <w:tblStyle w:val="TableGrid"/>
        <w:tblW w:w="0" w:type="auto"/>
        <w:tblLook w:val="04A0" w:firstRow="1" w:lastRow="0" w:firstColumn="1" w:lastColumn="0" w:noHBand="0" w:noVBand="1"/>
      </w:tblPr>
      <w:tblGrid>
        <w:gridCol w:w="4675"/>
        <w:gridCol w:w="4675"/>
      </w:tblGrid>
      <w:tr w:rsidR="00245080" w:rsidRPr="00245080" w14:paraId="25D6C503" w14:textId="77777777" w:rsidTr="00826415">
        <w:tc>
          <w:tcPr>
            <w:tcW w:w="4675" w:type="dxa"/>
          </w:tcPr>
          <w:p w14:paraId="24948C9B" w14:textId="77777777" w:rsidR="003670BA" w:rsidRPr="00245080" w:rsidRDefault="003670BA" w:rsidP="00826415">
            <w:pPr>
              <w:jc w:val="center"/>
              <w:rPr>
                <w:rFonts w:asciiTheme="majorHAnsi" w:hAnsiTheme="majorHAnsi" w:cstheme="majorHAnsi"/>
                <w:b/>
                <w:bCs/>
                <w:lang w:val="en-US"/>
              </w:rPr>
            </w:pPr>
            <w:proofErr w:type="spellStart"/>
            <w:r w:rsidRPr="00245080">
              <w:rPr>
                <w:rFonts w:asciiTheme="majorHAnsi" w:hAnsiTheme="majorHAnsi" w:cstheme="majorHAnsi"/>
                <w:b/>
                <w:bCs/>
                <w:lang w:val="en-US"/>
              </w:rPr>
              <w:lastRenderedPageBreak/>
              <w:t>Phân</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loại</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đồ</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ăn</w:t>
            </w:r>
            <w:proofErr w:type="spellEnd"/>
          </w:p>
        </w:tc>
        <w:tc>
          <w:tcPr>
            <w:tcW w:w="4675" w:type="dxa"/>
          </w:tcPr>
          <w:p w14:paraId="71E2D373" w14:textId="77777777" w:rsidR="003670BA" w:rsidRPr="00245080" w:rsidRDefault="003670BA" w:rsidP="00826415">
            <w:pPr>
              <w:jc w:val="center"/>
              <w:rPr>
                <w:rFonts w:asciiTheme="majorHAnsi" w:hAnsiTheme="majorHAnsi" w:cstheme="majorHAnsi"/>
                <w:b/>
                <w:bCs/>
                <w:lang w:val="en-US"/>
              </w:rPr>
            </w:pPr>
            <w:proofErr w:type="spellStart"/>
            <w:r w:rsidRPr="00245080">
              <w:rPr>
                <w:rFonts w:asciiTheme="majorHAnsi" w:hAnsiTheme="majorHAnsi" w:cstheme="majorHAnsi"/>
                <w:b/>
                <w:bCs/>
                <w:lang w:val="en-US"/>
              </w:rPr>
              <w:t>Phân</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khúc</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giá</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phổ</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biến</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đơn</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vị</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nghìn</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đồng</w:t>
            </w:r>
            <w:proofErr w:type="spellEnd"/>
            <w:r w:rsidRPr="00245080">
              <w:rPr>
                <w:rFonts w:asciiTheme="majorHAnsi" w:hAnsiTheme="majorHAnsi" w:cstheme="majorHAnsi"/>
                <w:b/>
                <w:bCs/>
                <w:lang w:val="en-US"/>
              </w:rPr>
              <w:t>)</w:t>
            </w:r>
          </w:p>
        </w:tc>
      </w:tr>
      <w:tr w:rsidR="00245080" w:rsidRPr="00245080" w14:paraId="149DDB4A" w14:textId="77777777" w:rsidTr="00826415">
        <w:tc>
          <w:tcPr>
            <w:tcW w:w="4675" w:type="dxa"/>
          </w:tcPr>
          <w:p w14:paraId="3B50BCA9" w14:textId="77777777" w:rsidR="003670BA" w:rsidRPr="00245080" w:rsidRDefault="003670BA" w:rsidP="00826415">
            <w:pPr>
              <w:rPr>
                <w:rFonts w:asciiTheme="majorHAnsi" w:hAnsiTheme="majorHAnsi" w:cstheme="majorHAnsi"/>
              </w:rPr>
            </w:pPr>
            <w:r w:rsidRPr="00245080">
              <w:rPr>
                <w:rFonts w:asciiTheme="majorHAnsi" w:hAnsiTheme="majorHAnsi" w:cstheme="majorHAnsi"/>
              </w:rPr>
              <w:t>Đồ ăn vặt, đồ ăn vỉa hè</w:t>
            </w:r>
          </w:p>
        </w:tc>
        <w:tc>
          <w:tcPr>
            <w:tcW w:w="4675" w:type="dxa"/>
          </w:tcPr>
          <w:p w14:paraId="23627E8E"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200</w:t>
            </w:r>
          </w:p>
        </w:tc>
      </w:tr>
      <w:tr w:rsidR="00245080" w:rsidRPr="00245080" w14:paraId="5E9C27E1" w14:textId="77777777" w:rsidTr="00826415">
        <w:tc>
          <w:tcPr>
            <w:tcW w:w="4675" w:type="dxa"/>
          </w:tcPr>
          <w:p w14:paraId="06F26739"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Đồ</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ăn</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sáng</w:t>
            </w:r>
            <w:proofErr w:type="spellEnd"/>
          </w:p>
        </w:tc>
        <w:tc>
          <w:tcPr>
            <w:tcW w:w="4675" w:type="dxa"/>
          </w:tcPr>
          <w:p w14:paraId="1C6EB82C"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50-100</w:t>
            </w:r>
          </w:p>
        </w:tc>
      </w:tr>
      <w:tr w:rsidR="00245080" w:rsidRPr="00245080" w14:paraId="2FC698DF" w14:textId="77777777" w:rsidTr="00826415">
        <w:tc>
          <w:tcPr>
            <w:tcW w:w="4675" w:type="dxa"/>
          </w:tcPr>
          <w:p w14:paraId="27B2CFE9"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Cơm</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văn</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phòng</w:t>
            </w:r>
            <w:proofErr w:type="spellEnd"/>
          </w:p>
        </w:tc>
        <w:tc>
          <w:tcPr>
            <w:tcW w:w="4675" w:type="dxa"/>
          </w:tcPr>
          <w:p w14:paraId="11DEEA13"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45-75</w:t>
            </w:r>
          </w:p>
        </w:tc>
      </w:tr>
      <w:tr w:rsidR="00245080" w:rsidRPr="00245080" w14:paraId="17F8A7F6" w14:textId="77777777" w:rsidTr="00826415">
        <w:tc>
          <w:tcPr>
            <w:tcW w:w="4675" w:type="dxa"/>
          </w:tcPr>
          <w:p w14:paraId="70E35ECD"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Cơm</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bình</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dân</w:t>
            </w:r>
            <w:proofErr w:type="spellEnd"/>
          </w:p>
        </w:tc>
        <w:tc>
          <w:tcPr>
            <w:tcW w:w="4675" w:type="dxa"/>
          </w:tcPr>
          <w:p w14:paraId="5DB8DCBA"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~50</w:t>
            </w:r>
          </w:p>
        </w:tc>
      </w:tr>
      <w:tr w:rsidR="00245080" w:rsidRPr="00245080" w14:paraId="40F0258C" w14:textId="77777777" w:rsidTr="00826415">
        <w:tc>
          <w:tcPr>
            <w:tcW w:w="4675" w:type="dxa"/>
          </w:tcPr>
          <w:p w14:paraId="39503A6C"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Pizza</w:t>
            </w:r>
          </w:p>
        </w:tc>
        <w:tc>
          <w:tcPr>
            <w:tcW w:w="4675" w:type="dxa"/>
          </w:tcPr>
          <w:p w14:paraId="55DE0199"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100-400</w:t>
            </w:r>
          </w:p>
        </w:tc>
      </w:tr>
      <w:tr w:rsidR="00245080" w:rsidRPr="00245080" w14:paraId="7DCF04BF" w14:textId="77777777" w:rsidTr="00826415">
        <w:tc>
          <w:tcPr>
            <w:tcW w:w="4675" w:type="dxa"/>
          </w:tcPr>
          <w:p w14:paraId="57DD32F7"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Cơm</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phở</w:t>
            </w:r>
            <w:proofErr w:type="spellEnd"/>
          </w:p>
        </w:tc>
        <w:tc>
          <w:tcPr>
            <w:tcW w:w="4675" w:type="dxa"/>
          </w:tcPr>
          <w:p w14:paraId="5BF91607"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100</w:t>
            </w:r>
          </w:p>
        </w:tc>
      </w:tr>
      <w:tr w:rsidR="00245080" w:rsidRPr="00245080" w14:paraId="533758DA" w14:textId="77777777" w:rsidTr="00826415">
        <w:tc>
          <w:tcPr>
            <w:tcW w:w="4675" w:type="dxa"/>
          </w:tcPr>
          <w:p w14:paraId="09F61D69"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Nhà</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hàng</w:t>
            </w:r>
            <w:proofErr w:type="spellEnd"/>
          </w:p>
        </w:tc>
        <w:tc>
          <w:tcPr>
            <w:tcW w:w="4675" w:type="dxa"/>
          </w:tcPr>
          <w:p w14:paraId="41D2E8BC"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Rất</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phong</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phú</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chủ</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yếu</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dưới</w:t>
            </w:r>
            <w:proofErr w:type="spellEnd"/>
            <w:r w:rsidRPr="00245080">
              <w:rPr>
                <w:rFonts w:asciiTheme="majorHAnsi" w:hAnsiTheme="majorHAnsi" w:cstheme="majorHAnsi"/>
                <w:lang w:val="en-US"/>
              </w:rPr>
              <w:t xml:space="preserve"> 500</w:t>
            </w:r>
          </w:p>
        </w:tc>
      </w:tr>
      <w:tr w:rsidR="00245080" w:rsidRPr="00245080" w14:paraId="0DC6E748" w14:textId="77777777" w:rsidTr="00826415">
        <w:tc>
          <w:tcPr>
            <w:tcW w:w="4675" w:type="dxa"/>
          </w:tcPr>
          <w:p w14:paraId="0D5873E6"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Ẩm</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thực</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Hàn</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Quốc</w:t>
            </w:r>
            <w:proofErr w:type="spellEnd"/>
          </w:p>
        </w:tc>
        <w:tc>
          <w:tcPr>
            <w:tcW w:w="4675" w:type="dxa"/>
          </w:tcPr>
          <w:p w14:paraId="1562E3B9"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150 (*)</w:t>
            </w:r>
          </w:p>
        </w:tc>
      </w:tr>
      <w:tr w:rsidR="00245080" w:rsidRPr="00245080" w14:paraId="787C6FBF" w14:textId="77777777" w:rsidTr="00826415">
        <w:tc>
          <w:tcPr>
            <w:tcW w:w="4675" w:type="dxa"/>
          </w:tcPr>
          <w:p w14:paraId="22A37C0A"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Ẩm</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thực</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Nhật</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Bản</w:t>
            </w:r>
            <w:proofErr w:type="spellEnd"/>
          </w:p>
        </w:tc>
        <w:tc>
          <w:tcPr>
            <w:tcW w:w="4675" w:type="dxa"/>
          </w:tcPr>
          <w:p w14:paraId="74DA5F06"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300</w:t>
            </w:r>
          </w:p>
        </w:tc>
      </w:tr>
      <w:tr w:rsidR="00245080" w:rsidRPr="00245080" w14:paraId="6F0F5B9E" w14:textId="77777777" w:rsidTr="00826415">
        <w:tc>
          <w:tcPr>
            <w:tcW w:w="4675" w:type="dxa"/>
          </w:tcPr>
          <w:p w14:paraId="58D7FB48"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Trà</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sữa</w:t>
            </w:r>
            <w:proofErr w:type="spellEnd"/>
          </w:p>
        </w:tc>
        <w:tc>
          <w:tcPr>
            <w:tcW w:w="4675" w:type="dxa"/>
          </w:tcPr>
          <w:p w14:paraId="70CFCD99"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100</w:t>
            </w:r>
          </w:p>
        </w:tc>
      </w:tr>
      <w:tr w:rsidR="00245080" w:rsidRPr="00245080" w14:paraId="1E974AF8" w14:textId="77777777" w:rsidTr="00826415">
        <w:tc>
          <w:tcPr>
            <w:tcW w:w="4675" w:type="dxa"/>
          </w:tcPr>
          <w:p w14:paraId="3B3AB21D"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Café</w:t>
            </w:r>
          </w:p>
        </w:tc>
        <w:tc>
          <w:tcPr>
            <w:tcW w:w="4675" w:type="dxa"/>
          </w:tcPr>
          <w:p w14:paraId="55CFC3CC"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35-70</w:t>
            </w:r>
          </w:p>
        </w:tc>
      </w:tr>
      <w:tr w:rsidR="00245080" w:rsidRPr="00245080" w14:paraId="0E9DE80C" w14:textId="77777777" w:rsidTr="00826415">
        <w:tc>
          <w:tcPr>
            <w:tcW w:w="4675" w:type="dxa"/>
          </w:tcPr>
          <w:p w14:paraId="2D23C81D"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 xml:space="preserve">Bánh </w:t>
            </w:r>
            <w:proofErr w:type="spellStart"/>
            <w:r w:rsidRPr="00245080">
              <w:rPr>
                <w:rFonts w:asciiTheme="majorHAnsi" w:hAnsiTheme="majorHAnsi" w:cstheme="majorHAnsi"/>
                <w:lang w:val="en-US"/>
              </w:rPr>
              <w:t>ngọt</w:t>
            </w:r>
            <w:proofErr w:type="spellEnd"/>
          </w:p>
        </w:tc>
        <w:tc>
          <w:tcPr>
            <w:tcW w:w="4675" w:type="dxa"/>
          </w:tcPr>
          <w:p w14:paraId="50C0C6F8"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100 – 600</w:t>
            </w:r>
          </w:p>
        </w:tc>
      </w:tr>
    </w:tbl>
    <w:p w14:paraId="3B775AF6" w14:textId="145F0061" w:rsidR="003670BA" w:rsidRPr="00245080" w:rsidRDefault="003670BA" w:rsidP="00F71CDE">
      <w:pPr>
        <w:rPr>
          <w:rFonts w:asciiTheme="majorHAnsi" w:hAnsiTheme="majorHAnsi" w:cstheme="majorHAnsi"/>
          <w:lang w:val="en-US"/>
        </w:rPr>
      </w:pPr>
    </w:p>
    <w:p w14:paraId="1C4CA412" w14:textId="14B8C028" w:rsidR="003670BA" w:rsidRPr="00245080" w:rsidRDefault="000B7489" w:rsidP="00CF0446">
      <w:pPr>
        <w:rPr>
          <w:rFonts w:asciiTheme="majorHAnsi" w:hAnsiTheme="majorHAnsi" w:cstheme="majorHAnsi"/>
          <w:lang w:val="en-US"/>
        </w:rPr>
      </w:pPr>
      <w:r w:rsidRPr="00245080">
        <w:rPr>
          <w:rFonts w:asciiTheme="majorHAnsi" w:hAnsiTheme="majorHAnsi" w:cstheme="majorHAnsi"/>
          <w:lang w:val="en-US"/>
        </w:rPr>
        <w:t xml:space="preserve">The dishes in normal restaurants are usually in the price range of 100 – 400 thousand VND. </w:t>
      </w:r>
      <w:r w:rsidR="00BC351B" w:rsidRPr="00245080">
        <w:rPr>
          <w:rFonts w:asciiTheme="majorHAnsi" w:hAnsiTheme="majorHAnsi" w:cstheme="majorHAnsi"/>
          <w:lang w:val="en-US"/>
        </w:rPr>
        <w:t xml:space="preserve">For the street vendors, dishes cost less than 100 thousand VND. This figure for the cafeteria varies from 35 </w:t>
      </w:r>
      <w:r w:rsidR="00CF0446" w:rsidRPr="00245080">
        <w:rPr>
          <w:rFonts w:asciiTheme="majorHAnsi" w:hAnsiTheme="majorHAnsi" w:cstheme="majorHAnsi"/>
          <w:lang w:val="en-US"/>
        </w:rPr>
        <w:t>to 75 thousand VND for a cup of dessert.</w:t>
      </w:r>
    </w:p>
    <w:p w14:paraId="346B5B88" w14:textId="0B62747A" w:rsidR="003670BA" w:rsidRPr="00245080" w:rsidRDefault="00CF0446" w:rsidP="00CF0446">
      <w:pPr>
        <w:rPr>
          <w:rFonts w:asciiTheme="majorHAnsi" w:hAnsiTheme="majorHAnsi" w:cstheme="majorHAnsi"/>
          <w:lang w:val="en-US"/>
        </w:rPr>
      </w:pPr>
      <w:r w:rsidRPr="00245080">
        <w:rPr>
          <w:rFonts w:asciiTheme="majorHAnsi" w:hAnsiTheme="majorHAnsi" w:cstheme="majorHAnsi"/>
          <w:lang w:val="en-US"/>
        </w:rPr>
        <w:t>Note that there are few data collected for the Korean restaurant type, therefore the information for this kind may be not reliable.</w:t>
      </w:r>
    </w:p>
    <w:p w14:paraId="1A7FA92C" w14:textId="4451AE3C" w:rsidR="003670BA" w:rsidRPr="00245080" w:rsidRDefault="003670BA" w:rsidP="00F71CDE">
      <w:pPr>
        <w:rPr>
          <w:rFonts w:asciiTheme="majorHAnsi" w:hAnsiTheme="majorHAnsi" w:cstheme="majorHAnsi"/>
          <w:lang w:val="en-US"/>
        </w:rPr>
      </w:pPr>
      <w:r w:rsidRPr="00245080">
        <w:rPr>
          <w:rFonts w:asciiTheme="majorHAnsi" w:hAnsiTheme="majorHAnsi" w:cstheme="majorHAnsi"/>
          <w:noProof/>
          <w:lang w:val="en-US"/>
        </w:rPr>
        <w:lastRenderedPageBreak/>
        <w:drawing>
          <wp:inline distT="0" distB="0" distL="0" distR="0" wp14:anchorId="72B976BE" wp14:editId="500D5CC5">
            <wp:extent cx="5934075" cy="5905500"/>
            <wp:effectExtent l="0" t="0" r="9525"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5905500"/>
                    </a:xfrm>
                    <a:prstGeom prst="rect">
                      <a:avLst/>
                    </a:prstGeom>
                    <a:noFill/>
                    <a:ln>
                      <a:noFill/>
                    </a:ln>
                  </pic:spPr>
                </pic:pic>
              </a:graphicData>
            </a:graphic>
          </wp:inline>
        </w:drawing>
      </w:r>
    </w:p>
    <w:p w14:paraId="20575732" w14:textId="6D25122C" w:rsidR="003670BA" w:rsidRPr="00245080" w:rsidRDefault="00023DC4" w:rsidP="00F71CDE">
      <w:pPr>
        <w:rPr>
          <w:rFonts w:asciiTheme="majorHAnsi" w:hAnsiTheme="majorHAnsi" w:cstheme="majorHAnsi"/>
          <w:lang w:val="en-US"/>
        </w:rPr>
      </w:pPr>
      <w:r w:rsidRPr="00245080">
        <w:rPr>
          <w:rFonts w:asciiTheme="majorHAnsi" w:hAnsiTheme="majorHAnsi" w:cstheme="majorHAnsi"/>
          <w:lang w:val="en-US"/>
        </w:rPr>
        <w:t xml:space="preserve">The above diagram demonstrates the price distribution according to different regions of the city. This price, to some extends, can reflect the living standard of the dwellers in the area. Normally, people living and working in a particular place will use that location’s services, which include the dinning. The price of dishes in each district, therefore, may illustrate the average budget one might put </w:t>
      </w:r>
      <w:proofErr w:type="gramStart"/>
      <w:r w:rsidRPr="00245080">
        <w:rPr>
          <w:rFonts w:asciiTheme="majorHAnsi" w:hAnsiTheme="majorHAnsi" w:cstheme="majorHAnsi"/>
          <w:lang w:val="en-US"/>
        </w:rPr>
        <w:t>in order to</w:t>
      </w:r>
      <w:proofErr w:type="gramEnd"/>
      <w:r w:rsidRPr="00245080">
        <w:rPr>
          <w:rFonts w:asciiTheme="majorHAnsi" w:hAnsiTheme="majorHAnsi" w:cstheme="majorHAnsi"/>
          <w:lang w:val="en-US"/>
        </w:rPr>
        <w:t xml:space="preserve"> have a meal.</w:t>
      </w:r>
    </w:p>
    <w:tbl>
      <w:tblPr>
        <w:tblStyle w:val="TableGrid"/>
        <w:tblW w:w="0" w:type="auto"/>
        <w:tblLook w:val="04A0" w:firstRow="1" w:lastRow="0" w:firstColumn="1" w:lastColumn="0" w:noHBand="0" w:noVBand="1"/>
      </w:tblPr>
      <w:tblGrid>
        <w:gridCol w:w="4675"/>
        <w:gridCol w:w="4675"/>
      </w:tblGrid>
      <w:tr w:rsidR="00245080" w:rsidRPr="00245080" w14:paraId="7047C539" w14:textId="77777777" w:rsidTr="00826415">
        <w:tc>
          <w:tcPr>
            <w:tcW w:w="4675" w:type="dxa"/>
          </w:tcPr>
          <w:p w14:paraId="06539A18" w14:textId="77777777" w:rsidR="003670BA" w:rsidRPr="00245080" w:rsidRDefault="003670BA" w:rsidP="00826415">
            <w:pPr>
              <w:jc w:val="center"/>
              <w:rPr>
                <w:rFonts w:asciiTheme="majorHAnsi" w:hAnsiTheme="majorHAnsi" w:cstheme="majorHAnsi"/>
                <w:b/>
                <w:bCs/>
                <w:lang w:val="en-US"/>
              </w:rPr>
            </w:pPr>
            <w:proofErr w:type="spellStart"/>
            <w:r w:rsidRPr="00245080">
              <w:rPr>
                <w:rFonts w:asciiTheme="majorHAnsi" w:hAnsiTheme="majorHAnsi" w:cstheme="majorHAnsi"/>
                <w:b/>
                <w:bCs/>
                <w:lang w:val="en-US"/>
              </w:rPr>
              <w:t>Quận</w:t>
            </w:r>
            <w:proofErr w:type="spellEnd"/>
          </w:p>
        </w:tc>
        <w:tc>
          <w:tcPr>
            <w:tcW w:w="4675" w:type="dxa"/>
          </w:tcPr>
          <w:p w14:paraId="504B3547" w14:textId="77777777" w:rsidR="003670BA" w:rsidRPr="00245080" w:rsidRDefault="003670BA" w:rsidP="00826415">
            <w:pPr>
              <w:jc w:val="center"/>
              <w:rPr>
                <w:rFonts w:asciiTheme="majorHAnsi" w:hAnsiTheme="majorHAnsi" w:cstheme="majorHAnsi"/>
                <w:b/>
                <w:bCs/>
                <w:lang w:val="en-US"/>
              </w:rPr>
            </w:pPr>
            <w:proofErr w:type="spellStart"/>
            <w:r w:rsidRPr="00245080">
              <w:rPr>
                <w:rFonts w:asciiTheme="majorHAnsi" w:hAnsiTheme="majorHAnsi" w:cstheme="majorHAnsi"/>
                <w:b/>
                <w:bCs/>
                <w:lang w:val="en-US"/>
              </w:rPr>
              <w:t>Giá</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cả</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trung</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bình</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đơn</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vị</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nghìn</w:t>
            </w:r>
            <w:proofErr w:type="spellEnd"/>
            <w:r w:rsidRPr="00245080">
              <w:rPr>
                <w:rFonts w:asciiTheme="majorHAnsi" w:hAnsiTheme="majorHAnsi" w:cstheme="majorHAnsi"/>
                <w:b/>
                <w:bCs/>
                <w:lang w:val="en-US"/>
              </w:rPr>
              <w:t xml:space="preserve"> </w:t>
            </w:r>
            <w:proofErr w:type="spellStart"/>
            <w:r w:rsidRPr="00245080">
              <w:rPr>
                <w:rFonts w:asciiTheme="majorHAnsi" w:hAnsiTheme="majorHAnsi" w:cstheme="majorHAnsi"/>
                <w:b/>
                <w:bCs/>
                <w:lang w:val="en-US"/>
              </w:rPr>
              <w:t>đồng</w:t>
            </w:r>
            <w:proofErr w:type="spellEnd"/>
            <w:r w:rsidRPr="00245080">
              <w:rPr>
                <w:rFonts w:asciiTheme="majorHAnsi" w:hAnsiTheme="majorHAnsi" w:cstheme="majorHAnsi"/>
                <w:b/>
                <w:bCs/>
                <w:lang w:val="en-US"/>
              </w:rPr>
              <w:t>)</w:t>
            </w:r>
          </w:p>
        </w:tc>
      </w:tr>
      <w:tr w:rsidR="00245080" w:rsidRPr="00245080" w14:paraId="6E49D659" w14:textId="77777777" w:rsidTr="00826415">
        <w:tc>
          <w:tcPr>
            <w:tcW w:w="4675" w:type="dxa"/>
          </w:tcPr>
          <w:p w14:paraId="0C661325"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 xml:space="preserve">Long </w:t>
            </w:r>
            <w:proofErr w:type="spellStart"/>
            <w:r w:rsidRPr="00245080">
              <w:rPr>
                <w:rFonts w:asciiTheme="majorHAnsi" w:hAnsiTheme="majorHAnsi" w:cstheme="majorHAnsi"/>
                <w:lang w:val="en-US"/>
              </w:rPr>
              <w:t>biên</w:t>
            </w:r>
            <w:proofErr w:type="spellEnd"/>
          </w:p>
        </w:tc>
        <w:tc>
          <w:tcPr>
            <w:tcW w:w="4675" w:type="dxa"/>
          </w:tcPr>
          <w:p w14:paraId="42F93A99"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Tập</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trung</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mạnh</w:t>
            </w:r>
            <w:proofErr w:type="spellEnd"/>
            <w:r w:rsidRPr="00245080">
              <w:rPr>
                <w:rFonts w:asciiTheme="majorHAnsi" w:hAnsiTheme="majorHAnsi" w:cstheme="majorHAnsi"/>
                <w:lang w:val="en-US"/>
              </w:rPr>
              <w:t xml:space="preserve"> ở </w:t>
            </w:r>
            <w:proofErr w:type="spellStart"/>
            <w:r w:rsidRPr="00245080">
              <w:rPr>
                <w:rFonts w:asciiTheme="majorHAnsi" w:hAnsiTheme="majorHAnsi" w:cstheme="majorHAnsi"/>
                <w:lang w:val="en-US"/>
              </w:rPr>
              <w:t>mức</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dưới</w:t>
            </w:r>
            <w:proofErr w:type="spellEnd"/>
            <w:r w:rsidRPr="00245080">
              <w:rPr>
                <w:rFonts w:asciiTheme="majorHAnsi" w:hAnsiTheme="majorHAnsi" w:cstheme="majorHAnsi"/>
                <w:lang w:val="en-US"/>
              </w:rPr>
              <w:t xml:space="preserve"> 100, </w:t>
            </w:r>
            <w:proofErr w:type="spellStart"/>
            <w:r w:rsidRPr="00245080">
              <w:rPr>
                <w:rFonts w:asciiTheme="majorHAnsi" w:hAnsiTheme="majorHAnsi" w:cstheme="majorHAnsi"/>
                <w:lang w:val="en-US"/>
              </w:rPr>
              <w:t>có</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nhiều</w:t>
            </w:r>
            <w:proofErr w:type="spellEnd"/>
            <w:r w:rsidRPr="00245080">
              <w:rPr>
                <w:rFonts w:asciiTheme="majorHAnsi" w:hAnsiTheme="majorHAnsi" w:cstheme="majorHAnsi"/>
                <w:lang w:val="en-US"/>
              </w:rPr>
              <w:t xml:space="preserve"> ở </w:t>
            </w:r>
            <w:proofErr w:type="spellStart"/>
            <w:r w:rsidRPr="00245080">
              <w:rPr>
                <w:rFonts w:asciiTheme="majorHAnsi" w:hAnsiTheme="majorHAnsi" w:cstheme="majorHAnsi"/>
                <w:lang w:val="en-US"/>
              </w:rPr>
              <w:t>mức</w:t>
            </w:r>
            <w:proofErr w:type="spellEnd"/>
            <w:r w:rsidRPr="00245080">
              <w:rPr>
                <w:rFonts w:asciiTheme="majorHAnsi" w:hAnsiTheme="majorHAnsi" w:cstheme="majorHAnsi"/>
                <w:lang w:val="en-US"/>
              </w:rPr>
              <w:t xml:space="preserve"> 100 – 200</w:t>
            </w:r>
          </w:p>
        </w:tc>
      </w:tr>
      <w:tr w:rsidR="00245080" w:rsidRPr="00245080" w14:paraId="6C48E244" w14:textId="77777777" w:rsidTr="00826415">
        <w:tc>
          <w:tcPr>
            <w:tcW w:w="4675" w:type="dxa"/>
          </w:tcPr>
          <w:p w14:paraId="21B0FB36"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Hoàn</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Kiếm</w:t>
            </w:r>
            <w:proofErr w:type="spellEnd"/>
          </w:p>
        </w:tc>
        <w:tc>
          <w:tcPr>
            <w:tcW w:w="4675" w:type="dxa"/>
          </w:tcPr>
          <w:p w14:paraId="1DA2093B"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350</w:t>
            </w:r>
          </w:p>
        </w:tc>
      </w:tr>
      <w:tr w:rsidR="00245080" w:rsidRPr="00245080" w14:paraId="471DF4B3" w14:textId="77777777" w:rsidTr="00826415">
        <w:tc>
          <w:tcPr>
            <w:tcW w:w="4675" w:type="dxa"/>
          </w:tcPr>
          <w:p w14:paraId="431D2FA2"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Đống</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Đa</w:t>
            </w:r>
            <w:proofErr w:type="spellEnd"/>
          </w:p>
        </w:tc>
        <w:tc>
          <w:tcPr>
            <w:tcW w:w="4675" w:type="dxa"/>
          </w:tcPr>
          <w:p w14:paraId="51B9271A"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300</w:t>
            </w:r>
          </w:p>
        </w:tc>
      </w:tr>
      <w:tr w:rsidR="00245080" w:rsidRPr="00245080" w14:paraId="69666335" w14:textId="77777777" w:rsidTr="00826415">
        <w:tc>
          <w:tcPr>
            <w:tcW w:w="4675" w:type="dxa"/>
          </w:tcPr>
          <w:p w14:paraId="63415237"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Cầu</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Giấy</w:t>
            </w:r>
            <w:proofErr w:type="spellEnd"/>
          </w:p>
        </w:tc>
        <w:tc>
          <w:tcPr>
            <w:tcW w:w="4675" w:type="dxa"/>
          </w:tcPr>
          <w:p w14:paraId="5BFBE3FE"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300</w:t>
            </w:r>
          </w:p>
        </w:tc>
      </w:tr>
      <w:tr w:rsidR="00245080" w:rsidRPr="00245080" w14:paraId="244B8ED9" w14:textId="77777777" w:rsidTr="00826415">
        <w:tc>
          <w:tcPr>
            <w:tcW w:w="4675" w:type="dxa"/>
          </w:tcPr>
          <w:p w14:paraId="17F8E397"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 xml:space="preserve">Ba </w:t>
            </w:r>
            <w:proofErr w:type="spellStart"/>
            <w:r w:rsidRPr="00245080">
              <w:rPr>
                <w:rFonts w:asciiTheme="majorHAnsi" w:hAnsiTheme="majorHAnsi" w:cstheme="majorHAnsi"/>
                <w:lang w:val="en-US"/>
              </w:rPr>
              <w:t>Đình</w:t>
            </w:r>
            <w:proofErr w:type="spellEnd"/>
          </w:p>
        </w:tc>
        <w:tc>
          <w:tcPr>
            <w:tcW w:w="4675" w:type="dxa"/>
          </w:tcPr>
          <w:p w14:paraId="423FCA95"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250</w:t>
            </w:r>
          </w:p>
        </w:tc>
      </w:tr>
      <w:tr w:rsidR="00245080" w:rsidRPr="00245080" w14:paraId="2C101868" w14:textId="77777777" w:rsidTr="00826415">
        <w:tc>
          <w:tcPr>
            <w:tcW w:w="4675" w:type="dxa"/>
          </w:tcPr>
          <w:p w14:paraId="01B3D0B6"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Bắc</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Từ</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Liêm</w:t>
            </w:r>
            <w:proofErr w:type="spellEnd"/>
          </w:p>
        </w:tc>
        <w:tc>
          <w:tcPr>
            <w:tcW w:w="4675" w:type="dxa"/>
          </w:tcPr>
          <w:p w14:paraId="6A5A7A3B"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300 (*)</w:t>
            </w:r>
          </w:p>
        </w:tc>
      </w:tr>
      <w:tr w:rsidR="00245080" w:rsidRPr="00245080" w14:paraId="103F5196" w14:textId="77777777" w:rsidTr="00826415">
        <w:tc>
          <w:tcPr>
            <w:tcW w:w="4675" w:type="dxa"/>
          </w:tcPr>
          <w:p w14:paraId="008518A4"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lastRenderedPageBreak/>
              <w:t xml:space="preserve">Nam </w:t>
            </w:r>
            <w:proofErr w:type="spellStart"/>
            <w:r w:rsidRPr="00245080">
              <w:rPr>
                <w:rFonts w:asciiTheme="majorHAnsi" w:hAnsiTheme="majorHAnsi" w:cstheme="majorHAnsi"/>
                <w:lang w:val="en-US"/>
              </w:rPr>
              <w:t>Từ</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Liêm</w:t>
            </w:r>
            <w:proofErr w:type="spellEnd"/>
          </w:p>
        </w:tc>
        <w:tc>
          <w:tcPr>
            <w:tcW w:w="4675" w:type="dxa"/>
          </w:tcPr>
          <w:p w14:paraId="0D0EEA4D"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300</w:t>
            </w:r>
          </w:p>
        </w:tc>
      </w:tr>
      <w:tr w:rsidR="00245080" w:rsidRPr="00245080" w14:paraId="7E20A02B" w14:textId="77777777" w:rsidTr="00826415">
        <w:tc>
          <w:tcPr>
            <w:tcW w:w="4675" w:type="dxa"/>
          </w:tcPr>
          <w:p w14:paraId="68299CA7"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Tây</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Hồ</w:t>
            </w:r>
            <w:proofErr w:type="spellEnd"/>
          </w:p>
        </w:tc>
        <w:tc>
          <w:tcPr>
            <w:tcW w:w="4675" w:type="dxa"/>
          </w:tcPr>
          <w:p w14:paraId="1F6B9ADC"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300</w:t>
            </w:r>
          </w:p>
        </w:tc>
      </w:tr>
      <w:tr w:rsidR="00245080" w:rsidRPr="00245080" w14:paraId="44E475F7" w14:textId="77777777" w:rsidTr="00826415">
        <w:tc>
          <w:tcPr>
            <w:tcW w:w="4675" w:type="dxa"/>
          </w:tcPr>
          <w:p w14:paraId="44AD7EF1"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Hoàng</w:t>
            </w:r>
            <w:proofErr w:type="spellEnd"/>
            <w:r w:rsidRPr="00245080">
              <w:rPr>
                <w:rFonts w:asciiTheme="majorHAnsi" w:hAnsiTheme="majorHAnsi" w:cstheme="majorHAnsi"/>
                <w:lang w:val="en-US"/>
              </w:rPr>
              <w:t xml:space="preserve"> Mai</w:t>
            </w:r>
          </w:p>
        </w:tc>
        <w:tc>
          <w:tcPr>
            <w:tcW w:w="4675" w:type="dxa"/>
          </w:tcPr>
          <w:p w14:paraId="4EEBBDFD"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 xml:space="preserve">&lt; 100, </w:t>
            </w:r>
            <w:proofErr w:type="spellStart"/>
            <w:r w:rsidRPr="00245080">
              <w:rPr>
                <w:rFonts w:asciiTheme="majorHAnsi" w:hAnsiTheme="majorHAnsi" w:cstheme="majorHAnsi"/>
                <w:lang w:val="en-US"/>
              </w:rPr>
              <w:t>dao</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động</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mạnh</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quanh</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mức</w:t>
            </w:r>
            <w:proofErr w:type="spellEnd"/>
            <w:r w:rsidRPr="00245080">
              <w:rPr>
                <w:rFonts w:asciiTheme="majorHAnsi" w:hAnsiTheme="majorHAnsi" w:cstheme="majorHAnsi"/>
                <w:lang w:val="en-US"/>
              </w:rPr>
              <w:t xml:space="preserve"> 200</w:t>
            </w:r>
          </w:p>
        </w:tc>
      </w:tr>
      <w:tr w:rsidR="00245080" w:rsidRPr="00245080" w14:paraId="5B83E44A" w14:textId="77777777" w:rsidTr="00826415">
        <w:tc>
          <w:tcPr>
            <w:tcW w:w="4675" w:type="dxa"/>
          </w:tcPr>
          <w:p w14:paraId="0B8E6385"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 xml:space="preserve">Thanh </w:t>
            </w:r>
            <w:proofErr w:type="spellStart"/>
            <w:r w:rsidRPr="00245080">
              <w:rPr>
                <w:rFonts w:asciiTheme="majorHAnsi" w:hAnsiTheme="majorHAnsi" w:cstheme="majorHAnsi"/>
                <w:lang w:val="en-US"/>
              </w:rPr>
              <w:t>Xuân</w:t>
            </w:r>
            <w:proofErr w:type="spellEnd"/>
          </w:p>
        </w:tc>
        <w:tc>
          <w:tcPr>
            <w:tcW w:w="4675" w:type="dxa"/>
          </w:tcPr>
          <w:p w14:paraId="708C902C"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300</w:t>
            </w:r>
          </w:p>
        </w:tc>
      </w:tr>
      <w:tr w:rsidR="00245080" w:rsidRPr="00245080" w14:paraId="0F7C640A" w14:textId="77777777" w:rsidTr="00826415">
        <w:tc>
          <w:tcPr>
            <w:tcW w:w="4675" w:type="dxa"/>
          </w:tcPr>
          <w:p w14:paraId="6DD9D1E8"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 xml:space="preserve">Hai </w:t>
            </w:r>
            <w:proofErr w:type="spellStart"/>
            <w:r w:rsidRPr="00245080">
              <w:rPr>
                <w:rFonts w:asciiTheme="majorHAnsi" w:hAnsiTheme="majorHAnsi" w:cstheme="majorHAnsi"/>
                <w:lang w:val="en-US"/>
              </w:rPr>
              <w:t>Bà</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Trưng</w:t>
            </w:r>
            <w:proofErr w:type="spellEnd"/>
          </w:p>
        </w:tc>
        <w:tc>
          <w:tcPr>
            <w:tcW w:w="4675" w:type="dxa"/>
          </w:tcPr>
          <w:p w14:paraId="5856A81E"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300</w:t>
            </w:r>
          </w:p>
        </w:tc>
      </w:tr>
      <w:tr w:rsidR="00245080" w:rsidRPr="00245080" w14:paraId="78139036" w14:textId="77777777" w:rsidTr="00826415">
        <w:tc>
          <w:tcPr>
            <w:tcW w:w="4675" w:type="dxa"/>
          </w:tcPr>
          <w:p w14:paraId="32167EA5" w14:textId="77777777" w:rsidR="003670BA" w:rsidRPr="00245080" w:rsidRDefault="003670BA" w:rsidP="00826415">
            <w:pPr>
              <w:rPr>
                <w:rFonts w:asciiTheme="majorHAnsi" w:hAnsiTheme="majorHAnsi" w:cstheme="majorHAnsi"/>
                <w:lang w:val="en-US"/>
              </w:rPr>
            </w:pPr>
            <w:proofErr w:type="spellStart"/>
            <w:r w:rsidRPr="00245080">
              <w:rPr>
                <w:rFonts w:asciiTheme="majorHAnsi" w:hAnsiTheme="majorHAnsi" w:cstheme="majorHAnsi"/>
                <w:lang w:val="en-US"/>
              </w:rPr>
              <w:t>Hà</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Đông</w:t>
            </w:r>
            <w:proofErr w:type="spellEnd"/>
          </w:p>
        </w:tc>
        <w:tc>
          <w:tcPr>
            <w:tcW w:w="4675" w:type="dxa"/>
          </w:tcPr>
          <w:p w14:paraId="24053D76" w14:textId="77777777" w:rsidR="003670BA" w:rsidRPr="00245080" w:rsidRDefault="003670BA" w:rsidP="00826415">
            <w:pPr>
              <w:rPr>
                <w:rFonts w:asciiTheme="majorHAnsi" w:hAnsiTheme="majorHAnsi" w:cstheme="majorHAnsi"/>
                <w:lang w:val="en-US"/>
              </w:rPr>
            </w:pPr>
            <w:r w:rsidRPr="00245080">
              <w:rPr>
                <w:rFonts w:asciiTheme="majorHAnsi" w:hAnsiTheme="majorHAnsi" w:cstheme="majorHAnsi"/>
                <w:lang w:val="en-US"/>
              </w:rPr>
              <w:t>&lt; 200</w:t>
            </w:r>
          </w:p>
        </w:tc>
      </w:tr>
    </w:tbl>
    <w:p w14:paraId="1749D3EB" w14:textId="423707BD" w:rsidR="003670BA" w:rsidRPr="00245080" w:rsidRDefault="003670BA" w:rsidP="00F71CDE">
      <w:pPr>
        <w:rPr>
          <w:rFonts w:asciiTheme="majorHAnsi" w:hAnsiTheme="majorHAnsi" w:cstheme="majorHAnsi"/>
          <w:lang w:val="en-US"/>
        </w:rPr>
      </w:pPr>
    </w:p>
    <w:p w14:paraId="4356F15F" w14:textId="012F89C9" w:rsidR="003670BA" w:rsidRPr="00245080" w:rsidRDefault="00023DC4" w:rsidP="00B71035">
      <w:pPr>
        <w:rPr>
          <w:rFonts w:asciiTheme="majorHAnsi" w:hAnsiTheme="majorHAnsi" w:cstheme="majorHAnsi"/>
          <w:lang w:val="en-US"/>
        </w:rPr>
      </w:pPr>
      <w:r w:rsidRPr="00245080">
        <w:rPr>
          <w:rFonts w:asciiTheme="majorHAnsi" w:hAnsiTheme="majorHAnsi" w:cstheme="majorHAnsi"/>
          <w:lang w:val="en-US"/>
        </w:rPr>
        <w:t xml:space="preserve">From the histogram and the summary table, the citizens have a tendency of giving approximately 300 thousand VND for a normal meal in food stores over the districts. In the border regions such as Hoang </w:t>
      </w:r>
      <w:proofErr w:type="spellStart"/>
      <w:r w:rsidRPr="00245080">
        <w:rPr>
          <w:rFonts w:asciiTheme="majorHAnsi" w:hAnsiTheme="majorHAnsi" w:cstheme="majorHAnsi"/>
          <w:lang w:val="en-US"/>
        </w:rPr>
        <w:t>mai</w:t>
      </w:r>
      <w:proofErr w:type="spellEnd"/>
      <w:r w:rsidRPr="00245080">
        <w:rPr>
          <w:rFonts w:asciiTheme="majorHAnsi" w:hAnsiTheme="majorHAnsi" w:cstheme="majorHAnsi"/>
          <w:lang w:val="en-US"/>
        </w:rPr>
        <w:t xml:space="preserve">, Long Bien district, the price is a little bit lower. Remark that there are little </w:t>
      </w:r>
      <w:r w:rsidR="00831731" w:rsidRPr="00245080">
        <w:rPr>
          <w:rFonts w:asciiTheme="majorHAnsi" w:hAnsiTheme="majorHAnsi" w:cstheme="majorHAnsi"/>
          <w:lang w:val="en-US"/>
        </w:rPr>
        <w:t>data</w:t>
      </w:r>
      <w:r w:rsidRPr="00245080">
        <w:rPr>
          <w:rFonts w:asciiTheme="majorHAnsi" w:hAnsiTheme="majorHAnsi" w:cstheme="majorHAnsi"/>
          <w:lang w:val="en-US"/>
        </w:rPr>
        <w:t xml:space="preserve"> about restaurant in North Tu </w:t>
      </w:r>
      <w:proofErr w:type="spellStart"/>
      <w:r w:rsidRPr="00245080">
        <w:rPr>
          <w:rFonts w:asciiTheme="majorHAnsi" w:hAnsiTheme="majorHAnsi" w:cstheme="majorHAnsi"/>
          <w:lang w:val="en-US"/>
        </w:rPr>
        <w:t>Liem</w:t>
      </w:r>
      <w:proofErr w:type="spellEnd"/>
      <w:r w:rsidRPr="00245080">
        <w:rPr>
          <w:rFonts w:asciiTheme="majorHAnsi" w:hAnsiTheme="majorHAnsi" w:cstheme="majorHAnsi"/>
          <w:lang w:val="en-US"/>
        </w:rPr>
        <w:t>, therefore</w:t>
      </w:r>
      <w:r w:rsidR="00831731" w:rsidRPr="00245080">
        <w:rPr>
          <w:rFonts w:asciiTheme="majorHAnsi" w:hAnsiTheme="majorHAnsi" w:cstheme="majorHAnsi"/>
          <w:lang w:val="en-US"/>
        </w:rPr>
        <w:t xml:space="preserve"> the information for this region might be not reliable.</w:t>
      </w:r>
    </w:p>
    <w:p w14:paraId="4C78736F" w14:textId="77777777" w:rsidR="003670BA" w:rsidRPr="00245080" w:rsidRDefault="003670BA" w:rsidP="00F71CDE">
      <w:pPr>
        <w:rPr>
          <w:rFonts w:asciiTheme="majorHAnsi" w:hAnsiTheme="majorHAnsi" w:cstheme="majorHAnsi"/>
          <w:lang w:val="en-US"/>
        </w:rPr>
      </w:pPr>
    </w:p>
    <w:p w14:paraId="58710A33" w14:textId="3DED2A97" w:rsidR="00F83F18" w:rsidRPr="00245080" w:rsidRDefault="00F83F18" w:rsidP="00F71CDE">
      <w:pPr>
        <w:rPr>
          <w:rFonts w:asciiTheme="majorHAnsi" w:hAnsiTheme="majorHAnsi" w:cstheme="majorHAnsi"/>
          <w:lang w:val="en-US"/>
        </w:rPr>
      </w:pPr>
      <w:r w:rsidRPr="00245080">
        <w:rPr>
          <w:rFonts w:asciiTheme="majorHAnsi" w:hAnsiTheme="majorHAnsi" w:cstheme="majorHAnsi"/>
          <w:noProof/>
          <w:lang w:val="en-US"/>
        </w:rPr>
        <w:lastRenderedPageBreak/>
        <w:drawing>
          <wp:inline distT="0" distB="0" distL="0" distR="0" wp14:anchorId="2579C956" wp14:editId="7F406099">
            <wp:extent cx="5934075" cy="588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5886450"/>
                    </a:xfrm>
                    <a:prstGeom prst="rect">
                      <a:avLst/>
                    </a:prstGeom>
                    <a:noFill/>
                    <a:ln>
                      <a:noFill/>
                    </a:ln>
                  </pic:spPr>
                </pic:pic>
              </a:graphicData>
            </a:graphic>
          </wp:inline>
        </w:drawing>
      </w:r>
    </w:p>
    <w:p w14:paraId="4E87A996" w14:textId="1EECD248" w:rsidR="00621EB4" w:rsidRPr="00245080" w:rsidRDefault="00C931AE" w:rsidP="00F71CDE">
      <w:pPr>
        <w:rPr>
          <w:rFonts w:asciiTheme="majorHAnsi" w:hAnsiTheme="majorHAnsi" w:cstheme="majorHAnsi"/>
          <w:lang w:val="en-US"/>
        </w:rPr>
      </w:pPr>
      <w:r w:rsidRPr="00245080">
        <w:rPr>
          <w:rFonts w:asciiTheme="majorHAnsi" w:hAnsiTheme="majorHAnsi" w:cstheme="majorHAnsi"/>
          <w:lang w:val="en-US"/>
        </w:rPr>
        <w:t xml:space="preserve">This figure illustrates the restaurant rating in different districts. The customers’ evaluation for a restaurant are usually based on their experiences with the food, as well as the services delivered. On a scale of 0 to 9, most restaurants are rated 7-8. There </w:t>
      </w:r>
      <w:proofErr w:type="gramStart"/>
      <w:r w:rsidRPr="00245080">
        <w:rPr>
          <w:rFonts w:asciiTheme="majorHAnsi" w:hAnsiTheme="majorHAnsi" w:cstheme="majorHAnsi"/>
          <w:lang w:val="en-US"/>
        </w:rPr>
        <w:t>is</w:t>
      </w:r>
      <w:proofErr w:type="gramEnd"/>
      <w:r w:rsidRPr="00245080">
        <w:rPr>
          <w:rFonts w:asciiTheme="majorHAnsi" w:hAnsiTheme="majorHAnsi" w:cstheme="majorHAnsi"/>
          <w:lang w:val="en-US"/>
        </w:rPr>
        <w:t xml:space="preserve"> no significant differences over the districts, except from Tay Ho, which has the restaurant rating around 4 to 5.</w:t>
      </w:r>
    </w:p>
    <w:tbl>
      <w:tblPr>
        <w:tblStyle w:val="TableGrid"/>
        <w:tblW w:w="0" w:type="auto"/>
        <w:tblLook w:val="04A0" w:firstRow="1" w:lastRow="0" w:firstColumn="1" w:lastColumn="0" w:noHBand="0" w:noVBand="1"/>
      </w:tblPr>
      <w:tblGrid>
        <w:gridCol w:w="4675"/>
        <w:gridCol w:w="4675"/>
      </w:tblGrid>
      <w:tr w:rsidR="00245080" w:rsidRPr="00245080" w14:paraId="614CA20F" w14:textId="77777777" w:rsidTr="00826415">
        <w:tc>
          <w:tcPr>
            <w:tcW w:w="4675" w:type="dxa"/>
          </w:tcPr>
          <w:p w14:paraId="0454C304" w14:textId="77777777" w:rsidR="00B279AA" w:rsidRPr="00245080" w:rsidRDefault="00B279AA" w:rsidP="00826415">
            <w:pPr>
              <w:jc w:val="center"/>
              <w:rPr>
                <w:rFonts w:asciiTheme="majorHAnsi" w:hAnsiTheme="majorHAnsi" w:cstheme="majorHAnsi"/>
                <w:b/>
                <w:bCs/>
                <w:lang w:val="en-US"/>
              </w:rPr>
            </w:pPr>
            <w:proofErr w:type="spellStart"/>
            <w:r w:rsidRPr="00245080">
              <w:rPr>
                <w:rFonts w:asciiTheme="majorHAnsi" w:hAnsiTheme="majorHAnsi" w:cstheme="majorHAnsi"/>
                <w:b/>
                <w:bCs/>
                <w:lang w:val="en-US"/>
              </w:rPr>
              <w:t>Quận</w:t>
            </w:r>
            <w:proofErr w:type="spellEnd"/>
          </w:p>
        </w:tc>
        <w:tc>
          <w:tcPr>
            <w:tcW w:w="4675" w:type="dxa"/>
          </w:tcPr>
          <w:p w14:paraId="42CA2DD2" w14:textId="77777777" w:rsidR="00B279AA" w:rsidRPr="00245080" w:rsidRDefault="00B279AA" w:rsidP="00826415">
            <w:pPr>
              <w:jc w:val="center"/>
              <w:rPr>
                <w:rFonts w:asciiTheme="majorHAnsi" w:hAnsiTheme="majorHAnsi" w:cstheme="majorHAnsi"/>
                <w:b/>
                <w:bCs/>
                <w:lang w:val="en-US"/>
              </w:rPr>
            </w:pPr>
            <w:r w:rsidRPr="00245080">
              <w:rPr>
                <w:rFonts w:asciiTheme="majorHAnsi" w:hAnsiTheme="majorHAnsi" w:cstheme="majorHAnsi"/>
                <w:b/>
                <w:bCs/>
                <w:lang w:val="en-US"/>
              </w:rPr>
              <w:t>Rating</w:t>
            </w:r>
          </w:p>
        </w:tc>
      </w:tr>
      <w:tr w:rsidR="00245080" w:rsidRPr="00245080" w14:paraId="2B7F72B6" w14:textId="77777777" w:rsidTr="00826415">
        <w:tc>
          <w:tcPr>
            <w:tcW w:w="4675" w:type="dxa"/>
          </w:tcPr>
          <w:p w14:paraId="53F2124F"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 xml:space="preserve">Long </w:t>
            </w:r>
            <w:proofErr w:type="spellStart"/>
            <w:r w:rsidRPr="00245080">
              <w:rPr>
                <w:rFonts w:asciiTheme="majorHAnsi" w:hAnsiTheme="majorHAnsi" w:cstheme="majorHAnsi"/>
                <w:lang w:val="en-US"/>
              </w:rPr>
              <w:t>biên</w:t>
            </w:r>
            <w:proofErr w:type="spellEnd"/>
          </w:p>
        </w:tc>
        <w:tc>
          <w:tcPr>
            <w:tcW w:w="4675" w:type="dxa"/>
          </w:tcPr>
          <w:p w14:paraId="08B53A04"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7-8</w:t>
            </w:r>
          </w:p>
        </w:tc>
      </w:tr>
      <w:tr w:rsidR="00245080" w:rsidRPr="00245080" w14:paraId="7EB0BBC7" w14:textId="77777777" w:rsidTr="00826415">
        <w:tc>
          <w:tcPr>
            <w:tcW w:w="4675" w:type="dxa"/>
          </w:tcPr>
          <w:p w14:paraId="53607FFD"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Hoàn</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Kiếm</w:t>
            </w:r>
            <w:proofErr w:type="spellEnd"/>
          </w:p>
        </w:tc>
        <w:tc>
          <w:tcPr>
            <w:tcW w:w="4675" w:type="dxa"/>
          </w:tcPr>
          <w:p w14:paraId="381AFEE0"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6-8</w:t>
            </w:r>
          </w:p>
        </w:tc>
      </w:tr>
      <w:tr w:rsidR="00245080" w:rsidRPr="00245080" w14:paraId="4F73B622" w14:textId="77777777" w:rsidTr="00826415">
        <w:tc>
          <w:tcPr>
            <w:tcW w:w="4675" w:type="dxa"/>
          </w:tcPr>
          <w:p w14:paraId="5D20AA6A"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Đống</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Đa</w:t>
            </w:r>
            <w:proofErr w:type="spellEnd"/>
          </w:p>
        </w:tc>
        <w:tc>
          <w:tcPr>
            <w:tcW w:w="4675" w:type="dxa"/>
          </w:tcPr>
          <w:p w14:paraId="49369EB7"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Tập</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trung</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mạnh</w:t>
            </w:r>
            <w:proofErr w:type="spellEnd"/>
            <w:r w:rsidRPr="00245080">
              <w:rPr>
                <w:rFonts w:asciiTheme="majorHAnsi" w:hAnsiTheme="majorHAnsi" w:cstheme="majorHAnsi"/>
                <w:lang w:val="en-US"/>
              </w:rPr>
              <w:t xml:space="preserve"> ở 7-7.5</w:t>
            </w:r>
          </w:p>
        </w:tc>
      </w:tr>
      <w:tr w:rsidR="00245080" w:rsidRPr="00245080" w14:paraId="51B2B3C3" w14:textId="77777777" w:rsidTr="00826415">
        <w:tc>
          <w:tcPr>
            <w:tcW w:w="4675" w:type="dxa"/>
          </w:tcPr>
          <w:p w14:paraId="251F2685"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Cầu</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Giấy</w:t>
            </w:r>
            <w:proofErr w:type="spellEnd"/>
          </w:p>
        </w:tc>
        <w:tc>
          <w:tcPr>
            <w:tcW w:w="4675" w:type="dxa"/>
          </w:tcPr>
          <w:p w14:paraId="371592EF"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7-8</w:t>
            </w:r>
          </w:p>
        </w:tc>
      </w:tr>
      <w:tr w:rsidR="00245080" w:rsidRPr="00245080" w14:paraId="4459D07D" w14:textId="77777777" w:rsidTr="00826415">
        <w:tc>
          <w:tcPr>
            <w:tcW w:w="4675" w:type="dxa"/>
          </w:tcPr>
          <w:p w14:paraId="4FA730FB"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 xml:space="preserve">Ba </w:t>
            </w:r>
            <w:proofErr w:type="spellStart"/>
            <w:r w:rsidRPr="00245080">
              <w:rPr>
                <w:rFonts w:asciiTheme="majorHAnsi" w:hAnsiTheme="majorHAnsi" w:cstheme="majorHAnsi"/>
                <w:lang w:val="en-US"/>
              </w:rPr>
              <w:t>Đình</w:t>
            </w:r>
            <w:proofErr w:type="spellEnd"/>
          </w:p>
        </w:tc>
        <w:tc>
          <w:tcPr>
            <w:tcW w:w="4675" w:type="dxa"/>
          </w:tcPr>
          <w:p w14:paraId="5C0EF1A9"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7-8</w:t>
            </w:r>
          </w:p>
        </w:tc>
      </w:tr>
      <w:tr w:rsidR="00245080" w:rsidRPr="00245080" w14:paraId="6869CAFE" w14:textId="77777777" w:rsidTr="00826415">
        <w:tc>
          <w:tcPr>
            <w:tcW w:w="4675" w:type="dxa"/>
          </w:tcPr>
          <w:p w14:paraId="44A01B0F"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Bắc</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Từ</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Liêm</w:t>
            </w:r>
            <w:proofErr w:type="spellEnd"/>
          </w:p>
        </w:tc>
        <w:tc>
          <w:tcPr>
            <w:tcW w:w="4675" w:type="dxa"/>
          </w:tcPr>
          <w:p w14:paraId="4D3AEB82"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Không</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có</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dữ</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liệu</w:t>
            </w:r>
            <w:proofErr w:type="spellEnd"/>
          </w:p>
        </w:tc>
      </w:tr>
      <w:tr w:rsidR="00245080" w:rsidRPr="00245080" w14:paraId="1C25E5FB" w14:textId="77777777" w:rsidTr="00826415">
        <w:tc>
          <w:tcPr>
            <w:tcW w:w="4675" w:type="dxa"/>
          </w:tcPr>
          <w:p w14:paraId="3D9D5A46"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 xml:space="preserve">Nam </w:t>
            </w:r>
            <w:proofErr w:type="spellStart"/>
            <w:r w:rsidRPr="00245080">
              <w:rPr>
                <w:rFonts w:asciiTheme="majorHAnsi" w:hAnsiTheme="majorHAnsi" w:cstheme="majorHAnsi"/>
                <w:lang w:val="en-US"/>
              </w:rPr>
              <w:t>Từ</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Liêm</w:t>
            </w:r>
            <w:proofErr w:type="spellEnd"/>
          </w:p>
        </w:tc>
        <w:tc>
          <w:tcPr>
            <w:tcW w:w="4675" w:type="dxa"/>
          </w:tcPr>
          <w:p w14:paraId="589D0DC3"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7-8</w:t>
            </w:r>
          </w:p>
        </w:tc>
      </w:tr>
      <w:tr w:rsidR="00245080" w:rsidRPr="00245080" w14:paraId="78161D2B" w14:textId="77777777" w:rsidTr="00826415">
        <w:tc>
          <w:tcPr>
            <w:tcW w:w="4675" w:type="dxa"/>
          </w:tcPr>
          <w:p w14:paraId="74F4967D"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lastRenderedPageBreak/>
              <w:t>Tây</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Hồ</w:t>
            </w:r>
            <w:proofErr w:type="spellEnd"/>
          </w:p>
        </w:tc>
        <w:tc>
          <w:tcPr>
            <w:tcW w:w="4675" w:type="dxa"/>
          </w:tcPr>
          <w:p w14:paraId="663E1E1D"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4 - 5</w:t>
            </w:r>
          </w:p>
        </w:tc>
      </w:tr>
      <w:tr w:rsidR="00245080" w:rsidRPr="00245080" w14:paraId="5BE08231" w14:textId="77777777" w:rsidTr="00826415">
        <w:tc>
          <w:tcPr>
            <w:tcW w:w="4675" w:type="dxa"/>
          </w:tcPr>
          <w:p w14:paraId="0369E446"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Hoàng</w:t>
            </w:r>
            <w:proofErr w:type="spellEnd"/>
            <w:r w:rsidRPr="00245080">
              <w:rPr>
                <w:rFonts w:asciiTheme="majorHAnsi" w:hAnsiTheme="majorHAnsi" w:cstheme="majorHAnsi"/>
                <w:lang w:val="en-US"/>
              </w:rPr>
              <w:t xml:space="preserve"> Mai</w:t>
            </w:r>
          </w:p>
        </w:tc>
        <w:tc>
          <w:tcPr>
            <w:tcW w:w="4675" w:type="dxa"/>
          </w:tcPr>
          <w:p w14:paraId="10670968"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7-8</w:t>
            </w:r>
          </w:p>
        </w:tc>
      </w:tr>
      <w:tr w:rsidR="00245080" w:rsidRPr="00245080" w14:paraId="561B223E" w14:textId="77777777" w:rsidTr="00826415">
        <w:tc>
          <w:tcPr>
            <w:tcW w:w="4675" w:type="dxa"/>
          </w:tcPr>
          <w:p w14:paraId="4EEF8078"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 xml:space="preserve">Thanh </w:t>
            </w:r>
            <w:proofErr w:type="spellStart"/>
            <w:r w:rsidRPr="00245080">
              <w:rPr>
                <w:rFonts w:asciiTheme="majorHAnsi" w:hAnsiTheme="majorHAnsi" w:cstheme="majorHAnsi"/>
                <w:lang w:val="en-US"/>
              </w:rPr>
              <w:t>Xuân</w:t>
            </w:r>
            <w:proofErr w:type="spellEnd"/>
          </w:p>
        </w:tc>
        <w:tc>
          <w:tcPr>
            <w:tcW w:w="4675" w:type="dxa"/>
          </w:tcPr>
          <w:p w14:paraId="5520604C"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7-8</w:t>
            </w:r>
          </w:p>
        </w:tc>
      </w:tr>
      <w:tr w:rsidR="00245080" w:rsidRPr="00245080" w14:paraId="3093B3D3" w14:textId="77777777" w:rsidTr="00826415">
        <w:tc>
          <w:tcPr>
            <w:tcW w:w="4675" w:type="dxa"/>
          </w:tcPr>
          <w:p w14:paraId="69FD8E2C" w14:textId="77777777" w:rsidR="00B279AA" w:rsidRPr="00245080" w:rsidRDefault="00B279AA" w:rsidP="00826415">
            <w:pPr>
              <w:rPr>
                <w:rFonts w:asciiTheme="majorHAnsi" w:hAnsiTheme="majorHAnsi" w:cstheme="majorHAnsi"/>
                <w:lang w:val="en-US"/>
              </w:rPr>
            </w:pPr>
            <w:r w:rsidRPr="00245080">
              <w:rPr>
                <w:rFonts w:asciiTheme="majorHAnsi" w:hAnsiTheme="majorHAnsi" w:cstheme="majorHAnsi"/>
                <w:lang w:val="en-US"/>
              </w:rPr>
              <w:t xml:space="preserve">Hai </w:t>
            </w:r>
            <w:proofErr w:type="spellStart"/>
            <w:r w:rsidRPr="00245080">
              <w:rPr>
                <w:rFonts w:asciiTheme="majorHAnsi" w:hAnsiTheme="majorHAnsi" w:cstheme="majorHAnsi"/>
                <w:lang w:val="en-US"/>
              </w:rPr>
              <w:t>Bà</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Trưng</w:t>
            </w:r>
            <w:proofErr w:type="spellEnd"/>
          </w:p>
        </w:tc>
        <w:tc>
          <w:tcPr>
            <w:tcW w:w="4675" w:type="dxa"/>
          </w:tcPr>
          <w:p w14:paraId="3F440C2B"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Tập</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trung</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mạnh</w:t>
            </w:r>
            <w:proofErr w:type="spellEnd"/>
            <w:r w:rsidRPr="00245080">
              <w:rPr>
                <w:rFonts w:asciiTheme="majorHAnsi" w:hAnsiTheme="majorHAnsi" w:cstheme="majorHAnsi"/>
                <w:lang w:val="en-US"/>
              </w:rPr>
              <w:t xml:space="preserve"> ở 7-7.5</w:t>
            </w:r>
          </w:p>
        </w:tc>
      </w:tr>
      <w:tr w:rsidR="00245080" w:rsidRPr="00245080" w14:paraId="5255625C" w14:textId="77777777" w:rsidTr="00826415">
        <w:tc>
          <w:tcPr>
            <w:tcW w:w="4675" w:type="dxa"/>
          </w:tcPr>
          <w:p w14:paraId="2D667634"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Hà</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Đông</w:t>
            </w:r>
            <w:proofErr w:type="spellEnd"/>
          </w:p>
        </w:tc>
        <w:tc>
          <w:tcPr>
            <w:tcW w:w="4675" w:type="dxa"/>
          </w:tcPr>
          <w:p w14:paraId="4ED1667B" w14:textId="77777777" w:rsidR="00B279AA" w:rsidRPr="00245080" w:rsidRDefault="00B279AA" w:rsidP="00826415">
            <w:pPr>
              <w:rPr>
                <w:rFonts w:asciiTheme="majorHAnsi" w:hAnsiTheme="majorHAnsi" w:cstheme="majorHAnsi"/>
                <w:lang w:val="en-US"/>
              </w:rPr>
            </w:pPr>
            <w:proofErr w:type="spellStart"/>
            <w:r w:rsidRPr="00245080">
              <w:rPr>
                <w:rFonts w:asciiTheme="majorHAnsi" w:hAnsiTheme="majorHAnsi" w:cstheme="majorHAnsi"/>
                <w:lang w:val="en-US"/>
              </w:rPr>
              <w:t>Tập</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trung</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mạnh</w:t>
            </w:r>
            <w:proofErr w:type="spellEnd"/>
            <w:r w:rsidRPr="00245080">
              <w:rPr>
                <w:rFonts w:asciiTheme="majorHAnsi" w:hAnsiTheme="majorHAnsi" w:cstheme="majorHAnsi"/>
                <w:lang w:val="en-US"/>
              </w:rPr>
              <w:t xml:space="preserve"> ở 7</w:t>
            </w:r>
          </w:p>
        </w:tc>
      </w:tr>
    </w:tbl>
    <w:p w14:paraId="2444F416" w14:textId="7936F114" w:rsidR="00B279AA" w:rsidRPr="00245080" w:rsidRDefault="00B279AA" w:rsidP="00F71CDE">
      <w:pPr>
        <w:rPr>
          <w:rFonts w:asciiTheme="majorHAnsi" w:hAnsiTheme="majorHAnsi" w:cstheme="majorHAnsi"/>
          <w:lang w:val="en-US"/>
        </w:rPr>
      </w:pPr>
    </w:p>
    <w:p w14:paraId="4BCB90F7" w14:textId="5B852194" w:rsidR="00C931AE" w:rsidRPr="00245080" w:rsidRDefault="00C931AE" w:rsidP="00F71CDE">
      <w:pPr>
        <w:rPr>
          <w:rFonts w:asciiTheme="majorHAnsi" w:hAnsiTheme="majorHAnsi" w:cstheme="majorHAnsi"/>
          <w:lang w:val="en-US"/>
        </w:rPr>
      </w:pPr>
      <w:r w:rsidRPr="00245080">
        <w:rPr>
          <w:rFonts w:asciiTheme="majorHAnsi" w:hAnsiTheme="majorHAnsi" w:cstheme="majorHAnsi"/>
          <w:noProof/>
          <w:lang w:val="en-US"/>
        </w:rPr>
        <w:drawing>
          <wp:inline distT="0" distB="0" distL="0" distR="0" wp14:anchorId="1D662068" wp14:editId="71F5EFFF">
            <wp:extent cx="5934075" cy="5905500"/>
            <wp:effectExtent l="0" t="0" r="952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5905500"/>
                    </a:xfrm>
                    <a:prstGeom prst="rect">
                      <a:avLst/>
                    </a:prstGeom>
                    <a:noFill/>
                    <a:ln>
                      <a:noFill/>
                    </a:ln>
                  </pic:spPr>
                </pic:pic>
              </a:graphicData>
            </a:graphic>
          </wp:inline>
        </w:drawing>
      </w:r>
    </w:p>
    <w:p w14:paraId="65DC8F71" w14:textId="61EAEB7D" w:rsidR="00C931AE" w:rsidRPr="00245080" w:rsidRDefault="00C931AE" w:rsidP="000B18ED">
      <w:pPr>
        <w:rPr>
          <w:rFonts w:asciiTheme="majorHAnsi" w:hAnsiTheme="majorHAnsi" w:cstheme="majorHAnsi"/>
          <w:lang w:val="en-US"/>
        </w:rPr>
      </w:pPr>
      <w:r w:rsidRPr="00245080">
        <w:rPr>
          <w:rFonts w:asciiTheme="majorHAnsi" w:hAnsiTheme="majorHAnsi" w:cstheme="majorHAnsi"/>
          <w:lang w:val="en-US"/>
        </w:rPr>
        <w:t>Finally, for the relationship between rating and price range, we see that most higher ratings are for the stores with the dishes cost from 100 to 400. This range is also the preferred</w:t>
      </w:r>
      <w:r w:rsidR="00E9741C" w:rsidRPr="00245080">
        <w:rPr>
          <w:rFonts w:asciiTheme="majorHAnsi" w:hAnsiTheme="majorHAnsi" w:cstheme="majorHAnsi"/>
          <w:lang w:val="en-US"/>
        </w:rPr>
        <w:t xml:space="preserve"> by most of the citizens over different kinds of restaurant in all districts. The higher the price, the lower the rating, since there are not many people wanted to put high budget for normal quality services, or the services that just satisfy their basic needs.</w:t>
      </w:r>
    </w:p>
    <w:tbl>
      <w:tblPr>
        <w:tblStyle w:val="TableGrid"/>
        <w:tblW w:w="0" w:type="auto"/>
        <w:tblLook w:val="04A0" w:firstRow="1" w:lastRow="0" w:firstColumn="1" w:lastColumn="0" w:noHBand="0" w:noVBand="1"/>
      </w:tblPr>
      <w:tblGrid>
        <w:gridCol w:w="4675"/>
        <w:gridCol w:w="4675"/>
      </w:tblGrid>
      <w:tr w:rsidR="00245080" w:rsidRPr="00245080" w14:paraId="4E0E22CB" w14:textId="77777777" w:rsidTr="00826415">
        <w:tc>
          <w:tcPr>
            <w:tcW w:w="4675" w:type="dxa"/>
          </w:tcPr>
          <w:p w14:paraId="76CB079F" w14:textId="77777777" w:rsidR="000B18ED" w:rsidRPr="00245080" w:rsidRDefault="000B18ED" w:rsidP="00826415">
            <w:pPr>
              <w:rPr>
                <w:rFonts w:asciiTheme="majorHAnsi" w:hAnsiTheme="majorHAnsi" w:cstheme="majorHAnsi"/>
                <w:lang w:val="en-US"/>
              </w:rPr>
            </w:pPr>
            <w:proofErr w:type="spellStart"/>
            <w:r w:rsidRPr="00245080">
              <w:rPr>
                <w:rFonts w:asciiTheme="majorHAnsi" w:hAnsiTheme="majorHAnsi" w:cstheme="majorHAnsi"/>
                <w:lang w:val="en-US"/>
              </w:rPr>
              <w:lastRenderedPageBreak/>
              <w:t>Mức</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giá</w:t>
            </w:r>
            <w:proofErr w:type="spellEnd"/>
            <w:r w:rsidRPr="00245080">
              <w:rPr>
                <w:rFonts w:asciiTheme="majorHAnsi" w:hAnsiTheme="majorHAnsi" w:cstheme="majorHAnsi"/>
                <w:lang w:val="en-US"/>
              </w:rPr>
              <w:t xml:space="preserve"> </w:t>
            </w:r>
            <w:proofErr w:type="spellStart"/>
            <w:r w:rsidRPr="00245080">
              <w:rPr>
                <w:rFonts w:asciiTheme="majorHAnsi" w:hAnsiTheme="majorHAnsi" w:cstheme="majorHAnsi"/>
                <w:lang w:val="en-US"/>
              </w:rPr>
              <w:t>trần</w:t>
            </w:r>
            <w:proofErr w:type="spellEnd"/>
          </w:p>
        </w:tc>
        <w:tc>
          <w:tcPr>
            <w:tcW w:w="4675" w:type="dxa"/>
          </w:tcPr>
          <w:p w14:paraId="65F0482F"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Rating</w:t>
            </w:r>
          </w:p>
        </w:tc>
      </w:tr>
      <w:tr w:rsidR="00245080" w:rsidRPr="00245080" w14:paraId="3673C761" w14:textId="77777777" w:rsidTr="00826415">
        <w:tc>
          <w:tcPr>
            <w:tcW w:w="4675" w:type="dxa"/>
          </w:tcPr>
          <w:p w14:paraId="0F5998EB"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100</w:t>
            </w:r>
          </w:p>
        </w:tc>
        <w:tc>
          <w:tcPr>
            <w:tcW w:w="4675" w:type="dxa"/>
          </w:tcPr>
          <w:p w14:paraId="7B4C3AAC"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6.5-7.5</w:t>
            </w:r>
          </w:p>
        </w:tc>
      </w:tr>
      <w:tr w:rsidR="00245080" w:rsidRPr="00245080" w14:paraId="46ED9833" w14:textId="77777777" w:rsidTr="00826415">
        <w:tc>
          <w:tcPr>
            <w:tcW w:w="4675" w:type="dxa"/>
          </w:tcPr>
          <w:p w14:paraId="12B4A77D"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200</w:t>
            </w:r>
          </w:p>
        </w:tc>
        <w:tc>
          <w:tcPr>
            <w:tcW w:w="4675" w:type="dxa"/>
          </w:tcPr>
          <w:p w14:paraId="378A1252"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7-7.5</w:t>
            </w:r>
          </w:p>
        </w:tc>
      </w:tr>
      <w:tr w:rsidR="00245080" w:rsidRPr="00245080" w14:paraId="60E8CDC0" w14:textId="77777777" w:rsidTr="00826415">
        <w:tc>
          <w:tcPr>
            <w:tcW w:w="4675" w:type="dxa"/>
          </w:tcPr>
          <w:p w14:paraId="23F4B026"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300</w:t>
            </w:r>
          </w:p>
        </w:tc>
        <w:tc>
          <w:tcPr>
            <w:tcW w:w="4675" w:type="dxa"/>
          </w:tcPr>
          <w:p w14:paraId="7D16708D"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7-8</w:t>
            </w:r>
          </w:p>
        </w:tc>
      </w:tr>
      <w:tr w:rsidR="00245080" w:rsidRPr="00245080" w14:paraId="121EF494" w14:textId="77777777" w:rsidTr="00826415">
        <w:tc>
          <w:tcPr>
            <w:tcW w:w="4675" w:type="dxa"/>
          </w:tcPr>
          <w:p w14:paraId="5E2A3AC1"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400</w:t>
            </w:r>
          </w:p>
        </w:tc>
        <w:tc>
          <w:tcPr>
            <w:tcW w:w="4675" w:type="dxa"/>
          </w:tcPr>
          <w:p w14:paraId="151CEF8F"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7-7.5</w:t>
            </w:r>
          </w:p>
        </w:tc>
      </w:tr>
      <w:tr w:rsidR="00245080" w:rsidRPr="00245080" w14:paraId="782CCA22" w14:textId="77777777" w:rsidTr="00826415">
        <w:tc>
          <w:tcPr>
            <w:tcW w:w="4675" w:type="dxa"/>
          </w:tcPr>
          <w:p w14:paraId="48998B03"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500</w:t>
            </w:r>
          </w:p>
        </w:tc>
        <w:tc>
          <w:tcPr>
            <w:tcW w:w="4675" w:type="dxa"/>
          </w:tcPr>
          <w:p w14:paraId="4576C33D"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4-5</w:t>
            </w:r>
          </w:p>
        </w:tc>
      </w:tr>
      <w:tr w:rsidR="00245080" w:rsidRPr="00245080" w14:paraId="663ED711" w14:textId="77777777" w:rsidTr="00826415">
        <w:tc>
          <w:tcPr>
            <w:tcW w:w="4675" w:type="dxa"/>
          </w:tcPr>
          <w:p w14:paraId="6953656C"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600</w:t>
            </w:r>
          </w:p>
        </w:tc>
        <w:tc>
          <w:tcPr>
            <w:tcW w:w="4675" w:type="dxa"/>
          </w:tcPr>
          <w:p w14:paraId="3F66CFCE"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4-5.5</w:t>
            </w:r>
          </w:p>
        </w:tc>
      </w:tr>
      <w:tr w:rsidR="00245080" w:rsidRPr="00245080" w14:paraId="4E23D638" w14:textId="77777777" w:rsidTr="00826415">
        <w:tc>
          <w:tcPr>
            <w:tcW w:w="4675" w:type="dxa"/>
          </w:tcPr>
          <w:p w14:paraId="13CDA116"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&gt;600</w:t>
            </w:r>
          </w:p>
        </w:tc>
        <w:tc>
          <w:tcPr>
            <w:tcW w:w="4675" w:type="dxa"/>
          </w:tcPr>
          <w:p w14:paraId="52A990C6" w14:textId="77777777" w:rsidR="000B18ED" w:rsidRPr="00245080" w:rsidRDefault="000B18ED" w:rsidP="00826415">
            <w:pPr>
              <w:rPr>
                <w:rFonts w:asciiTheme="majorHAnsi" w:hAnsiTheme="majorHAnsi" w:cstheme="majorHAnsi"/>
                <w:lang w:val="en-US"/>
              </w:rPr>
            </w:pPr>
            <w:r w:rsidRPr="00245080">
              <w:rPr>
                <w:rFonts w:asciiTheme="majorHAnsi" w:hAnsiTheme="majorHAnsi" w:cstheme="majorHAnsi"/>
                <w:lang w:val="en-US"/>
              </w:rPr>
              <w:t>4.5-5</w:t>
            </w:r>
          </w:p>
        </w:tc>
      </w:tr>
    </w:tbl>
    <w:p w14:paraId="1A3ED055" w14:textId="0C58FA3F" w:rsidR="000B18ED" w:rsidRPr="00245080" w:rsidRDefault="000B18ED" w:rsidP="000B18ED">
      <w:pPr>
        <w:rPr>
          <w:rFonts w:asciiTheme="majorHAnsi" w:hAnsiTheme="majorHAnsi" w:cstheme="majorHAnsi"/>
          <w:lang w:val="en-US"/>
        </w:rPr>
      </w:pPr>
    </w:p>
    <w:p w14:paraId="3725C4CF" w14:textId="374B3EFA" w:rsidR="00305ED7" w:rsidRPr="00245080" w:rsidRDefault="00E9741C" w:rsidP="00E9741C">
      <w:pPr>
        <w:rPr>
          <w:rFonts w:asciiTheme="majorHAnsi" w:hAnsiTheme="majorHAnsi" w:cstheme="majorHAnsi"/>
          <w:lang w:val="en-US"/>
        </w:rPr>
      </w:pPr>
      <w:r w:rsidRPr="00245080">
        <w:rPr>
          <w:rFonts w:asciiTheme="majorHAnsi" w:hAnsiTheme="majorHAnsi" w:cstheme="majorHAnsi"/>
          <w:lang w:val="en-US"/>
        </w:rPr>
        <w:t>Therefore, the price range of 100 to 400 thousand VND attracts more customers, and costs for dishes should be estimated to be assessed in this range.</w:t>
      </w:r>
    </w:p>
    <w:p w14:paraId="5CBBDE27" w14:textId="77777777" w:rsidR="00305ED7" w:rsidRPr="00245080" w:rsidRDefault="00305ED7">
      <w:pPr>
        <w:rPr>
          <w:rFonts w:asciiTheme="majorHAnsi" w:hAnsiTheme="majorHAnsi" w:cstheme="majorHAnsi"/>
          <w:lang w:val="en-US"/>
        </w:rPr>
      </w:pPr>
      <w:r w:rsidRPr="00245080">
        <w:rPr>
          <w:rFonts w:asciiTheme="majorHAnsi" w:hAnsiTheme="majorHAnsi" w:cstheme="majorHAnsi"/>
          <w:lang w:val="en-US"/>
        </w:rPr>
        <w:br w:type="page"/>
      </w:r>
    </w:p>
    <w:p w14:paraId="52F5B5C6" w14:textId="16FF5630" w:rsidR="00B279AA" w:rsidRPr="00797893" w:rsidRDefault="00305ED7" w:rsidP="00305ED7">
      <w:pPr>
        <w:pStyle w:val="Heading3"/>
        <w:rPr>
          <w:b/>
          <w:bCs/>
          <w:color w:val="auto"/>
          <w:sz w:val="28"/>
          <w:szCs w:val="28"/>
          <w:lang w:val="en-US"/>
        </w:rPr>
      </w:pPr>
      <w:bookmarkStart w:id="6" w:name="_Toc91692441"/>
      <w:r w:rsidRPr="00797893">
        <w:rPr>
          <w:b/>
          <w:bCs/>
          <w:color w:val="auto"/>
          <w:sz w:val="28"/>
          <w:szCs w:val="28"/>
          <w:lang w:val="en-US"/>
        </w:rPr>
        <w:lastRenderedPageBreak/>
        <w:t>Data analysis</w:t>
      </w:r>
      <w:bookmarkEnd w:id="6"/>
    </w:p>
    <w:p w14:paraId="5C9A23F6" w14:textId="3DF61117" w:rsidR="00305ED7" w:rsidRPr="00797893" w:rsidRDefault="00305ED7" w:rsidP="00305ED7">
      <w:pPr>
        <w:pStyle w:val="Heading3"/>
        <w:rPr>
          <w:b/>
          <w:bCs/>
          <w:color w:val="auto"/>
          <w:sz w:val="28"/>
          <w:szCs w:val="28"/>
          <w:lang w:val="en-US"/>
        </w:rPr>
      </w:pPr>
      <w:bookmarkStart w:id="7" w:name="_Toc91692442"/>
      <w:r w:rsidRPr="00797893">
        <w:rPr>
          <w:b/>
          <w:bCs/>
          <w:color w:val="auto"/>
          <w:sz w:val="28"/>
          <w:szCs w:val="28"/>
          <w:lang w:val="en-US"/>
        </w:rPr>
        <w:t>Insights and evaluation</w:t>
      </w:r>
      <w:bookmarkEnd w:id="7"/>
    </w:p>
    <w:p w14:paraId="23FA6929" w14:textId="58A12083" w:rsidR="00305ED7" w:rsidRPr="00245080" w:rsidRDefault="00305ED7" w:rsidP="00305ED7">
      <w:pPr>
        <w:rPr>
          <w:lang w:val="en-US"/>
        </w:rPr>
      </w:pPr>
    </w:p>
    <w:p w14:paraId="3E21385B" w14:textId="77777777" w:rsidR="00797893" w:rsidRDefault="00797893">
      <w:pPr>
        <w:rPr>
          <w:rFonts w:asciiTheme="majorHAnsi" w:eastAsiaTheme="majorEastAsia" w:hAnsiTheme="majorHAnsi" w:cstheme="majorBidi"/>
          <w:sz w:val="26"/>
          <w:szCs w:val="26"/>
          <w:lang w:val="en-US"/>
        </w:rPr>
      </w:pPr>
      <w:bookmarkStart w:id="8" w:name="_Toc91692443"/>
      <w:r>
        <w:rPr>
          <w:lang w:val="en-US"/>
        </w:rPr>
        <w:br w:type="page"/>
      </w:r>
    </w:p>
    <w:p w14:paraId="00F4CFFE" w14:textId="268E5A0C" w:rsidR="00305ED7" w:rsidRPr="00797893" w:rsidRDefault="00305ED7" w:rsidP="00797893">
      <w:pPr>
        <w:pStyle w:val="Heading2"/>
        <w:jc w:val="center"/>
        <w:rPr>
          <w:b/>
          <w:bCs/>
          <w:color w:val="auto"/>
          <w:sz w:val="32"/>
          <w:szCs w:val="32"/>
          <w:lang w:val="en-US"/>
        </w:rPr>
      </w:pPr>
      <w:r w:rsidRPr="00797893">
        <w:rPr>
          <w:b/>
          <w:bCs/>
          <w:color w:val="auto"/>
          <w:sz w:val="32"/>
          <w:szCs w:val="32"/>
          <w:lang w:val="en-US"/>
        </w:rPr>
        <w:lastRenderedPageBreak/>
        <w:t>Conclusion</w:t>
      </w:r>
      <w:r w:rsidR="00505BA4" w:rsidRPr="00797893">
        <w:rPr>
          <w:b/>
          <w:bCs/>
          <w:color w:val="auto"/>
          <w:sz w:val="32"/>
          <w:szCs w:val="32"/>
          <w:lang w:val="en-US"/>
        </w:rPr>
        <w:t xml:space="preserve"> &amp; Remark</w:t>
      </w:r>
      <w:bookmarkEnd w:id="8"/>
    </w:p>
    <w:sectPr w:rsidR="00305ED7" w:rsidRPr="00797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96571"/>
    <w:multiLevelType w:val="hybridMultilevel"/>
    <w:tmpl w:val="EA3A2FC0"/>
    <w:lvl w:ilvl="0" w:tplc="D714B35A">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7DB549A"/>
    <w:multiLevelType w:val="hybridMultilevel"/>
    <w:tmpl w:val="31167350"/>
    <w:lvl w:ilvl="0" w:tplc="0DCE0E9E">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80B0290"/>
    <w:multiLevelType w:val="hybridMultilevel"/>
    <w:tmpl w:val="300246B2"/>
    <w:lvl w:ilvl="0" w:tplc="D714B35A">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3D"/>
    <w:rsid w:val="00023DC4"/>
    <w:rsid w:val="0005342D"/>
    <w:rsid w:val="000B183D"/>
    <w:rsid w:val="000B18ED"/>
    <w:rsid w:val="000B6C56"/>
    <w:rsid w:val="000B7489"/>
    <w:rsid w:val="000D0C53"/>
    <w:rsid w:val="000D0F77"/>
    <w:rsid w:val="000F2BF1"/>
    <w:rsid w:val="00110057"/>
    <w:rsid w:val="001505B9"/>
    <w:rsid w:val="00193BD0"/>
    <w:rsid w:val="00227063"/>
    <w:rsid w:val="00236CEB"/>
    <w:rsid w:val="00245080"/>
    <w:rsid w:val="00291CC4"/>
    <w:rsid w:val="002E19F5"/>
    <w:rsid w:val="00305ED7"/>
    <w:rsid w:val="003208EF"/>
    <w:rsid w:val="00320C79"/>
    <w:rsid w:val="003670BA"/>
    <w:rsid w:val="0037359B"/>
    <w:rsid w:val="0037567B"/>
    <w:rsid w:val="003843D2"/>
    <w:rsid w:val="003A5350"/>
    <w:rsid w:val="003F5E09"/>
    <w:rsid w:val="00414BAF"/>
    <w:rsid w:val="0046769A"/>
    <w:rsid w:val="004E2BE1"/>
    <w:rsid w:val="004F41D0"/>
    <w:rsid w:val="00505BA4"/>
    <w:rsid w:val="0052727E"/>
    <w:rsid w:val="005531C0"/>
    <w:rsid w:val="0055474A"/>
    <w:rsid w:val="0059166F"/>
    <w:rsid w:val="005C440D"/>
    <w:rsid w:val="00621EB4"/>
    <w:rsid w:val="006567A2"/>
    <w:rsid w:val="006D23AF"/>
    <w:rsid w:val="00712812"/>
    <w:rsid w:val="00712F3F"/>
    <w:rsid w:val="00715B48"/>
    <w:rsid w:val="00784DD4"/>
    <w:rsid w:val="00797893"/>
    <w:rsid w:val="007B3C83"/>
    <w:rsid w:val="007E6DF2"/>
    <w:rsid w:val="008077F2"/>
    <w:rsid w:val="00831731"/>
    <w:rsid w:val="00851EAC"/>
    <w:rsid w:val="008F0518"/>
    <w:rsid w:val="00993374"/>
    <w:rsid w:val="00A036AD"/>
    <w:rsid w:val="00A33EC2"/>
    <w:rsid w:val="00A52B45"/>
    <w:rsid w:val="00A56121"/>
    <w:rsid w:val="00A719B9"/>
    <w:rsid w:val="00A97D5B"/>
    <w:rsid w:val="00AC4BDE"/>
    <w:rsid w:val="00AC61DD"/>
    <w:rsid w:val="00AE1C57"/>
    <w:rsid w:val="00AF645D"/>
    <w:rsid w:val="00B05187"/>
    <w:rsid w:val="00B24A92"/>
    <w:rsid w:val="00B279AA"/>
    <w:rsid w:val="00B71035"/>
    <w:rsid w:val="00BC351B"/>
    <w:rsid w:val="00BF20D1"/>
    <w:rsid w:val="00C035BA"/>
    <w:rsid w:val="00C309C4"/>
    <w:rsid w:val="00C4275E"/>
    <w:rsid w:val="00C8383F"/>
    <w:rsid w:val="00C931AE"/>
    <w:rsid w:val="00CE5E02"/>
    <w:rsid w:val="00CF0446"/>
    <w:rsid w:val="00D158D7"/>
    <w:rsid w:val="00D43850"/>
    <w:rsid w:val="00D4682F"/>
    <w:rsid w:val="00DB01DC"/>
    <w:rsid w:val="00DB1147"/>
    <w:rsid w:val="00DB2278"/>
    <w:rsid w:val="00E30BB4"/>
    <w:rsid w:val="00E41DD9"/>
    <w:rsid w:val="00E47EA2"/>
    <w:rsid w:val="00E9741C"/>
    <w:rsid w:val="00EC6922"/>
    <w:rsid w:val="00F452CB"/>
    <w:rsid w:val="00F67859"/>
    <w:rsid w:val="00F71CDE"/>
    <w:rsid w:val="00F83F18"/>
    <w:rsid w:val="00FE2A8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128B"/>
  <w15:chartTrackingRefBased/>
  <w15:docId w15:val="{05967D0E-8A05-4429-8EE6-FD7B2B4C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5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275E"/>
    <w:pPr>
      <w:ind w:left="720"/>
      <w:contextualSpacing/>
    </w:pPr>
  </w:style>
  <w:style w:type="character" w:customStyle="1" w:styleId="Heading2Char">
    <w:name w:val="Heading 2 Char"/>
    <w:basedOn w:val="DefaultParagraphFont"/>
    <w:link w:val="Heading2"/>
    <w:uiPriority w:val="9"/>
    <w:rsid w:val="00305E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5ED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05B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5BA4"/>
    <w:pPr>
      <w:outlineLvl w:val="9"/>
    </w:pPr>
    <w:rPr>
      <w:lang w:val="en-US" w:eastAsia="en-US"/>
    </w:rPr>
  </w:style>
  <w:style w:type="paragraph" w:styleId="TOC2">
    <w:name w:val="toc 2"/>
    <w:basedOn w:val="Normal"/>
    <w:next w:val="Normal"/>
    <w:autoRedefine/>
    <w:uiPriority w:val="39"/>
    <w:unhideWhenUsed/>
    <w:rsid w:val="00505BA4"/>
    <w:pPr>
      <w:spacing w:after="100"/>
      <w:ind w:left="220"/>
    </w:pPr>
  </w:style>
  <w:style w:type="paragraph" w:styleId="TOC3">
    <w:name w:val="toc 3"/>
    <w:basedOn w:val="Normal"/>
    <w:next w:val="Normal"/>
    <w:autoRedefine/>
    <w:uiPriority w:val="39"/>
    <w:unhideWhenUsed/>
    <w:rsid w:val="00505BA4"/>
    <w:pPr>
      <w:spacing w:after="100"/>
      <w:ind w:left="440"/>
    </w:pPr>
  </w:style>
  <w:style w:type="character" w:styleId="Hyperlink">
    <w:name w:val="Hyperlink"/>
    <w:basedOn w:val="DefaultParagraphFont"/>
    <w:uiPriority w:val="99"/>
    <w:unhideWhenUsed/>
    <w:rsid w:val="00505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BDF5F-A948-4E9A-925A-695CBD67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17</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31</cp:revision>
  <dcterms:created xsi:type="dcterms:W3CDTF">2021-12-28T13:47:00Z</dcterms:created>
  <dcterms:modified xsi:type="dcterms:W3CDTF">2021-12-29T10:48:00Z</dcterms:modified>
</cp:coreProperties>
</file>