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7F7F" w14:textId="43214688" w:rsidR="00214AD9" w:rsidRDefault="00214AD9" w:rsidP="00214AD9">
      <w:pPr>
        <w:jc w:val="center"/>
        <w:rPr>
          <w:rFonts w:ascii="Times New Roman" w:hAnsi="Times New Roman" w:cs="Times New Roman"/>
          <w:b/>
          <w:bCs/>
          <w:sz w:val="28"/>
          <w:szCs w:val="28"/>
        </w:rPr>
      </w:pPr>
      <w:r>
        <w:rPr>
          <w:rFonts w:ascii="Times New Roman" w:hAnsi="Times New Roman" w:cs="Times New Roman"/>
          <w:b/>
          <w:bCs/>
          <w:sz w:val="28"/>
          <w:szCs w:val="28"/>
        </w:rPr>
        <w:t>DESIGN REVIEW: ECOBIKE APPLICATION – GROUP 6</w:t>
      </w:r>
    </w:p>
    <w:p w14:paraId="11F1A3B3" w14:textId="470A7190" w:rsidR="000B3542" w:rsidRPr="001918EF" w:rsidRDefault="0001035D" w:rsidP="000B3542">
      <w:pPr>
        <w:rPr>
          <w:rFonts w:ascii="Times New Roman" w:hAnsi="Times New Roman" w:cs="Times New Roman"/>
          <w:b/>
          <w:bCs/>
          <w:sz w:val="28"/>
          <w:szCs w:val="28"/>
        </w:rPr>
      </w:pPr>
      <w:r w:rsidRPr="001918EF">
        <w:rPr>
          <w:rFonts w:ascii="Times New Roman" w:hAnsi="Times New Roman" w:cs="Times New Roman"/>
          <w:b/>
          <w:bCs/>
          <w:sz w:val="28"/>
          <w:szCs w:val="28"/>
        </w:rPr>
        <w:t>1. Coupling</w:t>
      </w:r>
    </w:p>
    <w:p w14:paraId="7E21D57A" w14:textId="4015F714" w:rsidR="000B3542" w:rsidRPr="001918EF" w:rsidRDefault="000B3542" w:rsidP="000B3542">
      <w:pPr>
        <w:rPr>
          <w:rFonts w:ascii="Times New Roman" w:hAnsi="Times New Roman" w:cs="Times New Roman"/>
          <w:b/>
          <w:bCs/>
        </w:rPr>
      </w:pPr>
      <w:r w:rsidRPr="001918EF">
        <w:rPr>
          <w:rFonts w:ascii="Times New Roman" w:hAnsi="Times New Roman" w:cs="Times New Roman"/>
          <w:b/>
          <w:bCs/>
        </w:rPr>
        <w:t>1.1. Content coupling</w:t>
      </w:r>
    </w:p>
    <w:tbl>
      <w:tblPr>
        <w:tblStyle w:val="TableGrid"/>
        <w:tblW w:w="0" w:type="auto"/>
        <w:tblLook w:val="04A0" w:firstRow="1" w:lastRow="0" w:firstColumn="1" w:lastColumn="0" w:noHBand="0" w:noVBand="1"/>
      </w:tblPr>
      <w:tblGrid>
        <w:gridCol w:w="2335"/>
        <w:gridCol w:w="3898"/>
        <w:gridCol w:w="3117"/>
      </w:tblGrid>
      <w:tr w:rsidR="000B3542" w:rsidRPr="001918EF" w14:paraId="5B5BD5BE" w14:textId="77777777" w:rsidTr="003D1B14">
        <w:tc>
          <w:tcPr>
            <w:tcW w:w="2335" w:type="dxa"/>
          </w:tcPr>
          <w:p w14:paraId="7307A626" w14:textId="77777777" w:rsidR="000B3542" w:rsidRPr="001918EF" w:rsidRDefault="000B3542" w:rsidP="00EF41B4">
            <w:pPr>
              <w:rPr>
                <w:rFonts w:ascii="Times New Roman" w:hAnsi="Times New Roman" w:cs="Times New Roman"/>
              </w:rPr>
            </w:pPr>
            <w:r w:rsidRPr="001918EF">
              <w:rPr>
                <w:rFonts w:ascii="Times New Roman" w:hAnsi="Times New Roman" w:cs="Times New Roman"/>
              </w:rPr>
              <w:t>Related modules</w:t>
            </w:r>
          </w:p>
        </w:tc>
        <w:tc>
          <w:tcPr>
            <w:tcW w:w="3898" w:type="dxa"/>
          </w:tcPr>
          <w:p w14:paraId="077DF153" w14:textId="77777777" w:rsidR="000B3542" w:rsidRPr="001918EF" w:rsidRDefault="000B3542" w:rsidP="00EF41B4">
            <w:pPr>
              <w:rPr>
                <w:rFonts w:ascii="Times New Roman" w:hAnsi="Times New Roman" w:cs="Times New Roman"/>
              </w:rPr>
            </w:pPr>
            <w:r w:rsidRPr="001918EF">
              <w:rPr>
                <w:rFonts w:ascii="Times New Roman" w:hAnsi="Times New Roman" w:cs="Times New Roman"/>
              </w:rPr>
              <w:t>Description</w:t>
            </w:r>
          </w:p>
        </w:tc>
        <w:tc>
          <w:tcPr>
            <w:tcW w:w="3117" w:type="dxa"/>
          </w:tcPr>
          <w:p w14:paraId="059FB7D3" w14:textId="77777777" w:rsidR="000B3542" w:rsidRPr="001918EF" w:rsidRDefault="000B3542" w:rsidP="00EF41B4">
            <w:pPr>
              <w:rPr>
                <w:rFonts w:ascii="Times New Roman" w:hAnsi="Times New Roman" w:cs="Times New Roman"/>
              </w:rPr>
            </w:pPr>
            <w:r w:rsidRPr="001918EF">
              <w:rPr>
                <w:rFonts w:ascii="Times New Roman" w:hAnsi="Times New Roman" w:cs="Times New Roman"/>
              </w:rPr>
              <w:t>Improvement</w:t>
            </w:r>
          </w:p>
        </w:tc>
      </w:tr>
      <w:tr w:rsidR="000B3542" w:rsidRPr="001918EF" w14:paraId="6CAFCD12" w14:textId="77777777" w:rsidTr="003D1B14">
        <w:tc>
          <w:tcPr>
            <w:tcW w:w="2335" w:type="dxa"/>
          </w:tcPr>
          <w:p w14:paraId="6D23CDC9" w14:textId="081517DF" w:rsidR="000B3542" w:rsidRPr="001918EF" w:rsidRDefault="003B238F" w:rsidP="00EF41B4">
            <w:pPr>
              <w:rPr>
                <w:rFonts w:ascii="Times New Roman" w:hAnsi="Times New Roman" w:cs="Times New Roman"/>
              </w:rPr>
            </w:pPr>
            <w:r w:rsidRPr="001918EF">
              <w:rPr>
                <w:rFonts w:ascii="Times New Roman" w:hAnsi="Times New Roman" w:cs="Times New Roman"/>
              </w:rPr>
              <w:t>No related module</w:t>
            </w:r>
          </w:p>
        </w:tc>
        <w:tc>
          <w:tcPr>
            <w:tcW w:w="3898" w:type="dxa"/>
          </w:tcPr>
          <w:p w14:paraId="119A8A37" w14:textId="60957D9A" w:rsidR="000B3542" w:rsidRPr="001918EF" w:rsidRDefault="008D2DD8" w:rsidP="00EF41B4">
            <w:pPr>
              <w:rPr>
                <w:rFonts w:ascii="Times New Roman" w:hAnsi="Times New Roman" w:cs="Times New Roman"/>
              </w:rPr>
            </w:pPr>
            <w:r w:rsidRPr="001918EF">
              <w:rPr>
                <w:rFonts w:ascii="Times New Roman" w:hAnsi="Times New Roman" w:cs="Times New Roman"/>
              </w:rPr>
              <w:t>All modules must be accessed via getter. Some special attributes are closed and can only be set via constructor and logics inside the modules</w:t>
            </w:r>
          </w:p>
        </w:tc>
        <w:tc>
          <w:tcPr>
            <w:tcW w:w="3117" w:type="dxa"/>
          </w:tcPr>
          <w:p w14:paraId="70B50C8F" w14:textId="48571820" w:rsidR="000B3542" w:rsidRPr="001918EF" w:rsidRDefault="003B238F" w:rsidP="00EF41B4">
            <w:pPr>
              <w:rPr>
                <w:rFonts w:ascii="Times New Roman" w:hAnsi="Times New Roman" w:cs="Times New Roman"/>
              </w:rPr>
            </w:pPr>
            <w:r w:rsidRPr="001918EF">
              <w:rPr>
                <w:rFonts w:ascii="Times New Roman" w:hAnsi="Times New Roman" w:cs="Times New Roman"/>
              </w:rPr>
              <w:t>No improvement</w:t>
            </w:r>
          </w:p>
        </w:tc>
      </w:tr>
    </w:tbl>
    <w:p w14:paraId="4CA7F4AC" w14:textId="77777777" w:rsidR="00A12AF2" w:rsidRPr="001918EF" w:rsidRDefault="00A12AF2" w:rsidP="000B3542">
      <w:pPr>
        <w:rPr>
          <w:rFonts w:ascii="Times New Roman" w:hAnsi="Times New Roman" w:cs="Times New Roman"/>
        </w:rPr>
      </w:pPr>
    </w:p>
    <w:p w14:paraId="29C2B2BB" w14:textId="06B4442C" w:rsidR="000B3542" w:rsidRPr="001918EF" w:rsidRDefault="000B3542" w:rsidP="000B3542">
      <w:pPr>
        <w:rPr>
          <w:rFonts w:ascii="Times New Roman" w:hAnsi="Times New Roman" w:cs="Times New Roman"/>
          <w:b/>
          <w:bCs/>
        </w:rPr>
      </w:pPr>
      <w:r w:rsidRPr="001918EF">
        <w:rPr>
          <w:rFonts w:ascii="Times New Roman" w:hAnsi="Times New Roman" w:cs="Times New Roman"/>
          <w:b/>
          <w:bCs/>
        </w:rPr>
        <w:t>1.2. Common coupling</w:t>
      </w:r>
    </w:p>
    <w:tbl>
      <w:tblPr>
        <w:tblStyle w:val="TableGrid"/>
        <w:tblW w:w="0" w:type="auto"/>
        <w:tblLook w:val="04A0" w:firstRow="1" w:lastRow="0" w:firstColumn="1" w:lastColumn="0" w:noHBand="0" w:noVBand="1"/>
      </w:tblPr>
      <w:tblGrid>
        <w:gridCol w:w="2335"/>
        <w:gridCol w:w="3898"/>
        <w:gridCol w:w="3117"/>
      </w:tblGrid>
      <w:tr w:rsidR="000B3542" w:rsidRPr="001918EF" w14:paraId="6C37D10E" w14:textId="77777777" w:rsidTr="003D1B14">
        <w:tc>
          <w:tcPr>
            <w:tcW w:w="2335" w:type="dxa"/>
          </w:tcPr>
          <w:p w14:paraId="2D4F73D2" w14:textId="77777777" w:rsidR="000B3542" w:rsidRPr="001918EF" w:rsidRDefault="000B3542" w:rsidP="00EF41B4">
            <w:pP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5C1B087E" w14:textId="77777777" w:rsidR="000B3542" w:rsidRPr="001918EF" w:rsidRDefault="000B3542" w:rsidP="00EF41B4">
            <w:pP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1421B560" w14:textId="77777777" w:rsidR="000B3542" w:rsidRPr="001918EF" w:rsidRDefault="000B3542" w:rsidP="00EF41B4">
            <w:pPr>
              <w:rPr>
                <w:rFonts w:ascii="Times New Roman" w:hAnsi="Times New Roman" w:cs="Times New Roman"/>
                <w:b/>
                <w:bCs/>
              </w:rPr>
            </w:pPr>
            <w:r w:rsidRPr="001918EF">
              <w:rPr>
                <w:rFonts w:ascii="Times New Roman" w:hAnsi="Times New Roman" w:cs="Times New Roman"/>
                <w:b/>
                <w:bCs/>
              </w:rPr>
              <w:t>Improvement</w:t>
            </w:r>
          </w:p>
        </w:tc>
      </w:tr>
      <w:tr w:rsidR="003D1B14" w:rsidRPr="001918EF" w14:paraId="29967DF6" w14:textId="77777777" w:rsidTr="003D1B14">
        <w:tc>
          <w:tcPr>
            <w:tcW w:w="2335" w:type="dxa"/>
          </w:tcPr>
          <w:p w14:paraId="345BF43B" w14:textId="573D9839" w:rsidR="008D2DD8" w:rsidRPr="001918EF" w:rsidRDefault="00265162" w:rsidP="00265162">
            <w:pPr>
              <w:rPr>
                <w:rFonts w:ascii="Times New Roman" w:hAnsi="Times New Roman" w:cs="Times New Roman"/>
              </w:rPr>
            </w:pPr>
            <w:r w:rsidRPr="001918EF">
              <w:rPr>
                <w:rFonts w:ascii="Times New Roman" w:hAnsi="Times New Roman" w:cs="Times New Roman"/>
              </w:rPr>
              <w:t>No related module</w:t>
            </w:r>
          </w:p>
        </w:tc>
        <w:tc>
          <w:tcPr>
            <w:tcW w:w="3898" w:type="dxa"/>
          </w:tcPr>
          <w:p w14:paraId="46B555DF" w14:textId="2E124A91" w:rsidR="00D05588" w:rsidRPr="001918EF" w:rsidRDefault="00265162" w:rsidP="003D1B14">
            <w:pPr>
              <w:rPr>
                <w:rFonts w:ascii="Times New Roman" w:hAnsi="Times New Roman" w:cs="Times New Roman"/>
              </w:rPr>
            </w:pPr>
            <w:r w:rsidRPr="001918EF">
              <w:rPr>
                <w:rFonts w:ascii="Times New Roman" w:hAnsi="Times New Roman" w:cs="Times New Roman"/>
              </w:rPr>
              <w:t>None</w:t>
            </w:r>
          </w:p>
        </w:tc>
        <w:tc>
          <w:tcPr>
            <w:tcW w:w="3117" w:type="dxa"/>
          </w:tcPr>
          <w:p w14:paraId="35AC2F11" w14:textId="339625CE" w:rsidR="003D1B14" w:rsidRPr="001918EF" w:rsidRDefault="003D1B14" w:rsidP="003D1B14">
            <w:pPr>
              <w:rPr>
                <w:rFonts w:ascii="Times New Roman" w:hAnsi="Times New Roman" w:cs="Times New Roman"/>
              </w:rPr>
            </w:pPr>
            <w:r w:rsidRPr="001918EF">
              <w:rPr>
                <w:rFonts w:ascii="Times New Roman" w:hAnsi="Times New Roman" w:cs="Times New Roman"/>
              </w:rPr>
              <w:t>No improvement</w:t>
            </w:r>
          </w:p>
        </w:tc>
      </w:tr>
    </w:tbl>
    <w:p w14:paraId="6CC4AE44" w14:textId="77777777" w:rsidR="00A12AF2" w:rsidRPr="001918EF" w:rsidRDefault="00A12AF2" w:rsidP="000B3542">
      <w:pPr>
        <w:rPr>
          <w:rFonts w:ascii="Times New Roman" w:hAnsi="Times New Roman" w:cs="Times New Roman"/>
        </w:rPr>
      </w:pPr>
    </w:p>
    <w:p w14:paraId="0D6B1798" w14:textId="62623629" w:rsidR="000B3542" w:rsidRPr="001918EF" w:rsidRDefault="000B3542" w:rsidP="000B3542">
      <w:pPr>
        <w:rPr>
          <w:rFonts w:ascii="Times New Roman" w:hAnsi="Times New Roman" w:cs="Times New Roman"/>
          <w:b/>
          <w:bCs/>
        </w:rPr>
      </w:pPr>
      <w:r w:rsidRPr="001918EF">
        <w:rPr>
          <w:rFonts w:ascii="Times New Roman" w:hAnsi="Times New Roman" w:cs="Times New Roman"/>
          <w:b/>
          <w:bCs/>
        </w:rPr>
        <w:t>1.3. Control coupling</w:t>
      </w:r>
    </w:p>
    <w:tbl>
      <w:tblPr>
        <w:tblStyle w:val="TableGrid"/>
        <w:tblW w:w="0" w:type="auto"/>
        <w:tblLook w:val="04A0" w:firstRow="1" w:lastRow="0" w:firstColumn="1" w:lastColumn="0" w:noHBand="0" w:noVBand="1"/>
      </w:tblPr>
      <w:tblGrid>
        <w:gridCol w:w="2335"/>
        <w:gridCol w:w="3898"/>
        <w:gridCol w:w="3117"/>
      </w:tblGrid>
      <w:tr w:rsidR="000B3542" w:rsidRPr="001918EF" w14:paraId="4D9E2D9B" w14:textId="77777777" w:rsidTr="003D1B14">
        <w:tc>
          <w:tcPr>
            <w:tcW w:w="2335" w:type="dxa"/>
          </w:tcPr>
          <w:p w14:paraId="6074D1CC" w14:textId="77777777" w:rsidR="000B3542" w:rsidRPr="001918EF" w:rsidRDefault="000B3542"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7CA1660F" w14:textId="77777777" w:rsidR="000B3542" w:rsidRPr="001918EF" w:rsidRDefault="000B3542"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56D53D51" w14:textId="77777777" w:rsidR="000B3542" w:rsidRPr="001918EF" w:rsidRDefault="000B3542"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2C47F6" w:rsidRPr="001918EF" w14:paraId="73E95A5F" w14:textId="77777777" w:rsidTr="003D1B14">
        <w:tc>
          <w:tcPr>
            <w:tcW w:w="2335" w:type="dxa"/>
          </w:tcPr>
          <w:p w14:paraId="484883B3" w14:textId="5683A865" w:rsidR="002C47F6" w:rsidRPr="001918EF" w:rsidRDefault="002C47F6" w:rsidP="002C47F6">
            <w:pPr>
              <w:rPr>
                <w:rFonts w:ascii="Times New Roman" w:hAnsi="Times New Roman" w:cs="Times New Roman"/>
              </w:rPr>
            </w:pPr>
          </w:p>
        </w:tc>
        <w:tc>
          <w:tcPr>
            <w:tcW w:w="3898" w:type="dxa"/>
          </w:tcPr>
          <w:p w14:paraId="20F1558D" w14:textId="33B8AD58" w:rsidR="002C47F6" w:rsidRPr="001918EF" w:rsidRDefault="00265162" w:rsidP="002C47F6">
            <w:pPr>
              <w:rPr>
                <w:rFonts w:ascii="Times New Roman" w:hAnsi="Times New Roman" w:cs="Times New Roman"/>
              </w:rPr>
            </w:pPr>
            <w:r w:rsidRPr="001918EF">
              <w:rPr>
                <w:rFonts w:ascii="Times New Roman" w:hAnsi="Times New Roman" w:cs="Times New Roman"/>
              </w:rPr>
              <w:t>All functions are implemented by its functionalities, without being depended on the input params. Abstract classes and interfaces, with Factory pattern are used to resolves the problems of many kinds of bikes in the system</w:t>
            </w:r>
          </w:p>
        </w:tc>
        <w:tc>
          <w:tcPr>
            <w:tcW w:w="3117" w:type="dxa"/>
          </w:tcPr>
          <w:p w14:paraId="656BCECC" w14:textId="46F08DCE" w:rsidR="002C47F6" w:rsidRPr="001918EF" w:rsidRDefault="002C47F6" w:rsidP="002C47F6">
            <w:pPr>
              <w:rPr>
                <w:rFonts w:ascii="Times New Roman" w:hAnsi="Times New Roman" w:cs="Times New Roman"/>
              </w:rPr>
            </w:pPr>
            <w:r w:rsidRPr="001918EF">
              <w:rPr>
                <w:rFonts w:ascii="Times New Roman" w:hAnsi="Times New Roman" w:cs="Times New Roman"/>
              </w:rPr>
              <w:t>No improvement</w:t>
            </w:r>
          </w:p>
        </w:tc>
      </w:tr>
      <w:tr w:rsidR="001918EF" w:rsidRPr="001918EF" w14:paraId="70145166" w14:textId="77777777" w:rsidTr="003D1B14">
        <w:tc>
          <w:tcPr>
            <w:tcW w:w="2335" w:type="dxa"/>
          </w:tcPr>
          <w:p w14:paraId="5994CBD0" w14:textId="6CD21778" w:rsidR="001918EF" w:rsidRPr="001918EF" w:rsidRDefault="001918EF" w:rsidP="002C47F6">
            <w:pPr>
              <w:rPr>
                <w:rFonts w:ascii="Times New Roman" w:hAnsi="Times New Roman" w:cs="Times New Roman"/>
              </w:rPr>
            </w:pPr>
            <w:r>
              <w:rPr>
                <w:rFonts w:ascii="Times New Roman" w:hAnsi="Times New Roman" w:cs="Times New Roman"/>
              </w:rPr>
              <w:t>FunctionalUtils</w:t>
            </w:r>
          </w:p>
        </w:tc>
        <w:tc>
          <w:tcPr>
            <w:tcW w:w="3898" w:type="dxa"/>
          </w:tcPr>
          <w:p w14:paraId="3C5BC3F4" w14:textId="45578C6D" w:rsidR="001918EF" w:rsidRPr="001918EF" w:rsidRDefault="001918EF" w:rsidP="002C47F6">
            <w:pPr>
              <w:rPr>
                <w:rFonts w:ascii="Times New Roman" w:hAnsi="Times New Roman" w:cs="Times New Roman"/>
              </w:rPr>
            </w:pPr>
            <w:r>
              <w:rPr>
                <w:rFonts w:ascii="Times New Roman" w:hAnsi="Times New Roman" w:cs="Times New Roman"/>
              </w:rPr>
              <w:t>One static function needs to switch based on tag – however this is one part of the design pattern (Factory pattern)</w:t>
            </w:r>
          </w:p>
        </w:tc>
        <w:tc>
          <w:tcPr>
            <w:tcW w:w="3117" w:type="dxa"/>
          </w:tcPr>
          <w:p w14:paraId="277935DE" w14:textId="67871C5A" w:rsidR="001918EF" w:rsidRPr="001918EF" w:rsidRDefault="001918EF" w:rsidP="002C47F6">
            <w:pPr>
              <w:rPr>
                <w:rFonts w:ascii="Times New Roman" w:hAnsi="Times New Roman" w:cs="Times New Roman"/>
              </w:rPr>
            </w:pPr>
            <w:r>
              <w:rPr>
                <w:rFonts w:ascii="Times New Roman" w:hAnsi="Times New Roman" w:cs="Times New Roman"/>
              </w:rPr>
              <w:t>No improvement</w:t>
            </w:r>
          </w:p>
        </w:tc>
      </w:tr>
    </w:tbl>
    <w:p w14:paraId="7710B757" w14:textId="77777777" w:rsidR="002C47F6" w:rsidRPr="001918EF" w:rsidRDefault="002C47F6" w:rsidP="000B3542">
      <w:pPr>
        <w:rPr>
          <w:rFonts w:ascii="Times New Roman" w:hAnsi="Times New Roman" w:cs="Times New Roman"/>
        </w:rPr>
      </w:pPr>
    </w:p>
    <w:p w14:paraId="5A3CEECA" w14:textId="157CFD5E" w:rsidR="000B3542" w:rsidRPr="001918EF" w:rsidRDefault="000B3542" w:rsidP="000B3542">
      <w:pPr>
        <w:rPr>
          <w:rFonts w:ascii="Times New Roman" w:hAnsi="Times New Roman" w:cs="Times New Roman"/>
          <w:b/>
          <w:bCs/>
        </w:rPr>
      </w:pPr>
      <w:r w:rsidRPr="001918EF">
        <w:rPr>
          <w:rFonts w:ascii="Times New Roman" w:hAnsi="Times New Roman" w:cs="Times New Roman"/>
          <w:b/>
          <w:bCs/>
        </w:rPr>
        <w:t>1.4. Stamp coupling</w:t>
      </w:r>
    </w:p>
    <w:tbl>
      <w:tblPr>
        <w:tblStyle w:val="TableGrid"/>
        <w:tblW w:w="0" w:type="auto"/>
        <w:tblLook w:val="04A0" w:firstRow="1" w:lastRow="0" w:firstColumn="1" w:lastColumn="0" w:noHBand="0" w:noVBand="1"/>
      </w:tblPr>
      <w:tblGrid>
        <w:gridCol w:w="2335"/>
        <w:gridCol w:w="3963"/>
        <w:gridCol w:w="3052"/>
      </w:tblGrid>
      <w:tr w:rsidR="000B3542" w:rsidRPr="001918EF" w14:paraId="31256A36" w14:textId="77777777" w:rsidTr="00B740AF">
        <w:tc>
          <w:tcPr>
            <w:tcW w:w="2335" w:type="dxa"/>
          </w:tcPr>
          <w:p w14:paraId="6EA19405" w14:textId="77777777" w:rsidR="000B3542" w:rsidRPr="001918EF" w:rsidRDefault="000B3542"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963" w:type="dxa"/>
          </w:tcPr>
          <w:p w14:paraId="47B87F73" w14:textId="77777777" w:rsidR="000B3542" w:rsidRPr="001918EF" w:rsidRDefault="000B3542"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052" w:type="dxa"/>
          </w:tcPr>
          <w:p w14:paraId="0BFE2D88" w14:textId="77777777" w:rsidR="000B3542" w:rsidRPr="001918EF" w:rsidRDefault="000B3542"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0B3542" w:rsidRPr="001918EF" w14:paraId="678FB91F" w14:textId="77777777" w:rsidTr="00B740AF">
        <w:tc>
          <w:tcPr>
            <w:tcW w:w="2335" w:type="dxa"/>
          </w:tcPr>
          <w:p w14:paraId="03686F1D" w14:textId="57EC5757" w:rsidR="00B740AF" w:rsidRPr="001918EF" w:rsidRDefault="00265162" w:rsidP="005D49F5">
            <w:pPr>
              <w:rPr>
                <w:rFonts w:ascii="Times New Roman" w:hAnsi="Times New Roman" w:cs="Times New Roman"/>
              </w:rPr>
            </w:pPr>
            <w:r w:rsidRPr="001918EF">
              <w:rPr>
                <w:rFonts w:ascii="Times New Roman" w:hAnsi="Times New Roman" w:cs="Times New Roman"/>
              </w:rPr>
              <w:t>RentBikeService controller</w:t>
            </w:r>
          </w:p>
        </w:tc>
        <w:tc>
          <w:tcPr>
            <w:tcW w:w="3963" w:type="dxa"/>
          </w:tcPr>
          <w:p w14:paraId="7507D1B2" w14:textId="77777777" w:rsidR="000B3542" w:rsidRPr="001918EF" w:rsidRDefault="005D49F5" w:rsidP="00EF41B4">
            <w:pPr>
              <w:rPr>
                <w:rFonts w:ascii="Times New Roman" w:hAnsi="Times New Roman" w:cs="Times New Roman"/>
              </w:rPr>
            </w:pPr>
            <w:r w:rsidRPr="001918EF">
              <w:rPr>
                <w:rFonts w:ascii="Times New Roman" w:hAnsi="Times New Roman" w:cs="Times New Roman"/>
              </w:rPr>
              <w:t>In module RentBikeServiceController, the Bike entities was used as an argument for the calculateFee method, which only need bikeType and totalRentTime as arguments</w:t>
            </w:r>
          </w:p>
          <w:p w14:paraId="587B68AD" w14:textId="11C95D2A" w:rsidR="005D49F5" w:rsidRPr="001918EF" w:rsidRDefault="005D49F5" w:rsidP="00EF41B4">
            <w:pPr>
              <w:rPr>
                <w:rFonts w:ascii="Times New Roman" w:hAnsi="Times New Roman" w:cs="Times New Roman"/>
              </w:rPr>
            </w:pPr>
          </w:p>
        </w:tc>
        <w:tc>
          <w:tcPr>
            <w:tcW w:w="3052" w:type="dxa"/>
          </w:tcPr>
          <w:p w14:paraId="116B9715" w14:textId="16497560" w:rsidR="000B3542" w:rsidRPr="001918EF" w:rsidRDefault="005D49F5" w:rsidP="00EF41B4">
            <w:pPr>
              <w:rPr>
                <w:rFonts w:ascii="Times New Roman" w:hAnsi="Times New Roman" w:cs="Times New Roman"/>
              </w:rPr>
            </w:pPr>
            <w:r w:rsidRPr="001918EF">
              <w:rPr>
                <w:rFonts w:ascii="Times New Roman" w:hAnsi="Times New Roman" w:cs="Times New Roman"/>
              </w:rPr>
              <w:t>Fix the method to accept only needed arguments instead of the accepting Bike entities as the argument</w:t>
            </w:r>
          </w:p>
        </w:tc>
      </w:tr>
    </w:tbl>
    <w:p w14:paraId="644DEFDD" w14:textId="77777777" w:rsidR="00DB12D3" w:rsidRPr="001918EF" w:rsidRDefault="00DB12D3" w:rsidP="000B3542">
      <w:pPr>
        <w:rPr>
          <w:rFonts w:ascii="Times New Roman" w:hAnsi="Times New Roman" w:cs="Times New Roman"/>
        </w:rPr>
      </w:pPr>
    </w:p>
    <w:p w14:paraId="0FBDD8D2" w14:textId="70FAE5C7" w:rsidR="000B3542" w:rsidRPr="001918EF" w:rsidRDefault="000B3542" w:rsidP="000B3542">
      <w:pPr>
        <w:rPr>
          <w:rFonts w:ascii="Times New Roman" w:hAnsi="Times New Roman" w:cs="Times New Roman"/>
          <w:b/>
          <w:bCs/>
        </w:rPr>
      </w:pPr>
      <w:r w:rsidRPr="001918EF">
        <w:rPr>
          <w:rFonts w:ascii="Times New Roman" w:hAnsi="Times New Roman" w:cs="Times New Roman"/>
          <w:b/>
          <w:bCs/>
        </w:rPr>
        <w:t>1.5. Data coupling</w:t>
      </w:r>
    </w:p>
    <w:tbl>
      <w:tblPr>
        <w:tblStyle w:val="TableGrid"/>
        <w:tblW w:w="0" w:type="auto"/>
        <w:tblLook w:val="04A0" w:firstRow="1" w:lastRow="0" w:firstColumn="1" w:lastColumn="0" w:noHBand="0" w:noVBand="1"/>
      </w:tblPr>
      <w:tblGrid>
        <w:gridCol w:w="2335"/>
        <w:gridCol w:w="3898"/>
        <w:gridCol w:w="3117"/>
      </w:tblGrid>
      <w:tr w:rsidR="000B3542" w:rsidRPr="001918EF" w14:paraId="7DC7143B" w14:textId="77777777" w:rsidTr="003D1B14">
        <w:tc>
          <w:tcPr>
            <w:tcW w:w="2335" w:type="dxa"/>
          </w:tcPr>
          <w:p w14:paraId="01339BC0" w14:textId="77777777" w:rsidR="000B3542" w:rsidRPr="001918EF" w:rsidRDefault="000B3542"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33EAD5B7" w14:textId="77777777" w:rsidR="000B3542" w:rsidRPr="001918EF" w:rsidRDefault="000B3542"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53159377" w14:textId="77777777" w:rsidR="000B3542" w:rsidRPr="001918EF" w:rsidRDefault="000B3542"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DB12D3" w:rsidRPr="001918EF" w14:paraId="04401CF5" w14:textId="77777777" w:rsidTr="003D1B14">
        <w:tc>
          <w:tcPr>
            <w:tcW w:w="2335" w:type="dxa"/>
          </w:tcPr>
          <w:p w14:paraId="5960156A" w14:textId="5510F8C7" w:rsidR="00DB12D3" w:rsidRPr="001918EF" w:rsidRDefault="00DB12D3" w:rsidP="00DB12D3">
            <w:pPr>
              <w:rPr>
                <w:rFonts w:ascii="Times New Roman" w:hAnsi="Times New Roman" w:cs="Times New Roman"/>
              </w:rPr>
            </w:pPr>
            <w:r w:rsidRPr="001918EF">
              <w:rPr>
                <w:rFonts w:ascii="Times New Roman" w:hAnsi="Times New Roman" w:cs="Times New Roman"/>
              </w:rPr>
              <w:t>Controllers and Boundaries modules</w:t>
            </w:r>
          </w:p>
        </w:tc>
        <w:tc>
          <w:tcPr>
            <w:tcW w:w="3898" w:type="dxa"/>
          </w:tcPr>
          <w:p w14:paraId="5622789F" w14:textId="113FD676" w:rsidR="00DB12D3" w:rsidRPr="001918EF" w:rsidRDefault="00DB12D3" w:rsidP="00DB12D3">
            <w:pPr>
              <w:rPr>
                <w:rFonts w:ascii="Times New Roman" w:hAnsi="Times New Roman" w:cs="Times New Roman"/>
              </w:rPr>
            </w:pPr>
            <w:r w:rsidRPr="001918EF">
              <w:rPr>
                <w:rFonts w:ascii="Times New Roman" w:hAnsi="Times New Roman" w:cs="Times New Roman"/>
              </w:rPr>
              <w:t>Boundaries need data to render GUI, which is acceptable</w:t>
            </w:r>
          </w:p>
        </w:tc>
        <w:tc>
          <w:tcPr>
            <w:tcW w:w="3117" w:type="dxa"/>
          </w:tcPr>
          <w:p w14:paraId="037A41EF" w14:textId="5AE07BD1" w:rsidR="00DB12D3" w:rsidRPr="001918EF" w:rsidRDefault="00DB12D3" w:rsidP="00DB12D3">
            <w:pPr>
              <w:rPr>
                <w:rFonts w:ascii="Times New Roman" w:hAnsi="Times New Roman" w:cs="Times New Roman"/>
              </w:rPr>
            </w:pPr>
            <w:r w:rsidRPr="001918EF">
              <w:rPr>
                <w:rFonts w:ascii="Times New Roman" w:hAnsi="Times New Roman" w:cs="Times New Roman"/>
              </w:rPr>
              <w:t>No improvement</w:t>
            </w:r>
          </w:p>
        </w:tc>
      </w:tr>
    </w:tbl>
    <w:p w14:paraId="306D2A16" w14:textId="77777777" w:rsidR="00DB12D3" w:rsidRPr="001918EF" w:rsidRDefault="00DB12D3" w:rsidP="000B3542">
      <w:pPr>
        <w:rPr>
          <w:rFonts w:ascii="Times New Roman" w:hAnsi="Times New Roman" w:cs="Times New Roman"/>
        </w:rPr>
      </w:pPr>
    </w:p>
    <w:p w14:paraId="5D8E09C7" w14:textId="1170D377" w:rsidR="0086448C" w:rsidRPr="001918EF" w:rsidRDefault="002E2148" w:rsidP="000B3542">
      <w:pPr>
        <w:rPr>
          <w:rFonts w:ascii="Times New Roman" w:hAnsi="Times New Roman" w:cs="Times New Roman"/>
          <w:b/>
          <w:bCs/>
          <w:sz w:val="28"/>
          <w:szCs w:val="28"/>
        </w:rPr>
      </w:pPr>
      <w:r w:rsidRPr="001918EF">
        <w:rPr>
          <w:rFonts w:ascii="Times New Roman" w:hAnsi="Times New Roman" w:cs="Times New Roman"/>
          <w:b/>
          <w:bCs/>
          <w:sz w:val="28"/>
          <w:szCs w:val="28"/>
        </w:rPr>
        <w:t>2. Cohesion</w:t>
      </w:r>
    </w:p>
    <w:p w14:paraId="6D595A7A" w14:textId="7B876ECE" w:rsidR="002E2148" w:rsidRPr="001918EF" w:rsidRDefault="002E2148">
      <w:pPr>
        <w:rPr>
          <w:rFonts w:ascii="Times New Roman" w:hAnsi="Times New Roman" w:cs="Times New Roman"/>
          <w:b/>
          <w:bCs/>
        </w:rPr>
      </w:pPr>
      <w:r w:rsidRPr="001918EF">
        <w:rPr>
          <w:rFonts w:ascii="Times New Roman" w:hAnsi="Times New Roman" w:cs="Times New Roman"/>
          <w:b/>
          <w:bCs/>
        </w:rPr>
        <w:t xml:space="preserve">2.1. </w:t>
      </w:r>
      <w:r w:rsidR="000B3542" w:rsidRPr="001918EF">
        <w:rPr>
          <w:rFonts w:ascii="Times New Roman" w:hAnsi="Times New Roman" w:cs="Times New Roman"/>
          <w:b/>
          <w:bCs/>
        </w:rPr>
        <w:t>Coincidental cohesion</w:t>
      </w:r>
    </w:p>
    <w:tbl>
      <w:tblPr>
        <w:tblStyle w:val="TableGrid"/>
        <w:tblW w:w="0" w:type="auto"/>
        <w:tblLook w:val="04A0" w:firstRow="1" w:lastRow="0" w:firstColumn="1" w:lastColumn="0" w:noHBand="0" w:noVBand="1"/>
      </w:tblPr>
      <w:tblGrid>
        <w:gridCol w:w="2335"/>
        <w:gridCol w:w="3898"/>
        <w:gridCol w:w="3117"/>
      </w:tblGrid>
      <w:tr w:rsidR="002E2148" w:rsidRPr="001918EF" w14:paraId="0AFE4D43" w14:textId="77777777" w:rsidTr="002F0FED">
        <w:tc>
          <w:tcPr>
            <w:tcW w:w="2335" w:type="dxa"/>
          </w:tcPr>
          <w:p w14:paraId="08C256CF" w14:textId="38E59D5E" w:rsidR="002E2148" w:rsidRPr="001918EF" w:rsidRDefault="002E2148" w:rsidP="001918EF">
            <w:pPr>
              <w:jc w:val="center"/>
              <w:rPr>
                <w:rFonts w:ascii="Times New Roman" w:hAnsi="Times New Roman" w:cs="Times New Roman"/>
                <w:b/>
                <w:bCs/>
              </w:rPr>
            </w:pPr>
            <w:r w:rsidRPr="001918EF">
              <w:rPr>
                <w:rFonts w:ascii="Times New Roman" w:hAnsi="Times New Roman" w:cs="Times New Roman"/>
                <w:b/>
                <w:bCs/>
              </w:rPr>
              <w:lastRenderedPageBreak/>
              <w:t>Related modules</w:t>
            </w:r>
          </w:p>
        </w:tc>
        <w:tc>
          <w:tcPr>
            <w:tcW w:w="3898" w:type="dxa"/>
          </w:tcPr>
          <w:p w14:paraId="228904B0" w14:textId="3753B364" w:rsidR="002E2148" w:rsidRPr="001918EF" w:rsidRDefault="002E2148"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7D85A455" w14:textId="3192CB8B" w:rsidR="002E2148" w:rsidRPr="001918EF" w:rsidRDefault="002E2148"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2E2148" w:rsidRPr="001918EF" w14:paraId="3FA90C06" w14:textId="77777777" w:rsidTr="002F0FED">
        <w:tc>
          <w:tcPr>
            <w:tcW w:w="2335" w:type="dxa"/>
          </w:tcPr>
          <w:p w14:paraId="58E6CAE5" w14:textId="56E944B3" w:rsidR="002E2148" w:rsidRPr="001918EF" w:rsidRDefault="00DB12D3">
            <w:pPr>
              <w:rPr>
                <w:rFonts w:ascii="Times New Roman" w:hAnsi="Times New Roman" w:cs="Times New Roman"/>
              </w:rPr>
            </w:pPr>
            <w:r w:rsidRPr="001918EF">
              <w:rPr>
                <w:rFonts w:ascii="Times New Roman" w:hAnsi="Times New Roman" w:cs="Times New Roman"/>
              </w:rPr>
              <w:t>No module</w:t>
            </w:r>
          </w:p>
        </w:tc>
        <w:tc>
          <w:tcPr>
            <w:tcW w:w="3898" w:type="dxa"/>
          </w:tcPr>
          <w:p w14:paraId="29029EF1" w14:textId="78EF4FEC" w:rsidR="002E2148" w:rsidRPr="001918EF" w:rsidRDefault="008A77B6">
            <w:pPr>
              <w:rPr>
                <w:rFonts w:ascii="Times New Roman" w:hAnsi="Times New Roman" w:cs="Times New Roman"/>
              </w:rPr>
            </w:pPr>
            <w:r w:rsidRPr="001918EF">
              <w:rPr>
                <w:rFonts w:ascii="Times New Roman" w:hAnsi="Times New Roman" w:cs="Times New Roman"/>
              </w:rPr>
              <w:t>The only visible coincidental cohesion in our project might be the class Configs, which contains some constant share between some controllers and entities</w:t>
            </w:r>
          </w:p>
        </w:tc>
        <w:tc>
          <w:tcPr>
            <w:tcW w:w="3117" w:type="dxa"/>
          </w:tcPr>
          <w:p w14:paraId="64983EAB" w14:textId="75F0B77E" w:rsidR="002E2148" w:rsidRPr="001918EF" w:rsidRDefault="00DB12D3">
            <w:pPr>
              <w:rPr>
                <w:rFonts w:ascii="Times New Roman" w:hAnsi="Times New Roman" w:cs="Times New Roman"/>
              </w:rPr>
            </w:pPr>
            <w:r w:rsidRPr="001918EF">
              <w:rPr>
                <w:rFonts w:ascii="Times New Roman" w:hAnsi="Times New Roman" w:cs="Times New Roman"/>
              </w:rPr>
              <w:t>No improvement</w:t>
            </w:r>
          </w:p>
        </w:tc>
      </w:tr>
    </w:tbl>
    <w:p w14:paraId="4A319D30" w14:textId="77777777" w:rsidR="00DB12D3" w:rsidRPr="001918EF" w:rsidRDefault="00DB12D3" w:rsidP="003B238F">
      <w:pPr>
        <w:rPr>
          <w:rFonts w:ascii="Times New Roman" w:hAnsi="Times New Roman" w:cs="Times New Roman"/>
        </w:rPr>
      </w:pPr>
    </w:p>
    <w:p w14:paraId="20E0DDDB" w14:textId="66F46E20" w:rsidR="003B238F" w:rsidRPr="001918EF" w:rsidRDefault="003B238F" w:rsidP="003B238F">
      <w:pPr>
        <w:rPr>
          <w:rFonts w:ascii="Times New Roman" w:hAnsi="Times New Roman" w:cs="Times New Roman"/>
          <w:b/>
          <w:bCs/>
        </w:rPr>
      </w:pPr>
      <w:r w:rsidRPr="001918EF">
        <w:rPr>
          <w:rFonts w:ascii="Times New Roman" w:hAnsi="Times New Roman" w:cs="Times New Roman"/>
          <w:b/>
          <w:bCs/>
        </w:rPr>
        <w:t>2.2. Logical cohesion</w:t>
      </w:r>
    </w:p>
    <w:tbl>
      <w:tblPr>
        <w:tblStyle w:val="TableGrid"/>
        <w:tblW w:w="0" w:type="auto"/>
        <w:tblLook w:val="04A0" w:firstRow="1" w:lastRow="0" w:firstColumn="1" w:lastColumn="0" w:noHBand="0" w:noVBand="1"/>
      </w:tblPr>
      <w:tblGrid>
        <w:gridCol w:w="2335"/>
        <w:gridCol w:w="3898"/>
        <w:gridCol w:w="3117"/>
      </w:tblGrid>
      <w:tr w:rsidR="003B238F" w:rsidRPr="001918EF" w14:paraId="52E7E692" w14:textId="77777777" w:rsidTr="002F0FED">
        <w:tc>
          <w:tcPr>
            <w:tcW w:w="2335" w:type="dxa"/>
          </w:tcPr>
          <w:p w14:paraId="6DABEA6E"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774D6FEC"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70CBBB93"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DB12D3" w:rsidRPr="001918EF" w14:paraId="45A5477A" w14:textId="77777777" w:rsidTr="002F0FED">
        <w:tc>
          <w:tcPr>
            <w:tcW w:w="2335" w:type="dxa"/>
          </w:tcPr>
          <w:p w14:paraId="258545BC" w14:textId="317C5FBA" w:rsidR="00DB12D3" w:rsidRPr="001918EF" w:rsidRDefault="00265162" w:rsidP="00DB12D3">
            <w:pPr>
              <w:rPr>
                <w:rFonts w:ascii="Times New Roman" w:hAnsi="Times New Roman" w:cs="Times New Roman"/>
              </w:rPr>
            </w:pPr>
            <w:r w:rsidRPr="001918EF">
              <w:rPr>
                <w:rFonts w:ascii="Times New Roman" w:hAnsi="Times New Roman" w:cs="Times New Roman"/>
              </w:rPr>
              <w:t>DBUtils</w:t>
            </w:r>
          </w:p>
        </w:tc>
        <w:tc>
          <w:tcPr>
            <w:tcW w:w="3898" w:type="dxa"/>
          </w:tcPr>
          <w:p w14:paraId="04D0F6D9" w14:textId="47BDA0DA" w:rsidR="00DB12D3" w:rsidRPr="001918EF" w:rsidRDefault="00265162" w:rsidP="00DB12D3">
            <w:pPr>
              <w:rPr>
                <w:rFonts w:ascii="Times New Roman" w:hAnsi="Times New Roman" w:cs="Times New Roman"/>
              </w:rPr>
            </w:pPr>
            <w:r w:rsidRPr="001918EF">
              <w:rPr>
                <w:rFonts w:ascii="Times New Roman" w:hAnsi="Times New Roman" w:cs="Times New Roman"/>
              </w:rPr>
              <w:t>All the functions related to DB are put here</w:t>
            </w:r>
          </w:p>
        </w:tc>
        <w:tc>
          <w:tcPr>
            <w:tcW w:w="3117" w:type="dxa"/>
          </w:tcPr>
          <w:p w14:paraId="5F9A8320" w14:textId="26EE4A0C" w:rsidR="00DB12D3" w:rsidRPr="001918EF" w:rsidRDefault="00265162" w:rsidP="00DB12D3">
            <w:pPr>
              <w:rPr>
                <w:rFonts w:ascii="Times New Roman" w:hAnsi="Times New Roman" w:cs="Times New Roman"/>
              </w:rPr>
            </w:pPr>
            <w:r w:rsidRPr="001918EF">
              <w:rPr>
                <w:rFonts w:ascii="Times New Roman" w:hAnsi="Times New Roman" w:cs="Times New Roman"/>
              </w:rPr>
              <w:t>Divide the functions related into Bike and Dock classes so that they can perform their work with the database</w:t>
            </w:r>
          </w:p>
        </w:tc>
      </w:tr>
    </w:tbl>
    <w:p w14:paraId="3B753CC3" w14:textId="77777777" w:rsidR="008A77B6" w:rsidRPr="001918EF" w:rsidRDefault="008A77B6" w:rsidP="003B238F">
      <w:pPr>
        <w:rPr>
          <w:rFonts w:ascii="Times New Roman" w:hAnsi="Times New Roman" w:cs="Times New Roman"/>
        </w:rPr>
      </w:pPr>
    </w:p>
    <w:p w14:paraId="70B3FFE4" w14:textId="0FDA0EC4" w:rsidR="003B238F" w:rsidRPr="001918EF" w:rsidRDefault="003B238F" w:rsidP="003B238F">
      <w:pPr>
        <w:rPr>
          <w:rFonts w:ascii="Times New Roman" w:hAnsi="Times New Roman" w:cs="Times New Roman"/>
          <w:b/>
          <w:bCs/>
        </w:rPr>
      </w:pPr>
      <w:r w:rsidRPr="001918EF">
        <w:rPr>
          <w:rFonts w:ascii="Times New Roman" w:hAnsi="Times New Roman" w:cs="Times New Roman"/>
          <w:b/>
          <w:bCs/>
        </w:rPr>
        <w:t>2.3. Temporal cohesion</w:t>
      </w:r>
    </w:p>
    <w:tbl>
      <w:tblPr>
        <w:tblStyle w:val="TableGrid"/>
        <w:tblW w:w="0" w:type="auto"/>
        <w:tblLook w:val="04A0" w:firstRow="1" w:lastRow="0" w:firstColumn="1" w:lastColumn="0" w:noHBand="0" w:noVBand="1"/>
      </w:tblPr>
      <w:tblGrid>
        <w:gridCol w:w="2335"/>
        <w:gridCol w:w="3898"/>
        <w:gridCol w:w="3117"/>
      </w:tblGrid>
      <w:tr w:rsidR="003B238F" w:rsidRPr="001918EF" w14:paraId="1256BE6C" w14:textId="77777777" w:rsidTr="002F0FED">
        <w:tc>
          <w:tcPr>
            <w:tcW w:w="2335" w:type="dxa"/>
          </w:tcPr>
          <w:p w14:paraId="446CAF3C"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188B6FBC"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384A3818"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061D97" w:rsidRPr="001918EF" w14:paraId="5446ECD1" w14:textId="77777777" w:rsidTr="002F0FED">
        <w:tc>
          <w:tcPr>
            <w:tcW w:w="2335" w:type="dxa"/>
          </w:tcPr>
          <w:p w14:paraId="24D3F693" w14:textId="38FC168B" w:rsidR="008C7B79" w:rsidRPr="001918EF" w:rsidRDefault="00A02020" w:rsidP="00061D97">
            <w:pPr>
              <w:rPr>
                <w:rFonts w:ascii="Times New Roman" w:hAnsi="Times New Roman" w:cs="Times New Roman"/>
              </w:rPr>
            </w:pPr>
            <w:r w:rsidRPr="001918EF">
              <w:rPr>
                <w:rFonts w:ascii="Times New Roman" w:hAnsi="Times New Roman" w:cs="Times New Roman"/>
              </w:rPr>
              <w:t>None</w:t>
            </w:r>
          </w:p>
        </w:tc>
        <w:tc>
          <w:tcPr>
            <w:tcW w:w="3898" w:type="dxa"/>
          </w:tcPr>
          <w:p w14:paraId="72A727DC" w14:textId="7585178E" w:rsidR="00061D97" w:rsidRPr="001918EF" w:rsidRDefault="00A02020" w:rsidP="00061D97">
            <w:pPr>
              <w:rPr>
                <w:rFonts w:ascii="Times New Roman" w:hAnsi="Times New Roman" w:cs="Times New Roman"/>
              </w:rPr>
            </w:pPr>
            <w:r w:rsidRPr="001918EF">
              <w:rPr>
                <w:rFonts w:ascii="Times New Roman" w:hAnsi="Times New Roman" w:cs="Times New Roman"/>
              </w:rPr>
              <w:t>None</w:t>
            </w:r>
          </w:p>
        </w:tc>
        <w:tc>
          <w:tcPr>
            <w:tcW w:w="3117" w:type="dxa"/>
          </w:tcPr>
          <w:p w14:paraId="11B1278C" w14:textId="31F88D4B" w:rsidR="00061D97" w:rsidRPr="001918EF" w:rsidRDefault="00061D97" w:rsidP="00061D97">
            <w:pPr>
              <w:rPr>
                <w:rFonts w:ascii="Times New Roman" w:hAnsi="Times New Roman" w:cs="Times New Roman"/>
              </w:rPr>
            </w:pPr>
            <w:r w:rsidRPr="001918EF">
              <w:rPr>
                <w:rFonts w:ascii="Times New Roman" w:hAnsi="Times New Roman" w:cs="Times New Roman"/>
              </w:rPr>
              <w:t>No improvement</w:t>
            </w:r>
          </w:p>
        </w:tc>
      </w:tr>
    </w:tbl>
    <w:p w14:paraId="34AC6EE4" w14:textId="77777777" w:rsidR="0082275A" w:rsidRPr="001918EF" w:rsidRDefault="0082275A" w:rsidP="003B238F">
      <w:pPr>
        <w:rPr>
          <w:rFonts w:ascii="Times New Roman" w:hAnsi="Times New Roman" w:cs="Times New Roman"/>
        </w:rPr>
      </w:pPr>
    </w:p>
    <w:p w14:paraId="3FF7E84A" w14:textId="6E61B011" w:rsidR="003B238F" w:rsidRPr="001918EF" w:rsidRDefault="003B238F" w:rsidP="003B238F">
      <w:pPr>
        <w:rPr>
          <w:rFonts w:ascii="Times New Roman" w:hAnsi="Times New Roman" w:cs="Times New Roman"/>
          <w:b/>
          <w:bCs/>
        </w:rPr>
      </w:pPr>
      <w:r w:rsidRPr="001918EF">
        <w:rPr>
          <w:rFonts w:ascii="Times New Roman" w:hAnsi="Times New Roman" w:cs="Times New Roman"/>
          <w:b/>
          <w:bCs/>
        </w:rPr>
        <w:t>2.4. Procedure cohesion</w:t>
      </w:r>
    </w:p>
    <w:tbl>
      <w:tblPr>
        <w:tblStyle w:val="TableGrid"/>
        <w:tblW w:w="0" w:type="auto"/>
        <w:tblLook w:val="04A0" w:firstRow="1" w:lastRow="0" w:firstColumn="1" w:lastColumn="0" w:noHBand="0" w:noVBand="1"/>
      </w:tblPr>
      <w:tblGrid>
        <w:gridCol w:w="2335"/>
        <w:gridCol w:w="3898"/>
        <w:gridCol w:w="3117"/>
      </w:tblGrid>
      <w:tr w:rsidR="003B238F" w:rsidRPr="001918EF" w14:paraId="00DE454D" w14:textId="77777777" w:rsidTr="002F0FED">
        <w:tc>
          <w:tcPr>
            <w:tcW w:w="2335" w:type="dxa"/>
          </w:tcPr>
          <w:p w14:paraId="24973AF9"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58BE1EFF"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10B813DA"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82275A" w:rsidRPr="001918EF" w14:paraId="4FE6FB7D" w14:textId="77777777" w:rsidTr="002F0FED">
        <w:tc>
          <w:tcPr>
            <w:tcW w:w="2335" w:type="dxa"/>
          </w:tcPr>
          <w:p w14:paraId="6A1549CD" w14:textId="552D845A" w:rsidR="0082275A" w:rsidRPr="001918EF" w:rsidRDefault="00A02020" w:rsidP="0082275A">
            <w:pPr>
              <w:rPr>
                <w:rFonts w:ascii="Times New Roman" w:hAnsi="Times New Roman" w:cs="Times New Roman"/>
              </w:rPr>
            </w:pPr>
            <w:r w:rsidRPr="001918EF">
              <w:rPr>
                <w:rFonts w:ascii="Times New Roman" w:hAnsi="Times New Roman" w:cs="Times New Roman"/>
              </w:rPr>
              <w:t>None</w:t>
            </w:r>
          </w:p>
        </w:tc>
        <w:tc>
          <w:tcPr>
            <w:tcW w:w="3898" w:type="dxa"/>
          </w:tcPr>
          <w:p w14:paraId="4DBD2B78" w14:textId="599C9510" w:rsidR="0082275A" w:rsidRPr="001918EF" w:rsidRDefault="00A02020" w:rsidP="0082275A">
            <w:pPr>
              <w:rPr>
                <w:rFonts w:ascii="Times New Roman" w:hAnsi="Times New Roman" w:cs="Times New Roman"/>
              </w:rPr>
            </w:pPr>
            <w:r w:rsidRPr="001918EF">
              <w:rPr>
                <w:rFonts w:ascii="Times New Roman" w:hAnsi="Times New Roman" w:cs="Times New Roman"/>
              </w:rPr>
              <w:t>None</w:t>
            </w:r>
          </w:p>
        </w:tc>
        <w:tc>
          <w:tcPr>
            <w:tcW w:w="3117" w:type="dxa"/>
          </w:tcPr>
          <w:p w14:paraId="6D397268" w14:textId="67AD48E0" w:rsidR="0082275A" w:rsidRPr="001918EF" w:rsidRDefault="0082275A" w:rsidP="0082275A">
            <w:pPr>
              <w:rPr>
                <w:rFonts w:ascii="Times New Roman" w:hAnsi="Times New Roman" w:cs="Times New Roman"/>
              </w:rPr>
            </w:pPr>
            <w:r w:rsidRPr="001918EF">
              <w:rPr>
                <w:rFonts w:ascii="Times New Roman" w:hAnsi="Times New Roman" w:cs="Times New Roman"/>
              </w:rPr>
              <w:t>No improvement</w:t>
            </w:r>
          </w:p>
        </w:tc>
      </w:tr>
    </w:tbl>
    <w:p w14:paraId="7172F851" w14:textId="77777777" w:rsidR="0082275A" w:rsidRPr="001918EF" w:rsidRDefault="0082275A" w:rsidP="003B238F">
      <w:pPr>
        <w:rPr>
          <w:rFonts w:ascii="Times New Roman" w:hAnsi="Times New Roman" w:cs="Times New Roman"/>
        </w:rPr>
      </w:pPr>
    </w:p>
    <w:p w14:paraId="6B4AC00D" w14:textId="7DD1B753" w:rsidR="003B238F" w:rsidRPr="001918EF" w:rsidRDefault="003B238F" w:rsidP="003B238F">
      <w:pPr>
        <w:rPr>
          <w:rFonts w:ascii="Times New Roman" w:hAnsi="Times New Roman" w:cs="Times New Roman"/>
          <w:b/>
          <w:bCs/>
        </w:rPr>
      </w:pPr>
      <w:r w:rsidRPr="001918EF">
        <w:rPr>
          <w:rFonts w:ascii="Times New Roman" w:hAnsi="Times New Roman" w:cs="Times New Roman"/>
          <w:b/>
          <w:bCs/>
        </w:rPr>
        <w:t>2.5. Communicational cohesion</w:t>
      </w:r>
    </w:p>
    <w:tbl>
      <w:tblPr>
        <w:tblStyle w:val="TableGrid"/>
        <w:tblW w:w="0" w:type="auto"/>
        <w:tblLook w:val="04A0" w:firstRow="1" w:lastRow="0" w:firstColumn="1" w:lastColumn="0" w:noHBand="0" w:noVBand="1"/>
      </w:tblPr>
      <w:tblGrid>
        <w:gridCol w:w="2335"/>
        <w:gridCol w:w="3898"/>
        <w:gridCol w:w="3117"/>
      </w:tblGrid>
      <w:tr w:rsidR="003B238F" w:rsidRPr="001918EF" w14:paraId="5EB1FE10" w14:textId="77777777" w:rsidTr="002F0FED">
        <w:tc>
          <w:tcPr>
            <w:tcW w:w="2335" w:type="dxa"/>
          </w:tcPr>
          <w:p w14:paraId="2DB6A42A"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52C4B965"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6009453C"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E005AF" w:rsidRPr="001918EF" w14:paraId="19C04C41" w14:textId="77777777" w:rsidTr="002F0FED">
        <w:tc>
          <w:tcPr>
            <w:tcW w:w="2335" w:type="dxa"/>
          </w:tcPr>
          <w:p w14:paraId="6D6CA1E6" w14:textId="7074B58B" w:rsidR="00E005AF" w:rsidRPr="001918EF" w:rsidRDefault="000053A8" w:rsidP="00E005AF">
            <w:pPr>
              <w:rPr>
                <w:rFonts w:ascii="Times New Roman" w:hAnsi="Times New Roman" w:cs="Times New Roman"/>
              </w:rPr>
            </w:pPr>
            <w:r w:rsidRPr="001918EF">
              <w:rPr>
                <w:rFonts w:ascii="Times New Roman" w:hAnsi="Times New Roman" w:cs="Times New Roman"/>
              </w:rPr>
              <w:t>No module</w:t>
            </w:r>
          </w:p>
        </w:tc>
        <w:tc>
          <w:tcPr>
            <w:tcW w:w="3898" w:type="dxa"/>
          </w:tcPr>
          <w:p w14:paraId="7B8BD895" w14:textId="4BBA400C" w:rsidR="00E005AF" w:rsidRPr="001918EF" w:rsidRDefault="00A02020" w:rsidP="00E005AF">
            <w:pPr>
              <w:rPr>
                <w:rFonts w:ascii="Times New Roman" w:hAnsi="Times New Roman" w:cs="Times New Roman"/>
              </w:rPr>
            </w:pPr>
            <w:r w:rsidRPr="001918EF">
              <w:rPr>
                <w:rFonts w:ascii="Times New Roman" w:hAnsi="Times New Roman" w:cs="Times New Roman"/>
              </w:rPr>
              <w:t>None</w:t>
            </w:r>
          </w:p>
        </w:tc>
        <w:tc>
          <w:tcPr>
            <w:tcW w:w="3117" w:type="dxa"/>
          </w:tcPr>
          <w:p w14:paraId="3F00B8DA" w14:textId="236BA401" w:rsidR="00E005AF" w:rsidRPr="001918EF" w:rsidRDefault="00E005AF" w:rsidP="00E005AF">
            <w:pPr>
              <w:rPr>
                <w:rFonts w:ascii="Times New Roman" w:hAnsi="Times New Roman" w:cs="Times New Roman"/>
              </w:rPr>
            </w:pPr>
            <w:r w:rsidRPr="001918EF">
              <w:rPr>
                <w:rFonts w:ascii="Times New Roman" w:hAnsi="Times New Roman" w:cs="Times New Roman"/>
              </w:rPr>
              <w:t>No improvement</w:t>
            </w:r>
          </w:p>
        </w:tc>
      </w:tr>
    </w:tbl>
    <w:p w14:paraId="54EE09A4" w14:textId="77777777" w:rsidR="00E005AF" w:rsidRPr="001918EF" w:rsidRDefault="00E005AF" w:rsidP="003B238F">
      <w:pPr>
        <w:rPr>
          <w:rFonts w:ascii="Times New Roman" w:hAnsi="Times New Roman" w:cs="Times New Roman"/>
        </w:rPr>
      </w:pPr>
    </w:p>
    <w:p w14:paraId="013A10EA" w14:textId="7CFEC58F" w:rsidR="003B238F" w:rsidRPr="001918EF" w:rsidRDefault="003B238F" w:rsidP="003B238F">
      <w:pPr>
        <w:rPr>
          <w:rFonts w:ascii="Times New Roman" w:hAnsi="Times New Roman" w:cs="Times New Roman"/>
          <w:b/>
          <w:bCs/>
        </w:rPr>
      </w:pPr>
      <w:r w:rsidRPr="001918EF">
        <w:rPr>
          <w:rFonts w:ascii="Times New Roman" w:hAnsi="Times New Roman" w:cs="Times New Roman"/>
          <w:b/>
          <w:bCs/>
        </w:rPr>
        <w:t>2.6. Sequential cohesion</w:t>
      </w:r>
    </w:p>
    <w:tbl>
      <w:tblPr>
        <w:tblStyle w:val="TableGrid"/>
        <w:tblW w:w="0" w:type="auto"/>
        <w:tblLook w:val="04A0" w:firstRow="1" w:lastRow="0" w:firstColumn="1" w:lastColumn="0" w:noHBand="0" w:noVBand="1"/>
      </w:tblPr>
      <w:tblGrid>
        <w:gridCol w:w="2335"/>
        <w:gridCol w:w="3898"/>
        <w:gridCol w:w="3117"/>
      </w:tblGrid>
      <w:tr w:rsidR="003B238F" w:rsidRPr="001918EF" w14:paraId="2621637B" w14:textId="77777777" w:rsidTr="002F0FED">
        <w:tc>
          <w:tcPr>
            <w:tcW w:w="2335" w:type="dxa"/>
          </w:tcPr>
          <w:p w14:paraId="2BA7966F"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5742E75B"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3CB27AE4"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E005AF" w:rsidRPr="001918EF" w14:paraId="4BBAB967" w14:textId="77777777" w:rsidTr="002F0FED">
        <w:tc>
          <w:tcPr>
            <w:tcW w:w="2335" w:type="dxa"/>
          </w:tcPr>
          <w:p w14:paraId="69F239AD" w14:textId="05C4E651" w:rsidR="00E005AF" w:rsidRPr="001918EF" w:rsidRDefault="00A02020" w:rsidP="00E005AF">
            <w:pPr>
              <w:rPr>
                <w:rFonts w:ascii="Times New Roman" w:hAnsi="Times New Roman" w:cs="Times New Roman"/>
              </w:rPr>
            </w:pPr>
            <w:r w:rsidRPr="001918EF">
              <w:rPr>
                <w:rFonts w:ascii="Times New Roman" w:hAnsi="Times New Roman" w:cs="Times New Roman"/>
              </w:rPr>
              <w:t>Mostly modules</w:t>
            </w:r>
          </w:p>
        </w:tc>
        <w:tc>
          <w:tcPr>
            <w:tcW w:w="3898" w:type="dxa"/>
          </w:tcPr>
          <w:p w14:paraId="0C9B9371" w14:textId="4D86E3AA" w:rsidR="00E005AF" w:rsidRPr="001918EF" w:rsidRDefault="00A02020" w:rsidP="00E005AF">
            <w:pPr>
              <w:rPr>
                <w:rFonts w:ascii="Times New Roman" w:hAnsi="Times New Roman" w:cs="Times New Roman"/>
              </w:rPr>
            </w:pPr>
            <w:r w:rsidRPr="001918EF">
              <w:rPr>
                <w:rFonts w:ascii="Times New Roman" w:hAnsi="Times New Roman" w:cs="Times New Roman"/>
              </w:rPr>
              <w:t>Output of one function of this module is input of another module</w:t>
            </w:r>
          </w:p>
        </w:tc>
        <w:tc>
          <w:tcPr>
            <w:tcW w:w="3117" w:type="dxa"/>
          </w:tcPr>
          <w:p w14:paraId="4774179D" w14:textId="7169A57E" w:rsidR="00E005AF" w:rsidRPr="001918EF" w:rsidRDefault="00E005AF" w:rsidP="00E005AF">
            <w:pPr>
              <w:rPr>
                <w:rFonts w:ascii="Times New Roman" w:hAnsi="Times New Roman" w:cs="Times New Roman"/>
              </w:rPr>
            </w:pPr>
            <w:r w:rsidRPr="001918EF">
              <w:rPr>
                <w:rFonts w:ascii="Times New Roman" w:hAnsi="Times New Roman" w:cs="Times New Roman"/>
              </w:rPr>
              <w:t>No improvement</w:t>
            </w:r>
          </w:p>
        </w:tc>
      </w:tr>
    </w:tbl>
    <w:p w14:paraId="29AF760F" w14:textId="77777777" w:rsidR="00E005AF" w:rsidRPr="001918EF" w:rsidRDefault="00E005AF" w:rsidP="003B238F">
      <w:pPr>
        <w:rPr>
          <w:rFonts w:ascii="Times New Roman" w:hAnsi="Times New Roman" w:cs="Times New Roman"/>
          <w:b/>
          <w:bCs/>
        </w:rPr>
      </w:pPr>
    </w:p>
    <w:p w14:paraId="55677650" w14:textId="4AF4BACF" w:rsidR="003B238F" w:rsidRPr="001918EF" w:rsidRDefault="003B238F" w:rsidP="003B238F">
      <w:pPr>
        <w:rPr>
          <w:rFonts w:ascii="Times New Roman" w:hAnsi="Times New Roman" w:cs="Times New Roman"/>
          <w:b/>
          <w:bCs/>
        </w:rPr>
      </w:pPr>
      <w:r w:rsidRPr="001918EF">
        <w:rPr>
          <w:rFonts w:ascii="Times New Roman" w:hAnsi="Times New Roman" w:cs="Times New Roman"/>
          <w:b/>
          <w:bCs/>
        </w:rPr>
        <w:t>2.7. Information cohesion</w:t>
      </w:r>
    </w:p>
    <w:tbl>
      <w:tblPr>
        <w:tblStyle w:val="TableGrid"/>
        <w:tblW w:w="0" w:type="auto"/>
        <w:tblLook w:val="04A0" w:firstRow="1" w:lastRow="0" w:firstColumn="1" w:lastColumn="0" w:noHBand="0" w:noVBand="1"/>
      </w:tblPr>
      <w:tblGrid>
        <w:gridCol w:w="2335"/>
        <w:gridCol w:w="3898"/>
        <w:gridCol w:w="3117"/>
      </w:tblGrid>
      <w:tr w:rsidR="003B238F" w:rsidRPr="001918EF" w14:paraId="5848A356" w14:textId="77777777" w:rsidTr="002F0FED">
        <w:tc>
          <w:tcPr>
            <w:tcW w:w="2335" w:type="dxa"/>
          </w:tcPr>
          <w:p w14:paraId="7D32C95B"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20639049"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26A30D79"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201162" w:rsidRPr="001918EF" w14:paraId="0B89F846" w14:textId="77777777" w:rsidTr="002F0FED">
        <w:tc>
          <w:tcPr>
            <w:tcW w:w="2335" w:type="dxa"/>
          </w:tcPr>
          <w:p w14:paraId="116269C3" w14:textId="77777777" w:rsidR="00201162" w:rsidRPr="001918EF" w:rsidRDefault="00201162" w:rsidP="00201162">
            <w:pPr>
              <w:rPr>
                <w:rFonts w:ascii="Times New Roman" w:hAnsi="Times New Roman" w:cs="Times New Roman"/>
              </w:rPr>
            </w:pPr>
            <w:r w:rsidRPr="001918EF">
              <w:rPr>
                <w:rFonts w:ascii="Times New Roman" w:hAnsi="Times New Roman" w:cs="Times New Roman"/>
              </w:rPr>
              <w:t>DBUtils</w:t>
            </w:r>
          </w:p>
          <w:p w14:paraId="75AF05E9" w14:textId="05711175" w:rsidR="00201162" w:rsidRPr="001918EF" w:rsidRDefault="000053A8" w:rsidP="00201162">
            <w:pPr>
              <w:rPr>
                <w:rFonts w:ascii="Times New Roman" w:hAnsi="Times New Roman" w:cs="Times New Roman"/>
              </w:rPr>
            </w:pPr>
            <w:r w:rsidRPr="001918EF">
              <w:rPr>
                <w:rFonts w:ascii="Times New Roman" w:hAnsi="Times New Roman" w:cs="Times New Roman"/>
              </w:rPr>
              <w:t>JSONUtils</w:t>
            </w:r>
          </w:p>
        </w:tc>
        <w:tc>
          <w:tcPr>
            <w:tcW w:w="3898" w:type="dxa"/>
          </w:tcPr>
          <w:p w14:paraId="5682BC85" w14:textId="0FC47324" w:rsidR="00201162" w:rsidRPr="001918EF" w:rsidRDefault="000053A8" w:rsidP="00201162">
            <w:pPr>
              <w:rPr>
                <w:rFonts w:ascii="Times New Roman" w:hAnsi="Times New Roman" w:cs="Times New Roman"/>
              </w:rPr>
            </w:pPr>
            <w:r w:rsidRPr="001918EF">
              <w:rPr>
                <w:rFonts w:ascii="Times New Roman" w:hAnsi="Times New Roman" w:cs="Times New Roman"/>
              </w:rPr>
              <w:t>All methods are to perform database queries or manipulate json string</w:t>
            </w:r>
          </w:p>
        </w:tc>
        <w:tc>
          <w:tcPr>
            <w:tcW w:w="3117" w:type="dxa"/>
          </w:tcPr>
          <w:p w14:paraId="70872456" w14:textId="6195A7A2" w:rsidR="00201162" w:rsidRPr="001918EF" w:rsidRDefault="000053A8" w:rsidP="00201162">
            <w:pPr>
              <w:rPr>
                <w:rFonts w:ascii="Times New Roman" w:hAnsi="Times New Roman" w:cs="Times New Roman"/>
              </w:rPr>
            </w:pPr>
            <w:r w:rsidRPr="001918EF">
              <w:rPr>
                <w:rFonts w:ascii="Times New Roman" w:hAnsi="Times New Roman" w:cs="Times New Roman"/>
              </w:rPr>
              <w:t>No improvement</w:t>
            </w:r>
          </w:p>
        </w:tc>
      </w:tr>
    </w:tbl>
    <w:p w14:paraId="7765AFA5" w14:textId="77777777" w:rsidR="00201162" w:rsidRPr="001918EF" w:rsidRDefault="00201162" w:rsidP="003B238F">
      <w:pPr>
        <w:rPr>
          <w:rFonts w:ascii="Times New Roman" w:hAnsi="Times New Roman" w:cs="Times New Roman"/>
        </w:rPr>
      </w:pPr>
    </w:p>
    <w:p w14:paraId="470640D0" w14:textId="62913330" w:rsidR="003B238F" w:rsidRPr="001918EF" w:rsidRDefault="003B238F" w:rsidP="003B238F">
      <w:pPr>
        <w:rPr>
          <w:rFonts w:ascii="Times New Roman" w:hAnsi="Times New Roman" w:cs="Times New Roman"/>
          <w:b/>
          <w:bCs/>
        </w:rPr>
      </w:pPr>
      <w:r w:rsidRPr="001918EF">
        <w:rPr>
          <w:rFonts w:ascii="Times New Roman" w:hAnsi="Times New Roman" w:cs="Times New Roman"/>
          <w:b/>
          <w:bCs/>
        </w:rPr>
        <w:t>2.8. Functional cohesion</w:t>
      </w:r>
    </w:p>
    <w:tbl>
      <w:tblPr>
        <w:tblStyle w:val="TableGrid"/>
        <w:tblW w:w="0" w:type="auto"/>
        <w:tblLook w:val="04A0" w:firstRow="1" w:lastRow="0" w:firstColumn="1" w:lastColumn="0" w:noHBand="0" w:noVBand="1"/>
      </w:tblPr>
      <w:tblGrid>
        <w:gridCol w:w="2335"/>
        <w:gridCol w:w="3898"/>
        <w:gridCol w:w="3117"/>
      </w:tblGrid>
      <w:tr w:rsidR="003B238F" w:rsidRPr="001918EF" w14:paraId="28F05041" w14:textId="77777777" w:rsidTr="002F0FED">
        <w:tc>
          <w:tcPr>
            <w:tcW w:w="2335" w:type="dxa"/>
          </w:tcPr>
          <w:p w14:paraId="55F14BEB"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Related modules</w:t>
            </w:r>
          </w:p>
        </w:tc>
        <w:tc>
          <w:tcPr>
            <w:tcW w:w="3898" w:type="dxa"/>
          </w:tcPr>
          <w:p w14:paraId="24FA66D7"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Description</w:t>
            </w:r>
          </w:p>
        </w:tc>
        <w:tc>
          <w:tcPr>
            <w:tcW w:w="3117" w:type="dxa"/>
          </w:tcPr>
          <w:p w14:paraId="3548123C" w14:textId="77777777" w:rsidR="003B238F" w:rsidRPr="001918EF" w:rsidRDefault="003B238F" w:rsidP="001918EF">
            <w:pPr>
              <w:jc w:val="center"/>
              <w:rPr>
                <w:rFonts w:ascii="Times New Roman" w:hAnsi="Times New Roman" w:cs="Times New Roman"/>
                <w:b/>
                <w:bCs/>
              </w:rPr>
            </w:pPr>
            <w:r w:rsidRPr="001918EF">
              <w:rPr>
                <w:rFonts w:ascii="Times New Roman" w:hAnsi="Times New Roman" w:cs="Times New Roman"/>
                <w:b/>
                <w:bCs/>
              </w:rPr>
              <w:t>Improvement</w:t>
            </w:r>
          </w:p>
        </w:tc>
      </w:tr>
      <w:tr w:rsidR="000053A8" w:rsidRPr="001918EF" w14:paraId="0FF96C2B" w14:textId="77777777" w:rsidTr="002F0FED">
        <w:tc>
          <w:tcPr>
            <w:tcW w:w="2335" w:type="dxa"/>
          </w:tcPr>
          <w:p w14:paraId="264399E4" w14:textId="6EFB2867" w:rsidR="000053A8" w:rsidRPr="001918EF" w:rsidRDefault="000053A8" w:rsidP="000053A8">
            <w:pPr>
              <w:rPr>
                <w:rFonts w:ascii="Times New Roman" w:hAnsi="Times New Roman" w:cs="Times New Roman"/>
              </w:rPr>
            </w:pPr>
            <w:r w:rsidRPr="001918EF">
              <w:rPr>
                <w:rFonts w:ascii="Times New Roman" w:hAnsi="Times New Roman" w:cs="Times New Roman"/>
              </w:rPr>
              <w:t>Most of the modules</w:t>
            </w:r>
          </w:p>
        </w:tc>
        <w:tc>
          <w:tcPr>
            <w:tcW w:w="3898" w:type="dxa"/>
          </w:tcPr>
          <w:p w14:paraId="0A739639" w14:textId="4EC56564" w:rsidR="000053A8" w:rsidRPr="001918EF" w:rsidRDefault="00A02020" w:rsidP="000053A8">
            <w:pPr>
              <w:rPr>
                <w:rFonts w:ascii="Times New Roman" w:hAnsi="Times New Roman" w:cs="Times New Roman"/>
              </w:rPr>
            </w:pPr>
            <w:r w:rsidRPr="001918EF">
              <w:rPr>
                <w:rFonts w:ascii="Times New Roman" w:hAnsi="Times New Roman" w:cs="Times New Roman"/>
              </w:rPr>
              <w:t>Elements in the modules are needed for its functionalities</w:t>
            </w:r>
          </w:p>
        </w:tc>
        <w:tc>
          <w:tcPr>
            <w:tcW w:w="3117" w:type="dxa"/>
          </w:tcPr>
          <w:p w14:paraId="0F56CCBF" w14:textId="141531AD" w:rsidR="000053A8" w:rsidRPr="001918EF" w:rsidRDefault="000053A8" w:rsidP="000053A8">
            <w:pPr>
              <w:rPr>
                <w:rFonts w:ascii="Times New Roman" w:hAnsi="Times New Roman" w:cs="Times New Roman"/>
              </w:rPr>
            </w:pPr>
            <w:r w:rsidRPr="001918EF">
              <w:rPr>
                <w:rFonts w:ascii="Times New Roman" w:hAnsi="Times New Roman" w:cs="Times New Roman"/>
              </w:rPr>
              <w:t>No improvement</w:t>
            </w:r>
          </w:p>
        </w:tc>
      </w:tr>
    </w:tbl>
    <w:p w14:paraId="058CCDC8" w14:textId="77777777" w:rsidR="00A02020" w:rsidRPr="001918EF" w:rsidRDefault="00A02020">
      <w:pPr>
        <w:rPr>
          <w:rFonts w:ascii="Times New Roman" w:hAnsi="Times New Roman" w:cs="Times New Roman"/>
        </w:rPr>
      </w:pPr>
    </w:p>
    <w:p w14:paraId="1703C9D7" w14:textId="05CF8779" w:rsidR="002E2148" w:rsidRPr="001918EF" w:rsidRDefault="00265162">
      <w:pPr>
        <w:rPr>
          <w:rFonts w:ascii="Times New Roman" w:hAnsi="Times New Roman" w:cs="Times New Roman"/>
        </w:rPr>
      </w:pPr>
      <w:r w:rsidRPr="001918EF">
        <w:rPr>
          <w:rFonts w:ascii="Times New Roman" w:hAnsi="Times New Roman" w:cs="Times New Roman"/>
        </w:rPr>
        <w:lastRenderedPageBreak/>
        <w:t>Pattern:</w:t>
      </w:r>
    </w:p>
    <w:p w14:paraId="6337A1E1" w14:textId="05BF1434" w:rsidR="00265162" w:rsidRPr="001918EF" w:rsidRDefault="00265162">
      <w:pPr>
        <w:rPr>
          <w:rFonts w:ascii="Times New Roman" w:hAnsi="Times New Roman" w:cs="Times New Roman"/>
          <w:b/>
          <w:bCs/>
          <w:i/>
          <w:iCs/>
        </w:rPr>
      </w:pPr>
      <w:r w:rsidRPr="001918EF">
        <w:rPr>
          <w:rFonts w:ascii="Times New Roman" w:hAnsi="Times New Roman" w:cs="Times New Roman"/>
          <w:b/>
          <w:bCs/>
          <w:i/>
          <w:iCs/>
        </w:rPr>
        <w:t>Singleton</w:t>
      </w:r>
    </w:p>
    <w:p w14:paraId="0E76B841" w14:textId="0D1EA5F4" w:rsidR="00A02020" w:rsidRPr="001918EF" w:rsidRDefault="00A02020" w:rsidP="00A02020">
      <w:pPr>
        <w:pStyle w:val="ListParagraph"/>
        <w:numPr>
          <w:ilvl w:val="0"/>
          <w:numId w:val="1"/>
        </w:numPr>
        <w:rPr>
          <w:rFonts w:ascii="Times New Roman" w:hAnsi="Times New Roman" w:cs="Times New Roman"/>
        </w:rPr>
      </w:pPr>
      <w:r w:rsidRPr="001918EF">
        <w:rPr>
          <w:rFonts w:ascii="Times New Roman" w:hAnsi="Times New Roman" w:cs="Times New Roman"/>
        </w:rPr>
        <w:t>Used for UI: for better updating data when information about the entity changes</w:t>
      </w:r>
    </w:p>
    <w:p w14:paraId="6BD13A6F" w14:textId="00588D3E" w:rsidR="00A02020" w:rsidRPr="001918EF" w:rsidRDefault="00A02020" w:rsidP="00A02020">
      <w:pPr>
        <w:pStyle w:val="ListParagraph"/>
        <w:numPr>
          <w:ilvl w:val="0"/>
          <w:numId w:val="1"/>
        </w:numPr>
        <w:rPr>
          <w:rFonts w:ascii="Times New Roman" w:hAnsi="Times New Roman" w:cs="Times New Roman"/>
        </w:rPr>
      </w:pPr>
      <w:r w:rsidRPr="001918EF">
        <w:rPr>
          <w:rFonts w:ascii="Times New Roman" w:hAnsi="Times New Roman" w:cs="Times New Roman"/>
        </w:rPr>
        <w:t>Used for controller: This may cause the common coupling (?) but will make it easier for making a center head to process data</w:t>
      </w:r>
      <w:r w:rsidR="0019390E" w:rsidRPr="001918EF">
        <w:rPr>
          <w:rFonts w:ascii="Times New Roman" w:hAnsi="Times New Roman" w:cs="Times New Roman"/>
        </w:rPr>
        <w:t>, reduce the cost for resolving conflicts about concurrency</w:t>
      </w:r>
      <w:r w:rsidRPr="001918EF">
        <w:rPr>
          <w:rFonts w:ascii="Times New Roman" w:hAnsi="Times New Roman" w:cs="Times New Roman"/>
        </w:rPr>
        <w:t>. IRL, each center for processing will create handlers for connecting and receiving requests from clients, and threads are implemented to process them</w:t>
      </w:r>
      <w:r w:rsidR="0019390E" w:rsidRPr="001918EF">
        <w:rPr>
          <w:rFonts w:ascii="Times New Roman" w:hAnsi="Times New Roman" w:cs="Times New Roman"/>
        </w:rPr>
        <w:t xml:space="preserve">, instead of creating clones of servers to serve the customer. </w:t>
      </w:r>
    </w:p>
    <w:p w14:paraId="585DD544" w14:textId="602F4589" w:rsidR="00265162" w:rsidRPr="001918EF" w:rsidRDefault="00265162">
      <w:pPr>
        <w:rPr>
          <w:rFonts w:ascii="Times New Roman" w:hAnsi="Times New Roman" w:cs="Times New Roman"/>
          <w:b/>
          <w:bCs/>
          <w:i/>
          <w:iCs/>
        </w:rPr>
      </w:pPr>
      <w:r w:rsidRPr="001918EF">
        <w:rPr>
          <w:rFonts w:ascii="Times New Roman" w:hAnsi="Times New Roman" w:cs="Times New Roman"/>
          <w:b/>
          <w:bCs/>
          <w:i/>
          <w:iCs/>
        </w:rPr>
        <w:t>Observer</w:t>
      </w:r>
    </w:p>
    <w:p w14:paraId="108B7396" w14:textId="21DA9645" w:rsidR="0019390E" w:rsidRPr="001918EF" w:rsidRDefault="0019390E" w:rsidP="0019390E">
      <w:pPr>
        <w:pStyle w:val="ListParagraph"/>
        <w:numPr>
          <w:ilvl w:val="0"/>
          <w:numId w:val="1"/>
        </w:numPr>
        <w:rPr>
          <w:rFonts w:ascii="Times New Roman" w:hAnsi="Times New Roman" w:cs="Times New Roman"/>
        </w:rPr>
      </w:pPr>
      <w:r w:rsidRPr="001918EF">
        <w:rPr>
          <w:rFonts w:ascii="Times New Roman" w:hAnsi="Times New Roman" w:cs="Times New Roman"/>
        </w:rPr>
        <w:t xml:space="preserve">Docks are observer of Bikes, and the information controller is observer of Docks </w:t>
      </w:r>
    </w:p>
    <w:p w14:paraId="25F811C4" w14:textId="54CFB427" w:rsidR="0019390E" w:rsidRPr="001918EF" w:rsidRDefault="0019390E" w:rsidP="0019390E">
      <w:pPr>
        <w:pStyle w:val="ListParagraph"/>
        <w:numPr>
          <w:ilvl w:val="0"/>
          <w:numId w:val="1"/>
        </w:numPr>
        <w:rPr>
          <w:rFonts w:ascii="Times New Roman" w:hAnsi="Times New Roman" w:cs="Times New Roman"/>
        </w:rPr>
      </w:pPr>
      <w:r w:rsidRPr="001918EF">
        <w:rPr>
          <w:rFonts w:ascii="Times New Roman" w:hAnsi="Times New Roman" w:cs="Times New Roman"/>
        </w:rPr>
        <w:t>Each time a Bike is created, it registers a dock as an observer if it is in a dock</w:t>
      </w:r>
    </w:p>
    <w:p w14:paraId="20BF2497" w14:textId="3F3F11E3" w:rsidR="0019390E" w:rsidRPr="001918EF" w:rsidRDefault="0019390E" w:rsidP="0019390E">
      <w:pPr>
        <w:pStyle w:val="ListParagraph"/>
        <w:numPr>
          <w:ilvl w:val="0"/>
          <w:numId w:val="1"/>
        </w:numPr>
        <w:rPr>
          <w:rFonts w:ascii="Times New Roman" w:hAnsi="Times New Roman" w:cs="Times New Roman"/>
        </w:rPr>
      </w:pPr>
      <w:r w:rsidRPr="001918EF">
        <w:rPr>
          <w:rFonts w:ascii="Times New Roman" w:hAnsi="Times New Roman" w:cs="Times New Roman"/>
        </w:rPr>
        <w:t>Each time a bike changes its state, this will be notified to the dock</w:t>
      </w:r>
    </w:p>
    <w:p w14:paraId="719E0382" w14:textId="142B8039" w:rsidR="0019390E" w:rsidRPr="001918EF" w:rsidRDefault="0019390E" w:rsidP="0019390E">
      <w:pPr>
        <w:pStyle w:val="ListParagraph"/>
        <w:numPr>
          <w:ilvl w:val="0"/>
          <w:numId w:val="1"/>
        </w:numPr>
        <w:rPr>
          <w:rFonts w:ascii="Times New Roman" w:hAnsi="Times New Roman" w:cs="Times New Roman"/>
        </w:rPr>
      </w:pPr>
      <w:r w:rsidRPr="001918EF">
        <w:rPr>
          <w:rFonts w:ascii="Times New Roman" w:hAnsi="Times New Roman" w:cs="Times New Roman"/>
        </w:rPr>
        <w:t xml:space="preserve">Any changes of the dock (including the number of bikes in the dock) will be notified to the information controller, so that the controller can update its data </w:t>
      </w:r>
    </w:p>
    <w:p w14:paraId="63E2D39C" w14:textId="6AF2C057" w:rsidR="0019390E" w:rsidRPr="001918EF" w:rsidRDefault="0019390E" w:rsidP="0019390E">
      <w:pPr>
        <w:pStyle w:val="ListParagraph"/>
        <w:numPr>
          <w:ilvl w:val="0"/>
          <w:numId w:val="1"/>
        </w:numPr>
        <w:rPr>
          <w:rFonts w:ascii="Times New Roman" w:hAnsi="Times New Roman" w:cs="Times New Roman"/>
        </w:rPr>
      </w:pPr>
      <w:r w:rsidRPr="001918EF">
        <w:rPr>
          <w:rFonts w:ascii="Times New Roman" w:hAnsi="Times New Roman" w:cs="Times New Roman"/>
        </w:rPr>
        <w:t>This reduces the time application query to the DB, increase running time of application</w:t>
      </w:r>
    </w:p>
    <w:p w14:paraId="1005D632" w14:textId="7DC9BD97" w:rsidR="00265162" w:rsidRPr="001918EF" w:rsidRDefault="00265162">
      <w:pPr>
        <w:rPr>
          <w:rFonts w:ascii="Times New Roman" w:hAnsi="Times New Roman" w:cs="Times New Roman"/>
          <w:b/>
          <w:bCs/>
          <w:i/>
          <w:iCs/>
        </w:rPr>
      </w:pPr>
      <w:r w:rsidRPr="001918EF">
        <w:rPr>
          <w:rFonts w:ascii="Times New Roman" w:hAnsi="Times New Roman" w:cs="Times New Roman"/>
          <w:b/>
          <w:bCs/>
          <w:i/>
          <w:iCs/>
        </w:rPr>
        <w:t>Factory</w:t>
      </w:r>
    </w:p>
    <w:p w14:paraId="3F7B50F4" w14:textId="48B06538" w:rsidR="0019390E" w:rsidRPr="001918EF" w:rsidRDefault="0019390E" w:rsidP="0019390E">
      <w:pPr>
        <w:pStyle w:val="ListParagraph"/>
        <w:numPr>
          <w:ilvl w:val="0"/>
          <w:numId w:val="1"/>
        </w:numPr>
        <w:rPr>
          <w:rFonts w:ascii="Times New Roman" w:hAnsi="Times New Roman" w:cs="Times New Roman"/>
        </w:rPr>
      </w:pPr>
      <w:r w:rsidRPr="001918EF">
        <w:rPr>
          <w:rFonts w:ascii="Times New Roman" w:hAnsi="Times New Roman" w:cs="Times New Roman"/>
        </w:rPr>
        <w:t>Using one static function to create different instance of bike based on its type passed to the function</w:t>
      </w:r>
    </w:p>
    <w:p w14:paraId="4D022E18" w14:textId="629AF23E" w:rsidR="0019390E" w:rsidRPr="001918EF" w:rsidRDefault="0019390E" w:rsidP="0019390E">
      <w:pPr>
        <w:pStyle w:val="ListParagraph"/>
        <w:numPr>
          <w:ilvl w:val="0"/>
          <w:numId w:val="1"/>
        </w:numPr>
        <w:rPr>
          <w:rFonts w:ascii="Times New Roman" w:hAnsi="Times New Roman" w:cs="Times New Roman"/>
        </w:rPr>
      </w:pPr>
      <w:r w:rsidRPr="001918EF">
        <w:rPr>
          <w:rFonts w:ascii="Times New Roman" w:hAnsi="Times New Roman" w:cs="Times New Roman"/>
        </w:rPr>
        <w:t xml:space="preserve">These kinds of bike are of one parent class (Bike), and all other class only need to </w:t>
      </w:r>
      <w:proofErr w:type="gramStart"/>
      <w:r w:rsidRPr="001918EF">
        <w:rPr>
          <w:rFonts w:ascii="Times New Roman" w:hAnsi="Times New Roman" w:cs="Times New Roman"/>
        </w:rPr>
        <w:t>operates</w:t>
      </w:r>
      <w:proofErr w:type="gramEnd"/>
      <w:r w:rsidRPr="001918EF">
        <w:rPr>
          <w:rFonts w:ascii="Times New Roman" w:hAnsi="Times New Roman" w:cs="Times New Roman"/>
        </w:rPr>
        <w:t xml:space="preserve"> on Bike instance (no need to care about </w:t>
      </w:r>
      <w:r w:rsidR="001918EF" w:rsidRPr="001918EF">
        <w:rPr>
          <w:rFonts w:ascii="Times New Roman" w:hAnsi="Times New Roman" w:cs="Times New Roman"/>
        </w:rPr>
        <w:t>its real type)</w:t>
      </w:r>
    </w:p>
    <w:sectPr w:rsidR="0019390E" w:rsidRPr="00191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564A5"/>
    <w:multiLevelType w:val="hybridMultilevel"/>
    <w:tmpl w:val="129C43C4"/>
    <w:lvl w:ilvl="0" w:tplc="1366985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73"/>
    <w:rsid w:val="000053A8"/>
    <w:rsid w:val="0001035D"/>
    <w:rsid w:val="00061D97"/>
    <w:rsid w:val="000B3542"/>
    <w:rsid w:val="001918EF"/>
    <w:rsid w:val="0019390E"/>
    <w:rsid w:val="00195B73"/>
    <w:rsid w:val="00201162"/>
    <w:rsid w:val="00214AD9"/>
    <w:rsid w:val="00265162"/>
    <w:rsid w:val="002C47F6"/>
    <w:rsid w:val="002E2148"/>
    <w:rsid w:val="002F0FED"/>
    <w:rsid w:val="003B238F"/>
    <w:rsid w:val="003D1B14"/>
    <w:rsid w:val="005D49F5"/>
    <w:rsid w:val="0082275A"/>
    <w:rsid w:val="0086448C"/>
    <w:rsid w:val="008A77B6"/>
    <w:rsid w:val="008C7B79"/>
    <w:rsid w:val="008D2DD8"/>
    <w:rsid w:val="00A02020"/>
    <w:rsid w:val="00A12AF2"/>
    <w:rsid w:val="00B740AF"/>
    <w:rsid w:val="00D05588"/>
    <w:rsid w:val="00DB12D3"/>
    <w:rsid w:val="00E00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FE2E"/>
  <w15:chartTrackingRefBased/>
  <w15:docId w15:val="{EA0B81B2-EC0E-44EB-B6A0-5004B1BA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2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0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02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Long</dc:creator>
  <cp:keywords/>
  <dc:description/>
  <cp:lastModifiedBy>Nguyen Thi Minh Chau</cp:lastModifiedBy>
  <cp:revision>4</cp:revision>
  <dcterms:created xsi:type="dcterms:W3CDTF">2021-12-19T10:55:00Z</dcterms:created>
  <dcterms:modified xsi:type="dcterms:W3CDTF">2022-01-16T03:01:00Z</dcterms:modified>
</cp:coreProperties>
</file>