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4FBA" w14:textId="3CDD5F73" w:rsidR="00367C33" w:rsidRDefault="40D2CFF9" w:rsidP="77B5CF8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Use Case </w:t>
      </w:r>
      <w:r w:rsidR="4CEA28E9"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Deposit</w:t>
      </w:r>
    </w:p>
    <w:p w14:paraId="7A14DF77" w14:textId="557561DD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case code</w:t>
      </w:r>
    </w:p>
    <w:p w14:paraId="69FEC4BB" w14:textId="2BAFD2BF" w:rsidR="00367C33" w:rsidRDefault="40D2CFF9" w:rsidP="77B5CF80">
      <w:pPr>
        <w:pStyle w:val="oancuaDanhsac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UC00X</w:t>
      </w:r>
    </w:p>
    <w:p w14:paraId="57378E21" w14:textId="39C75E4C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Brief description: </w:t>
      </w:r>
    </w:p>
    <w:p w14:paraId="4CA460F4" w14:textId="58ECE293" w:rsidR="00367C33" w:rsidRDefault="40D2CFF9" w:rsidP="77B5CF80">
      <w:pPr>
        <w:pStyle w:val="oancuaDanhsach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This use case describes the interaction between user</w:t>
      </w:r>
      <w:r w:rsidR="12013DD5" w:rsidRPr="77B5CF80">
        <w:rPr>
          <w:rFonts w:ascii="Calibri" w:eastAsia="Calibri" w:hAnsi="Calibri" w:cs="Calibri"/>
          <w:color w:val="000000" w:themeColor="text1"/>
        </w:rPr>
        <w:t>, interbank</w:t>
      </w:r>
      <w:r w:rsidRPr="77B5CF80">
        <w:rPr>
          <w:rFonts w:ascii="Calibri" w:eastAsia="Calibri" w:hAnsi="Calibri" w:cs="Calibri"/>
          <w:color w:val="000000" w:themeColor="text1"/>
        </w:rPr>
        <w:t xml:space="preserve"> and EcoBikeRental application when user </w:t>
      </w:r>
      <w:r w:rsidR="03E8C29B" w:rsidRPr="77B5CF80">
        <w:rPr>
          <w:rFonts w:ascii="Calibri" w:eastAsia="Calibri" w:hAnsi="Calibri" w:cs="Calibri"/>
          <w:color w:val="000000" w:themeColor="text1"/>
        </w:rPr>
        <w:t>proceeds to deposit when renting a bike</w:t>
      </w:r>
      <w:r w:rsidRPr="77B5CF80">
        <w:rPr>
          <w:rFonts w:ascii="Calibri" w:eastAsia="Calibri" w:hAnsi="Calibri" w:cs="Calibri"/>
          <w:color w:val="000000" w:themeColor="text1"/>
        </w:rPr>
        <w:t xml:space="preserve"> from the system</w:t>
      </w:r>
    </w:p>
    <w:p w14:paraId="70EC9787" w14:textId="531B93D0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Actor: </w:t>
      </w:r>
    </w:p>
    <w:p w14:paraId="14ACB071" w14:textId="01B63D7F" w:rsidR="00367C33" w:rsidRDefault="40D2CFF9" w:rsidP="77B5CF80">
      <w:pPr>
        <w:pStyle w:val="oancuaDanhsach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User</w:t>
      </w:r>
    </w:p>
    <w:p w14:paraId="3798DC6A" w14:textId="049869EF" w:rsidR="00367C33" w:rsidRDefault="68451D86" w:rsidP="77B5CF80">
      <w:pPr>
        <w:pStyle w:val="oancuaDanhsach"/>
        <w:numPr>
          <w:ilvl w:val="0"/>
          <w:numId w:val="7"/>
        </w:numPr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Interbank</w:t>
      </w:r>
    </w:p>
    <w:p w14:paraId="6C304C8C" w14:textId="6BE309CF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Preconditions:</w:t>
      </w:r>
    </w:p>
    <w:p w14:paraId="030844B0" w14:textId="2BE6CA57" w:rsidR="00367C33" w:rsidRDefault="40D2CFF9" w:rsidP="77B5CF80">
      <w:pPr>
        <w:pStyle w:val="oancuaDanhsac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User </w:t>
      </w:r>
      <w:r w:rsidR="399993C2" w:rsidRPr="77B5CF80">
        <w:rPr>
          <w:rFonts w:ascii="Calibri" w:eastAsia="Calibri" w:hAnsi="Calibri" w:cs="Calibri"/>
          <w:color w:val="000000" w:themeColor="text1"/>
        </w:rPr>
        <w:t xml:space="preserve">has already </w:t>
      </w:r>
      <w:r w:rsidR="4EF1214F" w:rsidRPr="77B5CF80">
        <w:rPr>
          <w:rFonts w:ascii="Calibri" w:eastAsia="Calibri" w:hAnsi="Calibri" w:cs="Calibri"/>
          <w:color w:val="000000" w:themeColor="text1"/>
        </w:rPr>
        <w:t>chosen</w:t>
      </w:r>
      <w:r w:rsidR="399993C2" w:rsidRPr="77B5CF80">
        <w:rPr>
          <w:rFonts w:ascii="Calibri" w:eastAsia="Calibri" w:hAnsi="Calibri" w:cs="Calibri"/>
          <w:color w:val="000000" w:themeColor="text1"/>
        </w:rPr>
        <w:t xml:space="preserve"> a bike to rent</w:t>
      </w:r>
    </w:p>
    <w:p w14:paraId="20B99092" w14:textId="204D2DF4" w:rsidR="00367C33" w:rsidRDefault="399993C2" w:rsidP="77B5CF80">
      <w:pPr>
        <w:pStyle w:val="oancuaDanhsach"/>
        <w:numPr>
          <w:ilvl w:val="0"/>
          <w:numId w:val="6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The device the event takes place has internet connection</w:t>
      </w:r>
    </w:p>
    <w:p w14:paraId="69CF2212" w14:textId="7C4FA6A5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Basic Flow of Event:</w:t>
      </w:r>
    </w:p>
    <w:p w14:paraId="061434E6" w14:textId="4939D202" w:rsidR="00367C33" w:rsidRDefault="40D2CFF9" w:rsidP="77B5CF80">
      <w:pPr>
        <w:pStyle w:val="oancuaDanhsach"/>
        <w:numPr>
          <w:ilvl w:val="1"/>
          <w:numId w:val="5"/>
        </w:numPr>
        <w:spacing w:after="0"/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User </w:t>
      </w:r>
      <w:r w:rsidR="4084DA01" w:rsidRPr="77B5CF80">
        <w:rPr>
          <w:rFonts w:ascii="Calibri" w:eastAsia="Calibri" w:hAnsi="Calibri" w:cs="Calibri"/>
          <w:color w:val="000000" w:themeColor="text1"/>
        </w:rPr>
        <w:t>chooses a payment method for the transaction</w:t>
      </w:r>
    </w:p>
    <w:p w14:paraId="17FD8228" w14:textId="19700F09" w:rsidR="00367C33" w:rsidRDefault="4084DA01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User provides card inform</w:t>
      </w:r>
      <w:r w:rsidR="478CACEE" w:rsidRPr="77B5CF80">
        <w:rPr>
          <w:rFonts w:ascii="Calibri" w:eastAsia="Calibri" w:hAnsi="Calibri" w:cs="Calibri"/>
          <w:color w:val="000000" w:themeColor="text1"/>
        </w:rPr>
        <w:t>ation and transaction content</w:t>
      </w:r>
    </w:p>
    <w:p w14:paraId="522DA234" w14:textId="5C7A804A" w:rsidR="00367C33" w:rsidRDefault="47F8AA90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EcoBikeRental app checks the input</w:t>
      </w:r>
    </w:p>
    <w:p w14:paraId="793A91BB" w14:textId="08F2363B" w:rsidR="00367C33" w:rsidRDefault="478CACEE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EcoBikeRental app calculates the deposit</w:t>
      </w:r>
    </w:p>
    <w:p w14:paraId="5DD79988" w14:textId="76215F0C" w:rsidR="00367C33" w:rsidRDefault="478CACEE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User confirms the transaction</w:t>
      </w:r>
    </w:p>
    <w:p w14:paraId="73DD1115" w14:textId="7E980C39" w:rsidR="00367C33" w:rsidRDefault="478CACEE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EcoBikeRental app sends request to deducts money from user’s credit card</w:t>
      </w:r>
    </w:p>
    <w:p w14:paraId="48841F2C" w14:textId="02A1D2E0" w:rsidR="00367C33" w:rsidRDefault="478CACEE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Interbank deducts money from user’s credit card</w:t>
      </w:r>
    </w:p>
    <w:p w14:paraId="18E61F6D" w14:textId="7ECF8128" w:rsidR="00367C33" w:rsidRDefault="478CACEE" w:rsidP="77B5CF80">
      <w:pPr>
        <w:pStyle w:val="oancuaDanhsach"/>
        <w:numPr>
          <w:ilvl w:val="1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EcoBikeRental app saves the transaction information</w:t>
      </w:r>
    </w:p>
    <w:p w14:paraId="40405FA3" w14:textId="1FA05E84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Alternative flows: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0"/>
        <w:gridCol w:w="1860"/>
      </w:tblGrid>
      <w:tr w:rsidR="77B5CF80" w14:paraId="707DEFBA" w14:textId="77777777" w:rsidTr="77B5CF80">
        <w:tc>
          <w:tcPr>
            <w:tcW w:w="585" w:type="dxa"/>
          </w:tcPr>
          <w:p w14:paraId="557C8EFF" w14:textId="19AAEC3F" w:rsidR="77B5CF80" w:rsidRDefault="77B5CF80" w:rsidP="77B5CF8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650" w:type="dxa"/>
          </w:tcPr>
          <w:p w14:paraId="4CB1B52A" w14:textId="5C46EA72" w:rsidR="77B5CF80" w:rsidRDefault="77B5CF80" w:rsidP="77B5CF8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Location</w:t>
            </w:r>
          </w:p>
        </w:tc>
        <w:tc>
          <w:tcPr>
            <w:tcW w:w="2430" w:type="dxa"/>
          </w:tcPr>
          <w:p w14:paraId="25DFD3E0" w14:textId="3F2C39A4" w:rsidR="77B5CF80" w:rsidRDefault="77B5CF80" w:rsidP="77B5CF8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Conditions</w:t>
            </w:r>
          </w:p>
        </w:tc>
        <w:tc>
          <w:tcPr>
            <w:tcW w:w="2820" w:type="dxa"/>
          </w:tcPr>
          <w:p w14:paraId="6E155766" w14:textId="63E6259D" w:rsidR="77B5CF80" w:rsidRDefault="77B5CF80" w:rsidP="77B5CF8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Actions</w:t>
            </w:r>
          </w:p>
        </w:tc>
        <w:tc>
          <w:tcPr>
            <w:tcW w:w="1860" w:type="dxa"/>
          </w:tcPr>
          <w:p w14:paraId="09380B8D" w14:textId="6D5B1399" w:rsidR="77B5CF80" w:rsidRDefault="77B5CF80" w:rsidP="77B5CF8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Resume location</w:t>
            </w:r>
          </w:p>
        </w:tc>
      </w:tr>
      <w:tr w:rsidR="77B5CF80" w14:paraId="0221DADC" w14:textId="77777777" w:rsidTr="77B5CF80">
        <w:tc>
          <w:tcPr>
            <w:tcW w:w="585" w:type="dxa"/>
          </w:tcPr>
          <w:p w14:paraId="3B2FCD3D" w14:textId="5DCBCC47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50" w:type="dxa"/>
          </w:tcPr>
          <w:p w14:paraId="22BE6501" w14:textId="27846F0A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Any time before step </w:t>
            </w:r>
            <w:r w:rsidR="13B67456" w:rsidRPr="77B5CF80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430" w:type="dxa"/>
          </w:tcPr>
          <w:p w14:paraId="4FE8215B" w14:textId="4FACE79B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User quits the </w:t>
            </w:r>
            <w:r w:rsidR="1FAB0217" w:rsidRPr="77B5CF80">
              <w:rPr>
                <w:rFonts w:ascii="Calibri" w:eastAsia="Calibri" w:hAnsi="Calibri" w:cs="Calibri"/>
                <w:color w:val="000000" w:themeColor="text1"/>
              </w:rPr>
              <w:t xml:space="preserve">depositing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>process</w:t>
            </w:r>
          </w:p>
        </w:tc>
        <w:tc>
          <w:tcPr>
            <w:tcW w:w="2820" w:type="dxa"/>
          </w:tcPr>
          <w:p w14:paraId="7FC73549" w14:textId="47FDF0AC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EcoBikeRental </w:t>
            </w:r>
            <w:r w:rsidR="567C101E" w:rsidRPr="77B5CF80">
              <w:rPr>
                <w:rFonts w:ascii="Calibri" w:eastAsia="Calibri" w:hAnsi="Calibri" w:cs="Calibri"/>
                <w:color w:val="000000" w:themeColor="text1"/>
              </w:rPr>
              <w:t xml:space="preserve">app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>asks for confirmation</w:t>
            </w:r>
          </w:p>
        </w:tc>
        <w:tc>
          <w:tcPr>
            <w:tcW w:w="1860" w:type="dxa"/>
          </w:tcPr>
          <w:p w14:paraId="0E17D52B" w14:textId="1B4F8BB7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7B5CF80" w14:paraId="506A093D" w14:textId="77777777" w:rsidTr="77B5CF80">
        <w:tc>
          <w:tcPr>
            <w:tcW w:w="585" w:type="dxa"/>
          </w:tcPr>
          <w:p w14:paraId="16461D3D" w14:textId="579BB20F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1a</w:t>
            </w:r>
          </w:p>
        </w:tc>
        <w:tc>
          <w:tcPr>
            <w:tcW w:w="1650" w:type="dxa"/>
          </w:tcPr>
          <w:p w14:paraId="00827176" w14:textId="0BD2F490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14:paraId="1DF2FCA2" w14:textId="5FDC3B0D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User accepts to quit</w:t>
            </w:r>
          </w:p>
        </w:tc>
        <w:tc>
          <w:tcPr>
            <w:tcW w:w="2820" w:type="dxa"/>
          </w:tcPr>
          <w:p w14:paraId="11D25518" w14:textId="1C555C88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EcoBikeRental </w:t>
            </w:r>
            <w:r w:rsidR="2202855F" w:rsidRPr="77B5CF80">
              <w:rPr>
                <w:rFonts w:ascii="Calibri" w:eastAsia="Calibri" w:hAnsi="Calibri" w:cs="Calibri"/>
                <w:color w:val="000000" w:themeColor="text1"/>
              </w:rPr>
              <w:t xml:space="preserve">app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displays </w:t>
            </w:r>
            <w:r w:rsidR="06725296" w:rsidRPr="77B5CF80">
              <w:rPr>
                <w:rFonts w:ascii="Calibri" w:eastAsia="Calibri" w:hAnsi="Calibri" w:cs="Calibri"/>
                <w:color w:val="000000" w:themeColor="text1"/>
              </w:rPr>
              <w:t xml:space="preserve">renting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>page</w:t>
            </w:r>
          </w:p>
        </w:tc>
        <w:tc>
          <w:tcPr>
            <w:tcW w:w="1860" w:type="dxa"/>
          </w:tcPr>
          <w:p w14:paraId="5A247E22" w14:textId="49C6B4E6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7B5CF80" w14:paraId="242E95CB" w14:textId="77777777" w:rsidTr="77B5CF80">
        <w:tc>
          <w:tcPr>
            <w:tcW w:w="585" w:type="dxa"/>
          </w:tcPr>
          <w:p w14:paraId="018639E6" w14:textId="4CA47BE8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1b</w:t>
            </w:r>
          </w:p>
        </w:tc>
        <w:tc>
          <w:tcPr>
            <w:tcW w:w="1650" w:type="dxa"/>
          </w:tcPr>
          <w:p w14:paraId="390A39F9" w14:textId="1B45490F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14:paraId="7F1E66DB" w14:textId="5EFDD003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User refuses to quit</w:t>
            </w:r>
          </w:p>
        </w:tc>
        <w:tc>
          <w:tcPr>
            <w:tcW w:w="2820" w:type="dxa"/>
          </w:tcPr>
          <w:p w14:paraId="3E0E0963" w14:textId="0F9EF4EB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EcoBikeRental </w:t>
            </w:r>
            <w:r w:rsidR="46512FC2" w:rsidRPr="77B5CF80">
              <w:rPr>
                <w:rFonts w:ascii="Calibri" w:eastAsia="Calibri" w:hAnsi="Calibri" w:cs="Calibri"/>
                <w:color w:val="000000" w:themeColor="text1"/>
              </w:rPr>
              <w:t xml:space="preserve">app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>shows current page</w:t>
            </w:r>
          </w:p>
        </w:tc>
        <w:tc>
          <w:tcPr>
            <w:tcW w:w="1860" w:type="dxa"/>
          </w:tcPr>
          <w:p w14:paraId="569B8B09" w14:textId="3CCDDA7D" w:rsidR="77B5CF80" w:rsidRDefault="77B5CF8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where the event happens</w:t>
            </w:r>
          </w:p>
        </w:tc>
      </w:tr>
      <w:tr w:rsidR="77B5CF80" w14:paraId="2A361220" w14:textId="77777777" w:rsidTr="77B5CF80">
        <w:tc>
          <w:tcPr>
            <w:tcW w:w="585" w:type="dxa"/>
          </w:tcPr>
          <w:p w14:paraId="62AA2B9C" w14:textId="4844AEF5" w:rsidR="1ACA12C8" w:rsidRDefault="1ACA12C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650" w:type="dxa"/>
          </w:tcPr>
          <w:p w14:paraId="027190DB" w14:textId="51F75F14" w:rsidR="1ACA12C8" w:rsidRDefault="1ACA12C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</w:t>
            </w:r>
            <w:r w:rsidR="6D0FB3B0" w:rsidRPr="77B5CF80">
              <w:rPr>
                <w:rFonts w:ascii="Calibri" w:eastAsia="Calibri" w:hAnsi="Calibri" w:cs="Calibri"/>
                <w:color w:val="000000" w:themeColor="text1"/>
              </w:rPr>
              <w:t xml:space="preserve"> 3</w:t>
            </w:r>
          </w:p>
        </w:tc>
        <w:tc>
          <w:tcPr>
            <w:tcW w:w="2430" w:type="dxa"/>
          </w:tcPr>
          <w:p w14:paraId="129C4331" w14:textId="22F51290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User lefts mandatory field blank</w:t>
            </w:r>
          </w:p>
        </w:tc>
        <w:tc>
          <w:tcPr>
            <w:tcW w:w="2820" w:type="dxa"/>
          </w:tcPr>
          <w:p w14:paraId="4573156C" w14:textId="4DB86F08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EcoBikeRental </w:t>
            </w:r>
            <w:r w:rsidR="68A27C33" w:rsidRPr="77B5CF80">
              <w:rPr>
                <w:rFonts w:ascii="Calibri" w:eastAsia="Calibri" w:hAnsi="Calibri" w:cs="Calibri"/>
                <w:color w:val="000000" w:themeColor="text1"/>
              </w:rPr>
              <w:t xml:space="preserve">app 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>requires user to fill all the mandatory field</w:t>
            </w:r>
          </w:p>
        </w:tc>
        <w:tc>
          <w:tcPr>
            <w:tcW w:w="1860" w:type="dxa"/>
          </w:tcPr>
          <w:p w14:paraId="3354A8ED" w14:textId="5D59DEAA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77B5CF80" w14:paraId="6EB5E74D" w14:textId="77777777" w:rsidTr="77B5CF80">
        <w:tc>
          <w:tcPr>
            <w:tcW w:w="585" w:type="dxa"/>
          </w:tcPr>
          <w:p w14:paraId="04EA451A" w14:textId="4E6050C5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650" w:type="dxa"/>
          </w:tcPr>
          <w:p w14:paraId="5CCA5516" w14:textId="6F3017BA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3</w:t>
            </w:r>
          </w:p>
        </w:tc>
        <w:tc>
          <w:tcPr>
            <w:tcW w:w="2430" w:type="dxa"/>
          </w:tcPr>
          <w:p w14:paraId="5F5E4BF6" w14:textId="3A651A2A" w:rsidR="6D0FB3B0" w:rsidRDefault="6D0FB3B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67178FDF" w:rsidRPr="77B5CF80">
              <w:rPr>
                <w:rFonts w:ascii="Calibri" w:eastAsia="Calibri" w:hAnsi="Calibri" w:cs="Calibri"/>
                <w:color w:val="000000" w:themeColor="text1"/>
              </w:rPr>
              <w:t>’s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inputs</w:t>
            </w:r>
            <w:r w:rsidR="1A520225" w:rsidRPr="77B5CF80">
              <w:rPr>
                <w:rFonts w:ascii="Calibri" w:eastAsia="Calibri" w:hAnsi="Calibri" w:cs="Calibri"/>
                <w:color w:val="000000" w:themeColor="text1"/>
              </w:rPr>
              <w:t xml:space="preserve"> is in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wrong format </w:t>
            </w:r>
          </w:p>
        </w:tc>
        <w:tc>
          <w:tcPr>
            <w:tcW w:w="2820" w:type="dxa"/>
          </w:tcPr>
          <w:p w14:paraId="6EDEC596" w14:textId="7F9FA9A7" w:rsidR="1ABE39E0" w:rsidRDefault="1ABE39E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EcoBikeRental</w:t>
            </w:r>
            <w:r w:rsidR="3DC4FC39" w:rsidRPr="77B5CF80">
              <w:rPr>
                <w:rFonts w:ascii="Calibri" w:eastAsia="Calibri" w:hAnsi="Calibri" w:cs="Calibri"/>
                <w:color w:val="000000" w:themeColor="text1"/>
              </w:rPr>
              <w:t xml:space="preserve"> app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requires user to refill the fields</w:t>
            </w:r>
          </w:p>
        </w:tc>
        <w:tc>
          <w:tcPr>
            <w:tcW w:w="1860" w:type="dxa"/>
          </w:tcPr>
          <w:p w14:paraId="2C39F266" w14:textId="72A2063A" w:rsidR="1ABE39E0" w:rsidRDefault="1ABE39E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77B5CF80" w14:paraId="79768764" w14:textId="77777777" w:rsidTr="77B5CF80">
        <w:tc>
          <w:tcPr>
            <w:tcW w:w="585" w:type="dxa"/>
          </w:tcPr>
          <w:p w14:paraId="63AA33A2" w14:textId="2D603C1F" w:rsidR="1ABE39E0" w:rsidRDefault="1ABE39E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650" w:type="dxa"/>
          </w:tcPr>
          <w:p w14:paraId="4046E1D4" w14:textId="4BC49CA9" w:rsidR="1ABE39E0" w:rsidRDefault="1ABE39E0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At step </w:t>
            </w:r>
            <w:r w:rsidR="61D20FF8" w:rsidRPr="77B5CF80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430" w:type="dxa"/>
          </w:tcPr>
          <w:p w14:paraId="3EB0A614" w14:textId="617D36AA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The card information is invalid</w:t>
            </w:r>
          </w:p>
        </w:tc>
        <w:tc>
          <w:tcPr>
            <w:tcW w:w="2820" w:type="dxa"/>
          </w:tcPr>
          <w:p w14:paraId="65854202" w14:textId="76DCEAAE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EcoBkieRental app notifies that the card information is invalid</w:t>
            </w:r>
          </w:p>
        </w:tc>
        <w:tc>
          <w:tcPr>
            <w:tcW w:w="1860" w:type="dxa"/>
          </w:tcPr>
          <w:p w14:paraId="403C950E" w14:textId="17DCD2D7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77B5CF80" w14:paraId="48324D31" w14:textId="77777777" w:rsidTr="77B5CF80">
        <w:tc>
          <w:tcPr>
            <w:tcW w:w="585" w:type="dxa"/>
          </w:tcPr>
          <w:p w14:paraId="417D9F60" w14:textId="2A6A422E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650" w:type="dxa"/>
          </w:tcPr>
          <w:p w14:paraId="6A145AB1" w14:textId="4D574A6D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7</w:t>
            </w:r>
          </w:p>
        </w:tc>
        <w:tc>
          <w:tcPr>
            <w:tcW w:w="2430" w:type="dxa"/>
          </w:tcPr>
          <w:p w14:paraId="07158717" w14:textId="6FEBBE15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The balance is not enough</w:t>
            </w:r>
          </w:p>
        </w:tc>
        <w:tc>
          <w:tcPr>
            <w:tcW w:w="2820" w:type="dxa"/>
          </w:tcPr>
          <w:p w14:paraId="056342CA" w14:textId="0B533A9A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EcoBikeRental app notifies that the balance is not enough</w:t>
            </w:r>
          </w:p>
        </w:tc>
        <w:tc>
          <w:tcPr>
            <w:tcW w:w="1860" w:type="dxa"/>
          </w:tcPr>
          <w:p w14:paraId="3AE36030" w14:textId="1FDA924C" w:rsidR="61D20FF8" w:rsidRDefault="61D20FF8" w:rsidP="77B5CF8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</w:tbl>
    <w:p w14:paraId="280F2740" w14:textId="7B6136ED" w:rsidR="00367C33" w:rsidRDefault="40D2CFF9" w:rsidP="77B5CF8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Table 1. Alternative flow of </w:t>
      </w:r>
      <w:r w:rsidR="7953EC16" w:rsidRPr="77B5CF80">
        <w:rPr>
          <w:rFonts w:ascii="Calibri" w:eastAsia="Calibri" w:hAnsi="Calibri" w:cs="Calibri"/>
          <w:color w:val="000000" w:themeColor="text1"/>
        </w:rPr>
        <w:t xml:space="preserve">Deposit </w:t>
      </w:r>
      <w:r w:rsidRPr="77B5CF80">
        <w:rPr>
          <w:rFonts w:ascii="Calibri" w:eastAsia="Calibri" w:hAnsi="Calibri" w:cs="Calibri"/>
          <w:color w:val="000000" w:themeColor="text1"/>
        </w:rPr>
        <w:t>use case</w:t>
      </w:r>
    </w:p>
    <w:p w14:paraId="43CC2665" w14:textId="3AA720CC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Input data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740"/>
        <w:gridCol w:w="1320"/>
        <w:gridCol w:w="1395"/>
        <w:gridCol w:w="1830"/>
        <w:gridCol w:w="2520"/>
      </w:tblGrid>
      <w:tr w:rsidR="77B5CF80" w14:paraId="131A6A39" w14:textId="77777777" w:rsidTr="77B5CF80">
        <w:tc>
          <w:tcPr>
            <w:tcW w:w="555" w:type="dxa"/>
          </w:tcPr>
          <w:p w14:paraId="447B69E1" w14:textId="1283FCE1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No</w:t>
            </w:r>
          </w:p>
        </w:tc>
        <w:tc>
          <w:tcPr>
            <w:tcW w:w="1740" w:type="dxa"/>
          </w:tcPr>
          <w:p w14:paraId="341A59B9" w14:textId="77939909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 fields</w:t>
            </w:r>
          </w:p>
        </w:tc>
        <w:tc>
          <w:tcPr>
            <w:tcW w:w="1320" w:type="dxa"/>
          </w:tcPr>
          <w:p w14:paraId="5554BFA8" w14:textId="014FBD9D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395" w:type="dxa"/>
          </w:tcPr>
          <w:p w14:paraId="5E812DBE" w14:textId="466EC41D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Mandatory</w:t>
            </w:r>
          </w:p>
        </w:tc>
        <w:tc>
          <w:tcPr>
            <w:tcW w:w="1830" w:type="dxa"/>
          </w:tcPr>
          <w:p w14:paraId="5FCCE4A8" w14:textId="639F00F2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Valid condition</w:t>
            </w:r>
          </w:p>
        </w:tc>
        <w:tc>
          <w:tcPr>
            <w:tcW w:w="2520" w:type="dxa"/>
          </w:tcPr>
          <w:p w14:paraId="09EB0912" w14:textId="3850ACF2" w:rsidR="3C35191B" w:rsidRDefault="3C35191B" w:rsidP="77B5CF8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Example</w:t>
            </w:r>
          </w:p>
        </w:tc>
      </w:tr>
      <w:tr w:rsidR="77B5CF80" w14:paraId="171B6207" w14:textId="77777777" w:rsidTr="77B5CF80">
        <w:tc>
          <w:tcPr>
            <w:tcW w:w="555" w:type="dxa"/>
          </w:tcPr>
          <w:p w14:paraId="75043E46" w14:textId="4DAC2CC2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1.</w:t>
            </w:r>
          </w:p>
        </w:tc>
        <w:tc>
          <w:tcPr>
            <w:tcW w:w="1740" w:type="dxa"/>
          </w:tcPr>
          <w:p w14:paraId="13E399DE" w14:textId="5C539BB5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Card holder name</w:t>
            </w:r>
          </w:p>
        </w:tc>
        <w:tc>
          <w:tcPr>
            <w:tcW w:w="1320" w:type="dxa"/>
          </w:tcPr>
          <w:p w14:paraId="6783F402" w14:textId="559441FB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14:paraId="6AA4643D" w14:textId="19D609FD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14:paraId="4329E49C" w14:textId="559441FB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14:paraId="584854E3" w14:textId="6E8D79B8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NGUYEN THANH LONG</w:t>
            </w:r>
          </w:p>
        </w:tc>
      </w:tr>
      <w:tr w:rsidR="77B5CF80" w14:paraId="332F5A6E" w14:textId="77777777" w:rsidTr="77B5CF80">
        <w:tc>
          <w:tcPr>
            <w:tcW w:w="555" w:type="dxa"/>
          </w:tcPr>
          <w:p w14:paraId="4D97F3AE" w14:textId="2E9C8B7F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2.</w:t>
            </w:r>
          </w:p>
        </w:tc>
        <w:tc>
          <w:tcPr>
            <w:tcW w:w="1740" w:type="dxa"/>
          </w:tcPr>
          <w:p w14:paraId="5CB85193" w14:textId="087AB086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Card number</w:t>
            </w:r>
          </w:p>
        </w:tc>
        <w:tc>
          <w:tcPr>
            <w:tcW w:w="1320" w:type="dxa"/>
          </w:tcPr>
          <w:p w14:paraId="06BCDD30" w14:textId="559441FB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14:paraId="4D50DE2F" w14:textId="468EBE67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14:paraId="4268CC13" w14:textId="559441FB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14:paraId="03171519" w14:textId="03FACA7A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1231 4561 7891 1111</w:t>
            </w:r>
          </w:p>
        </w:tc>
      </w:tr>
      <w:tr w:rsidR="77B5CF80" w14:paraId="07E90848" w14:textId="77777777" w:rsidTr="77B5CF80">
        <w:tc>
          <w:tcPr>
            <w:tcW w:w="555" w:type="dxa"/>
          </w:tcPr>
          <w:p w14:paraId="1D94A1B3" w14:textId="1664BCFB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3.</w:t>
            </w:r>
          </w:p>
        </w:tc>
        <w:tc>
          <w:tcPr>
            <w:tcW w:w="1740" w:type="dxa"/>
          </w:tcPr>
          <w:p w14:paraId="4378FC87" w14:textId="469AA977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Expiration date</w:t>
            </w:r>
          </w:p>
        </w:tc>
        <w:tc>
          <w:tcPr>
            <w:tcW w:w="1320" w:type="dxa"/>
          </w:tcPr>
          <w:p w14:paraId="7521D057" w14:textId="559441FB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14:paraId="79578E9E" w14:textId="27C85A1B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14:paraId="31EF897B" w14:textId="48E77EC7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Consist of month and last 2 digits of year only</w:t>
            </w:r>
          </w:p>
        </w:tc>
        <w:tc>
          <w:tcPr>
            <w:tcW w:w="2520" w:type="dxa"/>
          </w:tcPr>
          <w:p w14:paraId="599ED722" w14:textId="4B5A5CA1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01/23</w:t>
            </w:r>
          </w:p>
        </w:tc>
      </w:tr>
      <w:tr w:rsidR="77B5CF80" w14:paraId="40AD1E43" w14:textId="77777777" w:rsidTr="77B5CF80">
        <w:tc>
          <w:tcPr>
            <w:tcW w:w="555" w:type="dxa"/>
          </w:tcPr>
          <w:p w14:paraId="4E6F672E" w14:textId="150DEAD0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4.</w:t>
            </w:r>
          </w:p>
        </w:tc>
        <w:tc>
          <w:tcPr>
            <w:tcW w:w="1740" w:type="dxa"/>
          </w:tcPr>
          <w:p w14:paraId="14F2A6D8" w14:textId="243633E5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Security code</w:t>
            </w:r>
          </w:p>
        </w:tc>
        <w:tc>
          <w:tcPr>
            <w:tcW w:w="1320" w:type="dxa"/>
          </w:tcPr>
          <w:p w14:paraId="4A6845D1" w14:textId="088236CA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14:paraId="720701C7" w14:textId="4F9F3BC8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14:paraId="07F7B762" w14:textId="3AD84277" w:rsidR="77B5CF80" w:rsidRDefault="77B5CF80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14:paraId="0514E1C2" w14:textId="32393416" w:rsidR="2A7882DD" w:rsidRDefault="2A7882DD" w:rsidP="77B5CF8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123</w:t>
            </w:r>
          </w:p>
        </w:tc>
      </w:tr>
    </w:tbl>
    <w:p w14:paraId="732544B7" w14:textId="02929787" w:rsidR="00367C33" w:rsidRDefault="21DCD370" w:rsidP="77B5CF8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Table 2. Input data of card information</w:t>
      </w:r>
    </w:p>
    <w:p w14:paraId="09BF0688" w14:textId="2CC46E00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data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380"/>
        <w:gridCol w:w="2190"/>
        <w:gridCol w:w="2520"/>
        <w:gridCol w:w="2685"/>
      </w:tblGrid>
      <w:tr w:rsidR="008B6A1A" w14:paraId="2ADF7F47" w14:textId="77777777" w:rsidTr="77B5CF80">
        <w:tc>
          <w:tcPr>
            <w:tcW w:w="525" w:type="dxa"/>
            <w:shd w:val="clear" w:color="auto" w:fill="F4B083" w:themeFill="accent2" w:themeFillTint="99"/>
          </w:tcPr>
          <w:p w14:paraId="7E4B6DEF" w14:textId="734F3FC7" w:rsidR="008B6A1A" w:rsidRDefault="008B6A1A" w:rsidP="008B6A1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C8471F">
              <w:rPr>
                <w:rFonts w:ascii="Arial" w:hAnsi="Arial" w:cs="Arial"/>
                <w:b/>
                <w:bCs/>
                <w:color w:val="000000" w:themeColor="text1"/>
              </w:rPr>
              <w:t>No</w:t>
            </w:r>
          </w:p>
        </w:tc>
        <w:tc>
          <w:tcPr>
            <w:tcW w:w="1380" w:type="dxa"/>
            <w:shd w:val="clear" w:color="auto" w:fill="F4B083" w:themeFill="accent2" w:themeFillTint="99"/>
          </w:tcPr>
          <w:p w14:paraId="2E518C63" w14:textId="60399F05" w:rsidR="008B6A1A" w:rsidRDefault="008B6A1A" w:rsidP="008B6A1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Data fields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93E267B" w14:textId="2FEB627C" w:rsidR="008B6A1A" w:rsidRDefault="008B6A1A" w:rsidP="008B6A1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57C8F433" w14:textId="22ADB9F2" w:rsidR="008B6A1A" w:rsidRDefault="008B6A1A" w:rsidP="008B6A1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Display format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14:paraId="76044218" w14:textId="4409444F" w:rsidR="008B6A1A" w:rsidRDefault="008B6A1A" w:rsidP="008B6A1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Example</w:t>
            </w:r>
          </w:p>
        </w:tc>
      </w:tr>
      <w:tr w:rsidR="008B6A1A" w14:paraId="0B1EE81A" w14:textId="77777777" w:rsidTr="77B5CF80">
        <w:tc>
          <w:tcPr>
            <w:tcW w:w="525" w:type="dxa"/>
            <w:shd w:val="clear" w:color="auto" w:fill="E2EFD9" w:themeFill="accent6" w:themeFillTint="33"/>
          </w:tcPr>
          <w:p w14:paraId="6EF8DD9D" w14:textId="1D3AC238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14:paraId="75CEEFF1" w14:textId="27C99DE0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Bike rented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14:paraId="027EE960" w14:textId="70D1F733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14:paraId="342FE4D3" w14:textId="1323EC0B" w:rsidR="008B6A1A" w:rsidRDefault="008B6A1A" w:rsidP="008B6A1A">
            <w:pPr>
              <w:pStyle w:val="oancuaDanhsac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ascii="Arial" w:eastAsia="Calibri" w:hAnsi="Arial" w:cs="Arial"/>
              </w:rPr>
              <w:t xml:space="preserve">- </w:t>
            </w:r>
            <w:r w:rsidRPr="00AD0EF4">
              <w:rPr>
                <w:rFonts w:ascii="Arial" w:eastAsia="Calibri" w:hAnsi="Arial" w:cs="Arial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14:paraId="7A5FDA98" w14:textId="2FFEA003" w:rsidR="008B6A1A" w:rsidRDefault="008B6A1A" w:rsidP="008B6A1A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Dragon Ebike</w:t>
            </w:r>
          </w:p>
        </w:tc>
      </w:tr>
      <w:tr w:rsidR="008B6A1A" w14:paraId="0BEA2B55" w14:textId="77777777" w:rsidTr="77B5CF80">
        <w:tc>
          <w:tcPr>
            <w:tcW w:w="525" w:type="dxa"/>
            <w:shd w:val="clear" w:color="auto" w:fill="E2EFD9" w:themeFill="accent6" w:themeFillTint="33"/>
          </w:tcPr>
          <w:p w14:paraId="02892955" w14:textId="70229D1E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14:paraId="522F5E04" w14:textId="43B2B255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Bike type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14:paraId="031A70D7" w14:textId="26886CF0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14:paraId="2BEC28BF" w14:textId="22D71FDD" w:rsidR="008B6A1A" w:rsidRDefault="008B6A1A" w:rsidP="008B6A1A">
            <w:pPr>
              <w:pStyle w:val="oancuaDanhsac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ascii="Arial" w:eastAsia="Calibri" w:hAnsi="Arial" w:cs="Arial"/>
              </w:rPr>
              <w:t xml:space="preserve">- </w:t>
            </w:r>
            <w:r w:rsidRPr="00AD0EF4">
              <w:rPr>
                <w:rFonts w:ascii="Arial" w:eastAsia="Calibri" w:hAnsi="Arial" w:cs="Arial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14:paraId="387739D0" w14:textId="1651867F" w:rsidR="008B6A1A" w:rsidRDefault="008B6A1A" w:rsidP="008B6A1A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EBike</w:t>
            </w:r>
          </w:p>
        </w:tc>
      </w:tr>
      <w:tr w:rsidR="008B6A1A" w14:paraId="51713EA3" w14:textId="77777777" w:rsidTr="77B5CF80">
        <w:tc>
          <w:tcPr>
            <w:tcW w:w="525" w:type="dxa"/>
            <w:shd w:val="clear" w:color="auto" w:fill="E2EFD9" w:themeFill="accent6" w:themeFillTint="33"/>
          </w:tcPr>
          <w:p w14:paraId="7A8DB721" w14:textId="5D4067FB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14:paraId="0B042447" w14:textId="165295BC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Deposit price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14:paraId="4174DA71" w14:textId="3406F4D1" w:rsidR="008B6A1A" w:rsidRDefault="008B6A1A" w:rsidP="008B6A1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14:paraId="7B40CE83" w14:textId="352BEFA3" w:rsidR="008B6A1A" w:rsidRDefault="008B6A1A" w:rsidP="008B6A1A">
            <w:pPr>
              <w:pStyle w:val="oancuaDanhsach"/>
              <w:numPr>
                <w:ilvl w:val="0"/>
                <w:numId w:val="3"/>
              </w:numPr>
              <w:spacing w:line="259" w:lineRule="auto"/>
              <w:ind w:left="360"/>
              <w:rPr>
                <w:rFonts w:eastAsiaTheme="minorEastAsia"/>
              </w:rPr>
            </w:pPr>
            <w:r>
              <w:rPr>
                <w:rFonts w:ascii="Arial" w:eastAsia="Calibri" w:hAnsi="Arial" w:cs="Arial"/>
              </w:rPr>
              <w:t xml:space="preserve">- </w:t>
            </w:r>
            <w:r w:rsidRPr="00AD0EF4">
              <w:rPr>
                <w:rFonts w:ascii="Arial" w:eastAsia="Calibri" w:hAnsi="Arial" w:cs="Arial"/>
              </w:rPr>
              <w:t>Comma separator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14:paraId="15ECD7C5" w14:textId="7C94851B" w:rsidR="008B6A1A" w:rsidRDefault="008B6A1A" w:rsidP="008B6A1A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</w:rPr>
              <w:t>150000.00 VND</w:t>
            </w:r>
          </w:p>
        </w:tc>
      </w:tr>
    </w:tbl>
    <w:p w14:paraId="016B4868" w14:textId="0C48EB0C" w:rsidR="00367C33" w:rsidRDefault="40D2CFF9" w:rsidP="77B5CF8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Table </w:t>
      </w:r>
      <w:r w:rsidR="060BAF67" w:rsidRPr="77B5CF80">
        <w:rPr>
          <w:rFonts w:ascii="Calibri" w:eastAsia="Calibri" w:hAnsi="Calibri" w:cs="Calibri"/>
          <w:color w:val="000000" w:themeColor="text1"/>
        </w:rPr>
        <w:t>3</w:t>
      </w:r>
      <w:r w:rsidRPr="77B5CF80">
        <w:rPr>
          <w:rFonts w:ascii="Calibri" w:eastAsia="Calibri" w:hAnsi="Calibri" w:cs="Calibri"/>
          <w:color w:val="000000" w:themeColor="text1"/>
        </w:rPr>
        <w:t xml:space="preserve">. Output data of </w:t>
      </w:r>
      <w:r w:rsidR="00D27F47">
        <w:rPr>
          <w:rFonts w:ascii="Calibri" w:eastAsia="Calibri" w:hAnsi="Calibri" w:cs="Calibri"/>
          <w:color w:val="000000" w:themeColor="text1"/>
        </w:rPr>
        <w:t>renting</w:t>
      </w:r>
      <w:r w:rsidR="43FD529C" w:rsidRPr="77B5CF80">
        <w:rPr>
          <w:rFonts w:ascii="Calibri" w:eastAsia="Calibri" w:hAnsi="Calibri" w:cs="Calibri"/>
          <w:color w:val="000000" w:themeColor="text1"/>
        </w:rPr>
        <w:t xml:space="preserve"> information</w:t>
      </w:r>
    </w:p>
    <w:p w14:paraId="5DC09B95" w14:textId="1C24A83A" w:rsidR="00367C33" w:rsidRDefault="40D2CFF9" w:rsidP="77B5CF80">
      <w:pPr>
        <w:pStyle w:val="oancuaDanhsac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Post conditions</w:t>
      </w:r>
    </w:p>
    <w:p w14:paraId="32B96062" w14:textId="18155AD5" w:rsidR="00367C33" w:rsidRDefault="40D2CFF9" w:rsidP="77B5CF80">
      <w:pPr>
        <w:pStyle w:val="oancuaDanhsac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User successfully </w:t>
      </w:r>
      <w:r w:rsidR="29C263E8" w:rsidRPr="77B5CF80">
        <w:rPr>
          <w:rFonts w:ascii="Calibri" w:eastAsia="Calibri" w:hAnsi="Calibri" w:cs="Calibri"/>
          <w:color w:val="000000" w:themeColor="text1"/>
        </w:rPr>
        <w:t>deposits the bike</w:t>
      </w:r>
    </w:p>
    <w:p w14:paraId="2C078E63" w14:textId="3CC12FAE" w:rsidR="00367C33" w:rsidRDefault="00367C33" w:rsidP="77B5CF80"/>
    <w:sectPr w:rsidR="003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E26"/>
    <w:multiLevelType w:val="hybridMultilevel"/>
    <w:tmpl w:val="0458F082"/>
    <w:lvl w:ilvl="0" w:tplc="5B6E089A">
      <w:start w:val="1"/>
      <w:numFmt w:val="decimal"/>
      <w:lvlText w:val="%1."/>
      <w:lvlJc w:val="left"/>
      <w:pPr>
        <w:ind w:left="720" w:hanging="360"/>
      </w:pPr>
    </w:lvl>
    <w:lvl w:ilvl="1" w:tplc="6C8CAEC2">
      <w:start w:val="1"/>
      <w:numFmt w:val="lowerLetter"/>
      <w:lvlText w:val="%2."/>
      <w:lvlJc w:val="left"/>
      <w:pPr>
        <w:ind w:left="1440" w:hanging="360"/>
      </w:pPr>
    </w:lvl>
    <w:lvl w:ilvl="2" w:tplc="CBA85F3A">
      <w:start w:val="1"/>
      <w:numFmt w:val="lowerRoman"/>
      <w:lvlText w:val="%3."/>
      <w:lvlJc w:val="right"/>
      <w:pPr>
        <w:ind w:left="2160" w:hanging="180"/>
      </w:pPr>
    </w:lvl>
    <w:lvl w:ilvl="3" w:tplc="8C3654F6">
      <w:start w:val="1"/>
      <w:numFmt w:val="decimal"/>
      <w:lvlText w:val="%4."/>
      <w:lvlJc w:val="left"/>
      <w:pPr>
        <w:ind w:left="2880" w:hanging="360"/>
      </w:pPr>
    </w:lvl>
    <w:lvl w:ilvl="4" w:tplc="EC1EC36E">
      <w:start w:val="1"/>
      <w:numFmt w:val="lowerLetter"/>
      <w:lvlText w:val="%5."/>
      <w:lvlJc w:val="left"/>
      <w:pPr>
        <w:ind w:left="3600" w:hanging="360"/>
      </w:pPr>
    </w:lvl>
    <w:lvl w:ilvl="5" w:tplc="D3CCDEDA">
      <w:start w:val="1"/>
      <w:numFmt w:val="lowerRoman"/>
      <w:lvlText w:val="%6."/>
      <w:lvlJc w:val="right"/>
      <w:pPr>
        <w:ind w:left="4320" w:hanging="180"/>
      </w:pPr>
    </w:lvl>
    <w:lvl w:ilvl="6" w:tplc="E5AA5ED0">
      <w:start w:val="1"/>
      <w:numFmt w:val="decimal"/>
      <w:lvlText w:val="%7."/>
      <w:lvlJc w:val="left"/>
      <w:pPr>
        <w:ind w:left="5040" w:hanging="360"/>
      </w:pPr>
    </w:lvl>
    <w:lvl w:ilvl="7" w:tplc="E632A166">
      <w:start w:val="1"/>
      <w:numFmt w:val="lowerLetter"/>
      <w:lvlText w:val="%8."/>
      <w:lvlJc w:val="left"/>
      <w:pPr>
        <w:ind w:left="5760" w:hanging="360"/>
      </w:pPr>
    </w:lvl>
    <w:lvl w:ilvl="8" w:tplc="30488C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8B2"/>
    <w:multiLevelType w:val="hybridMultilevel"/>
    <w:tmpl w:val="970AF990"/>
    <w:lvl w:ilvl="0" w:tplc="9AF2BA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8217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68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9A09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427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A4B7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96EE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76FD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ACF0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00AF8"/>
    <w:multiLevelType w:val="hybridMultilevel"/>
    <w:tmpl w:val="1EE477FC"/>
    <w:lvl w:ilvl="0" w:tplc="A13E5F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78B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D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05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4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A0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6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E6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B2C"/>
    <w:multiLevelType w:val="hybridMultilevel"/>
    <w:tmpl w:val="3ED01D4C"/>
    <w:lvl w:ilvl="0" w:tplc="76C4C118">
      <w:start w:val="1"/>
      <w:numFmt w:val="decimal"/>
      <w:lvlText w:val="%1."/>
      <w:lvlJc w:val="left"/>
      <w:pPr>
        <w:ind w:left="720" w:hanging="360"/>
      </w:pPr>
    </w:lvl>
    <w:lvl w:ilvl="1" w:tplc="72662A5E">
      <w:start w:val="1"/>
      <w:numFmt w:val="decimal"/>
      <w:lvlText w:val="%2."/>
      <w:lvlJc w:val="left"/>
      <w:pPr>
        <w:ind w:left="1440" w:hanging="360"/>
      </w:pPr>
    </w:lvl>
    <w:lvl w:ilvl="2" w:tplc="C9BE0BB4">
      <w:start w:val="1"/>
      <w:numFmt w:val="lowerRoman"/>
      <w:lvlText w:val="%3."/>
      <w:lvlJc w:val="right"/>
      <w:pPr>
        <w:ind w:left="2160" w:hanging="180"/>
      </w:pPr>
    </w:lvl>
    <w:lvl w:ilvl="3" w:tplc="59B60976">
      <w:start w:val="1"/>
      <w:numFmt w:val="decimal"/>
      <w:lvlText w:val="%4."/>
      <w:lvlJc w:val="left"/>
      <w:pPr>
        <w:ind w:left="2880" w:hanging="360"/>
      </w:pPr>
    </w:lvl>
    <w:lvl w:ilvl="4" w:tplc="3E6AE872">
      <w:start w:val="1"/>
      <w:numFmt w:val="lowerLetter"/>
      <w:lvlText w:val="%5."/>
      <w:lvlJc w:val="left"/>
      <w:pPr>
        <w:ind w:left="3600" w:hanging="360"/>
      </w:pPr>
    </w:lvl>
    <w:lvl w:ilvl="5" w:tplc="250CBCE6">
      <w:start w:val="1"/>
      <w:numFmt w:val="lowerRoman"/>
      <w:lvlText w:val="%6."/>
      <w:lvlJc w:val="right"/>
      <w:pPr>
        <w:ind w:left="4320" w:hanging="180"/>
      </w:pPr>
    </w:lvl>
    <w:lvl w:ilvl="6" w:tplc="32DC7C14">
      <w:start w:val="1"/>
      <w:numFmt w:val="decimal"/>
      <w:lvlText w:val="%7."/>
      <w:lvlJc w:val="left"/>
      <w:pPr>
        <w:ind w:left="5040" w:hanging="360"/>
      </w:pPr>
    </w:lvl>
    <w:lvl w:ilvl="7" w:tplc="9C9476DC">
      <w:start w:val="1"/>
      <w:numFmt w:val="lowerLetter"/>
      <w:lvlText w:val="%8."/>
      <w:lvlJc w:val="left"/>
      <w:pPr>
        <w:ind w:left="5760" w:hanging="360"/>
      </w:pPr>
    </w:lvl>
    <w:lvl w:ilvl="8" w:tplc="663698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E4A40"/>
    <w:multiLevelType w:val="hybridMultilevel"/>
    <w:tmpl w:val="573C00E4"/>
    <w:lvl w:ilvl="0" w:tplc="6C3820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3CF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A6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C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C6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29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45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0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27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77275"/>
    <w:multiLevelType w:val="hybridMultilevel"/>
    <w:tmpl w:val="68E0C134"/>
    <w:lvl w:ilvl="0" w:tplc="8C3C6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C4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0B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AB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25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82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C5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6C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D54B3"/>
    <w:multiLevelType w:val="hybridMultilevel"/>
    <w:tmpl w:val="5F501F4C"/>
    <w:lvl w:ilvl="0" w:tplc="18C0F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4E7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0D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04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C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4E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0B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AB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4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4784"/>
    <w:multiLevelType w:val="hybridMultilevel"/>
    <w:tmpl w:val="A10E0E00"/>
    <w:lvl w:ilvl="0" w:tplc="75329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C4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22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C5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E7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6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A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67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9745A"/>
    <w:multiLevelType w:val="hybridMultilevel"/>
    <w:tmpl w:val="EF3C571C"/>
    <w:lvl w:ilvl="0" w:tplc="57F48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0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CB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21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A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EE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E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0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B74E9"/>
    <w:multiLevelType w:val="hybridMultilevel"/>
    <w:tmpl w:val="A5705B9E"/>
    <w:lvl w:ilvl="0" w:tplc="2EB2C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CED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2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CB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2F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C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47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E1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3ECD8B"/>
    <w:rsid w:val="00367C33"/>
    <w:rsid w:val="008B6A1A"/>
    <w:rsid w:val="00C0F295"/>
    <w:rsid w:val="00D154B5"/>
    <w:rsid w:val="00D27F47"/>
    <w:rsid w:val="01A6D3B5"/>
    <w:rsid w:val="03E8C29B"/>
    <w:rsid w:val="044553F5"/>
    <w:rsid w:val="060BAF67"/>
    <w:rsid w:val="06725296"/>
    <w:rsid w:val="093BFFB2"/>
    <w:rsid w:val="0B348D9E"/>
    <w:rsid w:val="0D656091"/>
    <w:rsid w:val="0E95C846"/>
    <w:rsid w:val="12013DD5"/>
    <w:rsid w:val="13B67456"/>
    <w:rsid w:val="15D7B6DA"/>
    <w:rsid w:val="16852218"/>
    <w:rsid w:val="173ADE88"/>
    <w:rsid w:val="1774D96D"/>
    <w:rsid w:val="18F23EC3"/>
    <w:rsid w:val="1A520225"/>
    <w:rsid w:val="1ABE39E0"/>
    <w:rsid w:val="1ACA12C8"/>
    <w:rsid w:val="1D3ECD8B"/>
    <w:rsid w:val="1E4CDB3D"/>
    <w:rsid w:val="1FAB0217"/>
    <w:rsid w:val="21DCD370"/>
    <w:rsid w:val="2202855F"/>
    <w:rsid w:val="22B27C37"/>
    <w:rsid w:val="22BB97B2"/>
    <w:rsid w:val="2767B02C"/>
    <w:rsid w:val="27891488"/>
    <w:rsid w:val="279D1C7E"/>
    <w:rsid w:val="2817F999"/>
    <w:rsid w:val="2954DABB"/>
    <w:rsid w:val="29C263E8"/>
    <w:rsid w:val="2A7882DD"/>
    <w:rsid w:val="2C5C85AB"/>
    <w:rsid w:val="2E6AEC8D"/>
    <w:rsid w:val="346DFB1C"/>
    <w:rsid w:val="35EB9A46"/>
    <w:rsid w:val="399993C2"/>
    <w:rsid w:val="39D99504"/>
    <w:rsid w:val="3AFE5188"/>
    <w:rsid w:val="3C35191B"/>
    <w:rsid w:val="3DC4FC39"/>
    <w:rsid w:val="3DD902E9"/>
    <w:rsid w:val="4081BD9F"/>
    <w:rsid w:val="4084DA01"/>
    <w:rsid w:val="40D2CFF9"/>
    <w:rsid w:val="41C3C4D2"/>
    <w:rsid w:val="43FD529C"/>
    <w:rsid w:val="44A85AFC"/>
    <w:rsid w:val="46512FC2"/>
    <w:rsid w:val="478CACEE"/>
    <w:rsid w:val="47F8AA90"/>
    <w:rsid w:val="4852923F"/>
    <w:rsid w:val="4B1C62D8"/>
    <w:rsid w:val="4CB83339"/>
    <w:rsid w:val="4CEA28E9"/>
    <w:rsid w:val="4EF1214F"/>
    <w:rsid w:val="5365DEEC"/>
    <w:rsid w:val="537DA683"/>
    <w:rsid w:val="54697BF0"/>
    <w:rsid w:val="567C101E"/>
    <w:rsid w:val="5DCDC527"/>
    <w:rsid w:val="5EF1A569"/>
    <w:rsid w:val="6043012E"/>
    <w:rsid w:val="61D20FF8"/>
    <w:rsid w:val="66B27583"/>
    <w:rsid w:val="67178FDF"/>
    <w:rsid w:val="68451D86"/>
    <w:rsid w:val="685D887D"/>
    <w:rsid w:val="68A27C33"/>
    <w:rsid w:val="6A46D3D0"/>
    <w:rsid w:val="6D0FB3B0"/>
    <w:rsid w:val="716C73D4"/>
    <w:rsid w:val="75B0FEEB"/>
    <w:rsid w:val="77B5CF80"/>
    <w:rsid w:val="7953EC16"/>
    <w:rsid w:val="7B4B9A26"/>
    <w:rsid w:val="7F1F2DE6"/>
    <w:rsid w:val="7F2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D8B"/>
  <w15:chartTrackingRefBased/>
  <w15:docId w15:val="{8207402B-BDAC-4ABB-A4D9-E7B0717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20184287</dc:creator>
  <cp:keywords/>
  <dc:description/>
  <cp:lastModifiedBy>Duong Hai</cp:lastModifiedBy>
  <cp:revision>4</cp:revision>
  <dcterms:created xsi:type="dcterms:W3CDTF">2021-10-16T03:30:00Z</dcterms:created>
  <dcterms:modified xsi:type="dcterms:W3CDTF">2022-01-16T11:34:00Z</dcterms:modified>
</cp:coreProperties>
</file>