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Báo cáo kiểm tra database và backend giai đoạn 1</w:t>
      </w:r>
    </w:p>
    <w:p>
      <w:pPr>
        <w:pStyle w:val="Smallnote"/>
      </w:pPr>
      <w:r>
        <w:t>Horse Management System  |  SQL Server 40 bảng  |  Tài liệu chuyển tiếp cho ChatGPT</w:t>
      </w:r>
    </w:p>
    <w:p>
      <w:r>
        <w:t>Báo cáo này đối chiếu file SQL Server mới với backend Spring Boot hiện có, tập trung vào ba entity nền tảng của Phase 1 và phần dữ liệu phục vụ vai trò Veterinarian. Nguồn kiểm tra là mã nguồn và SQL trong workspace, không phải trạng thái của một SQL Server đang chạy. Kết luận chính: mapping Role, User, Horse khớp cấu trúc file SQL ở mức tĩnh; Maven build và 6 kiểm thử ngoại tuyến thành công; kết nối DB thật và tính tương thích với DB đang triển khai chưa được xác nhận vì tài khoản trong .env còn trống.</w:t>
      </w:r>
    </w:p>
    <w:p>
      <w:pPr>
        <w:pStyle w:val="Smallnote"/>
      </w:pPr>
      <w:r>
        <w:t>Quy ước độ tin cậy: “Đã xác nhận” là kết quả đọc file hoặc chạy test tại máy; “Chưa xác nhận” là bước cần SQL Server và dữ liệu kết nối thật. Không dùng báo cáo schema 20 bảng cũ làm căn cứ triển khai.</w:t>
      </w:r>
    </w:p>
    <w:p>
      <w:pPr>
        <w:pStyle w:val="Heading1"/>
      </w:pPr>
      <w:r>
        <w:t>1 Nguồn và phạm vi kiểm tra</w:t>
      </w:r>
    </w:p>
    <w:tbl>
      <w:tblPr>
        <w:tblStyle w:val="TableGrid"/>
        <w:tblW w:type="auto" w:w="0"/>
        <w:jc w:val="center"/>
        <w:tblLayout w:type="fixed"/>
        <w:tblLook w:firstColumn="1" w:firstRow="1" w:lastColumn="0" w:lastRow="0" w:noHBand="0" w:noVBand="1" w:val="04A0"/>
      </w:tblPr>
      <w:tblGrid>
        <w:gridCol w:w="3744"/>
        <w:gridCol w:w="6120"/>
      </w:tblGrid>
      <w:tr>
        <w:trPr>
          <w:tblHeader w:val="true"/>
        </w:trPr>
        <w:tc>
          <w:tcPr>
            <w:tcW w:type="dxa" w:w="3744"/>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Nguồn</w:t>
            </w:r>
          </w:p>
        </w:tc>
        <w:tc>
          <w:tcPr>
            <w:tcW w:type="dxa" w:w="6120"/>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Kết quả</w:t>
            </w:r>
          </w:p>
        </w:tc>
      </w:tr>
      <w:tr>
        <w:tc>
          <w:tcPr>
            <w:tcW w:type="dxa" w:w="37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database/horse_management_sqlserver.sql</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Schema và seed SQL Server mới; 40 CREATE TABLE. SHA256 739C29AA5CDE3FB2EB1A7657C06A8AE2DFD53A184E226C8B817B5073B17305E3.</w:t>
            </w:r>
          </w:p>
        </w:tc>
      </w:tr>
      <w:tr>
        <w:tc>
          <w:tcPr>
            <w:tcW w:type="dxa" w:w="3744"/>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README.md và BE/README.md</w:t>
            </w:r>
          </w:p>
        </w:tc>
        <w:tc>
          <w:tcPr>
            <w:tcW w:type="dxa" w:w="612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Mô tả dự án, cách chạy backend và giới hạn Phase 1.</w:t>
            </w:r>
          </w:p>
        </w:tc>
      </w:tr>
      <w:tr>
        <w:tc>
          <w:tcPr>
            <w:tcW w:type="dxa" w:w="37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BE/pom.xml và application.properties</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Spring Boot 3.5.16, Java 21; datasource SQL Server; cấm tự tạo hoặc khởi tạo schema.</w:t>
            </w:r>
          </w:p>
        </w:tc>
      </w:tr>
      <w:tr>
        <w:tc>
          <w:tcPr>
            <w:tcW w:type="dxa" w:w="3744"/>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BE/src/main và BE/src/test</w:t>
            </w:r>
          </w:p>
        </w:tc>
        <w:tc>
          <w:tcPr>
            <w:tcW w:type="dxa" w:w="612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Đối chiếu entity, repository, endpoint và 6 bài test.</w:t>
            </w:r>
          </w:p>
        </w:tc>
      </w:tr>
    </w:tbl>
    <w:p>
      <w:pPr>
        <w:spacing w:after="0" w:line="240" w:lineRule="auto"/>
      </w:pPr>
      <w:r>
        <w:rPr>
          <w:sz w:val="4"/>
        </w:rPr>
        <w:t xml:space="preserve"> </w:t>
      </w:r>
    </w:p>
    <w:p>
      <w:r>
        <w:t>Không chạy file SQL, không truy vấn hoặc sửa dữ liệu thật. File hiện tại gộp schema, seed và CHECK constraints; không tìm thấy file verify SQL riêng trong database mới.</w:t>
      </w:r>
    </w:p>
    <w:p>
      <w:pPr>
        <w:pStyle w:val="Heading1"/>
      </w:pPr>
      <w:r>
        <w:t>2 Cấu trúc database mới</w:t>
      </w:r>
    </w:p>
    <w:tbl>
      <w:tblPr>
        <w:tblStyle w:val="TableGrid"/>
        <w:tblW w:type="auto" w:w="0"/>
        <w:jc w:val="center"/>
        <w:tblLayout w:type="fixed"/>
        <w:tblLook w:firstColumn="1" w:firstRow="1" w:lastColumn="0" w:lastRow="0" w:noHBand="0" w:noVBand="1" w:val="04A0"/>
      </w:tblPr>
      <w:tblGrid>
        <w:gridCol w:w="2448"/>
        <w:gridCol w:w="7416"/>
      </w:tblGrid>
      <w:tr>
        <w:trPr>
          <w:tblHeader w:val="true"/>
        </w:trPr>
        <w:tc>
          <w:tcPr>
            <w:tcW w:type="dxa" w:w="2448"/>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Nhóm</w:t>
            </w:r>
          </w:p>
        </w:tc>
        <w:tc>
          <w:tcPr>
            <w:tcW w:type="dxa" w:w="7416"/>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Bảng thực tế trong SQL</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Hệ thống và phân quyền</w:t>
            </w:r>
          </w:p>
        </w:tc>
        <w:tc>
          <w:tcPr>
            <w:tcW w:type="dxa" w:w="74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roles, permissions, role_permissions, users, audit_logs, notifications</w:t>
            </w:r>
          </w:p>
        </w:tc>
      </w:tr>
      <w:tr>
        <w:tc>
          <w:tcPr>
            <w:tcW w:type="dxa" w:w="244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Chuồng ngựa và vật tư</w:t>
            </w:r>
          </w:p>
        </w:tc>
        <w:tc>
          <w:tcPr>
            <w:tcW w:type="dxa" w:w="741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stable_zones, stalls, horses, horse_health_metrics, supply_categories, supplies, zone_inventories, supply_requests, supply_request_items, inventory_transactions</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Huấn luyện</w:t>
            </w:r>
          </w:p>
        </w:tc>
        <w:tc>
          <w:tcPr>
            <w:tcW w:type="dxa" w:w="74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training_plans, training_phases, training_sessions, session_evaluations, sensor_readings, performance_alerts</w:t>
            </w:r>
          </w:p>
        </w:tc>
      </w:tr>
      <w:tr>
        <w:tc>
          <w:tcPr>
            <w:tcW w:type="dxa" w:w="244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Chăm sóc và sự cố</w:t>
            </w:r>
          </w:p>
        </w:tc>
        <w:tc>
          <w:tcPr>
            <w:tcW w:type="dxa" w:w="741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incident_reports, incident_images, diet_plans, diet_plan_items, care_tasks</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Y tế và chấn thương</w:t>
            </w:r>
          </w:p>
        </w:tc>
        <w:tc>
          <w:tcPr>
            <w:tcW w:type="dxa" w:w="74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medical_records, treatment_plans, prescription_items, injuries, injury_progress_logs, training_locks, preventive_care_schedules</w:t>
            </w:r>
          </w:p>
        </w:tc>
      </w:tr>
      <w:tr>
        <w:tc>
          <w:tcPr>
            <w:tcW w:type="dxa" w:w="244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Thi đấu và tài chính</w:t>
            </w:r>
          </w:p>
        </w:tc>
        <w:tc>
          <w:tcPr>
            <w:tcW w:type="dxa" w:w="741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tournaments, races, race_registrations, race_results, expenses, owner_reports</w:t>
            </w:r>
          </w:p>
        </w:tc>
      </w:tr>
    </w:tbl>
    <w:p>
      <w:pPr>
        <w:spacing w:after="0" w:line="240" w:lineRule="auto"/>
      </w:pPr>
      <w:r>
        <w:rPr>
          <w:sz w:val="4"/>
        </w:rPr>
        <w:t xml:space="preserve"> </w:t>
      </w:r>
    </w:p>
    <w:p>
      <w:r>
        <w:t>Các bảng trọng tâm được yêu cầu đều hiện diện: roles, users, horses, medical_records, training_locks, injuries và preventive_care_schedules. Đây là kết quả kiểm tra script, chưa xác nhận chúng đã được cài vào instance SQL Server.</w:t>
      </w:r>
    </w:p>
    <w:p>
      <w:pPr>
        <w:pStyle w:val="Heading2"/>
      </w:pPr>
      <w:r>
        <w:t>Vai trò và quyền được seed</w:t>
      </w:r>
    </w:p>
    <w:tbl>
      <w:tblPr>
        <w:tblStyle w:val="TableGrid"/>
        <w:tblW w:type="auto" w:w="0"/>
        <w:jc w:val="center"/>
        <w:tblLayout w:type="fixed"/>
        <w:tblLook w:firstColumn="1" w:firstRow="1" w:lastColumn="0" w:lastRow="0" w:noHBand="0" w:noVBand="1" w:val="04A0"/>
      </w:tblPr>
      <w:tblGrid>
        <w:gridCol w:w="2880"/>
        <w:gridCol w:w="4392"/>
        <w:gridCol w:w="2592"/>
      </w:tblGrid>
      <w:tr>
        <w:trPr>
          <w:tblHeader w:val="true"/>
        </w:trPr>
        <w:tc>
          <w:tcPr>
            <w:tcW w:type="dxa" w:w="2880"/>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role_code</w:t>
            </w:r>
          </w:p>
        </w:tc>
        <w:tc>
          <w:tcPr>
            <w:tcW w:type="dxa" w:w="4392"/>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role_name trong seed</w:t>
            </w:r>
          </w:p>
        </w:tc>
        <w:tc>
          <w:tcPr>
            <w:tcW w:type="dxa" w:w="2592"/>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Số quyền</w:t>
            </w:r>
          </w:p>
        </w:tc>
      </w:tr>
      <w:tr>
        <w:tc>
          <w:tcPr>
            <w:tcW w:type="dxa" w:w="28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HEAD_TRAINER</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Head Trainer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9</w:t>
            </w:r>
          </w:p>
        </w:tc>
      </w:tr>
      <w:tr>
        <w:tc>
          <w:tcPr>
            <w:tcW w:type="dxa" w:w="288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VETERINARIAN</w:t>
            </w:r>
          </w:p>
        </w:tc>
        <w:tc>
          <w:tcPr>
            <w:tcW w:type="dxa" w:w="439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Veterinarian</w:t>
            </w:r>
          </w:p>
        </w:tc>
        <w:tc>
          <w:tcPr>
            <w:tcW w:type="dxa" w:w="259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8</w:t>
            </w:r>
          </w:p>
        </w:tc>
      </w:tr>
      <w:tr>
        <w:tc>
          <w:tcPr>
            <w:tcW w:type="dxa" w:w="28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GROOM</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Groom / Stable Hand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7</w:t>
            </w:r>
          </w:p>
        </w:tc>
      </w:tr>
      <w:tr>
        <w:tc>
          <w:tcPr>
            <w:tcW w:type="dxa" w:w="288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HORSE_OWNER</w:t>
            </w:r>
          </w:p>
        </w:tc>
        <w:tc>
          <w:tcPr>
            <w:tcW w:type="dxa" w:w="439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Horse Owner</w:t>
            </w:r>
          </w:p>
        </w:tc>
        <w:tc>
          <w:tcPr>
            <w:tcW w:type="dxa" w:w="259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5</w:t>
            </w:r>
          </w:p>
        </w:tc>
      </w:tr>
      <w:tr>
        <w:tc>
          <w:tcPr>
            <w:tcW w:type="dxa" w:w="288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CLUB_MANAGER</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Club Manager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Tất cả quyền seed</w:t>
            </w:r>
          </w:p>
        </w:tc>
      </w:tr>
    </w:tbl>
    <w:p>
      <w:pPr>
        <w:spacing w:after="0" w:line="240" w:lineRule="auto"/>
      </w:pPr>
      <w:r>
        <w:rPr>
          <w:sz w:val="4"/>
        </w:rPr>
        <w:t xml:space="preserve"> </w:t>
      </w:r>
    </w:p>
    <w:p>
      <w:r>
        <w:t>VETERINARIAN được gán: HORSE_VIEW, TRAINING_VIEW, MEDICAL_VIEW, MEDICAL_MANAGE, TRAINING_LOCK, CARE_VIEW, DIET_APPROVE, SUPPLY_VIEW. HEAD_TRAINER được gán: HORSE_VIEW, TRAINING_VIEW, TRAINING_MANAGE, TRAINING_EVALUATE, MEDICAL_VIEW, CARE_VIEW, RACE_VIEW, RACE_REGISTER, REPORT_VIEW. GROOM được gán: HORSE_VIEW, TRAINING_VIEW, CARE_VIEW, CARE_EXECUTE, INCIDENT_REPORT, SUPPLY_VIEW, SUPPLY_REQUEST. Đây là seed quyền; backend chưa triển khai bảo mật hay kiểm tra permission.</w:t>
      </w:r>
    </w:p>
    <w:p>
      <w:pPr>
        <w:pStyle w:val="Heading2"/>
      </w:pPr>
      <w:r>
        <w:t>Các tên cũ không còn đúng</w:t>
      </w:r>
    </w:p>
    <w:p>
      <w:pPr>
        <w:pStyle w:val="ListBullet"/>
        <w:spacing w:after="40"/>
      </w:pPr>
      <w:r>
        <w:t>Không có bảng HEALTHSTATUS: trạng thái sức khỏe nằm ở horses.health_status, dạng NVARCHAR(20) với CHECK ELIGIBLE, MONITORING, INJURED, QUARANTINE. Horse.HealthStatus chỉ là enum lồng trong Horse.java.</w:t>
      </w:r>
    </w:p>
    <w:p>
      <w:pPr>
        <w:pStyle w:val="ListBullet"/>
        <w:spacing w:after="40"/>
      </w:pPr>
      <w:r>
        <w:t>Không có bảng TrainingSchedule: lịch tập được lưu ở training_sessions; giáo án ở training_plans, các giai đoạn ở training_phases.</w:t>
      </w:r>
    </w:p>
    <w:p>
      <w:pPr>
        <w:pStyle w:val="ListBullet"/>
        <w:spacing w:after="40"/>
      </w:pPr>
      <w:r>
        <w:t>Không có bảng VaccinationSchedule: lịch tiêm là care_type = VACCINATION trong preventive_care_schedules.</w:t>
      </w:r>
    </w:p>
    <w:p>
      <w:pPr>
        <w:pStyle w:val="ListBullet"/>
        <w:spacing w:after="40"/>
      </w:pPr>
      <w:r>
        <w:t>race_registrations dùng registration_id làm khóa chính đơn; (race_id, horse_id) là UNIQUE ghép, không phải khóa chính ghép.</w:t>
      </w:r>
    </w:p>
    <w:p>
      <w:pPr>
        <w:pStyle w:val="Heading1"/>
      </w:pPr>
      <w:r>
        <w:t>3 Mapping entity hiện có trong backend</w:t>
      </w:r>
    </w:p>
    <w:p>
      <w:r>
        <w:t>Chỉ ba entity Role, User, Horse tồn tại. Các cột NVARCHAR dùng @Nationalized; DATETIME2 dùng LocalDateTime; DATE dùng LocalDate; DECIMAL dùng BigDecimal; enum lưu chuỗi khớp các CHECK trong SQL. Ba repository kế thừa JpaRepository&lt;Entity, Integer&gt; và chưa có truy vấn nghiệp vụ.</w:t>
      </w:r>
    </w:p>
    <w:p>
      <w:pPr>
        <w:pStyle w:val="Heading2"/>
      </w:pPr>
      <w:r>
        <w:t>Role ánh xạ roles</w:t>
      </w:r>
    </w:p>
    <w:tbl>
      <w:tblPr>
        <w:tblStyle w:val="TableGrid"/>
        <w:tblW w:type="auto" w:w="0"/>
        <w:jc w:val="center"/>
        <w:tblLayout w:type="fixed"/>
        <w:tblLook w:firstColumn="1" w:firstRow="1" w:lastColumn="0" w:lastRow="0" w:noHBand="0" w:noVBand="1" w:val="04A0"/>
      </w:tblPr>
      <w:tblGrid>
        <w:gridCol w:w="2405"/>
        <w:gridCol w:w="3082"/>
        <w:gridCol w:w="4378"/>
      </w:tblGrid>
      <w:tr>
        <w:trPr>
          <w:tblHeader w:val="true"/>
        </w:trPr>
        <w:tc>
          <w:tcPr>
            <w:tcW w:type="dxa" w:w="2405"/>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Cột SQL</w:t>
            </w:r>
          </w:p>
        </w:tc>
        <w:tc>
          <w:tcPr>
            <w:tcW w:type="dxa" w:w="3082"/>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Kiểu và null</w:t>
            </w:r>
          </w:p>
        </w:tc>
        <w:tc>
          <w:tcPr>
            <w:tcW w:type="dxa" w:w="4378"/>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Thuộc tính Java</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role_id</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roleId · Integer · IDENTITY</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role_code</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roleCode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role_name</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NVARCHAR(100)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roleName · String</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description</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NVARCHAR(255)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description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created_at</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DATETIME2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createdAt · LocalDateTime</w:t>
            </w:r>
          </w:p>
        </w:tc>
      </w:tr>
    </w:tbl>
    <w:p>
      <w:pPr>
        <w:spacing w:after="0" w:line="240" w:lineRule="auto"/>
      </w:pPr>
      <w:r>
        <w:rPr>
          <w:sz w:val="4"/>
        </w:rPr>
        <w:t xml:space="preserve"> </w:t>
      </w:r>
    </w:p>
    <w:p>
      <w:pPr>
        <w:pStyle w:val="Smallnote"/>
      </w:pPr>
      <w:r>
        <w:t>role_id là IDENTITY PK; role_code có UNIQUE uq_roles_code. created_at được Hibernate gán lúc tạo và DB có DEFAULT SYSDATETIME(). Không có quan hệ ngược hoặc cascade.</w:t>
      </w:r>
    </w:p>
    <w:p>
      <w:pPr>
        <w:pStyle w:val="Heading2"/>
      </w:pPr>
      <w:r>
        <w:t>User ánh xạ users</w:t>
      </w:r>
    </w:p>
    <w:tbl>
      <w:tblPr>
        <w:tblStyle w:val="TableGrid"/>
        <w:tblW w:type="auto" w:w="0"/>
        <w:jc w:val="center"/>
        <w:tblLayout w:type="fixed"/>
        <w:tblLook w:firstColumn="1" w:firstRow="1" w:lastColumn="0" w:lastRow="0" w:noHBand="0" w:noVBand="1" w:val="04A0"/>
      </w:tblPr>
      <w:tblGrid>
        <w:gridCol w:w="2405"/>
        <w:gridCol w:w="3082"/>
        <w:gridCol w:w="4378"/>
      </w:tblGrid>
      <w:tr>
        <w:trPr>
          <w:tblHeader w:val="true"/>
        </w:trPr>
        <w:tc>
          <w:tcPr>
            <w:tcW w:type="dxa" w:w="2405"/>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Cột SQL</w:t>
            </w:r>
          </w:p>
        </w:tc>
        <w:tc>
          <w:tcPr>
            <w:tcW w:type="dxa" w:w="3082"/>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Kiểu và null</w:t>
            </w:r>
          </w:p>
        </w:tc>
        <w:tc>
          <w:tcPr>
            <w:tcW w:type="dxa" w:w="4378"/>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Thuộc tính Java</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user_id</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userId · Integer · IDENTITY</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role_id</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role · Role · ManyToOne LAZY</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username</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username · String</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password_hash</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NVARCHAR(255)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passwordHash · String · JsonIgnore</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full_name</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NVARCHAR(100)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fullName · String</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email</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NVARCHAR(150)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email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phone</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NVARCHAR(20) ·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phone · String</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avatar_url</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NVARCHAR(500)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avatarUrl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status</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status · Status enum</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last_login_at</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DATETIME2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lastLoginAt · LocalDateTime</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created_at</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DATETIME2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createdAt · LocalDateTime</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updated_at</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DATETIME2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updatedAt · LocalDateTime</w:t>
            </w:r>
          </w:p>
        </w:tc>
      </w:tr>
    </w:tbl>
    <w:p>
      <w:pPr>
        <w:spacing w:after="0" w:line="240" w:lineRule="auto"/>
      </w:pPr>
      <w:r>
        <w:rPr>
          <w:sz w:val="4"/>
        </w:rPr>
        <w:t xml:space="preserve"> </w:t>
      </w:r>
    </w:p>
    <w:p>
      <w:pPr>
        <w:pStyle w:val="Smallnote"/>
      </w:pPr>
      <w:r>
        <w:t>role_id là FK bắt buộc tới roles.role_id. username và email có UNIQUE. password_hash có @JsonIgnore nên kiểm thử serialization không lộ khi User được trả trực tiếp hoặc lồng trong Horse; thiết kế API về sau vẫn nên dùng DTO. Status: ACTIVE, INACTIVE, LOCKED. created_at và updated_at dùng timestamp Hibernate.</w:t>
      </w:r>
    </w:p>
    <w:p>
      <w:pPr>
        <w:pStyle w:val="Heading2"/>
      </w:pPr>
      <w:r>
        <w:t>Horse ánh xạ horses</w:t>
      </w:r>
    </w:p>
    <w:tbl>
      <w:tblPr>
        <w:tblStyle w:val="TableGrid"/>
        <w:tblW w:type="auto" w:w="0"/>
        <w:jc w:val="center"/>
        <w:tblLayout w:type="fixed"/>
        <w:tblLook w:firstColumn="1" w:firstRow="1" w:lastColumn="0" w:lastRow="0" w:noHBand="0" w:noVBand="1" w:val="04A0"/>
      </w:tblPr>
      <w:tblGrid>
        <w:gridCol w:w="2405"/>
        <w:gridCol w:w="3082"/>
        <w:gridCol w:w="4378"/>
      </w:tblGrid>
      <w:tr>
        <w:trPr>
          <w:tblHeader w:val="true"/>
        </w:trPr>
        <w:tc>
          <w:tcPr>
            <w:tcW w:type="dxa" w:w="2405"/>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Cột SQL</w:t>
            </w:r>
          </w:p>
        </w:tc>
        <w:tc>
          <w:tcPr>
            <w:tcW w:type="dxa" w:w="3082"/>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Kiểu và null</w:t>
            </w:r>
          </w:p>
        </w:tc>
        <w:tc>
          <w:tcPr>
            <w:tcW w:type="dxa" w:w="4378"/>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Thuộc tính Java</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horse_id</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horseId · Integer · IDENTITY</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owner_id</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owner · User · ManyToOne LAZY</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manager_id</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manager · User · ManyToOne LAZY</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stall_id</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INT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stallId · Integer</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name</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NVARCHAR(100)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name · String</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registration_no</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registrationNo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microchip_no</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 ·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microchipNo · String</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breed</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NVARCHAR(100)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breed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gender</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gender · Gender enum</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color</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color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date_of_birth</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 ·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dateOfBirth · LocalDate</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country_of_origin</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NVARCHAR(100)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countryOfOrigin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height_cm</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DECIMAL(5,1) ·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heightCm · BigDecimal</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current_weight_kg</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DECIMAL(6,2)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currentWeightKg · BigDecimal</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health_status</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healthStatus · HealthStatus enum</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readiness_status</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NVARCHAR(20)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readinessStatus · ReadinessStatus enum</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is_training_locked</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BIT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trainingLocked · boolean</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photo_url</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NVARCHAR(500) ·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photoUrl · String</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status</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NVARCHAR(20)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status · Status enum</w:t>
            </w:r>
          </w:p>
        </w:tc>
      </w:tr>
      <w:tr>
        <w:tc>
          <w:tcPr>
            <w:tcW w:type="dxa" w:w="2405"/>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created_at</w:t>
            </w:r>
          </w:p>
        </w:tc>
        <w:tc>
          <w:tcPr>
            <w:tcW w:type="dxa" w:w="308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DATETIME2 · NOT NULL</w:t>
            </w:r>
          </w:p>
        </w:tc>
        <w:tc>
          <w:tcPr>
            <w:tcW w:type="dxa" w:w="437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createdAt · LocalDateTime</w:t>
            </w:r>
          </w:p>
        </w:tc>
      </w:tr>
      <w:tr>
        <w:tc>
          <w:tcPr>
            <w:tcW w:type="dxa" w:w="2405"/>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updated_at</w:t>
            </w:r>
          </w:p>
        </w:tc>
        <w:tc>
          <w:tcPr>
            <w:tcW w:type="dxa" w:w="308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DATETIME2 · NOT NULL</w:t>
            </w:r>
          </w:p>
        </w:tc>
        <w:tc>
          <w:tcPr>
            <w:tcW w:type="dxa" w:w="437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updatedAt · LocalDateTime</w:t>
            </w:r>
          </w:p>
        </w:tc>
      </w:tr>
    </w:tbl>
    <w:p>
      <w:pPr>
        <w:spacing w:after="0" w:line="240" w:lineRule="auto"/>
      </w:pPr>
      <w:r>
        <w:rPr>
          <w:sz w:val="4"/>
        </w:rPr>
        <w:t xml:space="preserve"> </w:t>
      </w:r>
    </w:p>
    <w:p>
      <w:pPr>
        <w:pStyle w:val="Smallnote"/>
      </w:pPr>
      <w:r>
        <w:t>owner_id bắt buộc và manager_id tùy chọn đều là FK tới users.user_id; JPA dùng ManyToOne LAZY. stall_id là FK tới stalls.stall_id nhưng được map Integer vì chưa có Stall entity trong Phase 1. Các UNIQUE: uq_horse_stall, uq_horse_registration, uq_horse_microchip. Các enum: Gender STALLION/MARE/GELDING/COLT/FILLY; ReadinessStatus READY/NOT_READY/RESTING; Status ACTIVE/RETIRED/SOLD/DECEASED. Giá trị mặc định Java cho healthStatus, readinessStatus, status khớp DEFAULT trong SQL.</w:t>
      </w:r>
    </w:p>
    <w:p>
      <w:pPr>
        <w:pStyle w:val="Heading1"/>
      </w:pPr>
      <w:r>
        <w:t>4 Backend Phase 1 và cấu hình kết nối</w:t>
      </w:r>
    </w:p>
    <w:tbl>
      <w:tblPr>
        <w:tblStyle w:val="TableGrid"/>
        <w:tblW w:type="auto" w:w="0"/>
        <w:jc w:val="center"/>
        <w:tblLayout w:type="fixed"/>
        <w:tblLook w:firstColumn="1" w:firstRow="1" w:lastColumn="0" w:lastRow="0" w:noHBand="0" w:noVBand="1" w:val="04A0"/>
      </w:tblPr>
      <w:tblGrid>
        <w:gridCol w:w="3816"/>
        <w:gridCol w:w="6048"/>
      </w:tblGrid>
      <w:tr>
        <w:trPr>
          <w:tblHeader w:val="true"/>
        </w:trPr>
        <w:tc>
          <w:tcPr>
            <w:tcW w:type="dxa" w:w="3816"/>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Thành phần</w:t>
            </w:r>
          </w:p>
        </w:tc>
        <w:tc>
          <w:tcPr>
            <w:tcW w:type="dxa" w:w="6048"/>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Đã có và mục đích</w:t>
            </w:r>
          </w:p>
        </w:tc>
      </w:tr>
      <w:tr>
        <w:tc>
          <w:tcPr>
            <w:tcW w:type="dxa" w:w="38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entity/Role.java, User.java, Horse.java</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Map toàn bộ 5, 12, 21 cột của ba bảng nền tảng; không sinh entity cho 37 bảng còn lại.</w:t>
            </w:r>
          </w:p>
        </w:tc>
      </w:tr>
      <w:tr>
        <w:tc>
          <w:tcPr>
            <w:tcW w:type="dxa" w:w="381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repository/RoleRepository.java, UserRepository.java, HorseRepository.java</w:t>
            </w:r>
          </w:p>
        </w:tc>
        <w:tc>
          <w:tcPr>
            <w:tcW w:type="dxa" w:w="604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Spring Data JPA với khóa Integer; chưa có CRUD nghiệp vụ hoặc truy vấn tùy biến.</w:t>
            </w:r>
          </w:p>
        </w:tc>
      </w:tr>
      <w:tr>
        <w:tc>
          <w:tcPr>
            <w:tcW w:type="dxa" w:w="38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controller/TestController.java</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GET /api/test trả text/plain, nội dung Horse Management Backend is running.</w:t>
            </w:r>
          </w:p>
        </w:tc>
      </w:tr>
      <w:tr>
        <w:tc>
          <w:tcPr>
            <w:tcW w:type="dxa" w:w="381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resources/application.properties</w:t>
            </w:r>
          </w:p>
        </w:tc>
        <w:tc>
          <w:tcPr>
            <w:tcW w:type="dxa" w:w="604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Nạp .env bằng spring.config.import; cấu hình JDBC SQL Server qua DB_HOST, DB_PORT, DB_NAME, DB_USERNAME, DB_PASSWORD, DB_ENCRYPT, DB_TRUST_SERVER_CERTIFICATE.</w:t>
            </w:r>
          </w:p>
        </w:tc>
      </w:tr>
      <w:tr>
        <w:tc>
          <w:tcPr>
            <w:tcW w:type="dxa" w:w="38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BE/.env.example và BE/.env</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File example là mẫu. File thật tồn tại, được .gitignore bỏ qua; DB_USERNAME và DB_PASSWORD chưa điền. Không đưa mật khẩu vào báo cáo.</w:t>
            </w:r>
          </w:p>
        </w:tc>
      </w:tr>
      <w:tr>
        <w:tc>
          <w:tcPr>
            <w:tcW w:type="dxa" w:w="381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BE/pom.xml</w:t>
            </w:r>
          </w:p>
        </w:tc>
        <w:tc>
          <w:tcPr>
            <w:tcW w:type="dxa" w:w="6048"/>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Java 21, Spring Boot 3.5.16; Web, JPA, Validation, Microsoft SQL Server JDBC, Lombok, DevTools, Test.</w:t>
            </w:r>
          </w:p>
        </w:tc>
      </w:tr>
    </w:tbl>
    <w:p>
      <w:pPr>
        <w:spacing w:after="0" w:line="240" w:lineRule="auto"/>
      </w:pPr>
      <w:r>
        <w:rPr>
          <w:sz w:val="4"/>
        </w:rPr>
        <w:t xml:space="preserve"> </w:t>
      </w:r>
    </w:p>
    <w:p>
      <w:r>
        <w:t>Cơ chế .env dùng cấu hình chuẩn của Spring Boot: optional:file:./.env[.properties]. Đường dẫn tương đối là thư mục chạy ứng dụng, vì vậy Maven command line và cấu hình chạy IntelliJ cần working directory là BE. Biến môi trường của hệ điều hành ưu tiên hơn giá trị trong file. Các giá trị localhost, 1433 và chính sách mã hóa trong cấu hình là ví dụ/phần mặc định phát triển, chưa chứng minh đúng với máy thực tế.</w:t>
      </w:r>
    </w:p>
    <w:p>
      <w:r>
        <w:t>Đã giữ spring.jpa.hibernate.ddl-auto=none và spring.sql.init.mode=never. Backend không tự chạy SQL schema/seed. Không thấy DataSourceAutoConfiguration bị loại khỏi @SpringBootApplication. Không có lớp Veterinarian riêng; vai trò được nhận diện qua role_code VETERINARIAN.</w:t>
      </w:r>
    </w:p>
    <w:p>
      <w:pPr>
        <w:pStyle w:val="Heading1"/>
      </w:pPr>
      <w:r>
        <w:t>5 Kết quả xác minh tại máy</w:t>
      </w:r>
    </w:p>
    <w:tbl>
      <w:tblPr>
        <w:tblStyle w:val="TableGrid"/>
        <w:tblW w:type="auto" w:w="0"/>
        <w:jc w:val="center"/>
        <w:tblLayout w:type="fixed"/>
        <w:tblLook w:firstColumn="1" w:firstRow="1" w:lastColumn="0" w:lastRow="0" w:noHBand="0" w:noVBand="1" w:val="04A0"/>
      </w:tblPr>
      <w:tblGrid>
        <w:gridCol w:w="3024"/>
        <w:gridCol w:w="6840"/>
      </w:tblGrid>
      <w:tr>
        <w:trPr>
          <w:tblHeader w:val="true"/>
        </w:trPr>
        <w:tc>
          <w:tcPr>
            <w:tcW w:type="dxa" w:w="3024"/>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Kiểm tra</w:t>
            </w:r>
          </w:p>
        </w:tc>
        <w:tc>
          <w:tcPr>
            <w:tcW w:type="dxa" w:w="6840"/>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Kết quả và giới hạn</w:t>
            </w:r>
          </w:p>
        </w:tc>
      </w:tr>
      <w:t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mvn -B -o verify từ BE</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BUILD SUCCESS ngày 09/10/2026; biên dịch 8 file Java chính, đóng gói JAR.</w:t>
            </w:r>
          </w:p>
        </w:tc>
      </w:tr>
      <w:tr>
        <w:tc>
          <w:tcPr>
            <w:tcW w:type="dxa" w:w="3024"/>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6 bài test</w:t>
            </w:r>
          </w:p>
        </w:tc>
        <w:tc>
          <w:tcPr>
            <w:tcW w:type="dxa" w:w="684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6 qua, 0 lỗi: 3 EnvironmentConfigurationTest và 3 PhaseOneTest.</w:t>
            </w:r>
          </w:p>
        </w:tc>
      </w:tr>
      <w:t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Nạp .env và bind datasource</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Test bằng dữ liệu giả chứng minh import Java properties, URL/driver/username/password binding, biến môi trường ưu tiên; không mở kết nối mạng.</w:t>
            </w:r>
          </w:p>
        </w:tc>
      </w:tr>
      <w:tr>
        <w:tc>
          <w:tcPr>
            <w:tcW w:type="dxa" w:w="3024"/>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Hibernate metadata</w:t>
            </w:r>
          </w:p>
        </w:tc>
        <w:tc>
          <w:tcPr>
            <w:tcW w:type="dxa" w:w="684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3 entity khởi tạo metadata với SQLServerDialect ở chế độ offline; không đối chiếu cột trong DB thật.</w:t>
            </w:r>
          </w:p>
        </w:tc>
      </w:tr>
      <w:t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GET /api/test</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Standalone MockMvc xác nhận HTTP 200 và text; chưa chạy ứng dụng đầy đủ để gọi endpoint qua HTTP thật.</w:t>
            </w:r>
          </w:p>
        </w:tc>
      </w:tr>
      <w:tr>
        <w:tc>
          <w:tcPr>
            <w:tcW w:type="dxa" w:w="3024"/>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Bảo vệ password_hash</w:t>
            </w:r>
          </w:p>
        </w:tc>
        <w:tc>
          <w:tcPr>
            <w:tcW w:type="dxa" w:w="6840"/>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Test Jackson xác nhận không serialize trường passwordHash khi User đứng riêng hoặc lồng trong Horse.</w:t>
            </w:r>
          </w:p>
        </w:tc>
      </w:tr>
      <w:tr>
        <w:tc>
          <w:tcPr>
            <w:tcW w:type="dxa" w:w="302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Kết nối SQL Server thật</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CHƯA XÁC NHẬN. DB_USERNAME và DB_PASSWORD trong .env chưa có giá trị. Chưa chạy thử startup, read-only query hoặc đối chiếu catalog thật.</w:t>
            </w:r>
          </w:p>
        </w:tc>
      </w:tr>
    </w:tbl>
    <w:p>
      <w:pPr>
        <w:spacing w:after="0" w:line="240" w:lineRule="auto"/>
      </w:pPr>
      <w:r>
        <w:rPr>
          <w:sz w:val="4"/>
        </w:rPr>
        <w:t xml:space="preserve"> </w:t>
      </w:r>
    </w:p>
    <w:p>
      <w:pPr>
        <w:pStyle w:val="Smallnote"/>
      </w:pPr>
      <w:r>
        <w:t>Trong log test Hibernate có thông tin JDBC URL/driver chưa xác định vì test cố ý không cấp ConnectionProvider. Đó không phải bằng chứng lỗi kết nối SQL Server. `ddl-auto=none` cũng không tự xác nhận mapping với schema vật lý.</w:t>
      </w:r>
    </w:p>
    <w:p>
      <w:pPr>
        <w:pStyle w:val="Heading1"/>
      </w:pPr>
      <w:r>
        <w:t>6 Phạm vi dữ liệu Veterinarian và khoảng trống</w:t>
      </w:r>
    </w:p>
    <w:tbl>
      <w:tblPr>
        <w:tblStyle w:val="TableGrid"/>
        <w:tblW w:type="auto" w:w="0"/>
        <w:jc w:val="center"/>
        <w:tblLayout w:type="fixed"/>
        <w:tblLook w:firstColumn="1" w:firstRow="1" w:lastColumn="0" w:lastRow="0" w:noHBand="0" w:noVBand="1" w:val="04A0"/>
      </w:tblPr>
      <w:tblGrid>
        <w:gridCol w:w="2232"/>
        <w:gridCol w:w="3686"/>
        <w:gridCol w:w="3946"/>
      </w:tblGrid>
      <w:tr>
        <w:trPr>
          <w:tblHeader w:val="true"/>
        </w:trPr>
        <w:tc>
          <w:tcPr>
            <w:tcW w:type="dxa" w:w="2232"/>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Nhu cầu</w:t>
            </w:r>
          </w:p>
        </w:tc>
        <w:tc>
          <w:tcPr>
            <w:tcW w:type="dxa" w:w="3686"/>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Bảng hoặc cột có sẵn</w:t>
            </w:r>
          </w:p>
        </w:tc>
        <w:tc>
          <w:tcPr>
            <w:tcW w:type="dxa" w:w="3946"/>
            <w:shd w:fill="DDE7F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pPr>
            <w:r>
              <w:rPr>
                <w:b/>
                <w:sz w:val="16"/>
              </w:rPr>
              <w:t>Trạng thái backend</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Xem ngựa và sức khỏe</w:t>
            </w:r>
          </w:p>
        </w:tc>
        <w:tc>
          <w:tcPr>
            <w:tcW w:type="dxa" w:w="368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horses.health_status; horse_health_metrics</w:t>
            </w:r>
          </w:p>
        </w:tc>
        <w:tc>
          <w:tcPr>
            <w:tcW w:type="dxa" w:w="394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Chỉ có Horse entity và repository; chưa có API Vet.</w:t>
            </w:r>
          </w:p>
        </w:tc>
      </w:tr>
      <w:tr>
        <w:tc>
          <w:tcPr>
            <w:tcW w:type="dxa" w:w="223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Tiếp nhận sự cố</w:t>
            </w:r>
          </w:p>
        </w:tc>
        <w:tc>
          <w:tcPr>
            <w:tcW w:type="dxa" w:w="368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incident_reports, incident_images</w:t>
            </w:r>
          </w:p>
        </w:tc>
        <w:tc>
          <w:tcPr>
            <w:tcW w:type="dxa" w:w="394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Chưa có entity, service hay API.</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Khám và điều trị</w:t>
            </w:r>
          </w:p>
        </w:tc>
        <w:tc>
          <w:tcPr>
            <w:tcW w:type="dxa" w:w="368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medical_records, treatment_plans, prescription_items</w:t>
            </w:r>
          </w:p>
        </w:tc>
        <w:tc>
          <w:tcPr>
            <w:tcW w:type="dxa" w:w="394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Chưa có entity, service hay API.</w:t>
            </w:r>
          </w:p>
        </w:tc>
      </w:tr>
      <w:tr>
        <w:tc>
          <w:tcPr>
            <w:tcW w:type="dxa" w:w="223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Theo dõi chấn thương</w:t>
            </w:r>
          </w:p>
        </w:tc>
        <w:tc>
          <w:tcPr>
            <w:tcW w:type="dxa" w:w="368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injuries, injury_progress_logs</w:t>
            </w:r>
          </w:p>
        </w:tc>
        <w:tc>
          <w:tcPr>
            <w:tcW w:type="dxa" w:w="394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Chưa có entity, service hay API.</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Khóa huấn luyện</w:t>
            </w:r>
          </w:p>
        </w:tc>
        <w:tc>
          <w:tcPr>
            <w:tcW w:type="dxa" w:w="368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training_locks; horses.is_training_locked</w:t>
            </w:r>
          </w:p>
        </w:tc>
        <w:tc>
          <w:tcPr>
            <w:tcW w:type="dxa" w:w="394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Chưa có luồng đồng bộ trạng thái hoặc chặn xếp lịch.</w:t>
            </w:r>
          </w:p>
        </w:tc>
      </w:tr>
      <w:tr>
        <w:tc>
          <w:tcPr>
            <w:tcW w:type="dxa" w:w="2232"/>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Lịch phòng bệnh</w:t>
            </w:r>
          </w:p>
        </w:tc>
        <w:tc>
          <w:tcPr>
            <w:tcW w:type="dxa" w:w="368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preventive_care_schedules; notifications</w:t>
            </w:r>
          </w:p>
        </w:tc>
        <w:tc>
          <w:tcPr>
            <w:tcW w:type="dxa" w:w="3946"/>
            <w:shd w:fill="F5F8FB"/>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Chưa có API hoặc job nhắc lịch.</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Duyệt khẩu phần</w:t>
            </w:r>
          </w:p>
        </w:tc>
        <w:tc>
          <w:tcPr>
            <w:tcW w:type="dxa" w:w="368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diet_plans, diet_plan_items</w:t>
            </w:r>
          </w:p>
        </w:tc>
        <w:tc>
          <w:tcPr>
            <w:tcW w:type="dxa" w:w="394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line="254" w:lineRule="auto"/>
            </w:pPr>
            <w:r>
              <w:rPr>
                <w:sz w:val="15"/>
              </w:rPr>
              <w:t>Permission DIET_APPROVE đã seed; chưa có nghiệp vụ.</w:t>
            </w:r>
          </w:p>
        </w:tc>
      </w:tr>
    </w:tbl>
    <w:p>
      <w:pPr>
        <w:spacing w:after="0" w:line="240" w:lineRule="auto"/>
      </w:pPr>
      <w:r>
        <w:rPr>
          <w:sz w:val="4"/>
        </w:rPr>
        <w:t xml:space="preserve"> </w:t>
      </w:r>
    </w:p>
    <w:p>
      <w:r>
        <w:t>Các bảng trên hỗ trợ lưu dữ liệu cho nhiều use case, nhưng ràng buộc dữ liệu liên bảng và luồng nghiệp vụ chưa tự xuất hiện chỉ vì bảng đã có. Ví dụ, khi ghi medical_records.health_status_after, ứng dụng cần quyết định cập nhật horses.health_status; khi tạo/gỡ training_locks, ứng dụng cần đồng bộ horses.is_training_locked và kiểm tra lịch tập. Script không thể hiện trigger hoặc stored procedure thực hiện các việc này. Đây là yêu cầu xử lý ở Phase sau, chưa phải lỗi mapping Phase 1.</w:t>
      </w:r>
    </w:p>
    <w:p>
      <w:r>
        <w:t>Rủi ro SQL cần đội DB xem xét: các UNIQUE đơn cột trên horses.stall_id, registration_no, microchip_no và medical_records.incident_id đều áp dụng cho cột cho phép NULL. SQL Server chỉ cho một NULL trong mỗi UNIQUE đơn cột; vì vậy hai ngựa chưa có stall hoặc hai hồ sơ khám không gắn incident có thể bị chặn. Chỉ nêu vấn đề để team quyết định, báo cáo không sửa schema. Tham khảo Microsoft Learn: https://learn.microsoft.com/en-us/sql/relational-databases/tables/unique-constraints-and-check-constraints?view=sql-server-ver17</w:t>
      </w:r>
    </w:p>
    <w:p>
      <w:pPr>
        <w:pStyle w:val="Heading1"/>
      </w:pPr>
      <w:r>
        <w:t>7 Kết luận và bước kiểm tra tiếp theo</w:t>
      </w:r>
    </w:p>
    <w:p>
      <w:r>
        <w:t>Phase 1 đạt mức kiểm tra mã nguồn và build ngoại tuyến: có 3 entity, 3 repository và 6/6 test qua. Chưa thể kết luận backend đã kết nối tới horse_management hoặc mapping tương thích với DB đã triển khai. Khi có thông số SQL Server thật, điền BE/.env cục bộ, chạy ứng dụng từ working directory BE, xác nhận startup và truy vấn chỉ đọc. Không chạy schema/seed trên DB hiện hữu. Dừng ở Phase 1: chưa có Vet CRUD, JWT, kiểm tra permission hay entity y tế. Phase 2 phải dựa vào SQL mới có hash ở đầu báo cáo, không dùng mapping 20 bảng cũ.</w:t>
      </w:r>
    </w:p>
    <w:sectPr w:rsidR="00FC693F" w:rsidRPr="0006063C" w:rsidSect="00034616">
      <w:headerReference w:type="default" r:id="rId9"/>
      <w:footerReference w:type="default" r:id="rId10"/>
      <w:pgSz w:w="12240" w:h="15840"/>
      <w:pgMar w:top="1008" w:right="1123" w:bottom="965" w:left="1123" w:header="446"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Bản kiểm tra ngày 09 10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HORSE MANAGEMENT SYSTEM  |  DATABASE VÀ BACKEND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Aptos" w:hAnsi="Aptos"/>
      <w:color w:val="1E26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35B6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