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C6E6B" w14:textId="6B5627E5" w:rsidR="00637570" w:rsidRPr="00F2158F" w:rsidRDefault="00637570" w:rsidP="00637570">
      <w:pPr>
        <w:pStyle w:val="Heading1"/>
        <w:rPr>
          <w:rFonts w:asciiTheme="minorHAnsi" w:hAnsiTheme="minorHAnsi" w:cstheme="minorHAnsi"/>
        </w:rPr>
      </w:pPr>
      <w:r w:rsidRPr="00F2158F">
        <w:rPr>
          <w:rFonts w:asciiTheme="minorHAnsi" w:hAnsiTheme="minorHAnsi" w:cstheme="minorHAnsi"/>
          <w:noProof/>
          <w:color w:val="2B73B7"/>
        </w:rPr>
        <w:drawing>
          <wp:anchor distT="0" distB="0" distL="114300" distR="114300" simplePos="0" relativeHeight="251658240" behindDoc="0" locked="0" layoutInCell="1" allowOverlap="1" wp14:anchorId="40952450" wp14:editId="23170DDC">
            <wp:simplePos x="0" y="0"/>
            <wp:positionH relativeFrom="column">
              <wp:posOffset>3400425</wp:posOffset>
            </wp:positionH>
            <wp:positionV relativeFrom="paragraph">
              <wp:posOffset>495300</wp:posOffset>
            </wp:positionV>
            <wp:extent cx="3000375" cy="3100070"/>
            <wp:effectExtent l="0" t="0" r="9525" b="5080"/>
            <wp:wrapSquare wrapText="bothSides"/>
            <wp:docPr id="2" name="Picture 2" descr="It took 7 tries for this mission to actually work.">
              <a:hlinkClick xmlns:a="http://schemas.openxmlformats.org/drawingml/2006/main" r:id="rId5" tooltip="&quot;http://nssdc.gsfc.nasa.gov/planetary/lunar/ranger.htm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 took 7 tries for this mission to actually work.">
                      <a:hlinkClick r:id="rId5" tooltip="&quot;http://nssdc.gsfc.nasa.gov/planetary/lunar/ranger.html&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0375" cy="310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158F">
        <w:rPr>
          <w:rFonts w:asciiTheme="minorHAnsi" w:hAnsiTheme="minorHAnsi" w:cstheme="minorHAnsi"/>
        </w:rPr>
        <w:t>Lab 7: The Ranger 7 Mission</w:t>
      </w:r>
    </w:p>
    <w:p w14:paraId="1884E680" w14:textId="6AAFF491" w:rsidR="00637570" w:rsidRPr="00F2158F" w:rsidRDefault="00637570" w:rsidP="00637570">
      <w:pPr>
        <w:pStyle w:val="NoSpacing"/>
        <w:rPr>
          <w:rFonts w:cstheme="minorHAnsi"/>
        </w:rPr>
      </w:pPr>
      <w:r w:rsidRPr="00F2158F">
        <w:rPr>
          <w:rFonts w:cstheme="minorHAnsi"/>
        </w:rPr>
        <w:t xml:space="preserve">The first U.S. spacecraft to photograph the Moon </w:t>
      </w:r>
      <w:proofErr w:type="gramStart"/>
      <w:r w:rsidRPr="00F2158F">
        <w:rPr>
          <w:rFonts w:cstheme="minorHAnsi"/>
        </w:rPr>
        <w:t>close up</w:t>
      </w:r>
      <w:proofErr w:type="gramEnd"/>
      <w:r w:rsidRPr="00F2158F">
        <w:rPr>
          <w:rFonts w:cstheme="minorHAnsi"/>
        </w:rPr>
        <w:t xml:space="preserve"> was the unmanned “Ranger 7” mission, in 1964. The spacecraft, shown below, contained television cameras that transmitted close-up pictures of the Moon back to Earth as the craft approached the moon. The spacecraft had no way to slow down and eventually made a little crater of its own in the moon. The image at right is from the first successful mission, Ranger 7, about 17 minutes before impact. </w:t>
      </w:r>
    </w:p>
    <w:p w14:paraId="3D8B7812" w14:textId="00377A29" w:rsidR="00637570" w:rsidRPr="00F2158F" w:rsidRDefault="00637570" w:rsidP="00637570">
      <w:pPr>
        <w:pStyle w:val="NoSpacing"/>
        <w:rPr>
          <w:rFonts w:cstheme="minorHAnsi"/>
        </w:rPr>
      </w:pPr>
    </w:p>
    <w:p w14:paraId="2A8A0D87" w14:textId="00C68D29" w:rsidR="00637570" w:rsidRPr="00F2158F" w:rsidRDefault="00637570" w:rsidP="00637570">
      <w:pPr>
        <w:pStyle w:val="NoSpacing"/>
        <w:rPr>
          <w:rFonts w:cstheme="minorHAnsi"/>
        </w:rPr>
      </w:pPr>
      <w:r w:rsidRPr="00F2158F">
        <w:rPr>
          <w:rFonts w:cstheme="minorHAnsi"/>
          <w:noProof/>
          <w:color w:val="2B73B7"/>
        </w:rPr>
        <w:drawing>
          <wp:anchor distT="0" distB="0" distL="114300" distR="114300" simplePos="0" relativeHeight="251659264" behindDoc="0" locked="0" layoutInCell="1" allowOverlap="1" wp14:anchorId="4F5BB4F4" wp14:editId="4B546C2B">
            <wp:simplePos x="0" y="0"/>
            <wp:positionH relativeFrom="column">
              <wp:posOffset>3400425</wp:posOffset>
            </wp:positionH>
            <wp:positionV relativeFrom="paragraph">
              <wp:posOffset>1404620</wp:posOffset>
            </wp:positionV>
            <wp:extent cx="3009900" cy="3330575"/>
            <wp:effectExtent l="0" t="0" r="0" b="3175"/>
            <wp:wrapSquare wrapText="bothSides"/>
            <wp:docPr id="1" name="Picture 1" descr="http://localhost:8800/lib/exe/fetch.php?w=150&amp;tok=12bd51&amp;media=http%3A%2F%2Fnssdc.gsfc.nasa.gov%2Fplanetary%2Flunar%2Franger.gif">
              <a:hlinkClick xmlns:a="http://schemas.openxmlformats.org/drawingml/2006/main" r:id="rId7" tooltip="&quot;http://nssdc.gsfc.nasa.gov/database/MasterCatalog?sc=1964-041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ocalhost:8800/lib/exe/fetch.php?w=150&amp;tok=12bd51&amp;media=http%3A%2F%2Fnssdc.gsfc.nasa.gov%2Fplanetary%2Flunar%2Franger.gif">
                      <a:hlinkClick r:id="rId7" tooltip="&quot;http://nssdc.gsfc.nasa.gov/database/MasterCatalog?sc=1964-041A&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900" cy="3330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158F">
        <w:rPr>
          <w:rFonts w:cstheme="minorHAnsi"/>
        </w:rPr>
        <w:t xml:space="preserve">To send a spacecraft to the Moon, we put it on top of a large rocket containing lots of rocket fuel and fire the rocket upward. Although the rocket moves quite slowly at first, it rapidly accelerates. As rocket fuel is used up, the corresponding sections of the rocket, called “stages”, fall away. As the mass which needs to be further accelerated decreases, the remaining propellant has an increasingly important effect. By the time the rocket reached the edge of the earth's atmosphere (about 50 km) the propellant is gone and the rocket coasts to the moon. </w:t>
      </w:r>
    </w:p>
    <w:p w14:paraId="5C2201B5" w14:textId="77777777" w:rsidR="00637570" w:rsidRPr="00F2158F" w:rsidRDefault="00637570" w:rsidP="00637570">
      <w:pPr>
        <w:pStyle w:val="NoSpacing"/>
        <w:rPr>
          <w:rFonts w:cstheme="minorHAnsi"/>
        </w:rPr>
      </w:pPr>
    </w:p>
    <w:p w14:paraId="60A19161" w14:textId="78591D87" w:rsidR="00637570" w:rsidRPr="00F2158F" w:rsidRDefault="00637570" w:rsidP="00637570">
      <w:pPr>
        <w:pStyle w:val="NoSpacing"/>
        <w:rPr>
          <w:rFonts w:cstheme="minorHAnsi"/>
        </w:rPr>
      </w:pPr>
      <w:r w:rsidRPr="00F2158F">
        <w:rPr>
          <w:rFonts w:cstheme="minorHAnsi"/>
        </w:rPr>
        <w:t xml:space="preserve">The Ranger series of missions is documented on NASA's website, </w:t>
      </w:r>
      <w:hyperlink r:id="rId9" w:tooltip="http://nssdc.gsfc.nasa.gov/database/MasterCatalog?sc=1964-041A" w:history="1">
        <w:r w:rsidRPr="00F2158F">
          <w:rPr>
            <w:rFonts w:cstheme="minorHAnsi"/>
            <w:color w:val="2B73B7"/>
          </w:rPr>
          <w:t>http://nssdc.gsfc.nasa.gov/</w:t>
        </w:r>
      </w:hyperlink>
      <w:r w:rsidRPr="00F2158F">
        <w:rPr>
          <w:rFonts w:cstheme="minorHAnsi"/>
        </w:rPr>
        <w:t xml:space="preserve">. </w:t>
      </w:r>
      <w:r w:rsidRPr="00F2158F">
        <w:rPr>
          <w:rFonts w:cstheme="minorHAnsi"/>
          <w:vanish/>
          <w:sz w:val="16"/>
          <w:szCs w:val="16"/>
        </w:rPr>
        <w:t>Top of Form</w:t>
      </w:r>
    </w:p>
    <w:p w14:paraId="5EBE7158" w14:textId="1FA87637" w:rsidR="00637570" w:rsidRPr="00F2158F" w:rsidRDefault="00637570" w:rsidP="00637570">
      <w:pPr>
        <w:pStyle w:val="NoSpacing"/>
        <w:rPr>
          <w:rFonts w:cstheme="minorHAnsi"/>
          <w:vanish/>
          <w:sz w:val="16"/>
          <w:szCs w:val="16"/>
        </w:rPr>
      </w:pPr>
      <w:r w:rsidRPr="00F2158F">
        <w:rPr>
          <w:rFonts w:cstheme="minorHAnsi"/>
          <w:vanish/>
          <w:sz w:val="16"/>
          <w:szCs w:val="16"/>
        </w:rPr>
        <w:t>Bottom of Form</w:t>
      </w:r>
    </w:p>
    <w:p w14:paraId="1CCBEBC8" w14:textId="56211C4A" w:rsidR="00637570" w:rsidRPr="00F2158F" w:rsidRDefault="00637570" w:rsidP="00637570">
      <w:pPr>
        <w:pStyle w:val="NoSpacing"/>
        <w:rPr>
          <w:rFonts w:cstheme="minorHAnsi"/>
          <w:vanish/>
          <w:sz w:val="16"/>
          <w:szCs w:val="16"/>
        </w:rPr>
      </w:pPr>
    </w:p>
    <w:p w14:paraId="4B0F2857" w14:textId="77777777" w:rsidR="00637570" w:rsidRPr="00F2158F" w:rsidRDefault="00637570" w:rsidP="00637570">
      <w:pPr>
        <w:pStyle w:val="Heading2"/>
        <w:rPr>
          <w:rFonts w:asciiTheme="minorHAnsi" w:hAnsiTheme="minorHAnsi" w:cstheme="minorHAnsi"/>
          <w:sz w:val="32"/>
          <w:szCs w:val="32"/>
        </w:rPr>
      </w:pPr>
      <w:r w:rsidRPr="00F2158F">
        <w:rPr>
          <w:rFonts w:asciiTheme="minorHAnsi" w:hAnsiTheme="minorHAnsi" w:cstheme="minorHAnsi"/>
          <w:sz w:val="32"/>
          <w:szCs w:val="32"/>
        </w:rPr>
        <w:t>Problem</w:t>
      </w:r>
    </w:p>
    <w:p w14:paraId="1F8B769C" w14:textId="7BC36253" w:rsidR="00637570" w:rsidRPr="00F2158F" w:rsidRDefault="00637570" w:rsidP="00637570">
      <w:pPr>
        <w:pStyle w:val="NoSpacing"/>
        <w:rPr>
          <w:rFonts w:cstheme="minorHAnsi"/>
        </w:rPr>
      </w:pPr>
      <w:r w:rsidRPr="00F2158F">
        <w:rPr>
          <w:rFonts w:cstheme="minorHAnsi"/>
        </w:rPr>
        <w:t xml:space="preserve">I want you to model the mission from the starting point of about 50 km above the surface of the earth, where the ranger probe has an initial velocity of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0</m:t>
            </m:r>
          </m:sub>
        </m:sSub>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4</m:t>
            </m:r>
          </m:sup>
        </m:sSup>
        <m:f>
          <m:fPr>
            <m:ctrlPr>
              <w:rPr>
                <w:rFonts w:ascii="Cambria Math" w:hAnsi="Cambria Math" w:cstheme="minorHAnsi"/>
                <w:i/>
              </w:rPr>
            </m:ctrlPr>
          </m:fPr>
          <m:num>
            <m:r>
              <w:rPr>
                <w:rFonts w:ascii="Cambria Math" w:hAnsi="Cambria Math" w:cstheme="minorHAnsi"/>
              </w:rPr>
              <m:t>m</m:t>
            </m:r>
          </m:num>
          <m:den>
            <m:r>
              <w:rPr>
                <w:rFonts w:ascii="Cambria Math" w:hAnsi="Cambria Math" w:cstheme="minorHAnsi"/>
              </w:rPr>
              <m:t>s</m:t>
            </m:r>
          </m:den>
        </m:f>
      </m:oMath>
      <w:r w:rsidRPr="00F2158F">
        <w:rPr>
          <w:rFonts w:cstheme="minorHAnsi"/>
        </w:rPr>
        <w:t xml:space="preserve">. </w:t>
      </w:r>
    </w:p>
    <w:p w14:paraId="445212D1" w14:textId="7AF4793B" w:rsidR="00637570" w:rsidRPr="00F2158F" w:rsidRDefault="00637570" w:rsidP="00637570">
      <w:pPr>
        <w:pStyle w:val="NoSpacing"/>
        <w:rPr>
          <w:rFonts w:cstheme="minorHAnsi"/>
        </w:rPr>
      </w:pPr>
      <w:r w:rsidRPr="00F2158F">
        <w:rPr>
          <w:rFonts w:cstheme="minorHAnsi"/>
        </w:rPr>
        <w:t xml:space="preserve">Compared to the gravitational force exerted by the earth and the moon, the other planets don't have a big effect on the probe's trajectory. Accordingly, to make the model simple at first, you should ignore the gravitational effects of the other planets. In addition, since the earth takes 365 days to go around the sun, you can assume that from the reference frame of the earth, the moon is basically stationary. </w:t>
      </w:r>
    </w:p>
    <w:p w14:paraId="0FDBD7A7" w14:textId="77777777" w:rsidR="00637570" w:rsidRPr="00F2158F" w:rsidRDefault="00637570" w:rsidP="00637570">
      <w:pPr>
        <w:pStyle w:val="NoSpacing"/>
        <w:rPr>
          <w:rFonts w:cstheme="minorHAnsi"/>
        </w:rPr>
      </w:pPr>
    </w:p>
    <w:p w14:paraId="1BA8B518" w14:textId="61969273" w:rsidR="00637570" w:rsidRPr="00F2158F" w:rsidRDefault="00637570" w:rsidP="00637570">
      <w:pPr>
        <w:pStyle w:val="NoSpacing"/>
        <w:rPr>
          <w:rFonts w:cstheme="minorHAnsi"/>
        </w:rPr>
      </w:pPr>
      <w:r w:rsidRPr="00F2158F">
        <w:rPr>
          <w:rFonts w:cstheme="minorHAnsi"/>
        </w:rPr>
        <w:t xml:space="preserve">As a first step, write a program with python which models the trajectory of the ranger probe as it moves from the earth to the moon. Remember that the probe should stop moving when it reaches the surface of the moon. When you have your solution working, tackle the questions below. </w:t>
      </w:r>
    </w:p>
    <w:p w14:paraId="21A7D14D" w14:textId="7E89279B" w:rsidR="00637570" w:rsidRPr="00F2158F" w:rsidRDefault="00637570" w:rsidP="00637570">
      <w:pPr>
        <w:pStyle w:val="Heading2"/>
        <w:rPr>
          <w:rFonts w:asciiTheme="minorHAnsi" w:hAnsiTheme="minorHAnsi" w:cstheme="minorHAnsi"/>
          <w:sz w:val="32"/>
          <w:szCs w:val="32"/>
        </w:rPr>
      </w:pPr>
      <w:r w:rsidRPr="00F2158F">
        <w:rPr>
          <w:rFonts w:asciiTheme="minorHAnsi" w:hAnsiTheme="minorHAnsi" w:cstheme="minorHAnsi"/>
          <w:sz w:val="32"/>
          <w:szCs w:val="32"/>
        </w:rPr>
        <w:lastRenderedPageBreak/>
        <w:t>Tasks</w:t>
      </w:r>
    </w:p>
    <w:p w14:paraId="3E1546FF" w14:textId="2AA7B587" w:rsidR="00637570" w:rsidRPr="00F2158F" w:rsidRDefault="00637570" w:rsidP="00637570">
      <w:pPr>
        <w:pStyle w:val="NoSpacing"/>
        <w:numPr>
          <w:ilvl w:val="0"/>
          <w:numId w:val="2"/>
        </w:numPr>
        <w:rPr>
          <w:rFonts w:cstheme="minorHAnsi"/>
        </w:rPr>
      </w:pPr>
      <w:r w:rsidRPr="00F2158F">
        <w:rPr>
          <w:rFonts w:cstheme="minorHAnsi"/>
        </w:rPr>
        <w:t xml:space="preserve">By trial and error, or with physics (better), can you figure out what the </w:t>
      </w:r>
      <w:r w:rsidRPr="00F2158F">
        <w:rPr>
          <w:rFonts w:cstheme="minorHAnsi"/>
          <w:i/>
          <w:iCs/>
        </w:rPr>
        <w:t>minimum</w:t>
      </w:r>
      <w:r w:rsidRPr="00F2158F">
        <w:rPr>
          <w:rFonts w:cstheme="minorHAnsi"/>
        </w:rPr>
        <w:t xml:space="preserve"> initial speed of the Ranger probe needs to be for it to reach the moon? What happens if the Ranger is launched at a speed slower than this? Related, where is the point of no return, after which the probe will “fall” towards the moon?</w:t>
      </w:r>
    </w:p>
    <w:p w14:paraId="24EBBD9B" w14:textId="091B09A1" w:rsidR="00637570" w:rsidRPr="00F2158F" w:rsidRDefault="00637570" w:rsidP="0045262E">
      <w:pPr>
        <w:pStyle w:val="NoSpacing"/>
        <w:numPr>
          <w:ilvl w:val="0"/>
          <w:numId w:val="2"/>
        </w:numPr>
        <w:rPr>
          <w:rFonts w:cstheme="minorHAnsi"/>
        </w:rPr>
      </w:pPr>
      <w:r w:rsidRPr="00F2158F">
        <w:rPr>
          <w:rFonts w:cstheme="minorHAnsi"/>
        </w:rPr>
        <w:t xml:space="preserve">Make a graph of the ranger's velocity as a function of travel time. Does the velocity remain constant? How does the gravitational force from the earth and from the moon affect the probe's trajectory? </w:t>
      </w:r>
    </w:p>
    <w:p w14:paraId="79690410" w14:textId="77777777" w:rsidR="00637570" w:rsidRPr="00F2158F" w:rsidRDefault="00637570" w:rsidP="00637570">
      <w:pPr>
        <w:pStyle w:val="NoSpacing"/>
        <w:numPr>
          <w:ilvl w:val="0"/>
          <w:numId w:val="2"/>
        </w:numPr>
        <w:rPr>
          <w:rFonts w:cstheme="minorHAnsi"/>
        </w:rPr>
      </w:pPr>
      <w:r w:rsidRPr="00F2158F">
        <w:rPr>
          <w:rFonts w:cstheme="minorHAnsi"/>
        </w:rPr>
        <w:t>If you use an initial speed of 10% more than the minimum speed, how long does it take the Ranger probe to reach the moon? Given this time, is it reasonable to say that the moon and the earth are stationary with respect to each other?</w:t>
      </w:r>
    </w:p>
    <w:p w14:paraId="00F0C32D" w14:textId="3CCF2BA3" w:rsidR="00637570" w:rsidRPr="00F2158F" w:rsidRDefault="00637570" w:rsidP="00637570">
      <w:pPr>
        <w:pStyle w:val="NoSpacing"/>
        <w:numPr>
          <w:ilvl w:val="0"/>
          <w:numId w:val="2"/>
        </w:numPr>
        <w:rPr>
          <w:rFonts w:cstheme="minorHAnsi"/>
        </w:rPr>
      </w:pPr>
      <w:r w:rsidRPr="00F2158F">
        <w:rPr>
          <w:rFonts w:cstheme="minorHAnsi"/>
        </w:rPr>
        <w:t xml:space="preserve">Make plots of the probe's position, velocity, and net external force (from the moon and earth) as functions of time. Do these three quantities behave as you expect? Do the graphs show the moon “sucking in” the Ranger probe? From these graphs, describe where the moon's gravitational attraction becomes more important than the earth's. </w:t>
      </w:r>
      <w:r w:rsidRPr="00F2158F">
        <w:rPr>
          <w:rFonts w:cstheme="minorHAnsi"/>
          <w:vanish/>
          <w:sz w:val="16"/>
          <w:szCs w:val="16"/>
        </w:rPr>
        <w:t>Top of Form</w:t>
      </w:r>
    </w:p>
    <w:p w14:paraId="4E029853" w14:textId="651197CA" w:rsidR="00637570" w:rsidRPr="00F2158F" w:rsidRDefault="00637570" w:rsidP="00637570">
      <w:pPr>
        <w:pStyle w:val="NoSpacing"/>
        <w:rPr>
          <w:rFonts w:cstheme="minorHAnsi"/>
          <w:vanish/>
          <w:sz w:val="16"/>
          <w:szCs w:val="16"/>
        </w:rPr>
      </w:pPr>
      <w:r w:rsidRPr="00F2158F">
        <w:rPr>
          <w:rFonts w:cstheme="minorHAnsi"/>
          <w:vanish/>
          <w:sz w:val="16"/>
          <w:szCs w:val="16"/>
        </w:rPr>
        <w:t>Bottom of Form</w:t>
      </w:r>
    </w:p>
    <w:p w14:paraId="549A8D0B" w14:textId="77777777" w:rsidR="00637570" w:rsidRPr="00F2158F" w:rsidRDefault="00637570" w:rsidP="00637570">
      <w:pPr>
        <w:pStyle w:val="Heading2"/>
        <w:rPr>
          <w:rFonts w:asciiTheme="minorHAnsi" w:hAnsiTheme="minorHAnsi" w:cstheme="minorHAnsi"/>
          <w:sz w:val="32"/>
          <w:szCs w:val="32"/>
        </w:rPr>
      </w:pPr>
      <w:r w:rsidRPr="00F2158F">
        <w:rPr>
          <w:rFonts w:asciiTheme="minorHAnsi" w:hAnsiTheme="minorHAnsi" w:cstheme="minorHAnsi"/>
          <w:sz w:val="32"/>
          <w:szCs w:val="32"/>
        </w:rPr>
        <w:t>Possibly useful information</w:t>
      </w:r>
    </w:p>
    <w:p w14:paraId="4821BBE8" w14:textId="77777777" w:rsidR="00637570" w:rsidRPr="00F2158F" w:rsidRDefault="00637570" w:rsidP="00637570">
      <w:pPr>
        <w:pStyle w:val="NoSpacing"/>
        <w:rPr>
          <w:rFonts w:cstheme="minorHAnsi"/>
        </w:rPr>
      </w:pPr>
      <w:r w:rsidRPr="00F2158F">
        <w:rPr>
          <w:rFonts w:cstheme="minorHAnsi"/>
        </w:rPr>
        <w:t xml:space="preserve">The following data will probably be useful: </w:t>
      </w:r>
    </w:p>
    <w:tbl>
      <w:tblPr>
        <w:tblW w:w="0" w:type="auto"/>
        <w:tblBorders>
          <w:top w:val="single" w:sz="2" w:space="0" w:color="CCCCCC"/>
          <w:left w:val="single" w:sz="2" w:space="0" w:color="CCCCCC"/>
          <w:bottom w:val="single" w:sz="2" w:space="0" w:color="CCCCCC"/>
          <w:right w:val="single" w:sz="2" w:space="0" w:color="CCCCCC"/>
        </w:tblBorders>
        <w:tblCellMar>
          <w:left w:w="0" w:type="dxa"/>
          <w:right w:w="0" w:type="dxa"/>
        </w:tblCellMar>
        <w:tblLook w:val="04A0" w:firstRow="1" w:lastRow="0" w:firstColumn="1" w:lastColumn="0" w:noHBand="0" w:noVBand="1"/>
      </w:tblPr>
      <w:tblGrid>
        <w:gridCol w:w="3124"/>
        <w:gridCol w:w="1745"/>
      </w:tblGrid>
      <w:tr w:rsidR="00C029C5" w:rsidRPr="00F2158F" w14:paraId="7825F248" w14:textId="77777777" w:rsidTr="00637570">
        <w:tc>
          <w:tcPr>
            <w:tcW w:w="0" w:type="auto"/>
            <w:tcBorders>
              <w:top w:val="single" w:sz="6" w:space="0" w:color="CCCCCC"/>
              <w:left w:val="single" w:sz="6" w:space="0" w:color="CCCCCC"/>
              <w:bottom w:val="single" w:sz="6" w:space="0" w:color="CCCCCC"/>
              <w:right w:val="single" w:sz="6" w:space="0" w:color="CCCCCC"/>
            </w:tcBorders>
            <w:tcMar>
              <w:top w:w="63" w:type="dxa"/>
              <w:left w:w="105" w:type="dxa"/>
              <w:bottom w:w="63" w:type="dxa"/>
              <w:right w:w="105" w:type="dxa"/>
            </w:tcMar>
            <w:hideMark/>
          </w:tcPr>
          <w:p w14:paraId="5132961C" w14:textId="77777777" w:rsidR="00C029C5" w:rsidRPr="00F2158F" w:rsidRDefault="00C029C5" w:rsidP="00637570">
            <w:pPr>
              <w:pStyle w:val="NoSpacing"/>
              <w:rPr>
                <w:rFonts w:cstheme="minorHAnsi"/>
                <w:sz w:val="24"/>
                <w:szCs w:val="24"/>
              </w:rPr>
            </w:pPr>
            <w:r w:rsidRPr="00F2158F">
              <w:rPr>
                <w:rFonts w:cstheme="minorHAnsi"/>
                <w:sz w:val="24"/>
                <w:szCs w:val="24"/>
              </w:rPr>
              <w:t>mass of Ranger spacecraft</w:t>
            </w:r>
          </w:p>
        </w:tc>
        <w:tc>
          <w:tcPr>
            <w:tcW w:w="0" w:type="auto"/>
            <w:tcBorders>
              <w:top w:val="single" w:sz="6" w:space="0" w:color="CCCCCC"/>
              <w:left w:val="single" w:sz="6" w:space="0" w:color="CCCCCC"/>
              <w:bottom w:val="single" w:sz="6" w:space="0" w:color="CCCCCC"/>
              <w:right w:val="single" w:sz="6" w:space="0" w:color="CCCCCC"/>
            </w:tcBorders>
            <w:tcMar>
              <w:top w:w="63" w:type="dxa"/>
              <w:left w:w="105" w:type="dxa"/>
              <w:bottom w:w="63" w:type="dxa"/>
              <w:right w:w="105" w:type="dxa"/>
            </w:tcMar>
            <w:hideMark/>
          </w:tcPr>
          <w:p w14:paraId="1CB5A06B" w14:textId="46625D62" w:rsidR="00C029C5" w:rsidRPr="00F2158F" w:rsidRDefault="00C029C5" w:rsidP="00637570">
            <w:pPr>
              <w:pStyle w:val="NoSpacing"/>
              <w:rPr>
                <w:rFonts w:cstheme="minorHAnsi"/>
                <w:sz w:val="24"/>
                <w:szCs w:val="24"/>
              </w:rPr>
            </w:pPr>
            <m:oMathPara>
              <m:oMath>
                <m:r>
                  <w:rPr>
                    <w:rFonts w:ascii="Cambria Math" w:hAnsi="Cambria Math" w:cstheme="minorHAnsi"/>
                    <w:sz w:val="24"/>
                    <w:szCs w:val="24"/>
                  </w:rPr>
                  <m:t>173 kg</m:t>
                </m:r>
              </m:oMath>
            </m:oMathPara>
          </w:p>
        </w:tc>
      </w:tr>
      <w:tr w:rsidR="00C029C5" w:rsidRPr="00F2158F" w14:paraId="7BCD1E44" w14:textId="77777777" w:rsidTr="00637570">
        <w:tc>
          <w:tcPr>
            <w:tcW w:w="0" w:type="auto"/>
            <w:tcBorders>
              <w:top w:val="single" w:sz="6" w:space="0" w:color="CCCCCC"/>
              <w:left w:val="single" w:sz="6" w:space="0" w:color="CCCCCC"/>
              <w:bottom w:val="single" w:sz="6" w:space="0" w:color="CCCCCC"/>
              <w:right w:val="single" w:sz="6" w:space="0" w:color="CCCCCC"/>
            </w:tcBorders>
            <w:tcMar>
              <w:top w:w="63" w:type="dxa"/>
              <w:left w:w="105" w:type="dxa"/>
              <w:bottom w:w="63" w:type="dxa"/>
              <w:right w:w="105" w:type="dxa"/>
            </w:tcMar>
            <w:hideMark/>
          </w:tcPr>
          <w:p w14:paraId="62CCBB7A" w14:textId="77777777" w:rsidR="00C029C5" w:rsidRPr="00F2158F" w:rsidRDefault="00C029C5" w:rsidP="00637570">
            <w:pPr>
              <w:pStyle w:val="NoSpacing"/>
              <w:rPr>
                <w:rFonts w:cstheme="minorHAnsi"/>
                <w:sz w:val="24"/>
                <w:szCs w:val="24"/>
              </w:rPr>
            </w:pPr>
            <w:r w:rsidRPr="00F2158F">
              <w:rPr>
                <w:rFonts w:cstheme="minorHAnsi"/>
                <w:sz w:val="24"/>
                <w:szCs w:val="24"/>
              </w:rPr>
              <w:t>mass of Earth</w:t>
            </w:r>
          </w:p>
        </w:tc>
        <w:tc>
          <w:tcPr>
            <w:tcW w:w="0" w:type="auto"/>
            <w:tcBorders>
              <w:top w:val="single" w:sz="6" w:space="0" w:color="CCCCCC"/>
              <w:left w:val="single" w:sz="6" w:space="0" w:color="CCCCCC"/>
              <w:bottom w:val="single" w:sz="6" w:space="0" w:color="CCCCCC"/>
              <w:right w:val="single" w:sz="6" w:space="0" w:color="CCCCCC"/>
            </w:tcBorders>
            <w:tcMar>
              <w:top w:w="63" w:type="dxa"/>
              <w:left w:w="105" w:type="dxa"/>
              <w:bottom w:w="63" w:type="dxa"/>
              <w:right w:w="105" w:type="dxa"/>
            </w:tcMar>
            <w:hideMark/>
          </w:tcPr>
          <w:p w14:paraId="634112F5" w14:textId="35B7DF13" w:rsidR="00C029C5" w:rsidRPr="00F2158F" w:rsidRDefault="00C029C5" w:rsidP="00637570">
            <w:pPr>
              <w:pStyle w:val="NoSpacing"/>
              <w:rPr>
                <w:rFonts w:cstheme="minorHAnsi"/>
                <w:sz w:val="24"/>
                <w:szCs w:val="24"/>
              </w:rPr>
            </w:pPr>
            <m:oMathPara>
              <m:oMath>
                <m:r>
                  <w:rPr>
                    <w:rFonts w:ascii="Cambria Math" w:hAnsi="Cambria Math" w:cstheme="minorHAnsi"/>
                    <w:sz w:val="24"/>
                    <w:szCs w:val="24"/>
                  </w:rPr>
                  <m:t>5.98×</m:t>
                </m:r>
                <m:sSup>
                  <m:sSupPr>
                    <m:ctrlPr>
                      <w:rPr>
                        <w:rFonts w:ascii="Cambria Math" w:eastAsiaTheme="minorEastAsia" w:hAnsi="Cambria Math" w:cstheme="minorHAnsi"/>
                        <w:i/>
                        <w:sz w:val="24"/>
                        <w:szCs w:val="24"/>
                      </w:rPr>
                    </m:ctrlPr>
                  </m:sSupPr>
                  <m:e>
                    <m:r>
                      <w:rPr>
                        <w:rFonts w:ascii="Cambria Math" w:hAnsi="Cambria Math" w:cstheme="minorHAnsi"/>
                        <w:sz w:val="24"/>
                        <w:szCs w:val="24"/>
                      </w:rPr>
                      <m:t>10</m:t>
                    </m:r>
                    <m:ctrlPr>
                      <w:rPr>
                        <w:rFonts w:ascii="Cambria Math" w:hAnsi="Cambria Math" w:cstheme="minorHAnsi"/>
                        <w:i/>
                        <w:sz w:val="24"/>
                        <w:szCs w:val="24"/>
                      </w:rPr>
                    </m:ctrlPr>
                  </m:e>
                  <m:sup>
                    <m:r>
                      <w:rPr>
                        <w:rFonts w:ascii="Cambria Math" w:eastAsiaTheme="minorEastAsia" w:hAnsi="Cambria Math" w:cstheme="minorHAnsi"/>
                        <w:sz w:val="24"/>
                        <w:szCs w:val="24"/>
                      </w:rPr>
                      <m:t>24</m:t>
                    </m:r>
                  </m:sup>
                </m:sSup>
                <m:r>
                  <w:rPr>
                    <w:rFonts w:ascii="Cambria Math" w:eastAsiaTheme="minorEastAsia" w:hAnsi="Cambria Math" w:cstheme="minorHAnsi"/>
                    <w:sz w:val="24"/>
                    <w:szCs w:val="24"/>
                  </w:rPr>
                  <m:t>kg</m:t>
                </m:r>
              </m:oMath>
            </m:oMathPara>
          </w:p>
        </w:tc>
      </w:tr>
      <w:tr w:rsidR="00C029C5" w:rsidRPr="00F2158F" w14:paraId="7AB4028F" w14:textId="77777777" w:rsidTr="00637570">
        <w:tc>
          <w:tcPr>
            <w:tcW w:w="0" w:type="auto"/>
            <w:tcBorders>
              <w:top w:val="single" w:sz="6" w:space="0" w:color="CCCCCC"/>
              <w:left w:val="single" w:sz="6" w:space="0" w:color="CCCCCC"/>
              <w:bottom w:val="single" w:sz="6" w:space="0" w:color="CCCCCC"/>
              <w:right w:val="single" w:sz="6" w:space="0" w:color="CCCCCC"/>
            </w:tcBorders>
            <w:tcMar>
              <w:top w:w="63" w:type="dxa"/>
              <w:left w:w="105" w:type="dxa"/>
              <w:bottom w:w="63" w:type="dxa"/>
              <w:right w:w="105" w:type="dxa"/>
            </w:tcMar>
            <w:hideMark/>
          </w:tcPr>
          <w:p w14:paraId="070F0108" w14:textId="77777777" w:rsidR="00C029C5" w:rsidRPr="00F2158F" w:rsidRDefault="00C029C5" w:rsidP="00637570">
            <w:pPr>
              <w:pStyle w:val="NoSpacing"/>
              <w:rPr>
                <w:rFonts w:cstheme="minorHAnsi"/>
                <w:sz w:val="24"/>
                <w:szCs w:val="24"/>
              </w:rPr>
            </w:pPr>
            <w:r w:rsidRPr="00F2158F">
              <w:rPr>
                <w:rFonts w:cstheme="minorHAnsi"/>
                <w:sz w:val="24"/>
                <w:szCs w:val="24"/>
              </w:rPr>
              <w:t>mass of the moon</w:t>
            </w:r>
          </w:p>
        </w:tc>
        <w:tc>
          <w:tcPr>
            <w:tcW w:w="0" w:type="auto"/>
            <w:tcBorders>
              <w:top w:val="single" w:sz="6" w:space="0" w:color="CCCCCC"/>
              <w:left w:val="single" w:sz="6" w:space="0" w:color="CCCCCC"/>
              <w:bottom w:val="single" w:sz="6" w:space="0" w:color="CCCCCC"/>
              <w:right w:val="single" w:sz="6" w:space="0" w:color="CCCCCC"/>
            </w:tcBorders>
            <w:tcMar>
              <w:top w:w="63" w:type="dxa"/>
              <w:left w:w="105" w:type="dxa"/>
              <w:bottom w:w="63" w:type="dxa"/>
              <w:right w:w="105" w:type="dxa"/>
            </w:tcMar>
            <w:hideMark/>
          </w:tcPr>
          <w:p w14:paraId="65A739CA" w14:textId="686DF4CF" w:rsidR="00C029C5" w:rsidRPr="00F2158F" w:rsidRDefault="00C029C5" w:rsidP="00637570">
            <w:pPr>
              <w:pStyle w:val="NoSpacing"/>
              <w:rPr>
                <w:rFonts w:cstheme="minorHAnsi"/>
                <w:sz w:val="24"/>
                <w:szCs w:val="24"/>
              </w:rPr>
            </w:pPr>
            <m:oMathPara>
              <m:oMath>
                <m:r>
                  <w:rPr>
                    <w:rFonts w:ascii="Cambria Math" w:hAnsi="Cambria Math" w:cstheme="minorHAnsi"/>
                    <w:sz w:val="24"/>
                    <w:szCs w:val="24"/>
                  </w:rPr>
                  <m:t>7.35×</m:t>
                </m:r>
                <m:sSup>
                  <m:sSupPr>
                    <m:ctrlPr>
                      <w:rPr>
                        <w:rFonts w:ascii="Cambria Math" w:hAnsi="Cambria Math" w:cstheme="minorHAnsi"/>
                        <w:i/>
                        <w:sz w:val="24"/>
                        <w:szCs w:val="24"/>
                      </w:rPr>
                    </m:ctrlPr>
                  </m:sSupPr>
                  <m:e>
                    <m:r>
                      <w:rPr>
                        <w:rFonts w:ascii="Cambria Math" w:hAnsi="Cambria Math" w:cstheme="minorHAnsi"/>
                        <w:sz w:val="24"/>
                        <w:szCs w:val="24"/>
                      </w:rPr>
                      <m:t>10</m:t>
                    </m:r>
                  </m:e>
                  <m:sup>
                    <m:r>
                      <w:rPr>
                        <w:rFonts w:ascii="Cambria Math" w:hAnsi="Cambria Math" w:cstheme="minorHAnsi"/>
                        <w:sz w:val="24"/>
                        <w:szCs w:val="24"/>
                      </w:rPr>
                      <m:t>22</m:t>
                    </m:r>
                  </m:sup>
                </m:sSup>
                <m:r>
                  <w:rPr>
                    <w:rFonts w:ascii="Cambria Math" w:hAnsi="Cambria Math" w:cstheme="minorHAnsi"/>
                    <w:sz w:val="24"/>
                    <w:szCs w:val="24"/>
                  </w:rPr>
                  <m:t xml:space="preserve">kg </m:t>
                </m:r>
              </m:oMath>
            </m:oMathPara>
          </w:p>
        </w:tc>
      </w:tr>
      <w:tr w:rsidR="00C029C5" w:rsidRPr="00F2158F" w14:paraId="1D023F24" w14:textId="77777777" w:rsidTr="00637570">
        <w:tc>
          <w:tcPr>
            <w:tcW w:w="0" w:type="auto"/>
            <w:tcBorders>
              <w:top w:val="single" w:sz="6" w:space="0" w:color="CCCCCC"/>
              <w:left w:val="single" w:sz="6" w:space="0" w:color="CCCCCC"/>
              <w:bottom w:val="single" w:sz="6" w:space="0" w:color="CCCCCC"/>
              <w:right w:val="single" w:sz="6" w:space="0" w:color="CCCCCC"/>
            </w:tcBorders>
            <w:tcMar>
              <w:top w:w="63" w:type="dxa"/>
              <w:left w:w="105" w:type="dxa"/>
              <w:bottom w:w="63" w:type="dxa"/>
              <w:right w:w="105" w:type="dxa"/>
            </w:tcMar>
            <w:hideMark/>
          </w:tcPr>
          <w:p w14:paraId="66D31079" w14:textId="77777777" w:rsidR="00C029C5" w:rsidRPr="00F2158F" w:rsidRDefault="00C029C5" w:rsidP="00637570">
            <w:pPr>
              <w:pStyle w:val="NoSpacing"/>
              <w:rPr>
                <w:rFonts w:cstheme="minorHAnsi"/>
                <w:sz w:val="24"/>
                <w:szCs w:val="24"/>
              </w:rPr>
            </w:pPr>
            <w:r w:rsidRPr="00F2158F">
              <w:rPr>
                <w:rFonts w:cstheme="minorHAnsi"/>
                <w:sz w:val="24"/>
                <w:szCs w:val="24"/>
              </w:rPr>
              <w:t>radius of the moon</w:t>
            </w:r>
          </w:p>
        </w:tc>
        <w:tc>
          <w:tcPr>
            <w:tcW w:w="0" w:type="auto"/>
            <w:tcBorders>
              <w:top w:val="single" w:sz="6" w:space="0" w:color="CCCCCC"/>
              <w:left w:val="single" w:sz="6" w:space="0" w:color="CCCCCC"/>
              <w:bottom w:val="single" w:sz="6" w:space="0" w:color="CCCCCC"/>
              <w:right w:val="single" w:sz="6" w:space="0" w:color="CCCCCC"/>
            </w:tcBorders>
            <w:tcMar>
              <w:top w:w="63" w:type="dxa"/>
              <w:left w:w="105" w:type="dxa"/>
              <w:bottom w:w="63" w:type="dxa"/>
              <w:right w:w="105" w:type="dxa"/>
            </w:tcMar>
            <w:hideMark/>
          </w:tcPr>
          <w:p w14:paraId="4A2BDAC8" w14:textId="15B44D0A" w:rsidR="00C029C5" w:rsidRPr="00F2158F" w:rsidRDefault="00C029C5" w:rsidP="00637570">
            <w:pPr>
              <w:pStyle w:val="NoSpacing"/>
              <w:rPr>
                <w:rFonts w:cstheme="minorHAnsi"/>
                <w:sz w:val="24"/>
                <w:szCs w:val="24"/>
              </w:rPr>
            </w:pPr>
            <m:oMathPara>
              <m:oMath>
                <m:r>
                  <w:rPr>
                    <w:rFonts w:ascii="Cambria Math" w:hAnsi="Cambria Math" w:cstheme="minorHAnsi"/>
                    <w:sz w:val="24"/>
                    <w:szCs w:val="24"/>
                  </w:rPr>
                  <m:t>1.74×</m:t>
                </m:r>
                <m:sSup>
                  <m:sSupPr>
                    <m:ctrlPr>
                      <w:rPr>
                        <w:rFonts w:ascii="Cambria Math" w:hAnsi="Cambria Math" w:cstheme="minorHAnsi"/>
                        <w:i/>
                        <w:sz w:val="24"/>
                        <w:szCs w:val="24"/>
                      </w:rPr>
                    </m:ctrlPr>
                  </m:sSupPr>
                  <m:e>
                    <m:r>
                      <w:rPr>
                        <w:rFonts w:ascii="Cambria Math" w:hAnsi="Cambria Math" w:cstheme="minorHAnsi"/>
                        <w:sz w:val="24"/>
                        <w:szCs w:val="24"/>
                      </w:rPr>
                      <m:t>10</m:t>
                    </m:r>
                  </m:e>
                  <m:sup>
                    <m:r>
                      <w:rPr>
                        <w:rFonts w:ascii="Cambria Math" w:hAnsi="Cambria Math" w:cstheme="minorHAnsi"/>
                        <w:sz w:val="24"/>
                        <w:szCs w:val="24"/>
                      </w:rPr>
                      <m:t>6</m:t>
                    </m:r>
                  </m:sup>
                </m:sSup>
                <m:r>
                  <w:rPr>
                    <w:rFonts w:ascii="Cambria Math" w:hAnsi="Cambria Math" w:cstheme="minorHAnsi"/>
                    <w:sz w:val="24"/>
                    <w:szCs w:val="24"/>
                  </w:rPr>
                  <m:t xml:space="preserve"> m</m:t>
                </m:r>
              </m:oMath>
            </m:oMathPara>
          </w:p>
        </w:tc>
      </w:tr>
      <w:tr w:rsidR="00C029C5" w:rsidRPr="00F2158F" w14:paraId="7A966B11" w14:textId="77777777" w:rsidTr="00637570">
        <w:tc>
          <w:tcPr>
            <w:tcW w:w="0" w:type="auto"/>
            <w:tcBorders>
              <w:top w:val="single" w:sz="6" w:space="0" w:color="CCCCCC"/>
              <w:left w:val="single" w:sz="6" w:space="0" w:color="CCCCCC"/>
              <w:bottom w:val="single" w:sz="6" w:space="0" w:color="CCCCCC"/>
              <w:right w:val="single" w:sz="6" w:space="0" w:color="CCCCCC"/>
            </w:tcBorders>
            <w:tcMar>
              <w:top w:w="63" w:type="dxa"/>
              <w:left w:w="105" w:type="dxa"/>
              <w:bottom w:w="63" w:type="dxa"/>
              <w:right w:w="105" w:type="dxa"/>
            </w:tcMar>
            <w:hideMark/>
          </w:tcPr>
          <w:p w14:paraId="7A3D060A" w14:textId="77777777" w:rsidR="00C029C5" w:rsidRPr="00F2158F" w:rsidRDefault="00C029C5" w:rsidP="00637570">
            <w:pPr>
              <w:pStyle w:val="NoSpacing"/>
              <w:rPr>
                <w:rFonts w:cstheme="minorHAnsi"/>
                <w:sz w:val="24"/>
                <w:szCs w:val="24"/>
              </w:rPr>
            </w:pPr>
            <w:r w:rsidRPr="00F2158F">
              <w:rPr>
                <w:rFonts w:cstheme="minorHAnsi"/>
                <w:sz w:val="24"/>
                <w:szCs w:val="24"/>
              </w:rPr>
              <w:t>radius of the earth</w:t>
            </w:r>
          </w:p>
        </w:tc>
        <w:tc>
          <w:tcPr>
            <w:tcW w:w="0" w:type="auto"/>
            <w:tcBorders>
              <w:top w:val="single" w:sz="6" w:space="0" w:color="CCCCCC"/>
              <w:left w:val="single" w:sz="6" w:space="0" w:color="CCCCCC"/>
              <w:bottom w:val="single" w:sz="6" w:space="0" w:color="CCCCCC"/>
              <w:right w:val="single" w:sz="6" w:space="0" w:color="CCCCCC"/>
            </w:tcBorders>
            <w:tcMar>
              <w:top w:w="63" w:type="dxa"/>
              <w:left w:w="105" w:type="dxa"/>
              <w:bottom w:w="63" w:type="dxa"/>
              <w:right w:w="105" w:type="dxa"/>
            </w:tcMar>
            <w:hideMark/>
          </w:tcPr>
          <w:p w14:paraId="121DB628" w14:textId="071116DF" w:rsidR="00C029C5" w:rsidRPr="00F2158F" w:rsidRDefault="00C029C5" w:rsidP="00637570">
            <w:pPr>
              <w:pStyle w:val="NoSpacing"/>
              <w:rPr>
                <w:rFonts w:cstheme="minorHAnsi"/>
                <w:sz w:val="24"/>
                <w:szCs w:val="24"/>
              </w:rPr>
            </w:pPr>
            <m:oMathPara>
              <m:oMath>
                <m:r>
                  <w:rPr>
                    <w:rFonts w:ascii="Cambria Math" w:hAnsi="Cambria Math" w:cstheme="minorHAnsi"/>
                    <w:sz w:val="24"/>
                    <w:szCs w:val="24"/>
                  </w:rPr>
                  <m:t>6.38×</m:t>
                </m:r>
                <m:sSup>
                  <m:sSupPr>
                    <m:ctrlPr>
                      <w:rPr>
                        <w:rFonts w:ascii="Cambria Math" w:hAnsi="Cambria Math" w:cstheme="minorHAnsi"/>
                        <w:i/>
                        <w:sz w:val="24"/>
                        <w:szCs w:val="24"/>
                      </w:rPr>
                    </m:ctrlPr>
                  </m:sSupPr>
                  <m:e>
                    <m:r>
                      <w:rPr>
                        <w:rFonts w:ascii="Cambria Math" w:hAnsi="Cambria Math" w:cstheme="minorHAnsi"/>
                        <w:sz w:val="24"/>
                        <w:szCs w:val="24"/>
                      </w:rPr>
                      <m:t>10</m:t>
                    </m:r>
                  </m:e>
                  <m:sup>
                    <m:r>
                      <w:rPr>
                        <w:rFonts w:ascii="Cambria Math" w:hAnsi="Cambria Math" w:cstheme="minorHAnsi"/>
                        <w:sz w:val="24"/>
                        <w:szCs w:val="24"/>
                      </w:rPr>
                      <m:t>6</m:t>
                    </m:r>
                  </m:sup>
                </m:sSup>
                <m:r>
                  <w:rPr>
                    <w:rFonts w:ascii="Cambria Math" w:hAnsi="Cambria Math" w:cstheme="minorHAnsi"/>
                    <w:sz w:val="24"/>
                    <w:szCs w:val="24"/>
                  </w:rPr>
                  <m:t>m</m:t>
                </m:r>
              </m:oMath>
            </m:oMathPara>
          </w:p>
        </w:tc>
      </w:tr>
      <w:tr w:rsidR="00C029C5" w:rsidRPr="00F2158F" w14:paraId="4B750F4E" w14:textId="77777777" w:rsidTr="00637570">
        <w:tc>
          <w:tcPr>
            <w:tcW w:w="0" w:type="auto"/>
            <w:tcBorders>
              <w:top w:val="single" w:sz="6" w:space="0" w:color="CCCCCC"/>
              <w:left w:val="single" w:sz="6" w:space="0" w:color="CCCCCC"/>
              <w:bottom w:val="single" w:sz="6" w:space="0" w:color="CCCCCC"/>
              <w:right w:val="single" w:sz="6" w:space="0" w:color="CCCCCC"/>
            </w:tcBorders>
            <w:tcMar>
              <w:top w:w="63" w:type="dxa"/>
              <w:left w:w="105" w:type="dxa"/>
              <w:bottom w:w="63" w:type="dxa"/>
              <w:right w:w="105" w:type="dxa"/>
            </w:tcMar>
            <w:hideMark/>
          </w:tcPr>
          <w:p w14:paraId="779656C5" w14:textId="77777777" w:rsidR="00C029C5" w:rsidRPr="00F2158F" w:rsidRDefault="00C029C5" w:rsidP="00637570">
            <w:pPr>
              <w:pStyle w:val="NoSpacing"/>
              <w:rPr>
                <w:rFonts w:cstheme="minorHAnsi"/>
                <w:sz w:val="24"/>
                <w:szCs w:val="24"/>
              </w:rPr>
            </w:pPr>
            <w:r w:rsidRPr="00F2158F">
              <w:rPr>
                <w:rFonts w:cstheme="minorHAnsi"/>
                <w:sz w:val="24"/>
                <w:szCs w:val="24"/>
              </w:rPr>
              <w:t>earth to moon distance</w:t>
            </w:r>
            <w:hyperlink r:id="rId10" w:anchor="fn__1" w:history="1">
              <w:r w:rsidRPr="00F2158F">
                <w:rPr>
                  <w:rFonts w:cstheme="minorHAnsi"/>
                  <w:color w:val="2B73B7"/>
                  <w:sz w:val="14"/>
                  <w:szCs w:val="14"/>
                  <w:vertAlign w:val="superscript"/>
                </w:rPr>
                <w:t>1)</w:t>
              </w:r>
            </w:hyperlink>
          </w:p>
        </w:tc>
        <w:tc>
          <w:tcPr>
            <w:tcW w:w="0" w:type="auto"/>
            <w:tcBorders>
              <w:top w:val="single" w:sz="6" w:space="0" w:color="CCCCCC"/>
              <w:left w:val="single" w:sz="6" w:space="0" w:color="CCCCCC"/>
              <w:bottom w:val="single" w:sz="6" w:space="0" w:color="CCCCCC"/>
              <w:right w:val="single" w:sz="6" w:space="0" w:color="CCCCCC"/>
            </w:tcBorders>
            <w:tcMar>
              <w:top w:w="63" w:type="dxa"/>
              <w:left w:w="105" w:type="dxa"/>
              <w:bottom w:w="63" w:type="dxa"/>
              <w:right w:w="105" w:type="dxa"/>
            </w:tcMar>
            <w:hideMark/>
          </w:tcPr>
          <w:p w14:paraId="5D8BBD79" w14:textId="1046A4B8" w:rsidR="00C029C5" w:rsidRPr="00F2158F" w:rsidRDefault="00C029C5" w:rsidP="00637570">
            <w:pPr>
              <w:pStyle w:val="NoSpacing"/>
              <w:rPr>
                <w:rFonts w:cstheme="minorHAnsi"/>
                <w:sz w:val="24"/>
                <w:szCs w:val="24"/>
              </w:rPr>
            </w:pPr>
            <m:oMathPara>
              <m:oMath>
                <m:r>
                  <w:rPr>
                    <w:rFonts w:ascii="Cambria Math" w:hAnsi="Cambria Math" w:cstheme="minorHAnsi"/>
                    <w:sz w:val="24"/>
                    <w:szCs w:val="24"/>
                  </w:rPr>
                  <m:t>3.85×</m:t>
                </m:r>
                <m:sSup>
                  <m:sSupPr>
                    <m:ctrlPr>
                      <w:rPr>
                        <w:rFonts w:ascii="Cambria Math" w:hAnsi="Cambria Math" w:cstheme="minorHAnsi"/>
                        <w:i/>
                        <w:sz w:val="24"/>
                        <w:szCs w:val="24"/>
                      </w:rPr>
                    </m:ctrlPr>
                  </m:sSupPr>
                  <m:e>
                    <m:r>
                      <w:rPr>
                        <w:rFonts w:ascii="Cambria Math" w:hAnsi="Cambria Math" w:cstheme="minorHAnsi"/>
                        <w:sz w:val="24"/>
                        <w:szCs w:val="24"/>
                      </w:rPr>
                      <m:t>10</m:t>
                    </m:r>
                  </m:e>
                  <m:sup>
                    <m:r>
                      <w:rPr>
                        <w:rFonts w:ascii="Cambria Math" w:hAnsi="Cambria Math" w:cstheme="minorHAnsi"/>
                        <w:sz w:val="24"/>
                        <w:szCs w:val="24"/>
                      </w:rPr>
                      <m:t>8</m:t>
                    </m:r>
                  </m:sup>
                </m:sSup>
                <m:r>
                  <w:rPr>
                    <w:rFonts w:ascii="Cambria Math" w:hAnsi="Cambria Math" w:cstheme="minorHAnsi"/>
                    <w:sz w:val="24"/>
                    <w:szCs w:val="24"/>
                  </w:rPr>
                  <m:t xml:space="preserve"> m</m:t>
                </m:r>
              </m:oMath>
            </m:oMathPara>
          </w:p>
        </w:tc>
      </w:tr>
      <w:tr w:rsidR="00C029C5" w:rsidRPr="00F2158F" w14:paraId="6736210A" w14:textId="77777777" w:rsidTr="00637570">
        <w:trPr>
          <w:gridAfter w:val="1"/>
        </w:trPr>
        <w:tc>
          <w:tcPr>
            <w:tcW w:w="0" w:type="auto"/>
            <w:tcBorders>
              <w:top w:val="single" w:sz="6" w:space="0" w:color="CCCCCC"/>
              <w:left w:val="single" w:sz="6" w:space="0" w:color="CCCCCC"/>
              <w:bottom w:val="single" w:sz="6" w:space="0" w:color="CCCCCC"/>
              <w:right w:val="single" w:sz="6" w:space="0" w:color="CCCCCC"/>
            </w:tcBorders>
            <w:tcMar>
              <w:top w:w="63" w:type="dxa"/>
              <w:left w:w="105" w:type="dxa"/>
              <w:bottom w:w="63" w:type="dxa"/>
              <w:right w:w="105" w:type="dxa"/>
            </w:tcMar>
            <w:hideMark/>
          </w:tcPr>
          <w:p w14:paraId="64D90ABC" w14:textId="1C8B36C8" w:rsidR="00C029C5" w:rsidRPr="00F2158F" w:rsidRDefault="00C029C5" w:rsidP="00637570">
            <w:pPr>
              <w:pStyle w:val="NoSpacing"/>
              <w:rPr>
                <w:rFonts w:cstheme="minorHAnsi"/>
                <w:sz w:val="24"/>
                <w:szCs w:val="24"/>
              </w:rPr>
            </w:pPr>
            <m:oMathPara>
              <m:oMath>
                <m:r>
                  <w:rPr>
                    <w:rFonts w:ascii="Cambria Math" w:hAnsi="Cambria Math" w:cstheme="minorHAnsi"/>
                    <w:sz w:val="24"/>
                    <w:szCs w:val="24"/>
                  </w:rPr>
                  <m:t>G=6.67×</m:t>
                </m:r>
                <m:sSup>
                  <m:sSupPr>
                    <m:ctrlPr>
                      <w:rPr>
                        <w:rFonts w:ascii="Cambria Math" w:hAnsi="Cambria Math" w:cstheme="minorHAnsi"/>
                        <w:i/>
                        <w:sz w:val="24"/>
                        <w:szCs w:val="24"/>
                      </w:rPr>
                    </m:ctrlPr>
                  </m:sSupPr>
                  <m:e>
                    <m:r>
                      <w:rPr>
                        <w:rFonts w:ascii="Cambria Math" w:hAnsi="Cambria Math" w:cstheme="minorHAnsi"/>
                        <w:sz w:val="24"/>
                        <w:szCs w:val="24"/>
                      </w:rPr>
                      <m:t>10</m:t>
                    </m:r>
                  </m:e>
                  <m:sup>
                    <m:r>
                      <w:rPr>
                        <w:rFonts w:ascii="Cambria Math" w:hAnsi="Cambria Math" w:cstheme="minorHAnsi"/>
                        <w:sz w:val="24"/>
                        <w:szCs w:val="24"/>
                      </w:rPr>
                      <m:t>-11</m:t>
                    </m:r>
                  </m:sup>
                </m:sSup>
                <m:r>
                  <w:rPr>
                    <w:rFonts w:ascii="Cambria Math" w:hAnsi="Cambria Math" w:cstheme="minorHAnsi"/>
                    <w:sz w:val="24"/>
                    <w:szCs w:val="24"/>
                  </w:rPr>
                  <m:t xml:space="preserve"> N </m:t>
                </m:r>
                <m:sSup>
                  <m:sSupPr>
                    <m:ctrlPr>
                      <w:rPr>
                        <w:rFonts w:ascii="Cambria Math" w:hAnsi="Cambria Math" w:cstheme="minorHAnsi"/>
                        <w:i/>
                        <w:sz w:val="24"/>
                        <w:szCs w:val="24"/>
                      </w:rPr>
                    </m:ctrlPr>
                  </m:sSupPr>
                  <m:e>
                    <m:r>
                      <w:rPr>
                        <w:rFonts w:ascii="Cambria Math" w:hAnsi="Cambria Math" w:cstheme="minorHAnsi"/>
                        <w:sz w:val="24"/>
                        <w:szCs w:val="24"/>
                      </w:rPr>
                      <m:t>m</m:t>
                    </m:r>
                  </m:e>
                  <m:sup>
                    <m:r>
                      <w:rPr>
                        <w:rFonts w:ascii="Cambria Math" w:hAnsi="Cambria Math" w:cstheme="minorHAnsi"/>
                        <w:sz w:val="24"/>
                        <w:szCs w:val="24"/>
                      </w:rPr>
                      <m:t>2</m:t>
                    </m:r>
                  </m:sup>
                </m:sSup>
                <m:r>
                  <m:rPr>
                    <m:lit/>
                  </m:rPr>
                  <w:rPr>
                    <w:rFonts w:ascii="Cambria Math" w:hAnsi="Cambria Math" w:cstheme="minorHAnsi"/>
                    <w:sz w:val="24"/>
                    <w:szCs w:val="24"/>
                  </w:rPr>
                  <m:t>/</m:t>
                </m:r>
                <m:r>
                  <w:rPr>
                    <w:rFonts w:ascii="Cambria Math" w:hAnsi="Cambria Math" w:cstheme="minorHAnsi"/>
                    <w:sz w:val="24"/>
                    <w:szCs w:val="24"/>
                  </w:rPr>
                  <m:t>k</m:t>
                </m:r>
                <m:sSup>
                  <m:sSupPr>
                    <m:ctrlPr>
                      <w:rPr>
                        <w:rFonts w:ascii="Cambria Math" w:hAnsi="Cambria Math" w:cstheme="minorHAnsi"/>
                        <w:i/>
                        <w:sz w:val="24"/>
                        <w:szCs w:val="24"/>
                      </w:rPr>
                    </m:ctrlPr>
                  </m:sSupPr>
                  <m:e>
                    <m:r>
                      <w:rPr>
                        <w:rFonts w:ascii="Cambria Math" w:hAnsi="Cambria Math" w:cstheme="minorHAnsi"/>
                        <w:sz w:val="24"/>
                        <w:szCs w:val="24"/>
                      </w:rPr>
                      <m:t>g</m:t>
                    </m:r>
                  </m:e>
                  <m:sup>
                    <m:r>
                      <w:rPr>
                        <w:rFonts w:ascii="Cambria Math" w:hAnsi="Cambria Math" w:cstheme="minorHAnsi"/>
                        <w:sz w:val="24"/>
                        <w:szCs w:val="24"/>
                      </w:rPr>
                      <m:t>2</m:t>
                    </m:r>
                  </m:sup>
                </m:sSup>
              </m:oMath>
            </m:oMathPara>
          </w:p>
        </w:tc>
      </w:tr>
    </w:tbl>
    <w:p w14:paraId="29ABD849" w14:textId="32761FFD" w:rsidR="00962C77" w:rsidRPr="00F2158F" w:rsidRDefault="00637570" w:rsidP="00C029C5">
      <w:pPr>
        <w:pStyle w:val="NoSpacing"/>
        <w:rPr>
          <w:rFonts w:eastAsiaTheme="minorEastAsia" w:cstheme="minorHAnsi"/>
        </w:rPr>
      </w:pPr>
      <w:r w:rsidRPr="00F2158F">
        <w:rPr>
          <w:rFonts w:cstheme="minorHAnsi"/>
        </w:rPr>
        <w:t>The Gravitational force</w:t>
      </w:r>
      <w:r w:rsidR="00C029C5" w:rsidRPr="00F2158F">
        <w:rPr>
          <w:rFonts w:cstheme="minorHAnsi"/>
        </w:rPr>
        <w:t xml:space="preserve"> between mass 1 and mass 2 is attractive.  Make sure your mathematical form for force reflects this! Reminder,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G</m:t>
            </m:r>
          </m:sub>
        </m:sSub>
        <m:r>
          <w:rPr>
            <w:rFonts w:ascii="Cambria Math" w:hAnsi="Cambria Math" w:cstheme="minorHAnsi"/>
          </w:rPr>
          <m:t>=G</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2</m:t>
            </m:r>
          </m:sub>
        </m:sSub>
        <m:r>
          <m:rPr>
            <m:lit/>
          </m:rP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r>
          <w:rPr>
            <w:rFonts w:ascii="Cambria Math" w:hAnsi="Cambria Math" w:cstheme="minorHAnsi"/>
          </w:rPr>
          <m:t xml:space="preserve"> </m:t>
        </m:r>
      </m:oMath>
    </w:p>
    <w:p w14:paraId="67161299" w14:textId="77777777" w:rsidR="00E95588" w:rsidRPr="00F2158F" w:rsidRDefault="00E95588">
      <w:pPr>
        <w:rPr>
          <w:rFonts w:eastAsia="Times New Roman" w:cstheme="minorHAnsi"/>
          <w:b/>
          <w:bCs/>
          <w:sz w:val="36"/>
          <w:szCs w:val="36"/>
        </w:rPr>
      </w:pPr>
      <w:r w:rsidRPr="00F2158F">
        <w:rPr>
          <w:rFonts w:cstheme="minorHAnsi"/>
        </w:rPr>
        <w:br w:type="page"/>
      </w:r>
    </w:p>
    <w:p w14:paraId="78B5F1B1" w14:textId="2426C1F5" w:rsidR="009A2286" w:rsidRPr="00F2158F" w:rsidRDefault="00C50C79" w:rsidP="00C50C79">
      <w:pPr>
        <w:pStyle w:val="Heading2"/>
        <w:rPr>
          <w:rFonts w:asciiTheme="minorHAnsi" w:hAnsiTheme="minorHAnsi" w:cstheme="minorHAnsi"/>
        </w:rPr>
      </w:pPr>
      <w:r w:rsidRPr="00F2158F">
        <w:rPr>
          <w:rFonts w:asciiTheme="minorHAnsi" w:hAnsiTheme="minorHAnsi" w:cstheme="minorHAnsi"/>
        </w:rPr>
        <w:lastRenderedPageBreak/>
        <w:t>Prelab</w:t>
      </w:r>
    </w:p>
    <w:p w14:paraId="22AF7D7D" w14:textId="1D89D33D" w:rsidR="00C50C79" w:rsidRPr="00F2158F" w:rsidRDefault="00C50C79" w:rsidP="00C50C79">
      <w:pPr>
        <w:pStyle w:val="NoSpacing"/>
        <w:rPr>
          <w:rFonts w:cstheme="minorHAnsi"/>
        </w:rPr>
      </w:pPr>
      <w:r w:rsidRPr="00F2158F">
        <w:rPr>
          <w:rFonts w:cstheme="minorHAnsi"/>
        </w:rPr>
        <w:t xml:space="preserve">We’ll solve this problem by writing a computer program in the Python programming language.  </w:t>
      </w:r>
      <w:r w:rsidR="00371D9D" w:rsidRPr="00F2158F">
        <w:rPr>
          <w:rFonts w:cstheme="minorHAnsi"/>
        </w:rPr>
        <w:t xml:space="preserve">Here are two good references on Python: </w:t>
      </w:r>
      <w:hyperlink r:id="rId11" w:history="1">
        <w:r w:rsidR="00187E97" w:rsidRPr="00F2158F">
          <w:rPr>
            <w:rStyle w:val="Hyperlink"/>
            <w:rFonts w:cstheme="minorHAnsi"/>
          </w:rPr>
          <w:t>Effective Computation in Physics</w:t>
        </w:r>
      </w:hyperlink>
      <w:r w:rsidRPr="00F2158F">
        <w:rPr>
          <w:rFonts w:cstheme="minorHAnsi"/>
        </w:rPr>
        <w:t xml:space="preserve"> </w:t>
      </w:r>
      <w:r w:rsidR="00187E97" w:rsidRPr="00F2158F">
        <w:rPr>
          <w:rFonts w:cstheme="minorHAnsi"/>
        </w:rPr>
        <w:t xml:space="preserve">, specifically </w:t>
      </w:r>
      <w:r w:rsidR="007547E8" w:rsidRPr="00F2158F">
        <w:rPr>
          <w:rFonts w:cstheme="minorHAnsi"/>
        </w:rPr>
        <w:t>chapters 2-4</w:t>
      </w:r>
      <w:r w:rsidR="00695CB1" w:rsidRPr="00F2158F">
        <w:rPr>
          <w:rFonts w:cstheme="minorHAnsi"/>
        </w:rPr>
        <w:t xml:space="preserve">, and the </w:t>
      </w:r>
      <w:hyperlink r:id="rId12" w:history="1">
        <w:r w:rsidR="00695CB1" w:rsidRPr="00F2158F">
          <w:rPr>
            <w:rStyle w:val="Hyperlink"/>
            <w:rFonts w:cstheme="minorHAnsi"/>
          </w:rPr>
          <w:t xml:space="preserve">Software Carpentry </w:t>
        </w:r>
        <w:proofErr w:type="spellStart"/>
        <w:r w:rsidR="00695CB1" w:rsidRPr="00F2158F">
          <w:rPr>
            <w:rStyle w:val="Hyperlink"/>
            <w:rFonts w:cstheme="minorHAnsi"/>
          </w:rPr>
          <w:t>Gapminder</w:t>
        </w:r>
        <w:proofErr w:type="spellEnd"/>
        <w:r w:rsidR="00695CB1" w:rsidRPr="00F2158F">
          <w:rPr>
            <w:rStyle w:val="Hyperlink"/>
            <w:rFonts w:cstheme="minorHAnsi"/>
          </w:rPr>
          <w:t xml:space="preserve"> </w:t>
        </w:r>
        <w:proofErr w:type="spellStart"/>
        <w:r w:rsidR="00695CB1" w:rsidRPr="00F2158F">
          <w:rPr>
            <w:rStyle w:val="Hyperlink"/>
            <w:rFonts w:cstheme="minorHAnsi"/>
          </w:rPr>
          <w:t>workshop</w:t>
        </w:r>
      </w:hyperlink>
      <w:r w:rsidR="00695CB1" w:rsidRPr="00F2158F">
        <w:rPr>
          <w:rFonts w:cstheme="minorHAnsi"/>
        </w:rPr>
        <w:t>v</w:t>
      </w:r>
      <w:proofErr w:type="spellEnd"/>
      <w:r w:rsidR="00695CB1" w:rsidRPr="00F2158F">
        <w:rPr>
          <w:rFonts w:cstheme="minorHAnsi"/>
        </w:rPr>
        <w:t xml:space="preserve">.  There are lots of other good resources on Python – its one of the most </w:t>
      </w:r>
      <w:r w:rsidR="002D1E5C" w:rsidRPr="00F2158F">
        <w:rPr>
          <w:rFonts w:cstheme="minorHAnsi"/>
        </w:rPr>
        <w:t>popular programming languages currently in use.</w:t>
      </w:r>
    </w:p>
    <w:p w14:paraId="4B799C4F" w14:textId="53F8824B" w:rsidR="00991D33" w:rsidRPr="00F2158F" w:rsidRDefault="00991D33" w:rsidP="00991D33">
      <w:pPr>
        <w:pStyle w:val="Heading3"/>
        <w:rPr>
          <w:rFonts w:asciiTheme="minorHAnsi" w:hAnsiTheme="minorHAnsi" w:cstheme="minorHAnsi"/>
        </w:rPr>
      </w:pPr>
      <w:r w:rsidRPr="00F2158F">
        <w:rPr>
          <w:rFonts w:asciiTheme="minorHAnsi" w:hAnsiTheme="minorHAnsi" w:cstheme="minorHAnsi"/>
        </w:rPr>
        <w:t>Installation</w:t>
      </w:r>
    </w:p>
    <w:p w14:paraId="3B181681" w14:textId="34BDC697" w:rsidR="002D1E5C" w:rsidRPr="00F2158F" w:rsidRDefault="00D155F8" w:rsidP="002D1E5C">
      <w:pPr>
        <w:pStyle w:val="NoSpacing"/>
        <w:numPr>
          <w:ilvl w:val="0"/>
          <w:numId w:val="3"/>
        </w:numPr>
        <w:rPr>
          <w:rFonts w:cstheme="minorHAnsi"/>
        </w:rPr>
      </w:pPr>
      <w:r w:rsidRPr="00F2158F">
        <w:rPr>
          <w:rFonts w:cstheme="minorHAnsi"/>
          <w:noProof/>
        </w:rPr>
        <w:drawing>
          <wp:anchor distT="0" distB="0" distL="114300" distR="114300" simplePos="0" relativeHeight="251661312" behindDoc="1" locked="0" layoutInCell="1" allowOverlap="1" wp14:anchorId="056E2E3F" wp14:editId="7807D556">
            <wp:simplePos x="0" y="0"/>
            <wp:positionH relativeFrom="column">
              <wp:posOffset>4572000</wp:posOffset>
            </wp:positionH>
            <wp:positionV relativeFrom="paragraph">
              <wp:posOffset>763270</wp:posOffset>
            </wp:positionV>
            <wp:extent cx="1666875" cy="3700145"/>
            <wp:effectExtent l="0" t="0" r="9525" b="0"/>
            <wp:wrapTight wrapText="bothSides">
              <wp:wrapPolygon edited="0">
                <wp:start x="0" y="0"/>
                <wp:lineTo x="0" y="21463"/>
                <wp:lineTo x="21477" y="21463"/>
                <wp:lineTo x="214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36752" r="83974"/>
                    <a:stretch/>
                  </pic:blipFill>
                  <pic:spPr bwMode="auto">
                    <a:xfrm>
                      <a:off x="0" y="0"/>
                      <a:ext cx="1666875" cy="3700145"/>
                    </a:xfrm>
                    <a:prstGeom prst="rect">
                      <a:avLst/>
                    </a:prstGeom>
                    <a:ln>
                      <a:noFill/>
                    </a:ln>
                    <a:extLst>
                      <a:ext uri="{53640926-AAD7-44D8-BBD7-CCE9431645EC}">
                        <a14:shadowObscured xmlns:a14="http://schemas.microsoft.com/office/drawing/2010/main"/>
                      </a:ext>
                    </a:extLst>
                  </pic:spPr>
                </pic:pic>
              </a:graphicData>
            </a:graphic>
          </wp:anchor>
        </w:drawing>
      </w:r>
      <w:r w:rsidR="002D1E5C" w:rsidRPr="00F2158F">
        <w:rPr>
          <w:rFonts w:cstheme="minorHAnsi"/>
        </w:rPr>
        <w:t xml:space="preserve">Please install a python </w:t>
      </w:r>
      <w:r w:rsidR="00CD5FD9" w:rsidRPr="00F2158F">
        <w:rPr>
          <w:rFonts w:cstheme="minorHAnsi"/>
        </w:rPr>
        <w:t xml:space="preserve">system on your computer.  I suggest you download the graphical </w:t>
      </w:r>
      <w:r w:rsidR="00F0267C" w:rsidRPr="00F2158F">
        <w:rPr>
          <w:rFonts w:cstheme="minorHAnsi"/>
        </w:rPr>
        <w:t xml:space="preserve">64bit </w:t>
      </w:r>
      <w:r w:rsidR="00CD5FD9" w:rsidRPr="00F2158F">
        <w:rPr>
          <w:rFonts w:cstheme="minorHAnsi"/>
        </w:rPr>
        <w:t xml:space="preserve">Anaconda 3.7 </w:t>
      </w:r>
      <w:r w:rsidR="00D93969" w:rsidRPr="00F2158F">
        <w:rPr>
          <w:rFonts w:cstheme="minorHAnsi"/>
        </w:rPr>
        <w:t xml:space="preserve">installer, </w:t>
      </w:r>
      <w:hyperlink r:id="rId14" w:history="1">
        <w:r w:rsidR="00D93969" w:rsidRPr="00F2158F">
          <w:rPr>
            <w:rStyle w:val="Hyperlink"/>
            <w:rFonts w:cstheme="minorHAnsi"/>
          </w:rPr>
          <w:t>which is free, here</w:t>
        </w:r>
      </w:hyperlink>
      <w:r w:rsidR="00D93969" w:rsidRPr="00F2158F">
        <w:rPr>
          <w:rFonts w:cstheme="minorHAnsi"/>
        </w:rPr>
        <w:t>.</w:t>
      </w:r>
      <w:r w:rsidR="00E95588" w:rsidRPr="00F2158F">
        <w:rPr>
          <w:rFonts w:cstheme="minorHAnsi"/>
        </w:rPr>
        <w:t xml:space="preserve">  Installation should be straight-forward.</w:t>
      </w:r>
      <w:r w:rsidR="00303D9C" w:rsidRPr="00F2158F">
        <w:rPr>
          <w:rFonts w:cstheme="minorHAnsi"/>
        </w:rPr>
        <w:t xml:space="preserve"> Do this BEFORE lab.</w:t>
      </w:r>
      <w:r w:rsidR="00E95588" w:rsidRPr="00F2158F">
        <w:rPr>
          <w:rFonts w:cstheme="minorHAnsi"/>
        </w:rPr>
        <w:t xml:space="preserve"> </w:t>
      </w:r>
    </w:p>
    <w:p w14:paraId="5BC8A161" w14:textId="6D959B9C" w:rsidR="00350550" w:rsidRPr="00F2158F" w:rsidRDefault="00D171F5" w:rsidP="002D1E5C">
      <w:pPr>
        <w:pStyle w:val="NoSpacing"/>
        <w:numPr>
          <w:ilvl w:val="0"/>
          <w:numId w:val="3"/>
        </w:numPr>
        <w:rPr>
          <w:rFonts w:cstheme="minorHAnsi"/>
        </w:rPr>
      </w:pPr>
      <w:r w:rsidRPr="00F2158F">
        <w:rPr>
          <w:rFonts w:cstheme="minorHAnsi"/>
          <w:noProof/>
        </w:rPr>
        <w:drawing>
          <wp:anchor distT="0" distB="0" distL="114300" distR="114300" simplePos="0" relativeHeight="251662336" behindDoc="0" locked="0" layoutInCell="1" allowOverlap="1" wp14:anchorId="1D8C36EC" wp14:editId="5CE38830">
            <wp:simplePos x="0" y="0"/>
            <wp:positionH relativeFrom="page">
              <wp:posOffset>1466850</wp:posOffset>
            </wp:positionH>
            <wp:positionV relativeFrom="paragraph">
              <wp:posOffset>4534535</wp:posOffset>
            </wp:positionV>
            <wp:extent cx="3257550" cy="205422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5385" t="-569" r="49038" b="60683"/>
                    <a:stretch/>
                  </pic:blipFill>
                  <pic:spPr bwMode="auto">
                    <a:xfrm>
                      <a:off x="0" y="0"/>
                      <a:ext cx="3257550" cy="205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3D9C" w:rsidRPr="00F2158F">
        <w:rPr>
          <w:rFonts w:cstheme="minorHAnsi"/>
          <w:noProof/>
        </w:rPr>
        <w:drawing>
          <wp:anchor distT="0" distB="0" distL="114300" distR="114300" simplePos="0" relativeHeight="251660288" behindDoc="1" locked="0" layoutInCell="1" allowOverlap="1" wp14:anchorId="022860BB" wp14:editId="65AD0835">
            <wp:simplePos x="0" y="0"/>
            <wp:positionH relativeFrom="margin">
              <wp:posOffset>485775</wp:posOffset>
            </wp:positionH>
            <wp:positionV relativeFrom="paragraph">
              <wp:posOffset>118110</wp:posOffset>
            </wp:positionV>
            <wp:extent cx="3361055" cy="30689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61055" cy="3068955"/>
                    </a:xfrm>
                    <a:prstGeom prst="rect">
                      <a:avLst/>
                    </a:prstGeom>
                  </pic:spPr>
                </pic:pic>
              </a:graphicData>
            </a:graphic>
          </wp:anchor>
        </w:drawing>
      </w:r>
      <w:r w:rsidR="00303D9C" w:rsidRPr="00F2158F">
        <w:rPr>
          <w:rFonts w:cstheme="minorHAnsi"/>
        </w:rPr>
        <w:t>I normally write python programs in an interactive fashion with “</w:t>
      </w:r>
      <w:proofErr w:type="spellStart"/>
      <w:r w:rsidR="00303D9C" w:rsidRPr="00F2158F">
        <w:rPr>
          <w:rFonts w:cstheme="minorHAnsi"/>
        </w:rPr>
        <w:t>Jupyter</w:t>
      </w:r>
      <w:proofErr w:type="spellEnd"/>
      <w:r w:rsidR="00303D9C" w:rsidRPr="00F2158F">
        <w:rPr>
          <w:rFonts w:cstheme="minorHAnsi"/>
        </w:rPr>
        <w:t xml:space="preserve"> Notebooks.”  On a </w:t>
      </w:r>
      <w:r w:rsidR="001F4F85" w:rsidRPr="00F2158F">
        <w:rPr>
          <w:rFonts w:cstheme="minorHAnsi"/>
        </w:rPr>
        <w:t>W</w:t>
      </w:r>
      <w:r w:rsidR="00303D9C" w:rsidRPr="00F2158F">
        <w:rPr>
          <w:rFonts w:cstheme="minorHAnsi"/>
        </w:rPr>
        <w:t xml:space="preserve">indows machine, you </w:t>
      </w:r>
      <w:r w:rsidR="004C2F1C" w:rsidRPr="00F2158F">
        <w:rPr>
          <w:rFonts w:cstheme="minorHAnsi"/>
        </w:rPr>
        <w:t xml:space="preserve">can start </w:t>
      </w:r>
      <w:proofErr w:type="spellStart"/>
      <w:r w:rsidR="004C2F1C" w:rsidRPr="00F2158F">
        <w:rPr>
          <w:rFonts w:cstheme="minorHAnsi"/>
        </w:rPr>
        <w:t>Jupyter</w:t>
      </w:r>
      <w:proofErr w:type="spellEnd"/>
      <w:r w:rsidR="004C2F1C" w:rsidRPr="00F2158F">
        <w:rPr>
          <w:rFonts w:cstheme="minorHAnsi"/>
        </w:rPr>
        <w:t xml:space="preserve"> from the start menu.  </w:t>
      </w:r>
      <w:r w:rsidR="001F4F85" w:rsidRPr="00F2158F">
        <w:rPr>
          <w:rFonts w:cstheme="minorHAnsi"/>
        </w:rPr>
        <w:t xml:space="preserve">On an Apple machine, you might find </w:t>
      </w:r>
      <w:proofErr w:type="spellStart"/>
      <w:r w:rsidR="001F4F85" w:rsidRPr="00F2158F">
        <w:rPr>
          <w:rFonts w:cstheme="minorHAnsi"/>
        </w:rPr>
        <w:t>Jupyter</w:t>
      </w:r>
      <w:proofErr w:type="spellEnd"/>
      <w:r w:rsidR="001F4F85" w:rsidRPr="00F2158F">
        <w:rPr>
          <w:rFonts w:cstheme="minorHAnsi"/>
        </w:rPr>
        <w:t xml:space="preserve"> inside of the Anaconda Navigator in your applications launcher. A </w:t>
      </w:r>
      <w:proofErr w:type="spellStart"/>
      <w:r w:rsidR="001F4F85" w:rsidRPr="00F2158F">
        <w:rPr>
          <w:rFonts w:cstheme="minorHAnsi"/>
        </w:rPr>
        <w:t>Jupyter</w:t>
      </w:r>
      <w:proofErr w:type="spellEnd"/>
      <w:r w:rsidR="001F4F85" w:rsidRPr="00F2158F">
        <w:rPr>
          <w:rFonts w:cstheme="minorHAnsi"/>
        </w:rPr>
        <w:t xml:space="preserve"> </w:t>
      </w:r>
      <w:proofErr w:type="spellStart"/>
      <w:r w:rsidR="001F4F85" w:rsidRPr="00F2158F">
        <w:rPr>
          <w:rFonts w:cstheme="minorHAnsi"/>
        </w:rPr>
        <w:t>noebook</w:t>
      </w:r>
      <w:proofErr w:type="spellEnd"/>
      <w:r w:rsidR="001F4F85" w:rsidRPr="00F2158F">
        <w:rPr>
          <w:rFonts w:cstheme="minorHAnsi"/>
        </w:rPr>
        <w:t xml:space="preserve"> is a webpage </w:t>
      </w:r>
      <w:r w:rsidR="00F86D2F" w:rsidRPr="00F2158F">
        <w:rPr>
          <w:rFonts w:cstheme="minorHAnsi"/>
        </w:rPr>
        <w:t xml:space="preserve">in which you can interactively edit and run python code.  </w:t>
      </w:r>
    </w:p>
    <w:p w14:paraId="72281C92" w14:textId="6904CEE8" w:rsidR="00E95588" w:rsidRPr="00F2158F" w:rsidRDefault="00350550" w:rsidP="002D1E5C">
      <w:pPr>
        <w:pStyle w:val="NoSpacing"/>
        <w:numPr>
          <w:ilvl w:val="0"/>
          <w:numId w:val="3"/>
        </w:numPr>
        <w:rPr>
          <w:rFonts w:cstheme="minorHAnsi"/>
        </w:rPr>
      </w:pPr>
      <w:r w:rsidRPr="00F2158F">
        <w:rPr>
          <w:rFonts w:cstheme="minorHAnsi"/>
        </w:rPr>
        <w:lastRenderedPageBreak/>
        <w:t xml:space="preserve">When </w:t>
      </w:r>
      <w:proofErr w:type="spellStart"/>
      <w:r w:rsidRPr="00F2158F">
        <w:rPr>
          <w:rFonts w:cstheme="minorHAnsi"/>
        </w:rPr>
        <w:t>Jupyter</w:t>
      </w:r>
      <w:proofErr w:type="spellEnd"/>
      <w:r w:rsidRPr="00F2158F">
        <w:rPr>
          <w:rFonts w:cstheme="minorHAnsi"/>
        </w:rPr>
        <w:t xml:space="preserve"> is open, you’ll probably see a file manager.  Click the “</w:t>
      </w:r>
      <w:r w:rsidR="00DD6300" w:rsidRPr="00F2158F">
        <w:rPr>
          <w:rFonts w:cstheme="minorHAnsi"/>
        </w:rPr>
        <w:t>new” button on the upper right.  I only work with Python 3 notebooks.</w:t>
      </w:r>
      <w:r w:rsidR="00D171F5" w:rsidRPr="00F2158F">
        <w:rPr>
          <w:rFonts w:cstheme="minorHAnsi"/>
        </w:rPr>
        <w:t xml:space="preserve"> </w:t>
      </w:r>
    </w:p>
    <w:p w14:paraId="78828D85" w14:textId="419CEE4E" w:rsidR="00991D33" w:rsidRPr="00F2158F" w:rsidRDefault="00991D33" w:rsidP="00991D33">
      <w:pPr>
        <w:pStyle w:val="Heading3"/>
        <w:rPr>
          <w:rFonts w:asciiTheme="minorHAnsi" w:hAnsiTheme="minorHAnsi" w:cstheme="minorHAnsi"/>
        </w:rPr>
      </w:pPr>
      <w:r w:rsidRPr="00F2158F">
        <w:rPr>
          <w:rFonts w:asciiTheme="minorHAnsi" w:hAnsiTheme="minorHAnsi" w:cstheme="minorHAnsi"/>
        </w:rPr>
        <w:t>Calculator Work</w:t>
      </w:r>
    </w:p>
    <w:p w14:paraId="519E47F5" w14:textId="145AB249" w:rsidR="00D171F5" w:rsidRPr="00F2158F" w:rsidRDefault="00D171F5" w:rsidP="002D1E5C">
      <w:pPr>
        <w:pStyle w:val="NoSpacing"/>
        <w:numPr>
          <w:ilvl w:val="0"/>
          <w:numId w:val="3"/>
        </w:numPr>
        <w:rPr>
          <w:rFonts w:cstheme="minorHAnsi"/>
        </w:rPr>
      </w:pPr>
      <w:r w:rsidRPr="00F2158F">
        <w:rPr>
          <w:rFonts w:cstheme="minorHAnsi"/>
        </w:rPr>
        <w:t xml:space="preserve">Once the notebook is </w:t>
      </w:r>
      <w:r w:rsidR="00495E62" w:rsidRPr="00F2158F">
        <w:rPr>
          <w:rFonts w:cstheme="minorHAnsi"/>
        </w:rPr>
        <w:t>open (</w:t>
      </w:r>
      <w:r w:rsidR="006F4BD2" w:rsidRPr="00F2158F">
        <w:rPr>
          <w:rFonts w:cstheme="minorHAnsi"/>
        </w:rPr>
        <w:t>i</w:t>
      </w:r>
      <w:r w:rsidR="00495E62" w:rsidRPr="00F2158F">
        <w:rPr>
          <w:rFonts w:cstheme="minorHAnsi"/>
        </w:rPr>
        <w:t>n a new browser window), type out</w:t>
      </w:r>
      <w:r w:rsidR="00A1496B" w:rsidRPr="00F2158F">
        <w:rPr>
          <w:rFonts w:cstheme="minorHAnsi"/>
        </w:rPr>
        <w:t xml:space="preserve"> </w:t>
      </w:r>
      <w:r w:rsidR="00495E62" w:rsidRPr="00F2158F">
        <w:rPr>
          <w:rFonts w:cstheme="minorHAnsi"/>
        </w:rPr>
        <w:t>the following lines of code to compute the gravitational acceleration</w:t>
      </w:r>
      <w:r w:rsidR="00A1496B" w:rsidRPr="00F2158F">
        <w:rPr>
          <w:rFonts w:cstheme="minorHAnsi"/>
        </w:rPr>
        <w:t xml:space="preserve"> constant</w:t>
      </w:r>
      <w:r w:rsidR="00495E62" w:rsidRPr="00F2158F">
        <w:rPr>
          <w:rFonts w:cstheme="minorHAnsi"/>
        </w:rPr>
        <w:t xml:space="preserve"> </w:t>
      </w:r>
      <w:r w:rsidR="00A1496B" w:rsidRPr="00F2158F">
        <w:rPr>
          <w:rFonts w:cstheme="minorHAnsi"/>
        </w:rPr>
        <w:t>(</w:t>
      </w:r>
      <w:r w:rsidR="00495E62" w:rsidRPr="00F2158F">
        <w:rPr>
          <w:rFonts w:cstheme="minorHAnsi"/>
        </w:rPr>
        <w:t>from earth</w:t>
      </w:r>
      <w:r w:rsidR="00A1496B" w:rsidRPr="00F2158F">
        <w:rPr>
          <w:rFonts w:cstheme="minorHAnsi"/>
        </w:rPr>
        <w:t>)</w:t>
      </w:r>
      <w:r w:rsidR="00495E62" w:rsidRPr="00F2158F">
        <w:rPr>
          <w:rFonts w:cstheme="minorHAnsi"/>
        </w:rPr>
        <w:t xml:space="preserve"> on the surface of earth.</w:t>
      </w:r>
    </w:p>
    <w:p w14:paraId="1EC2E66C" w14:textId="7F17AA52" w:rsidR="00F66F88" w:rsidRPr="00F2158F" w:rsidRDefault="006F4BD2" w:rsidP="00F66F88">
      <w:pPr>
        <w:pStyle w:val="NoSpacing"/>
        <w:ind w:left="720" w:firstLine="720"/>
        <w:rPr>
          <w:rFonts w:cstheme="minorHAnsi"/>
        </w:rPr>
      </w:pPr>
      <w:r w:rsidRPr="00F2158F">
        <w:rPr>
          <w:rFonts w:cstheme="minorHAnsi"/>
          <w:noProof/>
        </w:rPr>
        <w:drawing>
          <wp:inline distT="0" distB="0" distL="0" distR="0" wp14:anchorId="49EDF656" wp14:editId="49102678">
            <wp:extent cx="3171429" cy="97142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1429" cy="971429"/>
                    </a:xfrm>
                    <a:prstGeom prst="rect">
                      <a:avLst/>
                    </a:prstGeom>
                  </pic:spPr>
                </pic:pic>
              </a:graphicData>
            </a:graphic>
          </wp:inline>
        </w:drawing>
      </w:r>
    </w:p>
    <w:p w14:paraId="537D9EA1" w14:textId="749C3664" w:rsidR="00495E62" w:rsidRPr="00F2158F" w:rsidRDefault="00A1496B" w:rsidP="002D1E5C">
      <w:pPr>
        <w:pStyle w:val="NoSpacing"/>
        <w:numPr>
          <w:ilvl w:val="0"/>
          <w:numId w:val="3"/>
        </w:numPr>
        <w:rPr>
          <w:rFonts w:cstheme="minorHAnsi"/>
        </w:rPr>
      </w:pPr>
      <w:r w:rsidRPr="00F2158F">
        <w:rPr>
          <w:rFonts w:cstheme="minorHAnsi"/>
        </w:rPr>
        <w:t>Once you’ve typed in these 5 lines of code</w:t>
      </w:r>
      <w:r w:rsidR="00715E99" w:rsidRPr="00F2158F">
        <w:rPr>
          <w:rFonts w:cstheme="minorHAnsi"/>
        </w:rPr>
        <w:t xml:space="preserve"> you can run the commands by pressing </w:t>
      </w:r>
      <w:proofErr w:type="spellStart"/>
      <w:r w:rsidR="00715E99" w:rsidRPr="00F2158F">
        <w:rPr>
          <w:rFonts w:cstheme="minorHAnsi"/>
        </w:rPr>
        <w:t>shit+enter</w:t>
      </w:r>
      <w:proofErr w:type="spellEnd"/>
      <w:r w:rsidR="00715E99" w:rsidRPr="00F2158F">
        <w:rPr>
          <w:rFonts w:cstheme="minorHAnsi"/>
        </w:rPr>
        <w:t xml:space="preserve"> on your keyboard.  You should </w:t>
      </w:r>
      <w:r w:rsidR="00650086" w:rsidRPr="00F2158F">
        <w:rPr>
          <w:rFonts w:cstheme="minorHAnsi"/>
        </w:rPr>
        <w:t xml:space="preserve">get a result of </w:t>
      </w:r>
      <m:oMath>
        <m:r>
          <w:rPr>
            <w:rFonts w:ascii="Cambria Math" w:hAnsi="Cambria Math" w:cstheme="minorHAnsi"/>
          </w:rPr>
          <m:t>9.805</m:t>
        </m:r>
      </m:oMath>
      <w:r w:rsidR="00650086" w:rsidRPr="00F2158F">
        <w:rPr>
          <w:rFonts w:eastAsiaTheme="minorEastAsia" w:cstheme="minorHAnsi"/>
        </w:rPr>
        <w:t>.</w:t>
      </w:r>
    </w:p>
    <w:p w14:paraId="27DF8B3F" w14:textId="7FAB4864" w:rsidR="00650086" w:rsidRPr="00F2158F" w:rsidRDefault="00650086" w:rsidP="002D1E5C">
      <w:pPr>
        <w:pStyle w:val="NoSpacing"/>
        <w:numPr>
          <w:ilvl w:val="0"/>
          <w:numId w:val="3"/>
        </w:numPr>
        <w:rPr>
          <w:rFonts w:cstheme="minorHAnsi"/>
        </w:rPr>
      </w:pPr>
      <w:r w:rsidRPr="00F2158F">
        <w:rPr>
          <w:rFonts w:cstheme="minorHAnsi"/>
        </w:rPr>
        <w:t xml:space="preserve">So, you can treat python like a giant calculator.  </w:t>
      </w:r>
      <w:r w:rsidR="00C37620" w:rsidRPr="00F2158F">
        <w:rPr>
          <w:rFonts w:cstheme="minorHAnsi"/>
        </w:rPr>
        <w:t xml:space="preserve">The altitude of the International Space station is </w:t>
      </w:r>
      <w:r w:rsidR="00D4376D" w:rsidRPr="00F2158F">
        <w:rPr>
          <w:rFonts w:cstheme="minorHAnsi"/>
        </w:rPr>
        <w:t>25</w:t>
      </w:r>
      <w:r w:rsidR="00090ED5" w:rsidRPr="00F2158F">
        <w:rPr>
          <w:rFonts w:cstheme="minorHAnsi"/>
        </w:rPr>
        <w:t>0 miles</w:t>
      </w:r>
      <w:r w:rsidR="00D4376D" w:rsidRPr="00F2158F">
        <w:rPr>
          <w:rFonts w:cstheme="minorHAnsi"/>
        </w:rPr>
        <w:t xml:space="preserve"> (400km)</w:t>
      </w:r>
      <w:r w:rsidR="00090ED5" w:rsidRPr="00F2158F">
        <w:rPr>
          <w:rFonts w:cstheme="minorHAnsi"/>
        </w:rPr>
        <w:t xml:space="preserve"> above earth’s surface.  Write a few lines of python to compute </w:t>
      </w:r>
      <w:r w:rsidR="004A322A" w:rsidRPr="00F2158F">
        <w:rPr>
          <w:rFonts w:cstheme="minorHAnsi"/>
        </w:rPr>
        <w:t>g at the ISS.</w:t>
      </w:r>
    </w:p>
    <w:p w14:paraId="690519AA" w14:textId="45E2AF1E" w:rsidR="00991D33" w:rsidRPr="00F2158F" w:rsidRDefault="00991D33" w:rsidP="00991D33">
      <w:pPr>
        <w:pStyle w:val="Heading3"/>
        <w:rPr>
          <w:rFonts w:asciiTheme="minorHAnsi" w:hAnsiTheme="minorHAnsi" w:cstheme="minorHAnsi"/>
        </w:rPr>
      </w:pPr>
      <w:r w:rsidRPr="00F2158F">
        <w:rPr>
          <w:rFonts w:asciiTheme="minorHAnsi" w:hAnsiTheme="minorHAnsi" w:cstheme="minorHAnsi"/>
        </w:rPr>
        <w:t>Plotting</w:t>
      </w:r>
    </w:p>
    <w:p w14:paraId="05E525F5" w14:textId="0A965520" w:rsidR="004A322A" w:rsidRPr="00F2158F" w:rsidRDefault="004A322A" w:rsidP="002D1E5C">
      <w:pPr>
        <w:pStyle w:val="NoSpacing"/>
        <w:numPr>
          <w:ilvl w:val="0"/>
          <w:numId w:val="3"/>
        </w:numPr>
        <w:rPr>
          <w:rFonts w:cstheme="minorHAnsi"/>
        </w:rPr>
      </w:pPr>
      <w:r w:rsidRPr="00F2158F">
        <w:rPr>
          <w:rFonts w:cstheme="minorHAnsi"/>
        </w:rPr>
        <w:t xml:space="preserve">Python is more than just a calculator though.  It can also plot data.  The following lines will </w:t>
      </w:r>
      <w:r w:rsidR="0080168A" w:rsidRPr="00F2158F">
        <w:rPr>
          <w:rFonts w:cstheme="minorHAnsi"/>
        </w:rPr>
        <w:t xml:space="preserve">plot a graph of g.  Note, you </w:t>
      </w:r>
      <w:proofErr w:type="gramStart"/>
      <w:r w:rsidR="0080168A" w:rsidRPr="00F2158F">
        <w:rPr>
          <w:rFonts w:cstheme="minorHAnsi"/>
        </w:rPr>
        <w:t>have to</w:t>
      </w:r>
      <w:proofErr w:type="gramEnd"/>
      <w:r w:rsidR="0080168A" w:rsidRPr="00F2158F">
        <w:rPr>
          <w:rFonts w:cstheme="minorHAnsi"/>
        </w:rPr>
        <w:t xml:space="preserve"> first load </w:t>
      </w:r>
      <w:r w:rsidR="00F86E08" w:rsidRPr="00F2158F">
        <w:rPr>
          <w:rFonts w:cstheme="minorHAnsi"/>
        </w:rPr>
        <w:t xml:space="preserve">a module (set of tools) to work with lists of data (numpy) and make plots (matplotlib).  </w:t>
      </w:r>
      <w:r w:rsidR="00CF6528" w:rsidRPr="00F2158F">
        <w:rPr>
          <w:rFonts w:cstheme="minorHAnsi"/>
          <w:noProof/>
        </w:rPr>
        <w:drawing>
          <wp:inline distT="0" distB="0" distL="0" distR="0" wp14:anchorId="444C5B15" wp14:editId="404EFFC8">
            <wp:extent cx="4514286" cy="221904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4286" cy="2219048"/>
                    </a:xfrm>
                    <a:prstGeom prst="rect">
                      <a:avLst/>
                    </a:prstGeom>
                  </pic:spPr>
                </pic:pic>
              </a:graphicData>
            </a:graphic>
          </wp:inline>
        </w:drawing>
      </w:r>
    </w:p>
    <w:p w14:paraId="2F7F901B" w14:textId="247ECF9C" w:rsidR="00A2238E" w:rsidRPr="00F2158F" w:rsidRDefault="00D7248B" w:rsidP="002D1E5C">
      <w:pPr>
        <w:pStyle w:val="NoSpacing"/>
        <w:numPr>
          <w:ilvl w:val="0"/>
          <w:numId w:val="3"/>
        </w:numPr>
        <w:rPr>
          <w:rFonts w:cstheme="minorHAnsi"/>
        </w:rPr>
      </w:pPr>
      <w:r w:rsidRPr="00F2158F">
        <w:rPr>
          <w:rFonts w:cstheme="minorHAnsi"/>
        </w:rPr>
        <w:t xml:space="preserve">The graph that should result has axes in meters from the center of the earth.  </w:t>
      </w:r>
      <w:r w:rsidR="00A2238E" w:rsidRPr="00F2158F">
        <w:rPr>
          <w:rFonts w:cstheme="minorHAnsi"/>
        </w:rPr>
        <w:t>It would be nice to instead have the x-axis be kilometers from the surface of the earth.</w:t>
      </w:r>
      <w:r w:rsidR="00045FA4" w:rsidRPr="00F2158F">
        <w:rPr>
          <w:rFonts w:cstheme="minorHAnsi"/>
        </w:rPr>
        <w:t xml:space="preserve">  What do these lines produce?  How does lin</w:t>
      </w:r>
      <w:r w:rsidR="00714DAD" w:rsidRPr="00F2158F">
        <w:rPr>
          <w:rFonts w:cstheme="minorHAnsi"/>
        </w:rPr>
        <w:t xml:space="preserve">e 2 in this piece of code work?  </w:t>
      </w:r>
      <w:r w:rsidR="00714DAD" w:rsidRPr="00F2158F">
        <w:rPr>
          <w:rFonts w:cstheme="minorHAnsi"/>
          <w:noProof/>
        </w:rPr>
        <w:drawing>
          <wp:inline distT="0" distB="0" distL="0" distR="0" wp14:anchorId="497604FA" wp14:editId="798FC1CB">
            <wp:extent cx="4083500" cy="752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0947"/>
                    <a:stretch/>
                  </pic:blipFill>
                  <pic:spPr bwMode="auto">
                    <a:xfrm>
                      <a:off x="0" y="0"/>
                      <a:ext cx="4085714" cy="752883"/>
                    </a:xfrm>
                    <a:prstGeom prst="rect">
                      <a:avLst/>
                    </a:prstGeom>
                    <a:ln>
                      <a:noFill/>
                    </a:ln>
                    <a:extLst>
                      <a:ext uri="{53640926-AAD7-44D8-BBD7-CCE9431645EC}">
                        <a14:shadowObscured xmlns:a14="http://schemas.microsoft.com/office/drawing/2010/main"/>
                      </a:ext>
                    </a:extLst>
                  </pic:spPr>
                </pic:pic>
              </a:graphicData>
            </a:graphic>
          </wp:inline>
        </w:drawing>
      </w:r>
    </w:p>
    <w:p w14:paraId="2FEF5BAE" w14:textId="0C9CEB0B" w:rsidR="00800EB2" w:rsidRPr="00F2158F" w:rsidRDefault="00800EB2" w:rsidP="00800EB2">
      <w:pPr>
        <w:pStyle w:val="NoSpacing"/>
        <w:rPr>
          <w:rFonts w:cstheme="minorHAnsi"/>
        </w:rPr>
      </w:pPr>
    </w:p>
    <w:p w14:paraId="7AF1CDC0" w14:textId="296F26E7" w:rsidR="00800EB2" w:rsidRPr="00F2158F" w:rsidRDefault="00800EB2" w:rsidP="00800EB2">
      <w:pPr>
        <w:pStyle w:val="NoSpacing"/>
        <w:rPr>
          <w:rFonts w:cstheme="minorHAnsi"/>
        </w:rPr>
      </w:pPr>
    </w:p>
    <w:p w14:paraId="283431FA" w14:textId="756E174A" w:rsidR="00800EB2" w:rsidRPr="00F2158F" w:rsidRDefault="00800EB2">
      <w:pPr>
        <w:rPr>
          <w:rFonts w:cstheme="minorHAnsi"/>
        </w:rPr>
      </w:pPr>
      <w:r w:rsidRPr="00F2158F">
        <w:rPr>
          <w:rFonts w:cstheme="minorHAnsi"/>
        </w:rPr>
        <w:br w:type="page"/>
      </w:r>
    </w:p>
    <w:p w14:paraId="38058DB9" w14:textId="77777777" w:rsidR="00866F03" w:rsidRPr="00F2158F" w:rsidRDefault="00213D9C" w:rsidP="002D1E5C">
      <w:pPr>
        <w:pStyle w:val="NoSpacing"/>
        <w:numPr>
          <w:ilvl w:val="0"/>
          <w:numId w:val="3"/>
        </w:numPr>
        <w:rPr>
          <w:rFonts w:cstheme="minorHAnsi"/>
        </w:rPr>
      </w:pPr>
      <w:r w:rsidRPr="00F2158F">
        <w:rPr>
          <w:rFonts w:cstheme="minorHAnsi"/>
        </w:rPr>
        <w:lastRenderedPageBreak/>
        <w:t>Finally, it would be nice to show the elevation of a few satellites on this plot.</w:t>
      </w:r>
      <w:r w:rsidR="007017C1" w:rsidRPr="00F2158F">
        <w:rPr>
          <w:rFonts w:cstheme="minorHAnsi"/>
        </w:rPr>
        <w:t xml:space="preserve">  Its easy to get carried away at this stage.  Here’s the code I used to make the attached plot.  </w:t>
      </w:r>
      <w:r w:rsidR="00800EB2" w:rsidRPr="00F2158F">
        <w:rPr>
          <w:rFonts w:cstheme="minorHAnsi"/>
        </w:rPr>
        <w:t>Satellite</w:t>
      </w:r>
      <w:r w:rsidR="007017C1" w:rsidRPr="00F2158F">
        <w:rPr>
          <w:rFonts w:cstheme="minorHAnsi"/>
        </w:rPr>
        <w:t xml:space="preserve"> data from</w:t>
      </w:r>
      <w:r w:rsidR="00800EB2" w:rsidRPr="00F2158F">
        <w:rPr>
          <w:rFonts w:cstheme="minorHAnsi"/>
        </w:rPr>
        <w:t xml:space="preserve">: </w:t>
      </w:r>
      <w:proofErr w:type="gramStart"/>
      <w:r w:rsidR="00800EB2" w:rsidRPr="00F2158F">
        <w:rPr>
          <w:rFonts w:cstheme="minorHAnsi"/>
        </w:rPr>
        <w:t>https://www.wmo-sat.info/oscar/satellites</w:t>
      </w:r>
      <w:r w:rsidR="007017C1" w:rsidRPr="00F2158F">
        <w:rPr>
          <w:rFonts w:cstheme="minorHAnsi"/>
        </w:rPr>
        <w:t xml:space="preserve"> :</w:t>
      </w:r>
      <w:proofErr w:type="gramEnd"/>
      <w:r w:rsidR="007017C1" w:rsidRPr="00F2158F">
        <w:rPr>
          <w:rFonts w:cstheme="minorHAnsi"/>
          <w:noProof/>
        </w:rPr>
        <w:t xml:space="preserve"> </w:t>
      </w:r>
      <w:r w:rsidR="00A86191" w:rsidRPr="00F2158F">
        <w:rPr>
          <w:rFonts w:cstheme="minorHAnsi"/>
          <w:noProof/>
        </w:rPr>
        <w:drawing>
          <wp:inline distT="0" distB="0" distL="0" distR="0" wp14:anchorId="78DFDAB4" wp14:editId="096452DB">
            <wp:extent cx="594360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8000"/>
                    </a:xfrm>
                    <a:prstGeom prst="rect">
                      <a:avLst/>
                    </a:prstGeom>
                  </pic:spPr>
                </pic:pic>
              </a:graphicData>
            </a:graphic>
          </wp:inline>
        </w:drawing>
      </w:r>
    </w:p>
    <w:p w14:paraId="449CDA57" w14:textId="469E8D42" w:rsidR="00866F03" w:rsidRPr="00F2158F" w:rsidRDefault="00866F03" w:rsidP="00866F03">
      <w:pPr>
        <w:pStyle w:val="NoSpacing"/>
        <w:ind w:left="720"/>
        <w:rPr>
          <w:rFonts w:cstheme="minorHAnsi"/>
          <w:noProof/>
        </w:rPr>
      </w:pPr>
      <w:r w:rsidRPr="00F2158F">
        <w:rPr>
          <w:rFonts w:cstheme="minorHAnsi"/>
          <w:noProof/>
        </w:rPr>
        <w:drawing>
          <wp:inline distT="0" distB="0" distL="0" distR="0" wp14:anchorId="4B9E0520" wp14:editId="083788E6">
            <wp:extent cx="4943475" cy="3381375"/>
            <wp:effectExtent l="0" t="0" r="0" b="0"/>
            <wp:docPr id="11" name="Picture 11" descr="C:\Users\sj5947pw\AppData\Local\Microsoft\Windows\INetCache\Content.MSO\757606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j5947pw\AppData\Local\Microsoft\Windows\INetCache\Content.MSO\757606D7.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3475" cy="3381375"/>
                    </a:xfrm>
                    <a:prstGeom prst="rect">
                      <a:avLst/>
                    </a:prstGeom>
                    <a:noFill/>
                    <a:ln>
                      <a:noFill/>
                    </a:ln>
                  </pic:spPr>
                </pic:pic>
              </a:graphicData>
            </a:graphic>
          </wp:inline>
        </w:drawing>
      </w:r>
    </w:p>
    <w:p w14:paraId="194D7EE3" w14:textId="558BA516" w:rsidR="00866F03" w:rsidRPr="00F2158F" w:rsidRDefault="00866F03">
      <w:pPr>
        <w:rPr>
          <w:rFonts w:cstheme="minorHAnsi"/>
        </w:rPr>
      </w:pPr>
      <w:r w:rsidRPr="00F2158F">
        <w:rPr>
          <w:rFonts w:cstheme="minorHAnsi"/>
        </w:rPr>
        <w:br w:type="page"/>
      </w:r>
    </w:p>
    <w:p w14:paraId="4DCE8DAD" w14:textId="63145650" w:rsidR="00991D33" w:rsidRPr="00F2158F" w:rsidRDefault="00991D33" w:rsidP="00866F03">
      <w:pPr>
        <w:pStyle w:val="Heading3"/>
        <w:rPr>
          <w:rFonts w:asciiTheme="minorHAnsi" w:hAnsiTheme="minorHAnsi" w:cstheme="minorHAnsi"/>
        </w:rPr>
      </w:pPr>
      <w:r w:rsidRPr="00F2158F">
        <w:rPr>
          <w:rFonts w:asciiTheme="minorHAnsi" w:hAnsiTheme="minorHAnsi" w:cstheme="minorHAnsi"/>
          <w:noProof/>
        </w:rPr>
        <w:lastRenderedPageBreak/>
        <w:t>Simulations</w:t>
      </w:r>
    </w:p>
    <w:p w14:paraId="59B548AD" w14:textId="53C1C035" w:rsidR="00A86191" w:rsidRPr="00F2158F" w:rsidRDefault="00863CCD" w:rsidP="002D1E5C">
      <w:pPr>
        <w:pStyle w:val="NoSpacing"/>
        <w:numPr>
          <w:ilvl w:val="0"/>
          <w:numId w:val="3"/>
        </w:numPr>
        <w:rPr>
          <w:rFonts w:cstheme="minorHAnsi"/>
        </w:rPr>
      </w:pPr>
      <w:r w:rsidRPr="00F2158F">
        <w:rPr>
          <w:rFonts w:cstheme="minorHAnsi"/>
        </w:rPr>
        <w:t xml:space="preserve">You can also use Python to simulate the motion of a moving object.  Here’s an example from a few </w:t>
      </w:r>
      <w:r w:rsidR="00D558BC" w:rsidRPr="00F2158F">
        <w:rPr>
          <w:rFonts w:cstheme="minorHAnsi"/>
        </w:rPr>
        <w:t xml:space="preserve">weeks ago.  A </w:t>
      </w:r>
      <w:r w:rsidR="00866F03" w:rsidRPr="00F2158F">
        <w:rPr>
          <w:rFonts w:cstheme="minorHAnsi"/>
        </w:rPr>
        <w:t xml:space="preserve">cold pizza </w:t>
      </w:r>
      <w:r w:rsidR="00D558BC" w:rsidRPr="00F2158F">
        <w:rPr>
          <w:rFonts w:cstheme="minorHAnsi"/>
        </w:rPr>
        <w:t xml:space="preserve">is dropped out of a window.  The </w:t>
      </w:r>
      <w:r w:rsidR="00866F03" w:rsidRPr="00F2158F">
        <w:rPr>
          <w:rFonts w:cstheme="minorHAnsi"/>
        </w:rPr>
        <w:t xml:space="preserve">pizza </w:t>
      </w:r>
      <w:r w:rsidR="00D558BC" w:rsidRPr="00F2158F">
        <w:rPr>
          <w:rFonts w:cstheme="minorHAnsi"/>
        </w:rPr>
        <w:t>is subject to air resistance force</w:t>
      </w:r>
      <w:r w:rsidR="00866F03" w:rsidRPr="00F2158F">
        <w:rPr>
          <w:rFonts w:cstheme="minorHAnsi"/>
        </w:rPr>
        <w:t xml:space="preserve">.  </w:t>
      </w:r>
      <m:oMath>
        <m:r>
          <w:rPr>
            <w:rFonts w:ascii="Cambria Math" w:hAnsi="Cambria Math" w:cstheme="minorHAnsi"/>
          </w:rPr>
          <m:t>F=-0.5</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r>
          <w:rPr>
            <w:rFonts w:ascii="Cambria Math" w:hAnsi="Cambria Math" w:cstheme="minorHAnsi"/>
          </w:rPr>
          <m:t>ρA</m:t>
        </m:r>
        <m:sSup>
          <m:sSupPr>
            <m:ctrlPr>
              <w:rPr>
                <w:rFonts w:ascii="Cambria Math" w:hAnsi="Cambria Math" w:cstheme="minorHAnsi"/>
                <w:i/>
              </w:rPr>
            </m:ctrlPr>
          </m:sSupPr>
          <m:e>
            <m:r>
              <w:rPr>
                <w:rFonts w:ascii="Cambria Math" w:hAnsi="Cambria Math" w:cstheme="minorHAnsi"/>
              </w:rPr>
              <m:t>v</m:t>
            </m:r>
          </m:e>
          <m:sup>
            <m:r>
              <w:rPr>
                <w:rFonts w:ascii="Cambria Math" w:hAnsi="Cambria Math" w:cstheme="minorHAnsi"/>
              </w:rPr>
              <m:t>2</m:t>
            </m:r>
          </m:sup>
        </m:sSup>
        <m:acc>
          <m:accPr>
            <m:ctrlPr>
              <w:rPr>
                <w:rFonts w:ascii="Cambria Math" w:eastAsiaTheme="minorEastAsia" w:hAnsi="Cambria Math" w:cstheme="minorHAnsi"/>
              </w:rPr>
            </m:ctrlPr>
          </m:accPr>
          <m:e>
            <m:r>
              <w:rPr>
                <w:rFonts w:ascii="Cambria Math" w:eastAsiaTheme="minorEastAsia" w:hAnsi="Cambria Math" w:cstheme="minorHAnsi"/>
              </w:rPr>
              <m:t>v</m:t>
            </m:r>
          </m:e>
        </m:acc>
      </m:oMath>
      <w:r w:rsidR="005267D4" w:rsidRPr="00F2158F">
        <w:rPr>
          <w:rFonts w:eastAsiaTheme="minorEastAsia" w:cstheme="minorHAnsi"/>
        </w:rPr>
        <w:t xml:space="preserve">.  The values from class a few weeks ago are: </w:t>
      </w:r>
      <w:r w:rsidR="00391B37" w:rsidRPr="00F2158F">
        <w:rPr>
          <w:rFonts w:cstheme="minorHAnsi"/>
          <w:noProof/>
        </w:rPr>
        <w:drawing>
          <wp:inline distT="0" distB="0" distL="0" distR="0" wp14:anchorId="27B64924" wp14:editId="1720BEFA">
            <wp:extent cx="5076190" cy="1838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6190" cy="1838095"/>
                    </a:xfrm>
                    <a:prstGeom prst="rect">
                      <a:avLst/>
                    </a:prstGeom>
                  </pic:spPr>
                </pic:pic>
              </a:graphicData>
            </a:graphic>
          </wp:inline>
        </w:drawing>
      </w:r>
    </w:p>
    <w:p w14:paraId="47655B13" w14:textId="09E12A36" w:rsidR="00290577" w:rsidRPr="00F2158F" w:rsidRDefault="00EE5EF1" w:rsidP="00EE5EF1">
      <w:pPr>
        <w:pStyle w:val="NoSpacing"/>
        <w:numPr>
          <w:ilvl w:val="0"/>
          <w:numId w:val="3"/>
        </w:numPr>
        <w:rPr>
          <w:rFonts w:cstheme="minorHAnsi"/>
        </w:rPr>
      </w:pPr>
      <w:r w:rsidRPr="00F2158F">
        <w:rPr>
          <w:rFonts w:cstheme="minorHAnsi"/>
        </w:rPr>
        <w:t xml:space="preserve">Then, you can simulate the motion of the pizza </w:t>
      </w:r>
      <w:r w:rsidR="006F3041" w:rsidRPr="00F2158F">
        <w:rPr>
          <w:rFonts w:cstheme="minorHAnsi"/>
        </w:rPr>
        <w:t>(as it falls)</w:t>
      </w:r>
      <w:r w:rsidR="00F75C6D" w:rsidRPr="00F2158F">
        <w:rPr>
          <w:rFonts w:cstheme="minorHAnsi"/>
        </w:rPr>
        <w:t xml:space="preserve"> </w:t>
      </w:r>
      <w:r w:rsidR="006F3041" w:rsidRPr="00F2158F">
        <w:rPr>
          <w:rFonts w:cstheme="minorHAnsi"/>
        </w:rPr>
        <w:t xml:space="preserve">with repeated use of kinematic equations over small time intervals: </w:t>
      </w:r>
    </w:p>
    <w:p w14:paraId="0CB8DFF0" w14:textId="77777777" w:rsidR="00290577" w:rsidRPr="00F2158F" w:rsidRDefault="000F05FF" w:rsidP="00F75C6D">
      <w:pPr>
        <w:pStyle w:val="NoSpacing"/>
        <w:ind w:left="720" w:firstLine="720"/>
        <w:rPr>
          <w:rFonts w:eastAsiaTheme="minorEastAsia" w:cstheme="minorHAnsi"/>
        </w:rPr>
      </w:pPr>
      <m:oMath>
        <m:r>
          <w:rPr>
            <w:rFonts w:ascii="Cambria Math" w:hAnsi="Cambria Math" w:cstheme="minorHAnsi"/>
          </w:rPr>
          <m:t>a=F</m:t>
        </m:r>
        <m:r>
          <m:rPr>
            <m:lit/>
          </m:rPr>
          <w:rPr>
            <w:rFonts w:ascii="Cambria Math" w:hAnsi="Cambria Math" w:cstheme="minorHAnsi"/>
          </w:rPr>
          <m:t>/</m:t>
        </m:r>
        <m:r>
          <w:rPr>
            <w:rFonts w:ascii="Cambria Math" w:hAnsi="Cambria Math" w:cstheme="minorHAnsi"/>
          </w:rPr>
          <m:t>m</m:t>
        </m:r>
      </m:oMath>
      <w:r w:rsidR="006F3041" w:rsidRPr="00F2158F">
        <w:rPr>
          <w:rFonts w:eastAsiaTheme="minorEastAsia" w:cstheme="minorHAnsi"/>
        </w:rPr>
        <w:t xml:space="preserve">, </w:t>
      </w:r>
    </w:p>
    <w:p w14:paraId="12F9407B" w14:textId="2B7FD98E" w:rsidR="00290577" w:rsidRPr="00F2158F" w:rsidRDefault="00C31365" w:rsidP="00F75C6D">
      <w:pPr>
        <w:pStyle w:val="NoSpacing"/>
        <w:ind w:left="720" w:firstLine="720"/>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1</m:t>
            </m:r>
          </m:sub>
        </m:sSub>
        <m:r>
          <w:rPr>
            <w:rFonts w:ascii="Cambria Math" w:eastAsiaTheme="minorEastAsia" w:hAnsi="Cambria Math" w:cstheme="minorHAnsi"/>
          </w:rPr>
          <m:t>+a</m:t>
        </m:r>
        <m:r>
          <m:rPr>
            <m:sty m:val="p"/>
          </m:rPr>
          <w:rPr>
            <w:rFonts w:ascii="Cambria Math" w:eastAsiaTheme="minorEastAsia" w:hAnsi="Cambria Math" w:cstheme="minorHAnsi"/>
          </w:rPr>
          <m:t>⋅</m:t>
        </m:r>
        <m:r>
          <w:rPr>
            <w:rFonts w:ascii="Cambria Math" w:eastAsiaTheme="minorEastAsia" w:hAnsi="Cambria Math" w:cstheme="minorHAnsi"/>
          </w:rPr>
          <m:t>dt</m:t>
        </m:r>
      </m:oMath>
      <w:r w:rsidR="00290577" w:rsidRPr="00F2158F">
        <w:rPr>
          <w:rFonts w:eastAsiaTheme="minorEastAsia" w:cstheme="minorHAnsi"/>
        </w:rPr>
        <w:t>, and</w:t>
      </w:r>
      <w:r w:rsidR="00F75C6D" w:rsidRPr="00F2158F">
        <w:rPr>
          <w:rFonts w:eastAsiaTheme="minorEastAsia" w:cstheme="minorHAnsi"/>
        </w:rPr>
        <w:t>,</w:t>
      </w:r>
      <w:r w:rsidR="00290577" w:rsidRPr="00F2158F">
        <w:rPr>
          <w:rFonts w:eastAsiaTheme="minorEastAsia" w:cstheme="minorHAnsi"/>
        </w:rPr>
        <w:t xml:space="preserve"> </w:t>
      </w:r>
    </w:p>
    <w:p w14:paraId="3F19884A" w14:textId="61C53DD7" w:rsidR="00290577" w:rsidRPr="00F2158F" w:rsidRDefault="00C31365" w:rsidP="00F75C6D">
      <w:pPr>
        <w:pStyle w:val="NoSpacing"/>
        <w:ind w:left="720" w:firstLine="720"/>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1</m:t>
            </m:r>
          </m:sub>
        </m:sSub>
        <m:r>
          <m:rPr>
            <m:sty m:val="p"/>
          </m:rPr>
          <w:rPr>
            <w:rFonts w:ascii="Cambria Math" w:eastAsiaTheme="minorEastAsia" w:hAnsi="Cambria Math" w:cstheme="minorHAnsi"/>
          </w:rPr>
          <m:t>⋅</m:t>
        </m:r>
        <m:r>
          <w:rPr>
            <w:rFonts w:ascii="Cambria Math" w:eastAsiaTheme="minorEastAsia" w:hAnsi="Cambria Math" w:cstheme="minorHAnsi"/>
          </w:rPr>
          <m:t>dt+0.5</m:t>
        </m:r>
        <m:r>
          <m:rPr>
            <m:sty m:val="p"/>
          </m:rPr>
          <w:rPr>
            <w:rFonts w:ascii="Cambria Math" w:eastAsiaTheme="minorEastAsia" w:hAnsi="Cambria Math" w:cstheme="minorHAnsi"/>
          </w:rPr>
          <m:t>⋅</m:t>
        </m:r>
        <m:r>
          <w:rPr>
            <w:rFonts w:ascii="Cambria Math" w:eastAsiaTheme="minorEastAsia" w:hAnsi="Cambria Math" w:cstheme="minorHAnsi"/>
          </w:rPr>
          <m:t>a</m:t>
        </m:r>
        <m:r>
          <m:rPr>
            <m:sty m:val="p"/>
          </m:rPr>
          <w:rPr>
            <w:rFonts w:ascii="Cambria Math" w:eastAsiaTheme="minorEastAsia" w:hAnsi="Cambria Math" w:cstheme="minorHAnsi"/>
          </w:rPr>
          <m:t>⋅</m:t>
        </m:r>
        <m:r>
          <w:rPr>
            <w:rFonts w:ascii="Cambria Math" w:eastAsiaTheme="minorEastAsia" w:hAnsi="Cambria Math" w:cstheme="minorHAnsi"/>
          </w:rPr>
          <m:t>d</m:t>
        </m:r>
        <m:sSup>
          <m:sSupPr>
            <m:ctrlPr>
              <w:rPr>
                <w:rFonts w:ascii="Cambria Math" w:eastAsiaTheme="minorEastAsia" w:hAnsi="Cambria Math" w:cstheme="minorHAnsi"/>
                <w:i/>
              </w:rPr>
            </m:ctrlPr>
          </m:sSupPr>
          <m:e>
            <m:r>
              <w:rPr>
                <w:rFonts w:ascii="Cambria Math" w:eastAsiaTheme="minorEastAsia" w:hAnsi="Cambria Math" w:cstheme="minorHAnsi"/>
              </w:rPr>
              <m:t>t</m:t>
            </m:r>
          </m:e>
          <m:sup>
            <m:r>
              <w:rPr>
                <w:rFonts w:ascii="Cambria Math" w:eastAsiaTheme="minorEastAsia" w:hAnsi="Cambria Math" w:cstheme="minorHAnsi"/>
              </w:rPr>
              <m:t>2</m:t>
            </m:r>
          </m:sup>
        </m:sSup>
      </m:oMath>
      <w:r w:rsidR="00290577" w:rsidRPr="00F2158F">
        <w:rPr>
          <w:rFonts w:eastAsiaTheme="minorEastAsia" w:cstheme="minorHAnsi"/>
        </w:rPr>
        <w:t xml:space="preserve">.  </w:t>
      </w:r>
    </w:p>
    <w:p w14:paraId="4BD7CCE2" w14:textId="1A6F674A" w:rsidR="00390A29" w:rsidRPr="00F2158F" w:rsidRDefault="003E140F" w:rsidP="00290577">
      <w:pPr>
        <w:pStyle w:val="NoSpacing"/>
        <w:ind w:left="720"/>
        <w:rPr>
          <w:rFonts w:eastAsiaTheme="minorEastAsia" w:cstheme="minorHAnsi"/>
        </w:rPr>
      </w:pPr>
      <w:r w:rsidRPr="00F2158F">
        <w:rPr>
          <w:rFonts w:eastAsiaTheme="minorEastAsia" w:cstheme="minorHAnsi"/>
          <w:noProof/>
        </w:rPr>
        <w:drawing>
          <wp:anchor distT="0" distB="0" distL="114300" distR="114300" simplePos="0" relativeHeight="251666432" behindDoc="1" locked="0" layoutInCell="1" allowOverlap="1" wp14:anchorId="127C49D6" wp14:editId="3FC44221">
            <wp:simplePos x="0" y="0"/>
            <wp:positionH relativeFrom="margin">
              <wp:posOffset>2914650</wp:posOffset>
            </wp:positionH>
            <wp:positionV relativeFrom="paragraph">
              <wp:posOffset>2830195</wp:posOffset>
            </wp:positionV>
            <wp:extent cx="3579495" cy="1657350"/>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090" t="35336" r="5289" b="33894"/>
                    <a:stretch/>
                  </pic:blipFill>
                  <pic:spPr bwMode="auto">
                    <a:xfrm>
                      <a:off x="0" y="0"/>
                      <a:ext cx="3579495" cy="1657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479D" w:rsidRPr="00F2158F">
        <w:rPr>
          <w:rFonts w:eastAsiaTheme="minorEastAsia" w:cstheme="minorHAnsi"/>
          <w:noProof/>
        </w:rPr>
        <w:drawing>
          <wp:anchor distT="0" distB="0" distL="114300" distR="114300" simplePos="0" relativeHeight="251665408" behindDoc="0" locked="0" layoutInCell="1" allowOverlap="1" wp14:anchorId="2B07664D" wp14:editId="2F6496F8">
            <wp:simplePos x="0" y="0"/>
            <wp:positionH relativeFrom="margin">
              <wp:posOffset>-280294</wp:posOffset>
            </wp:positionH>
            <wp:positionV relativeFrom="paragraph">
              <wp:posOffset>2769870</wp:posOffset>
            </wp:positionV>
            <wp:extent cx="3009900" cy="2035429"/>
            <wp:effectExtent l="0" t="0" r="0" b="3175"/>
            <wp:wrapSquare wrapText="bothSides"/>
            <wp:docPr id="16" name="Picture 16" descr="C:\Users\sj5947pw\AppData\Local\Microsoft\Windows\INetCache\Content.MSO\6699D1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j5947pw\AppData\Local\Microsoft\Windows\INetCache\Content.MSO\6699D1C6.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9900" cy="20354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B5B" w:rsidRPr="00F2158F">
        <w:rPr>
          <w:rFonts w:eastAsiaTheme="minorEastAsia" w:cstheme="minorHAnsi"/>
          <w:noProof/>
        </w:rPr>
        <w:drawing>
          <wp:anchor distT="0" distB="0" distL="114300" distR="114300" simplePos="0" relativeHeight="251663360" behindDoc="0" locked="0" layoutInCell="1" allowOverlap="1" wp14:anchorId="31DE2559" wp14:editId="008A5E17">
            <wp:simplePos x="0" y="0"/>
            <wp:positionH relativeFrom="column">
              <wp:posOffset>-419100</wp:posOffset>
            </wp:positionH>
            <wp:positionV relativeFrom="paragraph">
              <wp:posOffset>525145</wp:posOffset>
            </wp:positionV>
            <wp:extent cx="3148330" cy="2162175"/>
            <wp:effectExtent l="0" t="0" r="0" b="9525"/>
            <wp:wrapSquare wrapText="bothSides"/>
            <wp:docPr id="14" name="Picture 14" descr="C:\Users\sj5947pw\AppData\Local\Microsoft\Windows\INetCache\Content.MSO\FD9723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j5947pw\AppData\Local\Microsoft\Windows\INetCache\Content.MSO\FD9723DA.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8330" cy="2162175"/>
                    </a:xfrm>
                    <a:prstGeom prst="rect">
                      <a:avLst/>
                    </a:prstGeom>
                    <a:noFill/>
                    <a:ln>
                      <a:noFill/>
                    </a:ln>
                  </pic:spPr>
                </pic:pic>
              </a:graphicData>
            </a:graphic>
          </wp:anchor>
        </w:drawing>
      </w:r>
      <w:r w:rsidR="00E24B5B" w:rsidRPr="00F2158F">
        <w:rPr>
          <w:rFonts w:eastAsiaTheme="minorEastAsia" w:cstheme="minorHAnsi"/>
          <w:noProof/>
        </w:rPr>
        <w:drawing>
          <wp:anchor distT="0" distB="0" distL="114300" distR="114300" simplePos="0" relativeHeight="251664384" behindDoc="0" locked="0" layoutInCell="1" allowOverlap="1" wp14:anchorId="3DAC2928" wp14:editId="3B38A148">
            <wp:simplePos x="0" y="0"/>
            <wp:positionH relativeFrom="column">
              <wp:posOffset>2847975</wp:posOffset>
            </wp:positionH>
            <wp:positionV relativeFrom="paragraph">
              <wp:posOffset>515620</wp:posOffset>
            </wp:positionV>
            <wp:extent cx="3267710" cy="2209800"/>
            <wp:effectExtent l="0" t="0" r="8890" b="0"/>
            <wp:wrapSquare wrapText="bothSides"/>
            <wp:docPr id="15" name="Picture 15" descr="C:\Users\sj5947pw\AppData\Local\Microsoft\Windows\INetCache\Content.MSO\277268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j5947pw\AppData\Local\Microsoft\Windows\INetCache\Content.MSO\277268F8.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771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0577" w:rsidRPr="00F2158F">
        <w:rPr>
          <w:rFonts w:eastAsiaTheme="minorEastAsia" w:cstheme="minorHAnsi"/>
        </w:rPr>
        <w:t xml:space="preserve">The pizza’s acceleration isn’t constant over time, but if dt is small enough, repeated used of this approximation models the motion the pizza would exhibit.  To make this work, </w:t>
      </w:r>
      <w:r w:rsidR="00390A29" w:rsidRPr="00F2158F">
        <w:rPr>
          <w:rFonts w:eastAsiaTheme="minorEastAsia" w:cstheme="minorHAnsi"/>
        </w:rPr>
        <w:t xml:space="preserve">we’ll use a “loop” that repeats a procedure. </w:t>
      </w:r>
      <w:r w:rsidR="0067118A" w:rsidRPr="00F2158F">
        <w:rPr>
          <w:rFonts w:eastAsiaTheme="minorEastAsia" w:cstheme="minorHAnsi"/>
        </w:rPr>
        <w:t>The code is on the next page.  Here are the plots</w:t>
      </w:r>
      <w:r w:rsidRPr="00F2158F">
        <w:rPr>
          <w:rFonts w:eastAsiaTheme="minorEastAsia" w:cstheme="minorHAnsi"/>
        </w:rPr>
        <w:t>:</w:t>
      </w:r>
    </w:p>
    <w:p w14:paraId="2ECA5CCB" w14:textId="477F300A" w:rsidR="005267D4" w:rsidRPr="00F2158F" w:rsidRDefault="0067118A" w:rsidP="00290577">
      <w:pPr>
        <w:pStyle w:val="NoSpacing"/>
        <w:ind w:left="720"/>
        <w:rPr>
          <w:rFonts w:cstheme="minorHAnsi"/>
        </w:rPr>
      </w:pPr>
      <w:r w:rsidRPr="00F2158F">
        <w:rPr>
          <w:rFonts w:cstheme="minorHAnsi"/>
          <w:noProof/>
        </w:rPr>
        <w:lastRenderedPageBreak/>
        <w:drawing>
          <wp:inline distT="0" distB="0" distL="0" distR="0" wp14:anchorId="4DA27ACC" wp14:editId="6D4DC297">
            <wp:extent cx="4247619" cy="5561905"/>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7619" cy="5561905"/>
                    </a:xfrm>
                    <a:prstGeom prst="rect">
                      <a:avLst/>
                    </a:prstGeom>
                  </pic:spPr>
                </pic:pic>
              </a:graphicData>
            </a:graphic>
          </wp:inline>
        </w:drawing>
      </w:r>
    </w:p>
    <w:p w14:paraId="024C7E65" w14:textId="77777777" w:rsidR="00041CEA" w:rsidRPr="00F2158F" w:rsidRDefault="0071353B" w:rsidP="0071353B">
      <w:pPr>
        <w:pStyle w:val="NoSpacing"/>
        <w:numPr>
          <w:ilvl w:val="0"/>
          <w:numId w:val="3"/>
        </w:numPr>
        <w:rPr>
          <w:rFonts w:cstheme="minorHAnsi"/>
        </w:rPr>
      </w:pPr>
      <w:r w:rsidRPr="00F2158F">
        <w:rPr>
          <w:rFonts w:cstheme="minorHAnsi"/>
        </w:rPr>
        <w:t>This force-velocity-position update routine is what we’ll use to simulate the Ranger</w:t>
      </w:r>
      <w:r w:rsidR="00131487" w:rsidRPr="00F2158F">
        <w:rPr>
          <w:rFonts w:cstheme="minorHAnsi"/>
        </w:rPr>
        <w:t xml:space="preserve">-7’s trip to the moon.  </w:t>
      </w:r>
      <w:r w:rsidR="00131487" w:rsidRPr="00322D18">
        <w:rPr>
          <w:rFonts w:cstheme="minorHAnsi"/>
          <w:b/>
        </w:rPr>
        <w:t xml:space="preserve">The code above is available in the </w:t>
      </w:r>
      <w:proofErr w:type="spellStart"/>
      <w:r w:rsidR="00131487" w:rsidRPr="00322D18">
        <w:rPr>
          <w:rFonts w:cstheme="minorHAnsi"/>
          <w:b/>
        </w:rPr>
        <w:t>onedrive</w:t>
      </w:r>
      <w:proofErr w:type="spellEnd"/>
      <w:r w:rsidR="00131487" w:rsidRPr="00322D18">
        <w:rPr>
          <w:rFonts w:cstheme="minorHAnsi"/>
          <w:b/>
        </w:rPr>
        <w:t>.</w:t>
      </w:r>
      <w:r w:rsidR="00131487" w:rsidRPr="00F2158F">
        <w:rPr>
          <w:rFonts w:cstheme="minorHAnsi"/>
        </w:rPr>
        <w:t xml:space="preserve">  Download it from there</w:t>
      </w:r>
      <w:r w:rsidR="00041CEA" w:rsidRPr="00F2158F">
        <w:rPr>
          <w:rFonts w:cstheme="minorHAnsi"/>
        </w:rPr>
        <w:t xml:space="preserve"> and figure out how to make the following modifications:</w:t>
      </w:r>
    </w:p>
    <w:p w14:paraId="57561E9A" w14:textId="77777777" w:rsidR="005C768E" w:rsidRPr="00F2158F" w:rsidRDefault="00041CEA" w:rsidP="00041CEA">
      <w:pPr>
        <w:pStyle w:val="NoSpacing"/>
        <w:numPr>
          <w:ilvl w:val="1"/>
          <w:numId w:val="3"/>
        </w:numPr>
        <w:rPr>
          <w:rFonts w:cstheme="minorHAnsi"/>
        </w:rPr>
      </w:pPr>
      <w:r w:rsidRPr="00F2158F">
        <w:rPr>
          <w:rFonts w:cstheme="minorHAnsi"/>
        </w:rPr>
        <w:t>The pizza is dropped from the 10</w:t>
      </w:r>
      <w:r w:rsidRPr="00F2158F">
        <w:rPr>
          <w:rFonts w:cstheme="minorHAnsi"/>
          <w:vertAlign w:val="superscript"/>
        </w:rPr>
        <w:t>th</w:t>
      </w:r>
      <w:r w:rsidRPr="00F2158F">
        <w:rPr>
          <w:rFonts w:cstheme="minorHAnsi"/>
        </w:rPr>
        <w:t xml:space="preserve"> floor, </w:t>
      </w:r>
      <w:r w:rsidR="005C768E" w:rsidRPr="00F2158F">
        <w:rPr>
          <w:rFonts w:cstheme="minorHAnsi"/>
        </w:rPr>
        <w:t>30m above the ground.  How long will it take to fall?</w:t>
      </w:r>
    </w:p>
    <w:p w14:paraId="595B2CED" w14:textId="77777777" w:rsidR="005C768E" w:rsidRPr="00F2158F" w:rsidRDefault="005C768E" w:rsidP="00041CEA">
      <w:pPr>
        <w:pStyle w:val="NoSpacing"/>
        <w:numPr>
          <w:ilvl w:val="1"/>
          <w:numId w:val="3"/>
        </w:numPr>
        <w:rPr>
          <w:rFonts w:cstheme="minorHAnsi"/>
        </w:rPr>
      </w:pPr>
      <w:r w:rsidRPr="00F2158F">
        <w:rPr>
          <w:rFonts w:cstheme="minorHAnsi"/>
        </w:rPr>
        <w:t xml:space="preserve">The pizza is given an initial upward throw at </w:t>
      </w:r>
      <m:oMath>
        <m:r>
          <w:rPr>
            <w:rFonts w:ascii="Cambria Math" w:hAnsi="Cambria Math" w:cstheme="minorHAnsi"/>
          </w:rPr>
          <m:t>5m/s.</m:t>
        </m:r>
      </m:oMath>
      <w:r w:rsidRPr="00F2158F">
        <w:rPr>
          <w:rFonts w:eastAsiaTheme="minorEastAsia" w:cstheme="minorHAnsi"/>
        </w:rPr>
        <w:t xml:space="preserve"> How long will it take to hit the ground?</w:t>
      </w:r>
    </w:p>
    <w:p w14:paraId="3A83A8CA" w14:textId="77777777" w:rsidR="00054242" w:rsidRPr="00F2158F" w:rsidRDefault="00054242" w:rsidP="00041CEA">
      <w:pPr>
        <w:pStyle w:val="NoSpacing"/>
        <w:numPr>
          <w:ilvl w:val="1"/>
          <w:numId w:val="3"/>
        </w:numPr>
        <w:rPr>
          <w:rFonts w:cstheme="minorHAnsi"/>
        </w:rPr>
      </w:pPr>
      <w:r w:rsidRPr="00F2158F">
        <w:rPr>
          <w:rFonts w:eastAsiaTheme="minorEastAsia" w:cstheme="minorHAnsi"/>
        </w:rPr>
        <w:t>How long does it take the pizza to reach 99% of its terminal velocity?</w:t>
      </w:r>
    </w:p>
    <w:p w14:paraId="00700B8F" w14:textId="77777777" w:rsidR="00F2158F" w:rsidRPr="00F2158F" w:rsidRDefault="00054242" w:rsidP="00041CEA">
      <w:pPr>
        <w:pStyle w:val="NoSpacing"/>
        <w:numPr>
          <w:ilvl w:val="1"/>
          <w:numId w:val="3"/>
        </w:numPr>
        <w:rPr>
          <w:rFonts w:cstheme="minorHAnsi"/>
        </w:rPr>
      </w:pPr>
      <w:r w:rsidRPr="00F2158F">
        <w:rPr>
          <w:rFonts w:eastAsiaTheme="minorEastAsia" w:cstheme="minorHAnsi"/>
        </w:rPr>
        <w:t xml:space="preserve">The pizza is Chicago style, 3kg.  </w:t>
      </w:r>
    </w:p>
    <w:p w14:paraId="03F47A3E" w14:textId="77777777" w:rsidR="00F2158F" w:rsidRPr="00F2158F" w:rsidRDefault="00F2158F" w:rsidP="00041CEA">
      <w:pPr>
        <w:pStyle w:val="NoSpacing"/>
        <w:numPr>
          <w:ilvl w:val="1"/>
          <w:numId w:val="3"/>
        </w:numPr>
        <w:rPr>
          <w:rFonts w:cstheme="minorHAnsi"/>
        </w:rPr>
      </w:pPr>
      <w:r w:rsidRPr="00F2158F">
        <w:rPr>
          <w:rFonts w:eastAsiaTheme="minorEastAsia" w:cstheme="minorHAnsi"/>
        </w:rPr>
        <w:t>The pizza takes 0.1s to come to a stop when it hits the ground. How big is the force it exerts on the ground?</w:t>
      </w:r>
    </w:p>
    <w:p w14:paraId="54E6601E" w14:textId="77777777" w:rsidR="00F2158F" w:rsidRPr="00F2158F" w:rsidRDefault="00F2158F">
      <w:pPr>
        <w:rPr>
          <w:rFonts w:eastAsiaTheme="minorEastAsia" w:cstheme="minorHAnsi"/>
        </w:rPr>
      </w:pPr>
      <w:r w:rsidRPr="00F2158F">
        <w:rPr>
          <w:rFonts w:eastAsiaTheme="minorEastAsia" w:cstheme="minorHAnsi"/>
        </w:rPr>
        <w:br w:type="page"/>
      </w:r>
    </w:p>
    <w:p w14:paraId="7562C3D9" w14:textId="34AD4DFC" w:rsidR="0071353B" w:rsidRDefault="00F2158F" w:rsidP="00F2158F">
      <w:pPr>
        <w:pStyle w:val="Heading2"/>
        <w:rPr>
          <w:rFonts w:asciiTheme="minorHAnsi" w:hAnsiTheme="minorHAnsi" w:cstheme="minorHAnsi"/>
        </w:rPr>
      </w:pPr>
      <w:r w:rsidRPr="00F2158F">
        <w:rPr>
          <w:rFonts w:asciiTheme="minorHAnsi" w:hAnsiTheme="minorHAnsi" w:cstheme="minorHAnsi"/>
        </w:rPr>
        <w:lastRenderedPageBreak/>
        <w:t>Lab Work</w:t>
      </w:r>
      <w:r w:rsidR="0071353B" w:rsidRPr="00F2158F">
        <w:rPr>
          <w:rFonts w:asciiTheme="minorHAnsi" w:hAnsiTheme="minorHAnsi" w:cstheme="minorHAnsi"/>
        </w:rPr>
        <w:t xml:space="preserve"> </w:t>
      </w:r>
    </w:p>
    <w:p w14:paraId="7795957C" w14:textId="6EB3ED88" w:rsidR="00F2158F" w:rsidRDefault="00F2158F" w:rsidP="00F2158F">
      <w:pPr>
        <w:pStyle w:val="NoSpacing"/>
      </w:pPr>
      <w:r>
        <w:t>To solve the Ranger problem, I suggest you do the following things</w:t>
      </w:r>
      <w:r w:rsidR="000953E7">
        <w:t xml:space="preserve"> as a group on your whiteboard.</w:t>
      </w:r>
    </w:p>
    <w:p w14:paraId="07AC79F0" w14:textId="1397D662" w:rsidR="000953E7" w:rsidRDefault="000953E7" w:rsidP="000953E7">
      <w:pPr>
        <w:pStyle w:val="NoSpacing"/>
        <w:numPr>
          <w:ilvl w:val="0"/>
          <w:numId w:val="4"/>
        </w:numPr>
      </w:pPr>
      <w:r>
        <w:t xml:space="preserve">Draw a picture that includes the earth, moon and Ranger.  Label distances.  Select an origin and </w:t>
      </w:r>
      <w:r w:rsidR="00661873">
        <w:t>positive direction.</w:t>
      </w:r>
    </w:p>
    <w:p w14:paraId="430826FF" w14:textId="1278FEEF" w:rsidR="00661873" w:rsidRDefault="00661873" w:rsidP="000953E7">
      <w:pPr>
        <w:pStyle w:val="NoSpacing"/>
        <w:numPr>
          <w:ilvl w:val="0"/>
          <w:numId w:val="4"/>
        </w:numPr>
      </w:pPr>
      <w:r>
        <w:t>If the Ranger is at position x, what formula</w:t>
      </w:r>
      <w:r w:rsidR="00F11299">
        <w:t xml:space="preserve"> gives the distance from Moon to Ranger and from Earth to Ranger?</w:t>
      </w:r>
    </w:p>
    <w:p w14:paraId="46D8C0C9" w14:textId="5FDA599D" w:rsidR="00F11299" w:rsidRPr="00AA2B4C" w:rsidRDefault="00F11299" w:rsidP="000953E7">
      <w:pPr>
        <w:pStyle w:val="NoSpacing"/>
        <w:numPr>
          <w:ilvl w:val="0"/>
          <w:numId w:val="4"/>
        </w:numPr>
      </w:pPr>
      <w:r>
        <w:t>Draw an interaction picture and a force diagram for the Ranger probe.</w:t>
      </w:r>
      <w:r w:rsidR="00AA2B4C">
        <w:t xml:space="preserve">  Express </w:t>
      </w:r>
      <m:oMath>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F</m:t>
            </m:r>
            <m:ctrlPr>
              <w:rPr>
                <w:rFonts w:ascii="Cambria Math" w:hAnsi="Cambria Math"/>
                <w:i/>
              </w:rPr>
            </m:ctrlPr>
          </m:e>
        </m:nary>
        <m:r>
          <w:rPr>
            <w:rFonts w:ascii="Cambria Math" w:hAnsi="Cambria Math"/>
          </w:rPr>
          <m:t>=ma</m:t>
        </m:r>
      </m:oMath>
      <w:r w:rsidR="00AA2B4C">
        <w:rPr>
          <w:rFonts w:eastAsiaTheme="minorEastAsia"/>
        </w:rPr>
        <w:t xml:space="preserve"> in detail.  </w:t>
      </w:r>
    </w:p>
    <w:p w14:paraId="56ACC60F" w14:textId="6458942B" w:rsidR="00AA2B4C" w:rsidRPr="00AD6599" w:rsidRDefault="005950CA" w:rsidP="000953E7">
      <w:pPr>
        <w:pStyle w:val="NoSpacing"/>
        <w:numPr>
          <w:ilvl w:val="0"/>
          <w:numId w:val="4"/>
        </w:numPr>
      </w:pPr>
      <w:r>
        <w:rPr>
          <w:rFonts w:eastAsiaTheme="minorEastAsia"/>
        </w:rPr>
        <w:t xml:space="preserve">Look back at the Pizza-drop from the prelab.  What parts of that solution can you adapt to the Ranger problem?  </w:t>
      </w:r>
    </w:p>
    <w:p w14:paraId="353934C6" w14:textId="5DB095C8" w:rsidR="00AD6599" w:rsidRPr="00FB154F" w:rsidRDefault="00AD6599" w:rsidP="000953E7">
      <w:pPr>
        <w:pStyle w:val="NoSpacing"/>
        <w:numPr>
          <w:ilvl w:val="0"/>
          <w:numId w:val="4"/>
        </w:numPr>
      </w:pPr>
      <w:r>
        <w:rPr>
          <w:rFonts w:eastAsiaTheme="minorEastAsia"/>
        </w:rPr>
        <w:t>Each person needs to create their own solution.</w:t>
      </w:r>
      <w:r w:rsidR="00F07A61">
        <w:rPr>
          <w:rFonts w:eastAsiaTheme="minorEastAsia"/>
        </w:rPr>
        <w:t xml:space="preserve">  Collaborative discussion is </w:t>
      </w:r>
      <w:proofErr w:type="gramStart"/>
      <w:r w:rsidR="00F07A61">
        <w:rPr>
          <w:rFonts w:eastAsiaTheme="minorEastAsia"/>
        </w:rPr>
        <w:t>good</w:t>
      </w:r>
      <w:proofErr w:type="gramEnd"/>
      <w:r w:rsidR="00F07A61">
        <w:rPr>
          <w:rFonts w:eastAsiaTheme="minorEastAsia"/>
        </w:rPr>
        <w:t xml:space="preserve"> but everyone needs to code this.</w:t>
      </w:r>
    </w:p>
    <w:p w14:paraId="0733FFA6" w14:textId="0A00E69A" w:rsidR="00FB154F" w:rsidRDefault="00FB154F" w:rsidP="00FB154F">
      <w:pPr>
        <w:pStyle w:val="Heading2"/>
        <w:rPr>
          <w:rFonts w:eastAsiaTheme="minorEastAsia"/>
        </w:rPr>
      </w:pPr>
      <w:r>
        <w:rPr>
          <w:rFonts w:eastAsiaTheme="minorEastAsia"/>
        </w:rPr>
        <w:t>Conclusion</w:t>
      </w:r>
    </w:p>
    <w:p w14:paraId="5F9B6408" w14:textId="5465F096" w:rsidR="00FB154F" w:rsidRPr="00F2158F" w:rsidRDefault="00FB154F" w:rsidP="00FB154F">
      <w:pPr>
        <w:pStyle w:val="NoSpacing"/>
      </w:pPr>
      <w:r>
        <w:t xml:space="preserve">Use your working simulation to answer the </w:t>
      </w:r>
      <w:r w:rsidR="00283550">
        <w:t>four questions (Tasks) at the start of the lab.</w:t>
      </w:r>
    </w:p>
    <w:sectPr w:rsidR="00FB154F" w:rsidRPr="00F215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40740"/>
    <w:multiLevelType w:val="hybridMultilevel"/>
    <w:tmpl w:val="7632C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61C7B"/>
    <w:multiLevelType w:val="multilevel"/>
    <w:tmpl w:val="BF441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FA2747"/>
    <w:multiLevelType w:val="hybridMultilevel"/>
    <w:tmpl w:val="3CE23D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5155FF"/>
    <w:multiLevelType w:val="hybridMultilevel"/>
    <w:tmpl w:val="5FFE1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2960159">
    <w:abstractNumId w:val="1"/>
  </w:num>
  <w:num w:numId="2" w16cid:durableId="712461648">
    <w:abstractNumId w:val="0"/>
  </w:num>
  <w:num w:numId="3" w16cid:durableId="1113129974">
    <w:abstractNumId w:val="2"/>
  </w:num>
  <w:num w:numId="4" w16cid:durableId="3828008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570"/>
    <w:rsid w:val="00041CEA"/>
    <w:rsid w:val="00045FA4"/>
    <w:rsid w:val="00054242"/>
    <w:rsid w:val="00090ED5"/>
    <w:rsid w:val="000953E7"/>
    <w:rsid w:val="000D4A67"/>
    <w:rsid w:val="000F05FF"/>
    <w:rsid w:val="00131487"/>
    <w:rsid w:val="00187E97"/>
    <w:rsid w:val="001F4F85"/>
    <w:rsid w:val="00213D9C"/>
    <w:rsid w:val="00283550"/>
    <w:rsid w:val="00290577"/>
    <w:rsid w:val="002D1E5C"/>
    <w:rsid w:val="00303D9C"/>
    <w:rsid w:val="00322D18"/>
    <w:rsid w:val="00350550"/>
    <w:rsid w:val="00371D9D"/>
    <w:rsid w:val="00390A29"/>
    <w:rsid w:val="00391B37"/>
    <w:rsid w:val="003D50B8"/>
    <w:rsid w:val="003E140F"/>
    <w:rsid w:val="00451ABE"/>
    <w:rsid w:val="00495E62"/>
    <w:rsid w:val="004A322A"/>
    <w:rsid w:val="004C2F1C"/>
    <w:rsid w:val="00503071"/>
    <w:rsid w:val="005267D4"/>
    <w:rsid w:val="005950CA"/>
    <w:rsid w:val="005C768E"/>
    <w:rsid w:val="00637570"/>
    <w:rsid w:val="00650086"/>
    <w:rsid w:val="00661873"/>
    <w:rsid w:val="0067118A"/>
    <w:rsid w:val="00695CB1"/>
    <w:rsid w:val="006F3041"/>
    <w:rsid w:val="006F4BD2"/>
    <w:rsid w:val="007017C1"/>
    <w:rsid w:val="0071353B"/>
    <w:rsid w:val="00714DAD"/>
    <w:rsid w:val="00715E99"/>
    <w:rsid w:val="007547E8"/>
    <w:rsid w:val="007803D3"/>
    <w:rsid w:val="00800EB2"/>
    <w:rsid w:val="0080168A"/>
    <w:rsid w:val="00863CCD"/>
    <w:rsid w:val="00866F03"/>
    <w:rsid w:val="00962C77"/>
    <w:rsid w:val="00991D33"/>
    <w:rsid w:val="009A2286"/>
    <w:rsid w:val="00A1496B"/>
    <w:rsid w:val="00A2238E"/>
    <w:rsid w:val="00A86191"/>
    <w:rsid w:val="00AA2B4C"/>
    <w:rsid w:val="00AD6599"/>
    <w:rsid w:val="00C029C5"/>
    <w:rsid w:val="00C31365"/>
    <w:rsid w:val="00C37620"/>
    <w:rsid w:val="00C50C79"/>
    <w:rsid w:val="00C6479D"/>
    <w:rsid w:val="00C8108E"/>
    <w:rsid w:val="00CD5FD9"/>
    <w:rsid w:val="00CF6528"/>
    <w:rsid w:val="00D155F8"/>
    <w:rsid w:val="00D171F5"/>
    <w:rsid w:val="00D4376D"/>
    <w:rsid w:val="00D558BC"/>
    <w:rsid w:val="00D7248B"/>
    <w:rsid w:val="00D93969"/>
    <w:rsid w:val="00DD6300"/>
    <w:rsid w:val="00E24B5B"/>
    <w:rsid w:val="00E95588"/>
    <w:rsid w:val="00EE5EF1"/>
    <w:rsid w:val="00F0267C"/>
    <w:rsid w:val="00F07A61"/>
    <w:rsid w:val="00F11299"/>
    <w:rsid w:val="00F2158F"/>
    <w:rsid w:val="00F66F88"/>
    <w:rsid w:val="00F75C6D"/>
    <w:rsid w:val="00F86D2F"/>
    <w:rsid w:val="00F86E08"/>
    <w:rsid w:val="00FB1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B1813"/>
  <w15:chartTrackingRefBased/>
  <w15:docId w15:val="{1CDCD5AD-6610-4A68-AF4D-0F8C879A2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375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3757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91D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57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3757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3757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37570"/>
    <w:rPr>
      <w:color w:val="0000FF"/>
      <w:u w:val="single"/>
    </w:rPr>
  </w:style>
  <w:style w:type="paragraph" w:styleId="z-TopofForm">
    <w:name w:val="HTML Top of Form"/>
    <w:basedOn w:val="Normal"/>
    <w:next w:val="Normal"/>
    <w:link w:val="z-TopofFormChar"/>
    <w:hidden/>
    <w:uiPriority w:val="99"/>
    <w:semiHidden/>
    <w:unhideWhenUsed/>
    <w:rsid w:val="0063757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3757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3757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37570"/>
    <w:rPr>
      <w:rFonts w:ascii="Arial" w:eastAsia="Times New Roman" w:hAnsi="Arial" w:cs="Arial"/>
      <w:vanish/>
      <w:sz w:val="16"/>
      <w:szCs w:val="16"/>
    </w:rPr>
  </w:style>
  <w:style w:type="paragraph" w:customStyle="1" w:styleId="level1">
    <w:name w:val="level1"/>
    <w:basedOn w:val="Normal"/>
    <w:rsid w:val="0063757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37570"/>
    <w:rPr>
      <w:i/>
      <w:iCs/>
    </w:rPr>
  </w:style>
  <w:style w:type="paragraph" w:styleId="NoSpacing">
    <w:name w:val="No Spacing"/>
    <w:uiPriority w:val="1"/>
    <w:qFormat/>
    <w:rsid w:val="00637570"/>
    <w:pPr>
      <w:spacing w:after="0" w:line="240" w:lineRule="auto"/>
    </w:pPr>
  </w:style>
  <w:style w:type="character" w:styleId="PlaceholderText">
    <w:name w:val="Placeholder Text"/>
    <w:basedOn w:val="DefaultParagraphFont"/>
    <w:uiPriority w:val="99"/>
    <w:semiHidden/>
    <w:rsid w:val="00C029C5"/>
    <w:rPr>
      <w:color w:val="808080"/>
    </w:rPr>
  </w:style>
  <w:style w:type="character" w:styleId="UnresolvedMention">
    <w:name w:val="Unresolved Mention"/>
    <w:basedOn w:val="DefaultParagraphFont"/>
    <w:uiPriority w:val="99"/>
    <w:semiHidden/>
    <w:unhideWhenUsed/>
    <w:rsid w:val="00187E97"/>
    <w:rPr>
      <w:color w:val="605E5C"/>
      <w:shd w:val="clear" w:color="auto" w:fill="E1DFDD"/>
    </w:rPr>
  </w:style>
  <w:style w:type="character" w:customStyle="1" w:styleId="Heading3Char">
    <w:name w:val="Heading 3 Char"/>
    <w:basedOn w:val="DefaultParagraphFont"/>
    <w:link w:val="Heading3"/>
    <w:uiPriority w:val="9"/>
    <w:rsid w:val="00991D3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6869338">
      <w:bodyDiv w:val="1"/>
      <w:marLeft w:val="0"/>
      <w:marRight w:val="0"/>
      <w:marTop w:val="0"/>
      <w:marBottom w:val="0"/>
      <w:divBdr>
        <w:top w:val="none" w:sz="0" w:space="0" w:color="auto"/>
        <w:left w:val="none" w:sz="0" w:space="0" w:color="auto"/>
        <w:bottom w:val="none" w:sz="0" w:space="0" w:color="auto"/>
        <w:right w:val="none" w:sz="0" w:space="0" w:color="auto"/>
      </w:divBdr>
      <w:divsChild>
        <w:div w:id="1253322133">
          <w:marLeft w:val="0"/>
          <w:marRight w:val="0"/>
          <w:marTop w:val="0"/>
          <w:marBottom w:val="0"/>
          <w:divBdr>
            <w:top w:val="none" w:sz="0" w:space="0" w:color="auto"/>
            <w:left w:val="none" w:sz="0" w:space="0" w:color="auto"/>
            <w:bottom w:val="none" w:sz="0" w:space="0" w:color="auto"/>
            <w:right w:val="none" w:sz="0" w:space="0" w:color="auto"/>
          </w:divBdr>
        </w:div>
        <w:div w:id="1243561755">
          <w:marLeft w:val="0"/>
          <w:marRight w:val="0"/>
          <w:marTop w:val="0"/>
          <w:marBottom w:val="0"/>
          <w:divBdr>
            <w:top w:val="none" w:sz="0" w:space="0" w:color="auto"/>
            <w:left w:val="none" w:sz="0" w:space="0" w:color="auto"/>
            <w:bottom w:val="none" w:sz="0" w:space="0" w:color="auto"/>
            <w:right w:val="none" w:sz="0" w:space="0" w:color="auto"/>
          </w:divBdr>
        </w:div>
        <w:div w:id="101996093">
          <w:marLeft w:val="0"/>
          <w:marRight w:val="0"/>
          <w:marTop w:val="0"/>
          <w:marBottom w:val="0"/>
          <w:divBdr>
            <w:top w:val="none" w:sz="0" w:space="0" w:color="auto"/>
            <w:left w:val="none" w:sz="0" w:space="0" w:color="auto"/>
            <w:bottom w:val="none" w:sz="0" w:space="0" w:color="auto"/>
            <w:right w:val="none" w:sz="0" w:space="0" w:color="auto"/>
          </w:divBdr>
        </w:div>
        <w:div w:id="29303897">
          <w:marLeft w:val="0"/>
          <w:marRight w:val="0"/>
          <w:marTop w:val="0"/>
          <w:marBottom w:val="0"/>
          <w:divBdr>
            <w:top w:val="none" w:sz="0" w:space="0" w:color="auto"/>
            <w:left w:val="none" w:sz="0" w:space="0" w:color="auto"/>
            <w:bottom w:val="none" w:sz="0" w:space="0" w:color="auto"/>
            <w:right w:val="none" w:sz="0" w:space="0" w:color="auto"/>
          </w:divBdr>
        </w:div>
        <w:div w:id="2013415838">
          <w:marLeft w:val="0"/>
          <w:marRight w:val="0"/>
          <w:marTop w:val="0"/>
          <w:marBottom w:val="0"/>
          <w:divBdr>
            <w:top w:val="none" w:sz="0" w:space="0" w:color="auto"/>
            <w:left w:val="none" w:sz="0" w:space="0" w:color="auto"/>
            <w:bottom w:val="none" w:sz="0" w:space="0" w:color="auto"/>
            <w:right w:val="none" w:sz="0" w:space="0" w:color="auto"/>
          </w:divBdr>
        </w:div>
        <w:div w:id="1581594975">
          <w:marLeft w:val="0"/>
          <w:marRight w:val="0"/>
          <w:marTop w:val="0"/>
          <w:marBottom w:val="0"/>
          <w:divBdr>
            <w:top w:val="none" w:sz="0" w:space="0" w:color="auto"/>
            <w:left w:val="none" w:sz="0" w:space="0" w:color="auto"/>
            <w:bottom w:val="none" w:sz="0" w:space="0" w:color="auto"/>
            <w:right w:val="none" w:sz="0" w:space="0" w:color="auto"/>
          </w:divBdr>
        </w:div>
        <w:div w:id="198443148">
          <w:marLeft w:val="0"/>
          <w:marRight w:val="0"/>
          <w:marTop w:val="0"/>
          <w:marBottom w:val="0"/>
          <w:divBdr>
            <w:top w:val="none" w:sz="0" w:space="0" w:color="auto"/>
            <w:left w:val="none" w:sz="0" w:space="0" w:color="auto"/>
            <w:bottom w:val="none" w:sz="0" w:space="0" w:color="auto"/>
            <w:right w:val="none" w:sz="0" w:space="0" w:color="auto"/>
          </w:divBdr>
        </w:div>
        <w:div w:id="1410273461">
          <w:marLeft w:val="0"/>
          <w:marRight w:val="0"/>
          <w:marTop w:val="0"/>
          <w:marBottom w:val="294"/>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nssdc.gsfc.nasa.gov/database/MasterCatalog?sc=1964-041A" TargetMode="External"/><Relationship Id="rId12" Type="http://schemas.openxmlformats.org/officeDocument/2006/relationships/hyperlink" Target="https://swcarpentry.github.io/python-novice-gapminder/"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hyperlink" Target="https://www.amazon.com/Effective-Computation-Physics-Research-Python/dp/1491901535" TargetMode="External"/><Relationship Id="rId24" Type="http://schemas.openxmlformats.org/officeDocument/2006/relationships/image" Target="media/image13.png"/><Relationship Id="rId32" Type="http://schemas.openxmlformats.org/officeDocument/2006/relationships/customXml" Target="../customXml/item3.xml"/><Relationship Id="rId5" Type="http://schemas.openxmlformats.org/officeDocument/2006/relationships/hyperlink" Target="http://nssdc.gsfc.nasa.gov/planetary/lunar/ranger.html" TargetMode="Externa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hyperlink" Target="http://localhost:8800/doku.php?id=phys221s09:lab:moon_shot&amp;do=" TargetMode="External"/><Relationship Id="rId19" Type="http://schemas.openxmlformats.org/officeDocument/2006/relationships/image" Target="media/image8.png"/><Relationship Id="rId31"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hyperlink" Target="http://nssdc.gsfc.nasa.gov/database/MasterCatalog?sc=1964-041A" TargetMode="External"/><Relationship Id="rId14" Type="http://schemas.openxmlformats.org/officeDocument/2006/relationships/hyperlink" Target="https://www.anaconda.com/distributio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FE56EF4DFB8148900EB601D6BFDBA3" ma:contentTypeVersion="11" ma:contentTypeDescription="Create a new document." ma:contentTypeScope="" ma:versionID="73856aa9eb5f759e61f72c7040e51a1d">
  <xsd:schema xmlns:xsd="http://www.w3.org/2001/XMLSchema" xmlns:xs="http://www.w3.org/2001/XMLSchema" xmlns:p="http://schemas.microsoft.com/office/2006/metadata/properties" xmlns:ns2="3832e53c-232c-4ca9-a8f3-047141a001f5" xmlns:ns3="29397454-7076-4020-8c50-7db447b39481" targetNamespace="http://schemas.microsoft.com/office/2006/metadata/properties" ma:root="true" ma:fieldsID="ffce61d78acd224235309f1e07e60760" ns2:_="" ns3:_="">
    <xsd:import namespace="3832e53c-232c-4ca9-a8f3-047141a001f5"/>
    <xsd:import namespace="29397454-7076-4020-8c50-7db447b3948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32e53c-232c-4ca9-a8f3-047141a001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95a9afa-61c7-4e96-8bec-901bd188774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9397454-7076-4020-8c50-7db447b3948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91d6872f-3d6c-4b90-a583-5f179b24eb23}" ma:internalName="TaxCatchAll" ma:showField="CatchAllData" ma:web="29397454-7076-4020-8c50-7db447b394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29397454-7076-4020-8c50-7db447b39481" xsi:nil="true"/>
    <lcf76f155ced4ddcb4097134ff3c332f xmlns="3832e53c-232c-4ca9-a8f3-047141a001f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87BB4BF-5CC4-4EFB-A29E-2382C1A48C2B}"/>
</file>

<file path=customXml/itemProps2.xml><?xml version="1.0" encoding="utf-8"?>
<ds:datastoreItem xmlns:ds="http://schemas.openxmlformats.org/officeDocument/2006/customXml" ds:itemID="{71A82FE8-F58E-4665-9349-B65977498B67}"/>
</file>

<file path=customXml/itemProps3.xml><?xml version="1.0" encoding="utf-8"?>
<ds:datastoreItem xmlns:ds="http://schemas.openxmlformats.org/officeDocument/2006/customXml" ds:itemID="{E80B08F9-2071-4FBA-83C9-11ACFF9FCA98}"/>
</file>

<file path=docProps/app.xml><?xml version="1.0" encoding="utf-8"?>
<Properties xmlns="http://schemas.openxmlformats.org/officeDocument/2006/extended-properties" xmlns:vt="http://schemas.openxmlformats.org/officeDocument/2006/docPropsVTypes">
  <Template>Normal.dotm</Template>
  <TotalTime>3</TotalTime>
  <Pages>8</Pages>
  <Words>1293</Words>
  <Characters>7376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 Nathan T</dc:creator>
  <cp:keywords/>
  <dc:description/>
  <cp:lastModifiedBy>Moore, Nathan T</cp:lastModifiedBy>
  <cp:revision>2</cp:revision>
  <dcterms:created xsi:type="dcterms:W3CDTF">2024-09-05T00:52:00Z</dcterms:created>
  <dcterms:modified xsi:type="dcterms:W3CDTF">2024-09-05T00:52:00Z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0x01010093FE56EF4DFB8148900EB601D6BFDBA3</vt:lpwstr>
  </property>
</Properties>
</file>