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AF4" w:rsidRPr="00680E02" w:rsidRDefault="00680E02" w:rsidP="00680E02">
      <w:pPr>
        <w:jc w:val="center"/>
        <w:rPr>
          <w:b/>
        </w:rPr>
      </w:pPr>
      <w:r w:rsidRPr="00680E02">
        <w:rPr>
          <w:b/>
        </w:rPr>
        <w:t>REPOSITORY PATTERN</w:t>
      </w:r>
    </w:p>
    <w:p w:rsidR="009A6A7F" w:rsidRDefault="009A6A7F" w:rsidP="009A6A7F">
      <w:pPr>
        <w:pStyle w:val="ListParagraph"/>
        <w:numPr>
          <w:ilvl w:val="0"/>
          <w:numId w:val="1"/>
        </w:numPr>
      </w:pPr>
      <w:r>
        <w:t>Web API:</w:t>
      </w:r>
      <w:r w:rsidR="008365D5">
        <w:t xml:space="preserve"> </w:t>
      </w:r>
      <w:r>
        <w:t>Chỉ làm việc trực tiếp với tầng Service.</w:t>
      </w:r>
      <w:r w:rsidR="008365D5">
        <w:t xml:space="preserve"> (Web API là gì, các thành phần… tham khảo tài liệu có sẵn)</w:t>
      </w:r>
    </w:p>
    <w:p w:rsidR="009A6A7F" w:rsidRDefault="009A6A7F" w:rsidP="009A6A7F">
      <w:pPr>
        <w:pStyle w:val="ListParagraph"/>
        <w:numPr>
          <w:ilvl w:val="0"/>
          <w:numId w:val="1"/>
        </w:numPr>
      </w:pPr>
      <w:r>
        <w:t>Service</w:t>
      </w:r>
      <w:r w:rsidR="007A25D3">
        <w:t xml:space="preserve"> Layer</w:t>
      </w:r>
      <w:r>
        <w:t>: xử lý nghiệp vụ</w:t>
      </w:r>
    </w:p>
    <w:p w:rsidR="009A6A7F" w:rsidRDefault="009A6A7F" w:rsidP="009A6A7F">
      <w:pPr>
        <w:pStyle w:val="ListParagraph"/>
        <w:numPr>
          <w:ilvl w:val="1"/>
          <w:numId w:val="1"/>
        </w:numPr>
      </w:pPr>
      <w:r>
        <w:t>Đảm bảo việc lấy và xử lý dữ liệu theo yêu cầu nghiệp vụ</w:t>
      </w:r>
    </w:p>
    <w:p w:rsidR="00260483" w:rsidRDefault="00260483" w:rsidP="00260483">
      <w:pPr>
        <w:pStyle w:val="ListParagraph"/>
        <w:numPr>
          <w:ilvl w:val="1"/>
          <w:numId w:val="1"/>
        </w:numPr>
      </w:pPr>
      <w:r>
        <w:t>Tính toán, đảm bảo tính hợp lệ của dữ liệu. Nơi kiểm tra các ràng buộc dữ liệu được chuyển lên từ client.</w:t>
      </w:r>
    </w:p>
    <w:p w:rsidR="00260483" w:rsidRDefault="00260483" w:rsidP="009A6A7F">
      <w:pPr>
        <w:pStyle w:val="ListParagraph"/>
        <w:numPr>
          <w:ilvl w:val="1"/>
          <w:numId w:val="1"/>
        </w:numPr>
      </w:pPr>
      <w:r>
        <w:t>Lớp trung gian giữa Lớp repository và Web API (Controller)</w:t>
      </w:r>
    </w:p>
    <w:p w:rsidR="00260483" w:rsidRDefault="00260483" w:rsidP="00260483">
      <w:pPr>
        <w:pStyle w:val="ListParagraph"/>
        <w:ind w:left="1440"/>
      </w:pPr>
      <w:r>
        <w:rPr>
          <w:noProof/>
        </w:rPr>
        <w:drawing>
          <wp:inline distT="0" distB="0" distL="0" distR="0" wp14:anchorId="5E2E7C25" wp14:editId="42AE5559">
            <wp:extent cx="5448300" cy="109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A7F" w:rsidRDefault="009A6A7F" w:rsidP="009A6A7F">
      <w:pPr>
        <w:pStyle w:val="ListParagraph"/>
        <w:numPr>
          <w:ilvl w:val="0"/>
          <w:numId w:val="1"/>
        </w:numPr>
      </w:pPr>
      <w:r>
        <w:t>Repository</w:t>
      </w:r>
      <w:r w:rsidR="007A25D3">
        <w:t xml:space="preserve"> </w:t>
      </w:r>
      <w:r w:rsidR="007A25D3">
        <w:t>Layer</w:t>
      </w:r>
      <w:r>
        <w:t>: là lớp chứa các class trừu tượng, nơi sẽ tập trung các đoạn mã logic có thể sử dụng chung để tối ưu việc sử dụng code.</w:t>
      </w:r>
      <w:r w:rsidR="00260483">
        <w:t xml:space="preserve"> Unit Of Work được sử dụng chung với tầng này.</w:t>
      </w:r>
    </w:p>
    <w:p w:rsidR="009A6A7F" w:rsidRDefault="009A6A7F" w:rsidP="009A6A7F">
      <w:pPr>
        <w:pStyle w:val="ListParagraph"/>
        <w:numPr>
          <w:ilvl w:val="1"/>
          <w:numId w:val="1"/>
        </w:numPr>
      </w:pPr>
      <w:r>
        <w:t>Giảm thiểu sự trùng lặp code</w:t>
      </w:r>
    </w:p>
    <w:p w:rsidR="009A6A7F" w:rsidRDefault="009A6A7F" w:rsidP="009A6A7F">
      <w:pPr>
        <w:pStyle w:val="ListParagraph"/>
        <w:numPr>
          <w:ilvl w:val="1"/>
          <w:numId w:val="1"/>
        </w:numPr>
      </w:pPr>
      <w:r>
        <w:t>Đảm bảo các code sử dụng chung 1 kiến trúc</w:t>
      </w:r>
    </w:p>
    <w:p w:rsidR="000C53ED" w:rsidRDefault="000C53ED" w:rsidP="009A6A7F">
      <w:pPr>
        <w:pStyle w:val="ListParagraph"/>
        <w:numPr>
          <w:ilvl w:val="1"/>
          <w:numId w:val="1"/>
        </w:numPr>
      </w:pPr>
      <w:r>
        <w:t>Đóng gói Code thao tác cơ sở dữ liệu</w:t>
      </w:r>
    </w:p>
    <w:p w:rsidR="009A6A7F" w:rsidRDefault="009A6A7F" w:rsidP="009A6A7F">
      <w:pPr>
        <w:pStyle w:val="ListParagraph"/>
        <w:numPr>
          <w:ilvl w:val="1"/>
          <w:numId w:val="1"/>
        </w:numPr>
      </w:pPr>
      <w:r>
        <w:t>Giả thiểu lỗi</w:t>
      </w:r>
    </w:p>
    <w:p w:rsidR="009A6A7F" w:rsidRDefault="009A6A7F" w:rsidP="009A6A7F">
      <w:pPr>
        <w:pStyle w:val="ListParagraph"/>
        <w:numPr>
          <w:ilvl w:val="1"/>
          <w:numId w:val="1"/>
        </w:numPr>
      </w:pPr>
      <w:r>
        <w:t>Dễ bảo trì</w:t>
      </w:r>
    </w:p>
    <w:p w:rsidR="009A6A7F" w:rsidRDefault="009A6A7F" w:rsidP="009A6A7F">
      <w:pPr>
        <w:pStyle w:val="ListParagraph"/>
        <w:numPr>
          <w:ilvl w:val="1"/>
          <w:numId w:val="1"/>
        </w:numPr>
      </w:pPr>
      <w:r>
        <w:t>Bỏ sự phụ thuộc sử tầng Data</w:t>
      </w:r>
      <w:r w:rsidR="00260483">
        <w:t xml:space="preserve"> (Code thao tác cơ sở dữ liệu)</w:t>
      </w:r>
      <w:r>
        <w:t xml:space="preserve"> và Tầng Service</w:t>
      </w:r>
      <w:r w:rsidR="00260483">
        <w:t xml:space="preserve"> (xử lý nghiệp vụ)</w:t>
      </w:r>
    </w:p>
    <w:p w:rsidR="00260483" w:rsidRDefault="000C53ED" w:rsidP="009A6A7F">
      <w:pPr>
        <w:pStyle w:val="ListParagraph"/>
        <w:numPr>
          <w:ilvl w:val="1"/>
          <w:numId w:val="1"/>
        </w:numPr>
      </w:pPr>
      <w:r>
        <w:t>Lớp trung gian giữa Database Access và Service</w:t>
      </w:r>
    </w:p>
    <w:p w:rsidR="000C53ED" w:rsidRDefault="000C53ED" w:rsidP="009A6A7F">
      <w:pPr>
        <w:pStyle w:val="ListParagraph"/>
        <w:numPr>
          <w:ilvl w:val="1"/>
          <w:numId w:val="1"/>
        </w:numPr>
      </w:pPr>
      <w:r>
        <w:t>Làm cho chương trình có khả năng Automation Test được</w:t>
      </w:r>
    </w:p>
    <w:p w:rsidR="000C53ED" w:rsidRDefault="000C53ED" w:rsidP="000C53ED">
      <w:pPr>
        <w:pStyle w:val="ListParagraph"/>
      </w:pPr>
      <w:r>
        <w:rPr>
          <w:noProof/>
        </w:rPr>
        <w:drawing>
          <wp:inline distT="0" distB="0" distL="0" distR="0" wp14:anchorId="76D94738" wp14:editId="378088F0">
            <wp:extent cx="5629275" cy="329457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9571" cy="331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A7F" w:rsidRDefault="009A6A7F" w:rsidP="009A6A7F">
      <w:pPr>
        <w:pStyle w:val="ListParagraph"/>
        <w:numPr>
          <w:ilvl w:val="0"/>
          <w:numId w:val="1"/>
        </w:numPr>
      </w:pPr>
      <w:r>
        <w:lastRenderedPageBreak/>
        <w:t>Unit of Work: đảm bảo việc thao tác với cơ sở dữ liệu luôn toàn vẹn.</w:t>
      </w:r>
    </w:p>
    <w:p w:rsidR="00112C1C" w:rsidRDefault="00112C1C" w:rsidP="00112C1C">
      <w:pPr>
        <w:pStyle w:val="ListParagraph"/>
        <w:numPr>
          <w:ilvl w:val="1"/>
          <w:numId w:val="1"/>
        </w:numPr>
      </w:pPr>
      <w:r>
        <w:t>Quản lý và kiểm soát danh sách các đối tượng bị thay đổi bởi Logic nghiệp vụ tập trung</w:t>
      </w:r>
    </w:p>
    <w:p w:rsidR="009A6A7F" w:rsidRDefault="009A6A7F" w:rsidP="009A6A7F">
      <w:pPr>
        <w:pStyle w:val="ListParagraph"/>
        <w:numPr>
          <w:ilvl w:val="1"/>
          <w:numId w:val="1"/>
        </w:numPr>
      </w:pPr>
      <w:r>
        <w:t>Đảm bảo các việc như Insert, Update, Delete dữ liệu được thồng nhất và thực thi trong cùng một transaction.</w:t>
      </w:r>
    </w:p>
    <w:p w:rsidR="00F1323D" w:rsidRDefault="00F1323D" w:rsidP="009A6A7F">
      <w:pPr>
        <w:pStyle w:val="ListParagraph"/>
        <w:numPr>
          <w:ilvl w:val="1"/>
          <w:numId w:val="1"/>
        </w:numPr>
      </w:pPr>
      <w:r>
        <w:t>Ngăn chặn việc thao tác trực tiếp với database gây lỗi không mong muốn</w:t>
      </w:r>
      <w:r w:rsidR="00112C1C">
        <w:t>. Xử lý các vấn đề tương tranh dữ liệu.</w:t>
      </w:r>
    </w:p>
    <w:p w:rsidR="00112C1C" w:rsidRDefault="00112C1C" w:rsidP="009A6A7F">
      <w:pPr>
        <w:pStyle w:val="ListParagraph"/>
        <w:numPr>
          <w:ilvl w:val="1"/>
          <w:numId w:val="1"/>
        </w:numPr>
      </w:pPr>
      <w:r>
        <w:t>Giúp code nghiệp vụ không cần quan tâm kiểm soát thay đổi trên Entity</w:t>
      </w:r>
    </w:p>
    <w:p w:rsidR="009A6A7F" w:rsidRDefault="009A6A7F" w:rsidP="009A6A7F">
      <w:pPr>
        <w:pStyle w:val="ListParagraph"/>
        <w:numPr>
          <w:ilvl w:val="0"/>
          <w:numId w:val="1"/>
        </w:numPr>
      </w:pPr>
      <w:r>
        <w:t>Data Access Layer: thao tác với cơ sở dữ liệu</w:t>
      </w:r>
      <w:r w:rsidR="00260483">
        <w:t>, truy vấn dữ liệu</w:t>
      </w:r>
    </w:p>
    <w:p w:rsidR="00664430" w:rsidRDefault="00664430" w:rsidP="00664430">
      <w:pPr>
        <w:pStyle w:val="ListParagraph"/>
        <w:numPr>
          <w:ilvl w:val="0"/>
          <w:numId w:val="1"/>
        </w:numPr>
      </w:pPr>
      <w:r>
        <w:t>Models</w:t>
      </w:r>
      <w:r w:rsidR="00901AFC">
        <w:t xml:space="preserve"> </w:t>
      </w:r>
      <w:r w:rsidR="00901AFC">
        <w:t>Layer</w:t>
      </w:r>
      <w:r>
        <w:t>: chứa các class mô tả các thực thể: kiểm dữ liệu, phương thức….</w:t>
      </w:r>
    </w:p>
    <w:p w:rsidR="00664430" w:rsidRDefault="00664430" w:rsidP="007C234D">
      <w:pPr>
        <w:pStyle w:val="ListParagraph"/>
        <w:numPr>
          <w:ilvl w:val="0"/>
          <w:numId w:val="1"/>
        </w:numPr>
      </w:pPr>
      <w:r>
        <w:t>Common</w:t>
      </w:r>
      <w:r w:rsidR="00F041F0">
        <w:t xml:space="preserve"> </w:t>
      </w:r>
      <w:r w:rsidR="00F041F0">
        <w:t>Layer</w:t>
      </w:r>
      <w:r>
        <w:t>: nơi chứa các hàm, phương thức, class, enum… có thể sử dụng chung cho tất các các lớp</w:t>
      </w:r>
    </w:p>
    <w:p w:rsidR="00664430" w:rsidRDefault="009A6A7F" w:rsidP="00F4121A">
      <w:pPr>
        <w:pStyle w:val="ListParagraph"/>
        <w:numPr>
          <w:ilvl w:val="0"/>
          <w:numId w:val="1"/>
        </w:numPr>
      </w:pPr>
      <w:r>
        <w:t>Test</w:t>
      </w:r>
      <w:r w:rsidR="00F041F0">
        <w:t xml:space="preserve"> </w:t>
      </w:r>
      <w:r w:rsidR="00F041F0">
        <w:t>Layer</w:t>
      </w:r>
      <w:r>
        <w:t>: sử dụng phục vụ cho việc kiểm thử code</w:t>
      </w:r>
      <w:bookmarkStart w:id="0" w:name="_GoBack"/>
      <w:bookmarkEnd w:id="0"/>
    </w:p>
    <w:p w:rsidR="00112C1C" w:rsidRDefault="00112C1C" w:rsidP="00112C1C">
      <w:r>
        <w:t>Kiến trúc áp dụng:</w:t>
      </w:r>
    </w:p>
    <w:p w:rsidR="00112C1C" w:rsidRDefault="00112C1C" w:rsidP="00112C1C">
      <w:r>
        <w:rPr>
          <w:noProof/>
        </w:rPr>
        <w:drawing>
          <wp:inline distT="0" distB="0" distL="0" distR="0" wp14:anchorId="60DF52FB" wp14:editId="28527BE4">
            <wp:extent cx="5943600" cy="43757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4B3" w:rsidRDefault="006B74B3" w:rsidP="00112C1C"/>
    <w:p w:rsidR="006B74B3" w:rsidRDefault="006B74B3" w:rsidP="00112C1C">
      <w:r>
        <w:t xml:space="preserve">Tham khảo thêm tại: </w:t>
      </w:r>
      <w:r w:rsidRPr="006B74B3">
        <w:t>https://techbrij.com/generic-repository-unit-of-work-entity-framework-unit-testing-asp-net-mvc</w:t>
      </w:r>
    </w:p>
    <w:sectPr w:rsidR="006B7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17D8A"/>
    <w:multiLevelType w:val="hybridMultilevel"/>
    <w:tmpl w:val="D3AC2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BD1"/>
    <w:rsid w:val="00054F15"/>
    <w:rsid w:val="000C53ED"/>
    <w:rsid w:val="00112C1C"/>
    <w:rsid w:val="00260483"/>
    <w:rsid w:val="00664430"/>
    <w:rsid w:val="00680E02"/>
    <w:rsid w:val="006B74B3"/>
    <w:rsid w:val="007A25D3"/>
    <w:rsid w:val="008365D5"/>
    <w:rsid w:val="00901AFC"/>
    <w:rsid w:val="009A6A7F"/>
    <w:rsid w:val="00DB6BD1"/>
    <w:rsid w:val="00F041F0"/>
    <w:rsid w:val="00F1323D"/>
    <w:rsid w:val="00FF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9607C"/>
  <w15:chartTrackingRefBased/>
  <w15:docId w15:val="{FC89326B-9B10-4585-992A-8E6BB708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1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m18</dc:creator>
  <cp:keywords/>
  <dc:description/>
  <cp:lastModifiedBy>m18</cp:lastModifiedBy>
  <cp:revision>17</cp:revision>
  <dcterms:created xsi:type="dcterms:W3CDTF">2018-05-24T17:44:00Z</dcterms:created>
  <dcterms:modified xsi:type="dcterms:W3CDTF">2018-05-24T18:24:00Z</dcterms:modified>
</cp:coreProperties>
</file>