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941C1" w14:textId="745816A3" w:rsidR="005264AC" w:rsidRPr="00BC564C" w:rsidRDefault="00BC564C" w:rsidP="005264AC">
      <w:pPr>
        <w:rPr>
          <w:color w:val="00B0F0"/>
        </w:rPr>
      </w:pPr>
      <w:r w:rsidRPr="00BC564C">
        <w:rPr>
          <w:color w:val="00B0F0"/>
        </w:rPr>
        <w:t xml:space="preserve">&gt; </w:t>
      </w:r>
      <w:r w:rsidR="005264AC" w:rsidRPr="00BC564C">
        <w:rPr>
          <w:color w:val="00B0F0"/>
        </w:rPr>
        <w:t>library (forecast)</w:t>
      </w:r>
    </w:p>
    <w:p w14:paraId="3CA212F8" w14:textId="475A7570" w:rsidR="005264AC" w:rsidRPr="00BC564C" w:rsidRDefault="00BC564C" w:rsidP="005264AC">
      <w:pPr>
        <w:rPr>
          <w:color w:val="00B0F0"/>
        </w:rPr>
      </w:pPr>
      <w:r w:rsidRPr="00BC564C">
        <w:rPr>
          <w:color w:val="00B0F0"/>
        </w:rPr>
        <w:t xml:space="preserve">&gt; </w:t>
      </w:r>
      <w:r w:rsidR="005264AC" w:rsidRPr="00BC564C">
        <w:rPr>
          <w:color w:val="00B0F0"/>
        </w:rPr>
        <w:t>library(ggplot2)</w:t>
      </w:r>
    </w:p>
    <w:p w14:paraId="3375AF19" w14:textId="4EACF7D3" w:rsidR="00160980" w:rsidRPr="00BC564C" w:rsidRDefault="00BC564C" w:rsidP="00160980">
      <w:pPr>
        <w:rPr>
          <w:color w:val="00B0F0"/>
        </w:rPr>
      </w:pPr>
      <w:r w:rsidRPr="00BC564C">
        <w:rPr>
          <w:color w:val="00B0F0"/>
        </w:rPr>
        <w:t xml:space="preserve">&gt; </w:t>
      </w:r>
      <w:r w:rsidR="00160980" w:rsidRPr="00BC564C">
        <w:rPr>
          <w:color w:val="00B0F0"/>
        </w:rPr>
        <w:t>library(</w:t>
      </w:r>
      <w:proofErr w:type="spellStart"/>
      <w:r w:rsidR="00160980" w:rsidRPr="00BC564C">
        <w:rPr>
          <w:color w:val="00B0F0"/>
        </w:rPr>
        <w:t>tidyverse</w:t>
      </w:r>
      <w:proofErr w:type="spellEnd"/>
      <w:r w:rsidR="00160980" w:rsidRPr="00BC564C">
        <w:rPr>
          <w:color w:val="00B0F0"/>
        </w:rPr>
        <w:t>)</w:t>
      </w:r>
    </w:p>
    <w:p w14:paraId="5B5C825A" w14:textId="5773A119" w:rsidR="00160980" w:rsidRPr="00BC564C" w:rsidRDefault="00BC564C" w:rsidP="00160980">
      <w:pPr>
        <w:rPr>
          <w:color w:val="00B0F0"/>
        </w:rPr>
      </w:pPr>
      <w:r w:rsidRPr="00BC564C">
        <w:rPr>
          <w:color w:val="00B0F0"/>
        </w:rPr>
        <w:t xml:space="preserve">&gt; </w:t>
      </w:r>
      <w:r w:rsidR="00160980" w:rsidRPr="00BC564C">
        <w:rPr>
          <w:color w:val="00B0F0"/>
        </w:rPr>
        <w:t>library(</w:t>
      </w:r>
      <w:proofErr w:type="spellStart"/>
      <w:r w:rsidR="00160980" w:rsidRPr="00BC564C">
        <w:rPr>
          <w:color w:val="00B0F0"/>
        </w:rPr>
        <w:t>tsibble</w:t>
      </w:r>
      <w:proofErr w:type="spellEnd"/>
      <w:r w:rsidR="00160980" w:rsidRPr="00BC564C">
        <w:rPr>
          <w:color w:val="00B0F0"/>
        </w:rPr>
        <w:t>)</w:t>
      </w:r>
    </w:p>
    <w:p w14:paraId="4D015268" w14:textId="77777777" w:rsidR="00160980" w:rsidRDefault="00160980" w:rsidP="00160980"/>
    <w:p w14:paraId="24381346" w14:textId="77777777" w:rsidR="005264AC" w:rsidRDefault="005264AC" w:rsidP="005264AC">
      <w:r>
        <w:t># Open the file "pset1.csv"</w:t>
      </w:r>
    </w:p>
    <w:p w14:paraId="46D3DCF5" w14:textId="03F8D675" w:rsidR="005264AC" w:rsidRPr="00BC564C" w:rsidRDefault="00BC564C" w:rsidP="005264AC">
      <w:pPr>
        <w:rPr>
          <w:color w:val="00B0F0"/>
        </w:rPr>
      </w:pPr>
      <w:r w:rsidRPr="00BC564C">
        <w:rPr>
          <w:color w:val="00B0F0"/>
        </w:rPr>
        <w:t xml:space="preserve">&gt; </w:t>
      </w:r>
      <w:r w:rsidR="005264AC" w:rsidRPr="00BC564C">
        <w:rPr>
          <w:color w:val="00B0F0"/>
        </w:rPr>
        <w:t>x = read.csv("pset1.csv")</w:t>
      </w:r>
    </w:p>
    <w:p w14:paraId="7DC29168" w14:textId="389D301B" w:rsidR="005264AC" w:rsidRDefault="005264AC" w:rsidP="005264AC">
      <w:r>
        <w:t xml:space="preserve"># Assign variables atm to the full dataset and </w:t>
      </w:r>
      <w:proofErr w:type="spellStart"/>
      <w:r>
        <w:t>atmHOLD</w:t>
      </w:r>
      <w:proofErr w:type="spellEnd"/>
      <w:r>
        <w:t xml:space="preserve"> to the dataset leaving out the last 6 observations</w:t>
      </w:r>
    </w:p>
    <w:p w14:paraId="423EF900" w14:textId="77777777" w:rsidR="005264AC" w:rsidRPr="00E74573" w:rsidRDefault="005264AC" w:rsidP="005264AC">
      <w:pPr>
        <w:rPr>
          <w:color w:val="00B0F0"/>
        </w:rPr>
      </w:pPr>
      <w:r w:rsidRPr="00E74573">
        <w:rPr>
          <w:color w:val="00B0F0"/>
        </w:rPr>
        <w:t xml:space="preserve">&gt; atm = </w:t>
      </w:r>
      <w:proofErr w:type="spellStart"/>
      <w:r w:rsidRPr="00E74573">
        <w:rPr>
          <w:color w:val="00B0F0"/>
        </w:rPr>
        <w:t>ts</w:t>
      </w:r>
      <w:proofErr w:type="spellEnd"/>
      <w:r w:rsidRPr="00E74573">
        <w:rPr>
          <w:color w:val="00B0F0"/>
        </w:rPr>
        <w:t>(x[,2</w:t>
      </w:r>
      <w:proofErr w:type="gramStart"/>
      <w:r w:rsidRPr="00E74573">
        <w:rPr>
          <w:color w:val="00B0F0"/>
        </w:rPr>
        <w:t>],start</w:t>
      </w:r>
      <w:proofErr w:type="gramEnd"/>
      <w:r w:rsidRPr="00E74573">
        <w:rPr>
          <w:color w:val="00B0F0"/>
        </w:rPr>
        <w:t>=c(1958,3),end=c(2021,1),frequency=12)</w:t>
      </w:r>
    </w:p>
    <w:p w14:paraId="2B932E0B" w14:textId="485A2E91" w:rsidR="00B13CA8" w:rsidRPr="00B13CA8" w:rsidRDefault="005264AC" w:rsidP="005264AC">
      <w:pPr>
        <w:rPr>
          <w:color w:val="00B0F0"/>
        </w:rPr>
      </w:pPr>
      <w:r w:rsidRPr="00E74573">
        <w:rPr>
          <w:color w:val="00B0F0"/>
        </w:rPr>
        <w:t xml:space="preserve">&gt; </w:t>
      </w:r>
      <w:proofErr w:type="spellStart"/>
      <w:r w:rsidRPr="00E74573">
        <w:rPr>
          <w:color w:val="00B0F0"/>
        </w:rPr>
        <w:t>atmHOLD</w:t>
      </w:r>
      <w:proofErr w:type="spellEnd"/>
      <w:r w:rsidRPr="00E74573">
        <w:rPr>
          <w:color w:val="00B0F0"/>
        </w:rPr>
        <w:t xml:space="preserve"> = </w:t>
      </w:r>
      <w:proofErr w:type="spellStart"/>
      <w:r w:rsidRPr="00E74573">
        <w:rPr>
          <w:color w:val="00B0F0"/>
        </w:rPr>
        <w:t>ts</w:t>
      </w:r>
      <w:proofErr w:type="spellEnd"/>
      <w:r w:rsidRPr="00E74573">
        <w:rPr>
          <w:color w:val="00B0F0"/>
        </w:rPr>
        <w:t>(x[,2</w:t>
      </w:r>
      <w:proofErr w:type="gramStart"/>
      <w:r w:rsidRPr="00E74573">
        <w:rPr>
          <w:color w:val="00B0F0"/>
        </w:rPr>
        <w:t>],start</w:t>
      </w:r>
      <w:proofErr w:type="gramEnd"/>
      <w:r w:rsidRPr="00E74573">
        <w:rPr>
          <w:color w:val="00B0F0"/>
        </w:rPr>
        <w:t>=c(1958,3),end=c(2020,7),frequency=12)</w:t>
      </w:r>
    </w:p>
    <w:p w14:paraId="5985A04A" w14:textId="39B45F3E" w:rsidR="005264AC" w:rsidRPr="00B13CA8" w:rsidRDefault="005264AC" w:rsidP="005264AC">
      <w:r w:rsidRPr="00B13CA8">
        <w:t># 1.a) Naive forecast</w:t>
      </w:r>
    </w:p>
    <w:p w14:paraId="7890B782" w14:textId="77777777" w:rsidR="005264AC" w:rsidRPr="00E74573" w:rsidRDefault="005264AC" w:rsidP="005264AC">
      <w:pPr>
        <w:rPr>
          <w:color w:val="00B0F0"/>
        </w:rPr>
      </w:pPr>
      <w:r w:rsidRPr="00E74573">
        <w:rPr>
          <w:color w:val="00B0F0"/>
        </w:rPr>
        <w:t xml:space="preserve">&gt; </w:t>
      </w:r>
      <w:proofErr w:type="gramStart"/>
      <w:r w:rsidRPr="00E74573">
        <w:rPr>
          <w:color w:val="00B0F0"/>
        </w:rPr>
        <w:t>naive(</w:t>
      </w:r>
      <w:proofErr w:type="spellStart"/>
      <w:proofErr w:type="gramEnd"/>
      <w:r w:rsidRPr="00E74573">
        <w:rPr>
          <w:color w:val="00B0F0"/>
        </w:rPr>
        <w:t>atmHOLD</w:t>
      </w:r>
      <w:proofErr w:type="spellEnd"/>
      <w:r w:rsidRPr="00E74573">
        <w:rPr>
          <w:color w:val="00B0F0"/>
        </w:rPr>
        <w:t>, h=6)</w:t>
      </w:r>
    </w:p>
    <w:p w14:paraId="62DCE8A4" w14:textId="7FE0E9A2" w:rsidR="005264AC" w:rsidRDefault="005264AC" w:rsidP="005264AC">
      <w:r>
        <w:t xml:space="preserve">         </w:t>
      </w:r>
      <w:r w:rsidR="00E74573">
        <w:tab/>
      </w:r>
      <w:r w:rsidR="00B13CA8">
        <w:t xml:space="preserve">     </w:t>
      </w:r>
      <w:r>
        <w:t>Point Forecast    Lo 80    Hi 80    Lo 95    Hi 95</w:t>
      </w:r>
    </w:p>
    <w:p w14:paraId="4FD5C381" w14:textId="2B2768C4" w:rsidR="005264AC" w:rsidRDefault="005264AC" w:rsidP="005264AC">
      <w:r>
        <w:t>Aug 2020         414.38 412.7942 415.9658 411.9547 416.8053</w:t>
      </w:r>
    </w:p>
    <w:p w14:paraId="56BA033B" w14:textId="713AC7E6" w:rsidR="005264AC" w:rsidRDefault="005264AC" w:rsidP="005264AC">
      <w:r>
        <w:t>Sep 2020         414.38 412.1373 416.6227 410.9501 417.8099</w:t>
      </w:r>
    </w:p>
    <w:p w14:paraId="391AC055" w14:textId="7B2EF262" w:rsidR="005264AC" w:rsidRDefault="005264AC" w:rsidP="005264AC">
      <w:r>
        <w:t>Oct 2020         414.38 411.6333 417.1267 410.1793 418.5807</w:t>
      </w:r>
    </w:p>
    <w:p w14:paraId="525144CF" w14:textId="4E4C10B1" w:rsidR="005264AC" w:rsidRDefault="005264AC" w:rsidP="005264AC">
      <w:r>
        <w:t>Nov 2020         414.38 411.2084 417.5516 409.5294 419.2306</w:t>
      </w:r>
    </w:p>
    <w:p w14:paraId="12C9A16D" w14:textId="2BF3B408" w:rsidR="005264AC" w:rsidRDefault="005264AC" w:rsidP="005264AC">
      <w:r>
        <w:t>Dec 2020         414.38 410.8340 417.9260 408.9569 419.8031</w:t>
      </w:r>
    </w:p>
    <w:p w14:paraId="71A72FF2" w14:textId="6F73CEDF" w:rsidR="005264AC" w:rsidRDefault="005264AC" w:rsidP="005264AC">
      <w:r>
        <w:t>Jan 2021         414.38 410.4956 418.2644 408.4393 420.3207</w:t>
      </w:r>
    </w:p>
    <w:p w14:paraId="516E5BEA" w14:textId="3E71B745" w:rsidR="005264AC" w:rsidRDefault="005264AC" w:rsidP="005264AC">
      <w:r>
        <w:t xml:space="preserve">    </w:t>
      </w:r>
    </w:p>
    <w:p w14:paraId="654B5555" w14:textId="4D6FF20E" w:rsidR="005264AC" w:rsidRPr="00B13CA8" w:rsidRDefault="005264AC" w:rsidP="005264AC">
      <w:r w:rsidRPr="00B13CA8">
        <w:t xml:space="preserve"># </w:t>
      </w:r>
      <w:r w:rsidR="008203DA" w:rsidRPr="00B13CA8">
        <w:t>1.</w:t>
      </w:r>
      <w:r w:rsidRPr="00B13CA8">
        <w:t>b) Sample Mean forecast</w:t>
      </w:r>
    </w:p>
    <w:p w14:paraId="65F98454" w14:textId="0F6C5A9C" w:rsidR="00E74573" w:rsidRPr="00E74573" w:rsidRDefault="00E74573" w:rsidP="00E74573">
      <w:pPr>
        <w:rPr>
          <w:color w:val="00B0F0"/>
        </w:rPr>
      </w:pPr>
      <w:r w:rsidRPr="00E74573">
        <w:rPr>
          <w:color w:val="00B0F0"/>
        </w:rPr>
        <w:t xml:space="preserve">&gt; </w:t>
      </w:r>
      <w:proofErr w:type="spellStart"/>
      <w:proofErr w:type="gramStart"/>
      <w:r w:rsidRPr="00E74573">
        <w:rPr>
          <w:color w:val="00B0F0"/>
        </w:rPr>
        <w:t>meanf</w:t>
      </w:r>
      <w:proofErr w:type="spellEnd"/>
      <w:r w:rsidRPr="00E74573">
        <w:rPr>
          <w:color w:val="00B0F0"/>
        </w:rPr>
        <w:t>(</w:t>
      </w:r>
      <w:proofErr w:type="spellStart"/>
      <w:proofErr w:type="gramEnd"/>
      <w:r w:rsidRPr="00E74573">
        <w:rPr>
          <w:color w:val="00B0F0"/>
        </w:rPr>
        <w:t>atmHOLD</w:t>
      </w:r>
      <w:proofErr w:type="spellEnd"/>
      <w:r w:rsidRPr="00E74573">
        <w:rPr>
          <w:color w:val="00B0F0"/>
        </w:rPr>
        <w:t>, h=6)</w:t>
      </w:r>
    </w:p>
    <w:p w14:paraId="30567391" w14:textId="52F896F2" w:rsidR="00E74573" w:rsidRDefault="00E74573" w:rsidP="00E74573">
      <w:r>
        <w:t xml:space="preserve">        </w:t>
      </w:r>
      <w:r w:rsidR="008203DA">
        <w:tab/>
        <w:t xml:space="preserve">  </w:t>
      </w:r>
      <w:r>
        <w:t xml:space="preserve"> Point Forecast    Lo 80    Hi 80    Lo 95    Hi 95</w:t>
      </w:r>
    </w:p>
    <w:p w14:paraId="7F9C4E79" w14:textId="7B5779D2" w:rsidR="00E74573" w:rsidRDefault="00E74573" w:rsidP="00E74573">
      <w:r>
        <w:t>Aug 2020       355.3577 318.4067 392.3086 298.8044 411.9109</w:t>
      </w:r>
    </w:p>
    <w:p w14:paraId="2A7B7F21" w14:textId="7F7141F8" w:rsidR="00E74573" w:rsidRDefault="00E74573" w:rsidP="00E74573">
      <w:r>
        <w:t>Sep 2020       355.3577 318.4067 392.3086 298.8044 411.9109</w:t>
      </w:r>
    </w:p>
    <w:p w14:paraId="5EC8E28A" w14:textId="6F959FE3" w:rsidR="00E74573" w:rsidRDefault="00E74573" w:rsidP="00E74573">
      <w:r>
        <w:t>Oct 2020       355.3577 318.4067 392.3086 298.8044 411.9109</w:t>
      </w:r>
    </w:p>
    <w:p w14:paraId="5BA7A1E5" w14:textId="5B1C9948" w:rsidR="00E74573" w:rsidRDefault="00E74573" w:rsidP="00E74573">
      <w:r>
        <w:t>Nov 2020       355.3577 318.4067 392.3086 298.8044 411.9109</w:t>
      </w:r>
    </w:p>
    <w:p w14:paraId="48FABF42" w14:textId="46FA2383" w:rsidR="00E74573" w:rsidRDefault="00E74573" w:rsidP="00E74573">
      <w:r>
        <w:t>Dec 2020       355.3577 318.4067 392.3086 298.8044 411.9109</w:t>
      </w:r>
    </w:p>
    <w:p w14:paraId="517ED56D" w14:textId="710B92B8" w:rsidR="005264AC" w:rsidRDefault="00E74573" w:rsidP="00E74573">
      <w:r>
        <w:t>Jan 2021       355.3577 318.4067 392.3086 298.8044 411.9109</w:t>
      </w:r>
    </w:p>
    <w:p w14:paraId="09CEA7D1" w14:textId="2E6FE117" w:rsidR="005264AC" w:rsidRPr="00B13CA8" w:rsidRDefault="005264AC" w:rsidP="005264AC">
      <w:r w:rsidRPr="00B13CA8">
        <w:lastRenderedPageBreak/>
        <w:t># 2.</w:t>
      </w:r>
      <w:r w:rsidR="008203DA" w:rsidRPr="00B13CA8">
        <w:t xml:space="preserve"> </w:t>
      </w:r>
      <w:r w:rsidRPr="00B13CA8">
        <w:t>Plot data</w:t>
      </w:r>
    </w:p>
    <w:p w14:paraId="0086EAF4" w14:textId="58B88F20" w:rsidR="00E74573" w:rsidRDefault="00E74573" w:rsidP="00E74573">
      <w:pPr>
        <w:rPr>
          <w:color w:val="00B0F0"/>
        </w:rPr>
      </w:pPr>
      <w:r w:rsidRPr="00E74573">
        <w:rPr>
          <w:color w:val="00B0F0"/>
        </w:rPr>
        <w:t xml:space="preserve">&gt; </w:t>
      </w:r>
      <w:proofErr w:type="spellStart"/>
      <w:r w:rsidRPr="00E74573">
        <w:rPr>
          <w:color w:val="00B0F0"/>
        </w:rPr>
        <w:t>autoplot</w:t>
      </w:r>
      <w:proofErr w:type="spellEnd"/>
      <w:r w:rsidRPr="00E74573">
        <w:rPr>
          <w:color w:val="00B0F0"/>
        </w:rPr>
        <w:t>(atm)</w:t>
      </w:r>
    </w:p>
    <w:p w14:paraId="3A0176F3" w14:textId="6863ABF4" w:rsidR="00E74573" w:rsidRPr="00D07027" w:rsidRDefault="008203DA" w:rsidP="00E74573">
      <w:pPr>
        <w:rPr>
          <w:color w:val="00B0F0"/>
        </w:rPr>
      </w:pPr>
      <w:r w:rsidRPr="00E74573">
        <w:drawing>
          <wp:inline distT="0" distB="0" distL="0" distR="0" wp14:anchorId="290D16E5" wp14:editId="29B3D48F">
            <wp:extent cx="4324350" cy="390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867" cy="391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C544" w14:textId="3CFD4A85" w:rsidR="005264AC" w:rsidRPr="00B13CA8" w:rsidRDefault="005264AC" w:rsidP="00E74573">
      <w:r w:rsidRPr="00B13CA8">
        <w:t xml:space="preserve"># </w:t>
      </w:r>
      <w:r w:rsidR="00A9099E">
        <w:t>C</w:t>
      </w:r>
      <w:r w:rsidRPr="00B13CA8">
        <w:t xml:space="preserve">omments: There is </w:t>
      </w:r>
      <w:proofErr w:type="gramStart"/>
      <w:r w:rsidRPr="00B13CA8">
        <w:t>a</w:t>
      </w:r>
      <w:proofErr w:type="gramEnd"/>
      <w:r w:rsidRPr="00B13CA8">
        <w:t xml:space="preserve"> upward trend in this dataset</w:t>
      </w:r>
      <w:r w:rsidRPr="00B13CA8">
        <w:t xml:space="preserve">. </w:t>
      </w:r>
      <w:r w:rsidRPr="00B13CA8">
        <w:t xml:space="preserve">There is also </w:t>
      </w:r>
      <w:proofErr w:type="spellStart"/>
      <w:proofErr w:type="gramStart"/>
      <w:r w:rsidRPr="00B13CA8">
        <w:t>a</w:t>
      </w:r>
      <w:proofErr w:type="spellEnd"/>
      <w:proofErr w:type="gramEnd"/>
      <w:r w:rsidRPr="00B13CA8">
        <w:t xml:space="preserve"> apparent seasonality </w:t>
      </w:r>
    </w:p>
    <w:p w14:paraId="7C6B7780" w14:textId="77777777" w:rsidR="005264AC" w:rsidRPr="00B13CA8" w:rsidRDefault="005264AC" w:rsidP="005264AC"/>
    <w:p w14:paraId="41D45360" w14:textId="77777777" w:rsidR="005264AC" w:rsidRPr="00B13CA8" w:rsidRDefault="005264AC" w:rsidP="005264AC">
      <w:r w:rsidRPr="00B13CA8">
        <w:t xml:space="preserve"># 3.a) Personally I would choose multiplicative forecast </w:t>
      </w:r>
      <w:proofErr w:type="gramStart"/>
      <w:r w:rsidRPr="00B13CA8">
        <w:t>error</w:t>
      </w:r>
      <w:proofErr w:type="gramEnd"/>
      <w:r w:rsidRPr="00B13CA8">
        <w:t xml:space="preserve"> </w:t>
      </w:r>
    </w:p>
    <w:p w14:paraId="098F56AE" w14:textId="77777777" w:rsidR="005264AC" w:rsidRPr="00B13CA8" w:rsidRDefault="005264AC" w:rsidP="005264AC">
      <w:r w:rsidRPr="00B13CA8">
        <w:t># to minimize the error scale for easier observing the data.</w:t>
      </w:r>
    </w:p>
    <w:p w14:paraId="5AFD0BA7" w14:textId="77777777" w:rsidR="005264AC" w:rsidRPr="00B13CA8" w:rsidRDefault="005264AC" w:rsidP="005264AC">
      <w:r w:rsidRPr="00B13CA8">
        <w:t xml:space="preserve"># The trend can either be Additive or Multiplicative Damped, </w:t>
      </w:r>
    </w:p>
    <w:p w14:paraId="38B4F995" w14:textId="77777777" w:rsidR="005264AC" w:rsidRPr="00B13CA8" w:rsidRDefault="005264AC" w:rsidP="005264AC">
      <w:r w:rsidRPr="00B13CA8">
        <w:t># but I would choose Additive since the data appears somewhat linear.</w:t>
      </w:r>
    </w:p>
    <w:p w14:paraId="11D7A2E5" w14:textId="77777777" w:rsidR="005264AC" w:rsidRPr="00B13CA8" w:rsidRDefault="005264AC" w:rsidP="005264AC">
      <w:r w:rsidRPr="00B13CA8">
        <w:t xml:space="preserve"># Since seasonality exists in this dataset and appears to be </w:t>
      </w:r>
    </w:p>
    <w:p w14:paraId="1890F5E6" w14:textId="77777777" w:rsidR="005264AC" w:rsidRPr="00B13CA8" w:rsidRDefault="005264AC" w:rsidP="005264AC">
      <w:r w:rsidRPr="00B13CA8">
        <w:t xml:space="preserve"># constant, the most appropriate Exponential Smoothing method </w:t>
      </w:r>
    </w:p>
    <w:p w14:paraId="3CE30E1F" w14:textId="6DA19D1E" w:rsidR="00656502" w:rsidRDefault="005264AC" w:rsidP="005264AC">
      <w:r w:rsidRPr="00B13CA8">
        <w:t xml:space="preserve"># should be Holt-Winters Additive. </w:t>
      </w:r>
    </w:p>
    <w:p w14:paraId="713F8EE4" w14:textId="77777777" w:rsidR="00E74573" w:rsidRDefault="00E74573" w:rsidP="00E74573">
      <w:pPr>
        <w:rPr>
          <w:color w:val="00B0F0"/>
        </w:rPr>
      </w:pPr>
      <w:r w:rsidRPr="00E74573">
        <w:rPr>
          <w:color w:val="00B0F0"/>
        </w:rPr>
        <w:t xml:space="preserve">&gt; </w:t>
      </w:r>
      <w:proofErr w:type="spellStart"/>
      <w:proofErr w:type="gramStart"/>
      <w:r w:rsidRPr="00E74573">
        <w:rPr>
          <w:color w:val="00B0F0"/>
        </w:rPr>
        <w:t>hw</w:t>
      </w:r>
      <w:proofErr w:type="spellEnd"/>
      <w:r w:rsidRPr="00E74573">
        <w:rPr>
          <w:color w:val="00B0F0"/>
        </w:rPr>
        <w:t>(</w:t>
      </w:r>
      <w:proofErr w:type="spellStart"/>
      <w:proofErr w:type="gramEnd"/>
      <w:r w:rsidRPr="00E74573">
        <w:rPr>
          <w:color w:val="00B0F0"/>
        </w:rPr>
        <w:t>atmHOLD</w:t>
      </w:r>
      <w:proofErr w:type="spellEnd"/>
      <w:r w:rsidRPr="00E74573">
        <w:rPr>
          <w:color w:val="00B0F0"/>
        </w:rPr>
        <w:t>, h=6)</w:t>
      </w:r>
    </w:p>
    <w:p w14:paraId="5AB7A41E" w14:textId="77777777" w:rsidR="008203DA" w:rsidRDefault="008203DA" w:rsidP="008203DA">
      <w:r>
        <w:t>Point Forecast    Lo 80    Hi 80    Lo 95    Hi 95</w:t>
      </w:r>
    </w:p>
    <w:p w14:paraId="521FF654" w14:textId="77777777" w:rsidR="008203DA" w:rsidRDefault="008203DA" w:rsidP="008203DA">
      <w:r>
        <w:t>Aug 2020       412.5307 412.1265 412.9348 411.9126 413.1488</w:t>
      </w:r>
    </w:p>
    <w:p w14:paraId="2F39CFC8" w14:textId="77777777" w:rsidR="008203DA" w:rsidRDefault="008203DA" w:rsidP="008203DA">
      <w:r>
        <w:t>Sep 2020       411.1642 410.7054 411.6229 410.4625 411.8658</w:t>
      </w:r>
    </w:p>
    <w:p w14:paraId="57E4E846" w14:textId="77777777" w:rsidR="008203DA" w:rsidRDefault="008203DA" w:rsidP="008203DA">
      <w:r>
        <w:lastRenderedPageBreak/>
        <w:t>Oct 2020       411.4862 410.9771 411.9953 410.7076 412.2647</w:t>
      </w:r>
    </w:p>
    <w:p w14:paraId="03AF9D40" w14:textId="77777777" w:rsidR="008203DA" w:rsidRDefault="008203DA" w:rsidP="008203DA">
      <w:r>
        <w:t>Nov 2020       413.1050 412.5488 413.6612 412.2544 413.9556</w:t>
      </w:r>
    </w:p>
    <w:p w14:paraId="03304F3C" w14:textId="77777777" w:rsidR="008203DA" w:rsidRDefault="008203DA" w:rsidP="008203DA">
      <w:r>
        <w:t>Dec 2020       414.4909 413.8900 415.0918 413.5719 415.4098</w:t>
      </w:r>
    </w:p>
    <w:p w14:paraId="58EFA7E9" w14:textId="6F5C6000" w:rsidR="005264AC" w:rsidRDefault="008203DA" w:rsidP="008203DA">
      <w:r>
        <w:t>Jan 2021       415.7807 415.1370 416.4244 414.7963 416.7652</w:t>
      </w:r>
    </w:p>
    <w:p w14:paraId="31D5B1B1" w14:textId="77777777" w:rsidR="005264AC" w:rsidRDefault="005264AC" w:rsidP="005264AC"/>
    <w:p w14:paraId="4D2AFCF5" w14:textId="77777777" w:rsidR="002D21DD" w:rsidRDefault="005264AC" w:rsidP="005264AC">
      <w:r w:rsidRPr="00160980">
        <w:t xml:space="preserve"># </w:t>
      </w:r>
      <w:r w:rsidR="008203DA" w:rsidRPr="00160980">
        <w:t>3.</w:t>
      </w:r>
      <w:r w:rsidRPr="00160980">
        <w:t xml:space="preserve">b) </w:t>
      </w:r>
      <w:r w:rsidR="002D21DD">
        <w:t xml:space="preserve">Create a plot containing the forecast values, upper and lower confidence bands, </w:t>
      </w:r>
    </w:p>
    <w:p w14:paraId="47BD88CC" w14:textId="1F431279" w:rsidR="002D21DD" w:rsidRDefault="002D21DD" w:rsidP="005264AC">
      <w:r>
        <w:t># and the actual values of atmospheric CO2</w:t>
      </w:r>
    </w:p>
    <w:p w14:paraId="7735DFE4" w14:textId="77777777" w:rsidR="002D21DD" w:rsidRPr="002D21DD" w:rsidRDefault="002D21DD" w:rsidP="002D21DD">
      <w:pPr>
        <w:rPr>
          <w:color w:val="00B0F0"/>
        </w:rPr>
      </w:pPr>
      <w:r w:rsidRPr="002D21DD">
        <w:rPr>
          <w:color w:val="00B0F0"/>
        </w:rPr>
        <w:t xml:space="preserve">&gt; f6 = </w:t>
      </w:r>
      <w:proofErr w:type="spellStart"/>
      <w:proofErr w:type="gramStart"/>
      <w:r w:rsidRPr="002D21DD">
        <w:rPr>
          <w:color w:val="00B0F0"/>
        </w:rPr>
        <w:t>hw</w:t>
      </w:r>
      <w:proofErr w:type="spellEnd"/>
      <w:r w:rsidRPr="002D21DD">
        <w:rPr>
          <w:color w:val="00B0F0"/>
        </w:rPr>
        <w:t>(</w:t>
      </w:r>
      <w:proofErr w:type="spellStart"/>
      <w:proofErr w:type="gramEnd"/>
      <w:r w:rsidRPr="002D21DD">
        <w:rPr>
          <w:color w:val="00B0F0"/>
        </w:rPr>
        <w:t>atmHOLD</w:t>
      </w:r>
      <w:proofErr w:type="spellEnd"/>
      <w:r w:rsidRPr="002D21DD">
        <w:rPr>
          <w:color w:val="00B0F0"/>
        </w:rPr>
        <w:t>, h=6)</w:t>
      </w:r>
    </w:p>
    <w:p w14:paraId="47EA478E" w14:textId="39E0ED7B" w:rsidR="002D21DD" w:rsidRDefault="002D21DD" w:rsidP="002D21DD">
      <w:pPr>
        <w:rPr>
          <w:color w:val="00B0F0"/>
        </w:rPr>
      </w:pPr>
      <w:r w:rsidRPr="002D21DD">
        <w:rPr>
          <w:color w:val="00B0F0"/>
        </w:rPr>
        <w:t>&gt; attributes(f6)</w:t>
      </w:r>
    </w:p>
    <w:p w14:paraId="0A427CFC" w14:textId="3722482C" w:rsidR="002D21DD" w:rsidRPr="00832B00" w:rsidRDefault="002D21DD" w:rsidP="002D21DD">
      <w:r w:rsidRPr="00832B00">
        <w:t># Obtain actual data</w:t>
      </w:r>
      <w:r w:rsidR="008F4FBB">
        <w:t xml:space="preserve"> including a small amount of data prior to the forecast period. (from 2020, January)</w:t>
      </w:r>
    </w:p>
    <w:p w14:paraId="66724ACB" w14:textId="565A8B50" w:rsidR="00832B00" w:rsidRPr="00832B00" w:rsidRDefault="00832B00" w:rsidP="00832B00">
      <w:pPr>
        <w:rPr>
          <w:color w:val="00B0F0"/>
        </w:rPr>
      </w:pPr>
      <w:r w:rsidRPr="00832B00">
        <w:rPr>
          <w:color w:val="00B0F0"/>
        </w:rPr>
        <w:t xml:space="preserve">&gt; </w:t>
      </w:r>
      <w:proofErr w:type="spellStart"/>
      <w:r w:rsidRPr="00832B00">
        <w:rPr>
          <w:color w:val="00B0F0"/>
        </w:rPr>
        <w:t>actualvalue</w:t>
      </w:r>
      <w:proofErr w:type="spellEnd"/>
      <w:r w:rsidRPr="00832B00">
        <w:rPr>
          <w:color w:val="00B0F0"/>
        </w:rPr>
        <w:t>=window(</w:t>
      </w:r>
      <w:proofErr w:type="spellStart"/>
      <w:proofErr w:type="gramStart"/>
      <w:r w:rsidRPr="00832B00">
        <w:rPr>
          <w:color w:val="00B0F0"/>
        </w:rPr>
        <w:t>atm,start</w:t>
      </w:r>
      <w:proofErr w:type="spellEnd"/>
      <w:proofErr w:type="gramEnd"/>
      <w:r w:rsidRPr="00832B00">
        <w:rPr>
          <w:color w:val="00B0F0"/>
        </w:rPr>
        <w:t>=c(2020,</w:t>
      </w:r>
      <w:r w:rsidR="002E7589">
        <w:rPr>
          <w:color w:val="00B0F0"/>
        </w:rPr>
        <w:t>1</w:t>
      </w:r>
      <w:r w:rsidRPr="00832B00">
        <w:rPr>
          <w:color w:val="00B0F0"/>
        </w:rPr>
        <w:t>))</w:t>
      </w:r>
    </w:p>
    <w:p w14:paraId="2C5C8DBF" w14:textId="77777777" w:rsidR="002E7589" w:rsidRPr="002E7589" w:rsidRDefault="002E7589" w:rsidP="002E7589">
      <w:pPr>
        <w:rPr>
          <w:color w:val="00B0F0"/>
        </w:rPr>
      </w:pPr>
      <w:r w:rsidRPr="002E7589">
        <w:rPr>
          <w:color w:val="00B0F0"/>
        </w:rPr>
        <w:t xml:space="preserve">&gt; </w:t>
      </w:r>
      <w:proofErr w:type="spellStart"/>
      <w:r w:rsidRPr="002E7589">
        <w:rPr>
          <w:color w:val="00B0F0"/>
        </w:rPr>
        <w:t>actualvalue</w:t>
      </w:r>
      <w:proofErr w:type="spellEnd"/>
    </w:p>
    <w:p w14:paraId="75B6AB2E" w14:textId="77777777" w:rsidR="002E7589" w:rsidRPr="002E7589" w:rsidRDefault="002E7589" w:rsidP="002E7589">
      <w:r w:rsidRPr="002E7589">
        <w:rPr>
          <w:color w:val="00B0F0"/>
        </w:rPr>
        <w:t xml:space="preserve">        </w:t>
      </w:r>
      <w:r w:rsidRPr="002E7589">
        <w:t>Jan    Feb    Mar    Apr    May    Jun    Jul    Aug</w:t>
      </w:r>
    </w:p>
    <w:p w14:paraId="7BD1F8E5" w14:textId="77777777" w:rsidR="002E7589" w:rsidRPr="002E7589" w:rsidRDefault="002E7589" w:rsidP="002E7589">
      <w:r w:rsidRPr="002E7589">
        <w:t>2020 413.39 414.11 414.51 416.21 417.07 416.38 414.38 412.55</w:t>
      </w:r>
    </w:p>
    <w:p w14:paraId="41466CB1" w14:textId="77777777" w:rsidR="002E7589" w:rsidRPr="002E7589" w:rsidRDefault="002E7589" w:rsidP="002E7589">
      <w:r w:rsidRPr="002E7589">
        <w:t xml:space="preserve">2021 415.28                                                 </w:t>
      </w:r>
    </w:p>
    <w:p w14:paraId="45C493BF" w14:textId="77777777" w:rsidR="002E7589" w:rsidRPr="002E7589" w:rsidRDefault="002E7589" w:rsidP="002E7589">
      <w:r w:rsidRPr="002E7589">
        <w:t xml:space="preserve">        Sep    Oct    Nov    Dec</w:t>
      </w:r>
    </w:p>
    <w:p w14:paraId="2164F13D" w14:textId="77777777" w:rsidR="002E7589" w:rsidRPr="002E7589" w:rsidRDefault="002E7589" w:rsidP="002E7589">
      <w:r w:rsidRPr="002E7589">
        <w:t>2020 411.29 411.28 412.89 414.02</w:t>
      </w:r>
    </w:p>
    <w:p w14:paraId="30837677" w14:textId="77777777" w:rsidR="002E7589" w:rsidRDefault="002E7589" w:rsidP="002E7589">
      <w:r w:rsidRPr="002E7589">
        <w:t>2021</w:t>
      </w:r>
    </w:p>
    <w:p w14:paraId="2766C80D" w14:textId="6EC5ACCF" w:rsidR="002D21DD" w:rsidRDefault="00832B00" w:rsidP="002E7589">
      <w:r w:rsidRPr="008F4FBB">
        <w:t>#</w:t>
      </w:r>
      <w:r w:rsidR="008F4FBB" w:rsidRPr="008F4FBB">
        <w:t xml:space="preserve"> Obtain forecast value</w:t>
      </w:r>
    </w:p>
    <w:p w14:paraId="772CB3E2" w14:textId="77777777" w:rsidR="008F4FBB" w:rsidRPr="008F4FBB" w:rsidRDefault="008F4FBB" w:rsidP="008F4FBB">
      <w:pPr>
        <w:rPr>
          <w:color w:val="00B0F0"/>
        </w:rPr>
      </w:pPr>
      <w:r w:rsidRPr="008F4FBB">
        <w:rPr>
          <w:color w:val="00B0F0"/>
        </w:rPr>
        <w:t xml:space="preserve">&gt; </w:t>
      </w:r>
      <w:proofErr w:type="spellStart"/>
      <w:r w:rsidRPr="008F4FBB">
        <w:rPr>
          <w:color w:val="00B0F0"/>
        </w:rPr>
        <w:t>forecastvalue</w:t>
      </w:r>
      <w:proofErr w:type="spellEnd"/>
      <w:r w:rsidRPr="008F4FBB">
        <w:rPr>
          <w:color w:val="00B0F0"/>
        </w:rPr>
        <w:t>=f6$mean</w:t>
      </w:r>
    </w:p>
    <w:p w14:paraId="08FDEF20" w14:textId="77777777" w:rsidR="008F4FBB" w:rsidRPr="008F4FBB" w:rsidRDefault="008F4FBB" w:rsidP="008F4FBB">
      <w:pPr>
        <w:rPr>
          <w:color w:val="00B0F0"/>
        </w:rPr>
      </w:pPr>
      <w:r w:rsidRPr="008F4FBB">
        <w:rPr>
          <w:color w:val="00B0F0"/>
        </w:rPr>
        <w:t xml:space="preserve">&gt; </w:t>
      </w:r>
      <w:proofErr w:type="spellStart"/>
      <w:r w:rsidRPr="008F4FBB">
        <w:rPr>
          <w:color w:val="00B0F0"/>
        </w:rPr>
        <w:t>forecastvalue</w:t>
      </w:r>
      <w:proofErr w:type="spellEnd"/>
    </w:p>
    <w:p w14:paraId="10CB4238" w14:textId="77777777" w:rsidR="008F4FBB" w:rsidRDefault="008F4FBB" w:rsidP="008F4FBB">
      <w:r>
        <w:t xml:space="preserve">          Jan Feb Mar Apr May Jun Jul      Aug      Sep</w:t>
      </w:r>
    </w:p>
    <w:p w14:paraId="60B81C88" w14:textId="77777777" w:rsidR="008F4FBB" w:rsidRDefault="008F4FBB" w:rsidP="008F4FBB">
      <w:r>
        <w:t>2020                                  412.5307 411.1642</w:t>
      </w:r>
    </w:p>
    <w:p w14:paraId="122B8478" w14:textId="77777777" w:rsidR="008F4FBB" w:rsidRDefault="008F4FBB" w:rsidP="008F4FBB">
      <w:r>
        <w:t xml:space="preserve">2021 415.7807                                          </w:t>
      </w:r>
    </w:p>
    <w:p w14:paraId="2A85BB20" w14:textId="77777777" w:rsidR="008F4FBB" w:rsidRDefault="008F4FBB" w:rsidP="008F4FBB">
      <w:r>
        <w:t xml:space="preserve">          Oct      Nov      Dec</w:t>
      </w:r>
    </w:p>
    <w:p w14:paraId="676871B2" w14:textId="77777777" w:rsidR="008F4FBB" w:rsidRDefault="008F4FBB" w:rsidP="008F4FBB">
      <w:r>
        <w:t>2020 411.4862 413.1050 414.4909</w:t>
      </w:r>
    </w:p>
    <w:p w14:paraId="06F41285" w14:textId="2CDEA6E9" w:rsidR="008F4FBB" w:rsidRPr="008F4FBB" w:rsidRDefault="008F4FBB" w:rsidP="008F4FBB">
      <w:r>
        <w:t xml:space="preserve">2021                           </w:t>
      </w:r>
    </w:p>
    <w:p w14:paraId="291A6186" w14:textId="4522274C" w:rsidR="002D21DD" w:rsidRDefault="008F4FBB" w:rsidP="005264AC">
      <w:r w:rsidRPr="008F4FBB">
        <w:t>#</w:t>
      </w:r>
      <w:r>
        <w:t xml:space="preserve"> </w:t>
      </w:r>
      <w:r w:rsidRPr="008F4FBB">
        <w:t>Obtain the upper and lower band</w:t>
      </w:r>
      <w:r>
        <w:t>s</w:t>
      </w:r>
    </w:p>
    <w:p w14:paraId="4B3A84BA" w14:textId="77777777" w:rsidR="008F4FBB" w:rsidRPr="008F4FBB" w:rsidRDefault="008F4FBB" w:rsidP="008F4FBB">
      <w:pPr>
        <w:rPr>
          <w:color w:val="00B0F0"/>
        </w:rPr>
      </w:pPr>
      <w:r w:rsidRPr="008F4FBB">
        <w:rPr>
          <w:color w:val="00B0F0"/>
        </w:rPr>
        <w:t>&gt; Upper95=f6$</w:t>
      </w:r>
      <w:proofErr w:type="gramStart"/>
      <w:r w:rsidRPr="008F4FBB">
        <w:rPr>
          <w:color w:val="00B0F0"/>
        </w:rPr>
        <w:t>upper[</w:t>
      </w:r>
      <w:proofErr w:type="gramEnd"/>
      <w:r w:rsidRPr="008F4FBB">
        <w:rPr>
          <w:color w:val="00B0F0"/>
        </w:rPr>
        <w:t>,2]</w:t>
      </w:r>
    </w:p>
    <w:p w14:paraId="1F02A1A6" w14:textId="77777777" w:rsidR="008F4FBB" w:rsidRPr="008F4FBB" w:rsidRDefault="008F4FBB" w:rsidP="008F4FBB">
      <w:pPr>
        <w:rPr>
          <w:color w:val="00B0F0"/>
        </w:rPr>
      </w:pPr>
      <w:r w:rsidRPr="008F4FBB">
        <w:rPr>
          <w:color w:val="00B0F0"/>
        </w:rPr>
        <w:lastRenderedPageBreak/>
        <w:t>&gt; Upper95</w:t>
      </w:r>
    </w:p>
    <w:p w14:paraId="43001B1F" w14:textId="77777777" w:rsidR="008F4FBB" w:rsidRDefault="008F4FBB" w:rsidP="008F4FBB">
      <w:r>
        <w:t xml:space="preserve">          Jan Feb Mar Apr May Jun Jul      Aug      Sep</w:t>
      </w:r>
    </w:p>
    <w:p w14:paraId="761D487A" w14:textId="77777777" w:rsidR="008F4FBB" w:rsidRDefault="008F4FBB" w:rsidP="008F4FBB">
      <w:r>
        <w:t>2020                                  413.1488 411.8658</w:t>
      </w:r>
    </w:p>
    <w:p w14:paraId="5C7276D1" w14:textId="77777777" w:rsidR="008F4FBB" w:rsidRDefault="008F4FBB" w:rsidP="008F4FBB">
      <w:r>
        <w:t xml:space="preserve">2021 416.7652                                          </w:t>
      </w:r>
    </w:p>
    <w:p w14:paraId="2E450B91" w14:textId="77777777" w:rsidR="008F4FBB" w:rsidRDefault="008F4FBB" w:rsidP="008F4FBB">
      <w:r>
        <w:t xml:space="preserve">          Oct      Nov      Dec</w:t>
      </w:r>
    </w:p>
    <w:p w14:paraId="29D972C6" w14:textId="77777777" w:rsidR="008F4FBB" w:rsidRDefault="008F4FBB" w:rsidP="008F4FBB">
      <w:r>
        <w:t>2020 412.2647 413.9556 415.4098</w:t>
      </w:r>
    </w:p>
    <w:p w14:paraId="4A4A56B1" w14:textId="38DB114C" w:rsidR="008F4FBB" w:rsidRDefault="008F4FBB" w:rsidP="008F4FBB">
      <w:r>
        <w:t xml:space="preserve">2021                     </w:t>
      </w:r>
    </w:p>
    <w:p w14:paraId="3F0BE176" w14:textId="77777777" w:rsidR="008F4FBB" w:rsidRPr="008F4FBB" w:rsidRDefault="008F4FBB" w:rsidP="008F4FBB">
      <w:pPr>
        <w:rPr>
          <w:color w:val="00B0F0"/>
        </w:rPr>
      </w:pPr>
      <w:r w:rsidRPr="008F4FBB">
        <w:rPr>
          <w:color w:val="00B0F0"/>
        </w:rPr>
        <w:t>&gt; Lower95=f6$</w:t>
      </w:r>
      <w:proofErr w:type="gramStart"/>
      <w:r w:rsidRPr="008F4FBB">
        <w:rPr>
          <w:color w:val="00B0F0"/>
        </w:rPr>
        <w:t>lower[</w:t>
      </w:r>
      <w:proofErr w:type="gramEnd"/>
      <w:r w:rsidRPr="008F4FBB">
        <w:rPr>
          <w:color w:val="00B0F0"/>
        </w:rPr>
        <w:t>,2]</w:t>
      </w:r>
    </w:p>
    <w:p w14:paraId="45D5431F" w14:textId="77777777" w:rsidR="008F4FBB" w:rsidRPr="008F4FBB" w:rsidRDefault="008F4FBB" w:rsidP="008F4FBB">
      <w:pPr>
        <w:rPr>
          <w:color w:val="00B0F0"/>
        </w:rPr>
      </w:pPr>
      <w:r w:rsidRPr="008F4FBB">
        <w:rPr>
          <w:color w:val="00B0F0"/>
        </w:rPr>
        <w:t>&gt; Lower95</w:t>
      </w:r>
    </w:p>
    <w:p w14:paraId="217CD6ED" w14:textId="77777777" w:rsidR="008F4FBB" w:rsidRDefault="008F4FBB" w:rsidP="008F4FBB">
      <w:r>
        <w:t xml:space="preserve">          Jan Feb Mar Apr May Jun Jul      Aug      Sep</w:t>
      </w:r>
    </w:p>
    <w:p w14:paraId="4D4E13B2" w14:textId="77777777" w:rsidR="008F4FBB" w:rsidRDefault="008F4FBB" w:rsidP="008F4FBB">
      <w:r>
        <w:t>2020                                  411.9126 410.4625</w:t>
      </w:r>
    </w:p>
    <w:p w14:paraId="47566616" w14:textId="77777777" w:rsidR="008F4FBB" w:rsidRDefault="008F4FBB" w:rsidP="008F4FBB">
      <w:r>
        <w:t xml:space="preserve">2021 414.7963                                          </w:t>
      </w:r>
    </w:p>
    <w:p w14:paraId="58972C56" w14:textId="77777777" w:rsidR="008F4FBB" w:rsidRDefault="008F4FBB" w:rsidP="008F4FBB">
      <w:r>
        <w:t xml:space="preserve">          Oct      Nov      Dec</w:t>
      </w:r>
    </w:p>
    <w:p w14:paraId="3A8CD0FC" w14:textId="77777777" w:rsidR="008F4FBB" w:rsidRDefault="008F4FBB" w:rsidP="008F4FBB">
      <w:r>
        <w:t>2020 410.7076 412.2544 413.5719</w:t>
      </w:r>
    </w:p>
    <w:p w14:paraId="47335492" w14:textId="473A230C" w:rsidR="008F4FBB" w:rsidRDefault="008F4FBB" w:rsidP="008F4FBB">
      <w:r>
        <w:t>2021</w:t>
      </w:r>
    </w:p>
    <w:p w14:paraId="15464019" w14:textId="00833211" w:rsidR="008F4FBB" w:rsidRDefault="008F4FBB" w:rsidP="008F4FBB">
      <w:r>
        <w:t># Create a union and plot it</w:t>
      </w:r>
    </w:p>
    <w:p w14:paraId="4641851F" w14:textId="77777777" w:rsidR="008F4FBB" w:rsidRPr="008F4FBB" w:rsidRDefault="008F4FBB" w:rsidP="008F4FBB">
      <w:pPr>
        <w:rPr>
          <w:color w:val="00B0F0"/>
        </w:rPr>
      </w:pPr>
      <w:r w:rsidRPr="008F4FBB">
        <w:rPr>
          <w:color w:val="00B0F0"/>
        </w:rPr>
        <w:t>&gt; X=</w:t>
      </w:r>
      <w:proofErr w:type="spellStart"/>
      <w:r w:rsidRPr="008F4FBB">
        <w:rPr>
          <w:color w:val="00B0F0"/>
        </w:rPr>
        <w:t>ts.union</w:t>
      </w:r>
      <w:proofErr w:type="spellEnd"/>
      <w:r w:rsidRPr="008F4FBB">
        <w:rPr>
          <w:color w:val="00B0F0"/>
        </w:rPr>
        <w:t>(</w:t>
      </w:r>
      <w:proofErr w:type="gramStart"/>
      <w:r w:rsidRPr="008F4FBB">
        <w:rPr>
          <w:color w:val="00B0F0"/>
        </w:rPr>
        <w:t>actualvalue,forecastvalue</w:t>
      </w:r>
      <w:proofErr w:type="gramEnd"/>
      <w:r w:rsidRPr="008F4FBB">
        <w:rPr>
          <w:color w:val="00B0F0"/>
        </w:rPr>
        <w:t>,Upper95,Lower95)</w:t>
      </w:r>
    </w:p>
    <w:p w14:paraId="7EBB27CE" w14:textId="3E64710C" w:rsidR="008F4FBB" w:rsidRDefault="008F4FBB" w:rsidP="008F4FBB">
      <w:pPr>
        <w:rPr>
          <w:color w:val="00B0F0"/>
        </w:rPr>
      </w:pPr>
      <w:r w:rsidRPr="008F4FBB">
        <w:rPr>
          <w:color w:val="00B0F0"/>
        </w:rPr>
        <w:t xml:space="preserve">&gt; </w:t>
      </w:r>
      <w:proofErr w:type="spellStart"/>
      <w:r w:rsidRPr="008F4FBB">
        <w:rPr>
          <w:color w:val="00B0F0"/>
        </w:rPr>
        <w:t>autoplot</w:t>
      </w:r>
      <w:proofErr w:type="spellEnd"/>
      <w:r w:rsidRPr="008F4FBB">
        <w:rPr>
          <w:color w:val="00B0F0"/>
        </w:rPr>
        <w:t>(X)</w:t>
      </w:r>
    </w:p>
    <w:p w14:paraId="44DB66D4" w14:textId="5BA8EA51" w:rsidR="005264AC" w:rsidRPr="00656502" w:rsidRDefault="002E7589" w:rsidP="005264AC">
      <w:pPr>
        <w:rPr>
          <w:color w:val="00B0F0"/>
        </w:rPr>
      </w:pPr>
      <w:r w:rsidRPr="002E7589">
        <w:drawing>
          <wp:inline distT="0" distB="0" distL="0" distR="0" wp14:anchorId="0466CFC3" wp14:editId="211FCA84">
            <wp:extent cx="5098648" cy="305401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289" cy="31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3B2A" w14:textId="690F86BA" w:rsidR="005264AC" w:rsidRDefault="005264AC" w:rsidP="005264AC">
      <w:r w:rsidRPr="00B13CA8">
        <w:lastRenderedPageBreak/>
        <w:t xml:space="preserve"># 4. Forecast the CO2 level in the next 40 </w:t>
      </w:r>
      <w:proofErr w:type="gramStart"/>
      <w:r w:rsidRPr="00B13CA8">
        <w:t>years</w:t>
      </w:r>
      <w:proofErr w:type="gramEnd"/>
    </w:p>
    <w:p w14:paraId="037AFBA8" w14:textId="201505C5" w:rsidR="008203DA" w:rsidRDefault="008203DA" w:rsidP="005264AC">
      <w:pPr>
        <w:rPr>
          <w:color w:val="00B0F0"/>
        </w:rPr>
      </w:pPr>
      <w:r w:rsidRPr="008203DA">
        <w:rPr>
          <w:color w:val="00B0F0"/>
        </w:rPr>
        <w:t xml:space="preserve">&gt; </w:t>
      </w:r>
      <w:proofErr w:type="spellStart"/>
      <w:proofErr w:type="gramStart"/>
      <w:r w:rsidRPr="008203DA">
        <w:rPr>
          <w:color w:val="00B0F0"/>
        </w:rPr>
        <w:t>hw</w:t>
      </w:r>
      <w:proofErr w:type="spellEnd"/>
      <w:r w:rsidRPr="008203DA">
        <w:rPr>
          <w:color w:val="00B0F0"/>
        </w:rPr>
        <w:t>(</w:t>
      </w:r>
      <w:proofErr w:type="spellStart"/>
      <w:proofErr w:type="gramEnd"/>
      <w:r w:rsidRPr="008203DA">
        <w:rPr>
          <w:color w:val="00B0F0"/>
        </w:rPr>
        <w:t>atmHOLD</w:t>
      </w:r>
      <w:proofErr w:type="spellEnd"/>
      <w:r w:rsidRPr="008203DA">
        <w:rPr>
          <w:color w:val="00B0F0"/>
        </w:rPr>
        <w:t>, h= 40*12)</w:t>
      </w:r>
    </w:p>
    <w:p w14:paraId="63AB3D61" w14:textId="50729EB2" w:rsidR="008203DA" w:rsidRPr="008203DA" w:rsidRDefault="008203DA" w:rsidP="008203DA">
      <w:pPr>
        <w:ind w:left="720"/>
      </w:pPr>
      <w:r>
        <w:t xml:space="preserve">   </w:t>
      </w:r>
      <w:r w:rsidRPr="008203DA">
        <w:t>Point Forecast    Lo 80    Hi 80    Lo 95    Hi 95</w:t>
      </w:r>
    </w:p>
    <w:p w14:paraId="3B5E9884" w14:textId="77777777" w:rsidR="008203DA" w:rsidRPr="008203DA" w:rsidRDefault="008203DA" w:rsidP="008203DA">
      <w:r w:rsidRPr="008203DA">
        <w:t>Aug 2020       412.5307 412.1265 412.9348 411.9126 413.1488</w:t>
      </w:r>
    </w:p>
    <w:p w14:paraId="370DD778" w14:textId="77777777" w:rsidR="008203DA" w:rsidRPr="008203DA" w:rsidRDefault="008203DA" w:rsidP="008203DA">
      <w:r w:rsidRPr="008203DA">
        <w:t>Sep 2020       411.1642 410.7054 411.6229 410.4625 411.8658</w:t>
      </w:r>
    </w:p>
    <w:p w14:paraId="290FF66E" w14:textId="77777777" w:rsidR="008203DA" w:rsidRPr="008203DA" w:rsidRDefault="008203DA" w:rsidP="008203DA">
      <w:r w:rsidRPr="008203DA">
        <w:t>Oct 2020       411.4862 410.9771 411.9953 410.7076 412.2647</w:t>
      </w:r>
    </w:p>
    <w:p w14:paraId="646D99A6" w14:textId="77777777" w:rsidR="008203DA" w:rsidRPr="008203DA" w:rsidRDefault="008203DA" w:rsidP="008203DA">
      <w:r w:rsidRPr="008203DA">
        <w:t>Nov 2020       413.1050 412.5488 413.6612 412.2544 413.9556</w:t>
      </w:r>
    </w:p>
    <w:p w14:paraId="5BAC5E47" w14:textId="77777777" w:rsidR="008203DA" w:rsidRPr="008203DA" w:rsidRDefault="008203DA" w:rsidP="008203DA">
      <w:r w:rsidRPr="008203DA">
        <w:t>Dec 2020       414.4909 413.8900 415.0918 413.5719 415.4098</w:t>
      </w:r>
    </w:p>
    <w:p w14:paraId="7EA9B5FC" w14:textId="77777777" w:rsidR="008203DA" w:rsidRPr="008203DA" w:rsidRDefault="008203DA" w:rsidP="008203DA">
      <w:r w:rsidRPr="008203DA">
        <w:t>Jan 2021       415.7807 415.1370 416.4244 414.7963 416.7652</w:t>
      </w:r>
    </w:p>
    <w:p w14:paraId="4FB78FD7" w14:textId="77777777" w:rsidR="008203DA" w:rsidRPr="008203DA" w:rsidRDefault="008203DA" w:rsidP="008203DA">
      <w:r w:rsidRPr="008203DA">
        <w:t>Feb 2021       416.4610 415.7761 417.1460 415.4134 417.5086</w:t>
      </w:r>
    </w:p>
    <w:p w14:paraId="5015F85B" w14:textId="77777777" w:rsidR="008203DA" w:rsidRPr="008203DA" w:rsidRDefault="008203DA" w:rsidP="008203DA">
      <w:r w:rsidRPr="008203DA">
        <w:t>Mar 2021       417.2449 416.5199 417.9700 416.1361 418.3538</w:t>
      </w:r>
    </w:p>
    <w:p w14:paraId="618B10B6" w14:textId="264C846B" w:rsidR="008203DA" w:rsidRDefault="008203DA" w:rsidP="008203DA">
      <w:r w:rsidRPr="008203DA">
        <w:t>Apr 2021       418.7598 417.9957 419.5239 417.5912 419.9283</w:t>
      </w:r>
    </w:p>
    <w:p w14:paraId="6080CC4B" w14:textId="72EE3A54" w:rsidR="008203DA" w:rsidRDefault="008203DA" w:rsidP="008203DA">
      <w:r>
        <w:t xml:space="preserve">… excerpted </w:t>
      </w:r>
      <w:proofErr w:type="gramStart"/>
      <w:r>
        <w:t>only</w:t>
      </w:r>
      <w:proofErr w:type="gramEnd"/>
    </w:p>
    <w:p w14:paraId="7241CAFD" w14:textId="77777777" w:rsidR="008203DA" w:rsidRPr="008203DA" w:rsidRDefault="008203DA" w:rsidP="008203DA"/>
    <w:p w14:paraId="1AAACE9D" w14:textId="77777777" w:rsidR="008203DA" w:rsidRPr="008203DA" w:rsidRDefault="008203DA" w:rsidP="008203DA">
      <w:pPr>
        <w:rPr>
          <w:color w:val="00B0F0"/>
        </w:rPr>
      </w:pPr>
      <w:r w:rsidRPr="008203DA">
        <w:rPr>
          <w:color w:val="00B0F0"/>
        </w:rPr>
        <w:t xml:space="preserve">&gt; f40 = </w:t>
      </w:r>
      <w:proofErr w:type="spellStart"/>
      <w:proofErr w:type="gramStart"/>
      <w:r w:rsidRPr="008203DA">
        <w:rPr>
          <w:color w:val="00B0F0"/>
        </w:rPr>
        <w:t>hw</w:t>
      </w:r>
      <w:proofErr w:type="spellEnd"/>
      <w:r w:rsidRPr="008203DA">
        <w:rPr>
          <w:color w:val="00B0F0"/>
        </w:rPr>
        <w:t>(</w:t>
      </w:r>
      <w:proofErr w:type="spellStart"/>
      <w:proofErr w:type="gramEnd"/>
      <w:r w:rsidRPr="008203DA">
        <w:rPr>
          <w:color w:val="00B0F0"/>
        </w:rPr>
        <w:t>atmHOLD</w:t>
      </w:r>
      <w:proofErr w:type="spellEnd"/>
      <w:r w:rsidRPr="008203DA">
        <w:rPr>
          <w:color w:val="00B0F0"/>
        </w:rPr>
        <w:t>, h= 40*12)</w:t>
      </w:r>
    </w:p>
    <w:p w14:paraId="42325BF6" w14:textId="78920547" w:rsidR="005264AC" w:rsidRDefault="008203DA" w:rsidP="008203DA">
      <w:pPr>
        <w:rPr>
          <w:color w:val="00B0F0"/>
        </w:rPr>
      </w:pPr>
      <w:r w:rsidRPr="008203DA">
        <w:rPr>
          <w:color w:val="00B0F0"/>
        </w:rPr>
        <w:t xml:space="preserve">&gt; </w:t>
      </w:r>
      <w:proofErr w:type="spellStart"/>
      <w:r w:rsidRPr="008203DA">
        <w:rPr>
          <w:color w:val="00B0F0"/>
        </w:rPr>
        <w:t>autoplot</w:t>
      </w:r>
      <w:proofErr w:type="spellEnd"/>
      <w:r w:rsidRPr="008203DA">
        <w:rPr>
          <w:color w:val="00B0F0"/>
        </w:rPr>
        <w:t>(f40)</w:t>
      </w:r>
    </w:p>
    <w:p w14:paraId="14E16A49" w14:textId="14B58D99" w:rsidR="008203DA" w:rsidRPr="008203DA" w:rsidRDefault="008203DA" w:rsidP="008203DA">
      <w:pPr>
        <w:rPr>
          <w:color w:val="00B0F0"/>
        </w:rPr>
      </w:pPr>
      <w:r w:rsidRPr="00E74573">
        <w:lastRenderedPageBreak/>
        <w:drawing>
          <wp:inline distT="0" distB="0" distL="0" distR="0" wp14:anchorId="1405F303" wp14:editId="11600C9C">
            <wp:extent cx="4595149" cy="41519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617" cy="42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A23A" w14:textId="77777777" w:rsidR="008203DA" w:rsidRDefault="008203DA" w:rsidP="008203DA"/>
    <w:p w14:paraId="20FEB846" w14:textId="77777777" w:rsidR="005264AC" w:rsidRPr="00B13CA8" w:rsidRDefault="005264AC" w:rsidP="005264AC">
      <w:r w:rsidRPr="00B13CA8">
        <w:t># Using my chosen model earlier, I strongly believe that</w:t>
      </w:r>
    </w:p>
    <w:p w14:paraId="21955DD3" w14:textId="17B0D043" w:rsidR="005264AC" w:rsidRPr="00B13CA8" w:rsidRDefault="005264AC" w:rsidP="005264AC">
      <w:r w:rsidRPr="00B13CA8">
        <w:t># atmospheric CO2 level are projected to rise above 450 ppm</w:t>
      </w:r>
      <w:r w:rsidR="008203DA" w:rsidRPr="00B13CA8">
        <w:t xml:space="preserve"> </w:t>
      </w:r>
      <w:r w:rsidRPr="00B13CA8">
        <w:t>within the next 40 years.</w:t>
      </w:r>
    </w:p>
    <w:p w14:paraId="5C0EDFC7" w14:textId="77777777" w:rsidR="00B666F2" w:rsidRDefault="005264AC" w:rsidP="005264AC">
      <w:r w:rsidRPr="00B13CA8">
        <w:t># According to the forecasted data, this will occur around April 2034</w:t>
      </w:r>
    </w:p>
    <w:p w14:paraId="71B3006E" w14:textId="249926DE" w:rsidR="005264AC" w:rsidRPr="005264AC" w:rsidRDefault="00B666F2" w:rsidP="005264AC">
      <w:r>
        <w:t># (by looking at the forecast model f40 or the plot)</w:t>
      </w:r>
    </w:p>
    <w:sectPr w:rsidR="005264AC" w:rsidRPr="0052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AC"/>
    <w:rsid w:val="00160980"/>
    <w:rsid w:val="001818F4"/>
    <w:rsid w:val="002D21DD"/>
    <w:rsid w:val="002E7589"/>
    <w:rsid w:val="003D6216"/>
    <w:rsid w:val="004F0B2D"/>
    <w:rsid w:val="005264AC"/>
    <w:rsid w:val="00656502"/>
    <w:rsid w:val="008203DA"/>
    <w:rsid w:val="00832B00"/>
    <w:rsid w:val="008F4FBB"/>
    <w:rsid w:val="00A9099E"/>
    <w:rsid w:val="00AE39FF"/>
    <w:rsid w:val="00B13CA8"/>
    <w:rsid w:val="00B3663D"/>
    <w:rsid w:val="00B666F2"/>
    <w:rsid w:val="00BC564C"/>
    <w:rsid w:val="00D07027"/>
    <w:rsid w:val="00E74573"/>
    <w:rsid w:val="00F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31C0"/>
  <w15:chartTrackingRefBased/>
  <w15:docId w15:val="{5026268D-838C-4294-B38E-71B184BF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7</cp:revision>
  <dcterms:created xsi:type="dcterms:W3CDTF">2021-02-24T18:07:00Z</dcterms:created>
  <dcterms:modified xsi:type="dcterms:W3CDTF">2021-02-25T00:36:00Z</dcterms:modified>
</cp:coreProperties>
</file>