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spacing w:after="120"/>
        <w:jc w:val="center"/>
      </w:pPr>
      <w:r>
        <w:rPr>
          <w:rFonts w:ascii="Arial" w:cs="Arial" w:eastAsia="Arial" w:hAnsi="Arial"/>
          <w:b/>
          <w:bCs/>
          <w:color w:val="5E1117"/>
          <w:sz w:val="40"/>
          <w:szCs w:val="40"/>
        </w:rPr>
        <w:t xml:space="preserve">HƯỚNG DẪN SỬ DỤNG</w:t>
      </w:r>
    </w:p>
    <w:p>
      <w:pPr>
        <w:spacing w:after="120"/>
        <w:jc w:val="center"/>
      </w:pPr>
      <w:r>
        <w:rPr>
          <w:rFonts w:ascii="Arial" w:cs="Arial" w:eastAsia="Arial" w:hAnsi="Arial"/>
          <w:color w:val="785837"/>
          <w:sz w:val="30"/>
          <w:szCs w:val="30"/>
        </w:rPr>
        <w:t xml:space="preserve">Walenty Trùm Sản Xuất</w:t>
      </w:r>
    </w:p>
    <w:p>
      <w:pPr>
        <w:spacing w:after="600"/>
        <w:jc w:val="center"/>
      </w:pPr>
      <w:r>
        <w:rPr>
          <w:rFonts w:ascii="Arial" w:cs="Arial" w:eastAsia="Arial" w:hAnsi="Arial"/>
          <w:i/>
          <w:iCs/>
          <w:color w:val="554241"/>
          <w:sz w:val="22"/>
          <w:szCs w:val="22"/>
        </w:rPr>
        <w:t xml:space="preserve">Hệ thống quản lý kho, sản xuất và QC nội bộ</w:t>
      </w:r>
    </w:p>
    <w:p>
      <w:pPr>
        <w:jc w:val="center"/>
      </w:pPr>
      <w:r>
        <w:rPr>
          <w:rFonts w:ascii="Arial" w:cs="Arial" w:eastAsia="Arial" w:hAnsi="Arial"/>
          <w:color w:val="554241"/>
          <w:sz w:val="22"/>
          <w:szCs w:val="22"/>
        </w:rPr>
        <w:t xml:space="preserve">Dành cho: Quản lý kho · Phó kho · Team QC</w:t>
      </w:r>
    </w:p>
    <w:p>
      <w:pPr>
        <w:jc w:val="center"/>
      </w:pPr>
      <w:r>
        <w:rPr>
          <w:rFonts w:ascii="Arial" w:cs="Arial" w:eastAsia="Arial" w:hAnsi="Arial"/>
          <w:color w:val="554241"/>
          <w:sz w:val="20"/>
          <w:szCs w:val="20"/>
        </w:rPr>
        <w:t xml:space="preserve">Phiên bản 10/2026</w:t>
      </w:r>
    </w:p>
    <w:p>
      <w:r>
        <w:br w:type="page"/>
      </w:r>
    </w:p>
    <w:p>
      <w:pPr>
        <w:spacing w:after="160"/>
      </w:pPr>
      <w:r>
        <w:rPr>
          <w:rFonts w:ascii="Arial" w:cs="Arial" w:eastAsia="Arial" w:hAnsi="Arial"/>
          <w:b/>
          <w:bCs/>
          <w:color w:val="5E1117"/>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pPr>
      <w:r>
        <w:rPr>
          <w:rFonts w:ascii="Arial" w:cs="Arial" w:eastAsia="Arial" w:hAnsi="Arial"/>
          <w:i/>
          <w:iCs/>
          <w:color w:val="554241"/>
          <w:sz w:val="18"/>
          <w:szCs w:val="18"/>
        </w:rPr>
        <w:t xml:space="preserve">(Nếu mục lục trống: trong Word bấm chuột phải vào đây → Update Field / Cập nhật trường.)</w:t>
      </w:r>
    </w:p>
    <w:p>
      <w:r>
        <w:br w:type="page"/>
      </w:r>
    </w:p>
    <w:p>
      <w:pPr>
        <w:pStyle w:val="Heading1"/>
        <w:spacing w:after="160" w:before="360"/>
      </w:pPr>
      <w:r>
        <w:rPr>
          <w:rFonts w:ascii="Arial" w:cs="Arial" w:eastAsia="Arial" w:hAnsi="Arial"/>
          <w:b/>
          <w:bCs/>
          <w:color w:val="5E1117"/>
          <w:sz w:val="32"/>
          <w:szCs w:val="32"/>
        </w:rPr>
        <w:t xml:space="preserve">1. Bắt đầu</w:t>
      </w:r>
    </w:p>
    <w:p>
      <w:pPr>
        <w:pStyle w:val="Heading2"/>
        <w:spacing w:after="120" w:before="280"/>
      </w:pPr>
      <w:r>
        <w:rPr>
          <w:rFonts w:ascii="Arial" w:cs="Arial" w:eastAsia="Arial" w:hAnsi="Arial"/>
          <w:b/>
          <w:bCs/>
          <w:color w:val="5E1117"/>
          <w:sz w:val="26"/>
          <w:szCs w:val="26"/>
        </w:rPr>
        <w:t xml:space="preserve">1.1. Web dùng để làm gì?</w:t>
      </w:r>
    </w:p>
    <w:p>
      <w:pPr>
        <w:spacing w:after="120" w:line="300"/>
      </w:pPr>
      <w:r>
        <w:rPr>
          <w:rFonts w:ascii="Arial" w:cs="Arial" w:eastAsia="Arial" w:hAnsi="Arial"/>
          <w:sz w:val="22"/>
          <w:szCs w:val="22"/>
        </w:rPr>
        <w:t xml:space="preserve">Walenty Trùm Sản Xuất gom mọi việc của kho và sản xuất về một chỗ: nhập nguyên phụ liệu, tạo lệnh may cho xưởng, nhận hàng về, QC, gửi hàng lỗi về xưởng sửa, nhận đồ khách gửi sửa, theo dõi tồn kho và thống kê. Mọi thao tác đều được ghi lại ai làm, lúc nào.</w:t>
      </w:r>
    </w:p>
    <w:p>
      <w:pPr>
        <w:pStyle w:val="Heading2"/>
        <w:spacing w:after="120" w:before="280"/>
      </w:pPr>
      <w:r>
        <w:rPr>
          <w:rFonts w:ascii="Arial" w:cs="Arial" w:eastAsia="Arial" w:hAnsi="Arial"/>
          <w:b/>
          <w:bCs/>
          <w:color w:val="5E1117"/>
          <w:sz w:val="26"/>
          <w:szCs w:val="26"/>
        </w:rPr>
        <w:t xml:space="preserve">1.2. Mở web và đăng nhập</w:t>
      </w:r>
    </w:p>
    <w:p>
      <w:pPr>
        <w:pStyle w:val="ListParagraph"/>
        <w:numPr>
          <w:ilvl w:val="0"/>
          <w:numId w:val="2"/>
        </w:numPr>
        <w:spacing w:after="60" w:line="290"/>
      </w:pPr>
      <w:r>
        <w:rPr>
          <w:rFonts w:ascii="Arial" w:cs="Arial" w:eastAsia="Arial" w:hAnsi="Arial"/>
          <w:sz w:val="22"/>
          <w:szCs w:val="22"/>
        </w:rPr>
        <w:t xml:space="preserve">Mở trình duyệt (Chrome, Edge, Safari) trên máy tính hoặc điện thoại, vào địa chỉ web công ty gửi cho bạn.</w:t>
      </w:r>
    </w:p>
    <w:p>
      <w:pPr>
        <w:pStyle w:val="ListParagraph"/>
        <w:numPr>
          <w:ilvl w:val="0"/>
          <w:numId w:val="2"/>
        </w:numPr>
        <w:spacing w:after="60" w:line="290"/>
      </w:pPr>
      <w:r>
        <w:rPr>
          <w:rFonts w:ascii="Arial" w:cs="Arial" w:eastAsia="Arial" w:hAnsi="Arial"/>
          <w:sz w:val="22"/>
          <w:szCs w:val="22"/>
        </w:rPr>
        <w:t xml:space="preserve">Nhập </w:t>
      </w:r>
      <w:r>
        <w:rPr>
          <w:rFonts w:ascii="Arial" w:cs="Arial" w:eastAsia="Arial" w:hAnsi="Arial"/>
          <w:b/>
          <w:bCs/>
          <w:sz w:val="22"/>
          <w:szCs w:val="22"/>
        </w:rPr>
        <w:t xml:space="preserve">Tên đăng nhập</w:t>
      </w:r>
      <w:r>
        <w:rPr>
          <w:rFonts w:ascii="Arial" w:cs="Arial" w:eastAsia="Arial" w:hAnsi="Arial"/>
          <w:sz w:val="22"/>
          <w:szCs w:val="22"/>
        </w:rPr>
        <w:t xml:space="preserve"> (hoặc số điện thoại) và </w:t>
      </w:r>
      <w:r>
        <w:rPr>
          <w:rFonts w:ascii="Arial" w:cs="Arial" w:eastAsia="Arial" w:hAnsi="Arial"/>
          <w:b/>
          <w:bCs/>
          <w:sz w:val="22"/>
          <w:szCs w:val="22"/>
        </w:rPr>
        <w:t xml:space="preserve">Mật khẩu</w:t>
      </w:r>
      <w:r>
        <w:rPr>
          <w:rFonts w:ascii="Arial" w:cs="Arial" w:eastAsia="Arial" w:hAnsi="Arial"/>
          <w:sz w:val="22"/>
          <w:szCs w:val="22"/>
        </w:rPr>
        <w:t xml:space="preserve"> do Quản lý kho cấp.</w:t>
      </w:r>
    </w:p>
    <w:p>
      <w:pPr>
        <w:pStyle w:val="ListParagraph"/>
        <w:numPr>
          <w:ilvl w:val="0"/>
          <w:numId w:val="2"/>
        </w:numPr>
        <w:spacing w:after="60" w:line="290"/>
      </w:pPr>
      <w:r>
        <w:rPr>
          <w:rFonts w:ascii="Arial" w:cs="Arial" w:eastAsia="Arial" w:hAnsi="Arial"/>
          <w:sz w:val="22"/>
          <w:szCs w:val="22"/>
        </w:rPr>
        <w:t xml:space="preserve">Bấm </w:t>
      </w:r>
      <w:r>
        <w:rPr>
          <w:rFonts w:ascii="Arial" w:cs="Arial" w:eastAsia="Arial" w:hAnsi="Arial"/>
          <w:b/>
          <w:bCs/>
          <w:sz w:val="22"/>
          <w:szCs w:val="22"/>
        </w:rPr>
        <w:t xml:space="preserve">Đăng nhập</w:t>
      </w:r>
      <w:r>
        <w:rPr>
          <w:rFonts w:ascii="Arial" w:cs="Arial" w:eastAsia="Arial" w:hAnsi="Arial"/>
          <w:sz w:val="22"/>
          <w:szCs w:val="22"/>
        </w:rPr>
        <w:t xml:space="preserve">.</w:t>
      </w:r>
    </w:p>
    <w:p>
      <w:pPr>
        <w:pBdr>
          <w:left w:val="single" w:color="5E1117" w:sz="18" w:space="8"/>
        </w:pBdr>
        <w:shd w:fill="F7E3E1" w:color="auto" w:val="clear"/>
        <w:spacing w:after="160" w:before="120" w:line="290"/>
        <w:ind w:left="120" w:right="120"/>
      </w:pPr>
      <w:r>
        <w:rPr>
          <w:rFonts w:ascii="Arial" w:cs="Arial" w:eastAsia="Arial" w:hAnsi="Arial"/>
          <w:b/>
          <w:bCs/>
          <w:color w:val="5E1117"/>
          <w:sz w:val="22"/>
          <w:szCs w:val="22"/>
        </w:rPr>
        <w:t xml:space="preserve">Lưu ý: </w:t>
      </w:r>
      <w:r>
        <w:rPr>
          <w:rFonts w:ascii="Arial" w:cs="Arial" w:eastAsia="Arial" w:hAnsi="Arial"/>
          <w:sz w:val="22"/>
          <w:szCs w:val="22"/>
        </w:rPr>
        <w:t xml:space="preserve">Nhập sai mật khẩu 5 lần, tài khoản bị khóa tạm 15 phút. Quên mật khẩu thì nhờ Quản lý kho đặt lại.</w:t>
      </w:r>
    </w:p>
    <w:p>
      <w:pPr>
        <w:pStyle w:val="Heading2"/>
        <w:spacing w:after="120" w:before="280"/>
      </w:pPr>
      <w:r>
        <w:rPr>
          <w:rFonts w:ascii="Arial" w:cs="Arial" w:eastAsia="Arial" w:hAnsi="Arial"/>
          <w:b/>
          <w:bCs/>
          <w:color w:val="5E1117"/>
          <w:sz w:val="26"/>
          <w:szCs w:val="26"/>
        </w:rPr>
        <w:t xml:space="preserve">1.3. Ai được làm gì?</w:t>
      </w:r>
    </w:p>
    <w:tbl>
      <w:tblPr>
        <w:tblW w:type="dxa" w:w="9360"/>
        <w:tblBorders>
          <w:top w:val="single" w:color="DBC0BF" w:sz="4"/>
          <w:left w:val="single" w:color="DBC0BF" w:sz="4"/>
          <w:bottom w:val="single" w:color="DBC0BF" w:sz="4"/>
          <w:right w:val="single" w:color="DBC0BF" w:sz="4"/>
          <w:insideH w:val="single" w:color="DBC0BF" w:sz="4"/>
          <w:insideV w:val="single" w:color="DBC0BF" w:sz="4"/>
        </w:tblBorders>
      </w:tblPr>
      <w:tblGrid>
        <w:gridCol w:w="3960"/>
        <w:gridCol w:w="1800"/>
        <w:gridCol w:w="1800"/>
        <w:gridCol w:w="1800"/>
      </w:tblGrid>
      <w:tr>
        <w:trPr>
          <w:tblHeader/>
        </w:trPr>
        <w:tc>
          <w:tcPr>
            <w:tcW w:type="dxa" w:w="396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Việc</w:t>
            </w:r>
          </w:p>
        </w:tc>
        <w:tc>
          <w:tcPr>
            <w:tcW w:type="dxa" w:w="18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Quản lý kho</w:t>
            </w:r>
          </w:p>
        </w:tc>
        <w:tc>
          <w:tcPr>
            <w:tcW w:type="dxa" w:w="18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Phó kho</w:t>
            </w:r>
          </w:p>
        </w:tc>
        <w:tc>
          <w:tcPr>
            <w:tcW w:type="dxa" w:w="18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Team QC</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 phụ liệu, sản phẩm, kho thành phẩm</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Tạo lệnh, xác nhận cắt, nhận hàng, ghi hao hụt</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Duyệt hao hụt, đóng lệnh</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Sửa / hủy lệnh</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QC, phiếu trả sửa</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Đồ khách gửi sửa</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Xem giá tiền, Thống kê nhập kho</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Không xem được</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Xưởng Bot (thông báo)</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Cấp tài khoản, mật khẩu</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t>
            </w:r>
          </w:p>
        </w:tc>
      </w:tr>
      <w:tr>
        <w:tc>
          <w:tcPr>
            <w:tcW w:type="dxa" w:w="39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Lịch sử thao tác</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Mọi người</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Mọi người</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Của mình</w:t>
            </w:r>
          </w:p>
        </w:tc>
      </w:tr>
    </w:tbl>
    <w:p>
      <w:pPr>
        <w:pStyle w:val="Heading2"/>
        <w:spacing w:after="120" w:before="280"/>
      </w:pPr>
      <w:r>
        <w:rPr>
          <w:rFonts w:ascii="Arial" w:cs="Arial" w:eastAsia="Arial" w:hAnsi="Arial"/>
          <w:b/>
          <w:bCs/>
          <w:color w:val="5E1117"/>
          <w:sz w:val="26"/>
          <w:szCs w:val="26"/>
        </w:rPr>
        <w:t xml:space="preserve">1.4. Màn hình chính</w:t>
      </w:r>
    </w:p>
    <w:p>
      <w:pPr>
        <w:pStyle w:val="ListParagraph"/>
        <w:numPr>
          <w:ilvl w:val="0"/>
          <w:numId w:val="3"/>
        </w:numPr>
        <w:spacing w:after="60" w:line="290"/>
      </w:pPr>
      <w:r>
        <w:rPr>
          <w:rFonts w:ascii="Arial" w:cs="Arial" w:eastAsia="Arial" w:hAnsi="Arial"/>
          <w:b/>
          <w:bCs/>
          <w:sz w:val="22"/>
          <w:szCs w:val="22"/>
        </w:rPr>
        <w:t xml:space="preserve">Thanh bên trái:</w:t>
      </w:r>
      <w:r>
        <w:rPr>
          <w:rFonts w:ascii="Arial" w:cs="Arial" w:eastAsia="Arial" w:hAnsi="Arial"/>
          <w:sz w:val="22"/>
          <w:szCs w:val="22"/>
        </w:rPr>
        <w:t xml:space="preserve"> logo, tên của bạn (bấm vào để mở Thông tin tài khoản), danh sách các mục. Số đỏ cạnh mục là việc đang chờ xử lý.</w:t>
      </w:r>
    </w:p>
    <w:p>
      <w:pPr>
        <w:pStyle w:val="ListParagraph"/>
        <w:numPr>
          <w:ilvl w:val="0"/>
          <w:numId w:val="3"/>
        </w:numPr>
        <w:spacing w:after="60" w:line="290"/>
      </w:pPr>
      <w:r>
        <w:rPr>
          <w:rFonts w:ascii="Arial" w:cs="Arial" w:eastAsia="Arial" w:hAnsi="Arial"/>
          <w:b/>
          <w:bCs/>
          <w:sz w:val="22"/>
          <w:szCs w:val="22"/>
        </w:rPr>
        <w:t xml:space="preserve">Cột Xưởng Bot (bên phải):</w:t>
      </w:r>
      <w:r>
        <w:rPr>
          <w:rFonts w:ascii="Arial" w:cs="Arial" w:eastAsia="Arial" w:hAnsi="Arial"/>
          <w:sz w:val="22"/>
          <w:szCs w:val="22"/>
        </w:rPr>
        <w:t xml:space="preserve"> các thông báo tự động và tin nhắn nội bộ. Bấm </w:t>
      </w:r>
      <w:r>
        <w:rPr>
          <w:rFonts w:ascii="Arial" w:cs="Arial" w:eastAsia="Arial" w:hAnsi="Arial"/>
          <w:b/>
          <w:bCs/>
          <w:sz w:val="22"/>
          <w:szCs w:val="22"/>
        </w:rPr>
        <w:t xml:space="preserve">×</w:t>
      </w:r>
      <w:r>
        <w:rPr>
          <w:rFonts w:ascii="Arial" w:cs="Arial" w:eastAsia="Arial" w:hAnsi="Arial"/>
          <w:sz w:val="22"/>
          <w:szCs w:val="22"/>
        </w:rPr>
        <w:t xml:space="preserve"> để đóng cho rộng màn hình; bấm nút tròn góc dưới bên phải để mở lại.</w:t>
      </w:r>
    </w:p>
    <w:p>
      <w:pPr>
        <w:pStyle w:val="ListParagraph"/>
        <w:numPr>
          <w:ilvl w:val="0"/>
          <w:numId w:val="3"/>
        </w:numPr>
        <w:spacing w:after="60" w:line="290"/>
      </w:pPr>
      <w:r>
        <w:rPr>
          <w:rFonts w:ascii="Arial" w:cs="Arial" w:eastAsia="Arial" w:hAnsi="Arial"/>
          <w:b/>
          <w:bCs/>
          <w:sz w:val="22"/>
          <w:szCs w:val="22"/>
        </w:rPr>
        <w:t xml:space="preserve">Trên điện thoại:</w:t>
      </w:r>
      <w:r>
        <w:rPr>
          <w:rFonts w:ascii="Arial" w:cs="Arial" w:eastAsia="Arial" w:hAnsi="Arial"/>
          <w:sz w:val="22"/>
          <w:szCs w:val="22"/>
        </w:rPr>
        <w:t xml:space="preserve"> các mục nằm thành hàng ngang ở trên, vuốt sang để xem hết.</w:t>
      </w:r>
    </w:p>
    <w:p>
      <w:pPr>
        <w:pStyle w:val="Heading2"/>
        <w:spacing w:after="120" w:before="280"/>
      </w:pPr>
      <w:r>
        <w:rPr>
          <w:rFonts w:ascii="Arial" w:cs="Arial" w:eastAsia="Arial" w:hAnsi="Arial"/>
          <w:b/>
          <w:bCs/>
          <w:color w:val="5E1117"/>
          <w:sz w:val="26"/>
          <w:szCs w:val="26"/>
        </w:rPr>
        <w:t xml:space="preserve">1.5. Ba điều nên biết</w:t>
      </w:r>
    </w:p>
    <w:p>
      <w:pPr>
        <w:pStyle w:val="ListParagraph"/>
        <w:numPr>
          <w:ilvl w:val="0"/>
          <w:numId w:val="3"/>
        </w:numPr>
        <w:spacing w:after="60" w:line="290"/>
      </w:pPr>
      <w:r>
        <w:rPr>
          <w:rFonts w:ascii="Arial" w:cs="Arial" w:eastAsia="Arial" w:hAnsi="Arial"/>
          <w:b/>
          <w:bCs/>
          <w:sz w:val="22"/>
          <w:szCs w:val="22"/>
        </w:rPr>
        <w:t xml:space="preserve">Luôn có bước xác nhận:</w:t>
      </w:r>
      <w:r>
        <w:rPr>
          <w:rFonts w:ascii="Arial" w:cs="Arial" w:eastAsia="Arial" w:hAnsi="Arial"/>
          <w:sz w:val="22"/>
          <w:szCs w:val="22"/>
        </w:rPr>
        <w:t xml:space="preserve"> mọi thao tác lưu dữ liệu đều hiện hộp tóm tắt. Kiểm tra lại rồi mới bấm nút xác nhận; bấm </w:t>
      </w:r>
      <w:r>
        <w:rPr>
          <w:rFonts w:ascii="Arial" w:cs="Arial" w:eastAsia="Arial" w:hAnsi="Arial"/>
          <w:b/>
          <w:bCs/>
          <w:sz w:val="22"/>
          <w:szCs w:val="22"/>
        </w:rPr>
        <w:t xml:space="preserve">Hủy</w:t>
      </w:r>
      <w:r>
        <w:rPr>
          <w:rFonts w:ascii="Arial" w:cs="Arial" w:eastAsia="Arial" w:hAnsi="Arial"/>
          <w:sz w:val="22"/>
          <w:szCs w:val="22"/>
        </w:rPr>
        <w:t xml:space="preserve"> thì không có gì thay đổi.</w:t>
      </w:r>
    </w:p>
    <w:p>
      <w:pPr>
        <w:pStyle w:val="ListParagraph"/>
        <w:numPr>
          <w:ilvl w:val="0"/>
          <w:numId w:val="3"/>
        </w:numPr>
        <w:spacing w:after="60" w:line="290"/>
      </w:pPr>
      <w:r>
        <w:rPr>
          <w:rFonts w:ascii="Arial" w:cs="Arial" w:eastAsia="Arial" w:hAnsi="Arial"/>
          <w:b/>
          <w:bCs/>
          <w:sz w:val="22"/>
          <w:szCs w:val="22"/>
        </w:rPr>
        <w:t xml:space="preserve">Tự giữ phần đang nhập:</w:t>
      </w:r>
      <w:r>
        <w:rPr>
          <w:rFonts w:ascii="Arial" w:cs="Arial" w:eastAsia="Arial" w:hAnsi="Arial"/>
          <w:sz w:val="22"/>
          <w:szCs w:val="22"/>
        </w:rPr>
        <w:t xml:space="preserve"> đang nhập dở mà chuyển trang hoặc tải lại, quay về vẫn còn. Lưu xong thì phần nháp tự xóa.</w:t>
      </w:r>
    </w:p>
    <w:p>
      <w:pPr>
        <w:pStyle w:val="ListParagraph"/>
        <w:numPr>
          <w:ilvl w:val="0"/>
          <w:numId w:val="3"/>
        </w:numPr>
        <w:spacing w:after="60" w:line="290"/>
      </w:pPr>
      <w:r>
        <w:rPr>
          <w:rFonts w:ascii="Arial" w:cs="Arial" w:eastAsia="Arial" w:hAnsi="Arial"/>
          <w:b/>
          <w:bCs/>
          <w:sz w:val="22"/>
          <w:szCs w:val="22"/>
        </w:rPr>
        <w:t xml:space="preserve">Tìm kiếm không cần dấu:</w:t>
      </w:r>
      <w:r>
        <w:rPr>
          <w:rFonts w:ascii="Arial" w:cs="Arial" w:eastAsia="Arial" w:hAnsi="Arial"/>
          <w:sz w:val="22"/>
          <w:szCs w:val="22"/>
        </w:rPr>
        <w:t xml:space="preserve"> gõ "ao so mi" vẫn ra "Áo sơ mi".</w:t>
      </w:r>
    </w:p>
    <w:p>
      <w:r>
        <w:br w:type="page"/>
      </w:r>
    </w:p>
    <w:p>
      <w:pPr>
        <w:pStyle w:val="Heading1"/>
        <w:spacing w:after="160" w:before="360"/>
      </w:pPr>
      <w:r>
        <w:rPr>
          <w:rFonts w:ascii="Arial" w:cs="Arial" w:eastAsia="Arial" w:hAnsi="Arial"/>
          <w:b/>
          <w:bCs/>
          <w:color w:val="5E1117"/>
          <w:sz w:val="32"/>
          <w:szCs w:val="32"/>
        </w:rPr>
        <w:t xml:space="preserve">2. Quy trình làm việc</w:t>
      </w:r>
    </w:p>
    <w:p>
      <w:pPr>
        <w:spacing w:after="120" w:line="300"/>
      </w:pPr>
      <w:r>
        <w:rPr>
          <w:rFonts w:ascii="Arial" w:cs="Arial" w:eastAsia="Arial" w:hAnsi="Arial"/>
          <w:sz w:val="22"/>
          <w:szCs w:val="22"/>
        </w:rPr>
        <w:t xml:space="preserve">Một lô hàng đi qua các bước sau. Mỗi bước có hướng dẫn chi tiết ở phần 3.</w:t>
      </w:r>
    </w:p>
    <w:tbl>
      <w:tblPr>
        <w:tblW w:type="dxa" w:w="9360"/>
        <w:tblBorders>
          <w:top w:val="single" w:color="DBC0BF" w:sz="4"/>
          <w:left w:val="single" w:color="DBC0BF" w:sz="4"/>
          <w:bottom w:val="single" w:color="DBC0BF" w:sz="4"/>
          <w:right w:val="single" w:color="DBC0BF" w:sz="4"/>
          <w:insideH w:val="single" w:color="DBC0BF" w:sz="4"/>
          <w:insideV w:val="single" w:color="DBC0BF" w:sz="4"/>
        </w:tblBorders>
      </w:tblPr>
      <w:tblGrid>
        <w:gridCol w:w="800"/>
        <w:gridCol w:w="4360"/>
        <w:gridCol w:w="1800"/>
        <w:gridCol w:w="2400"/>
      </w:tblGrid>
      <w:tr>
        <w:trPr>
          <w:tblHeader/>
        </w:trPr>
        <w:tc>
          <w:tcPr>
            <w:tcW w:type="dxa" w:w="8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Bước</w:t>
            </w:r>
          </w:p>
        </w:tc>
        <w:tc>
          <w:tcPr>
            <w:tcW w:type="dxa" w:w="436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Việc</w:t>
            </w:r>
          </w:p>
        </w:tc>
        <w:tc>
          <w:tcPr>
            <w:tcW w:type="dxa" w:w="18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Ai làm</w:t>
            </w:r>
          </w:p>
        </w:tc>
        <w:tc>
          <w:tcPr>
            <w:tcW w:type="dxa" w:w="24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Ở đâu</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1</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Nhập nguyên phụ liệu vào kho</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 nguyên phụ liệu</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2</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Khai báo sản phẩm và định mức phụ liệu (làm 1 lần)</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Sản phẩm &amp; giá vốn</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3</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Thêm xưởng may (làm 1 lần)</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Xưởng may</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4</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Tạo lệnh sản xuất theo size, kho tự xuất phụ liệu</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Lệnh sản xuất</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5</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Chuẩn bị phụ liệu, xưởng cắt xong → xác nhận cắt</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Chi tiết lệnh</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6</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Xưởng trả hàng → nhận hàng từng đợt</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Chi tiết lệnh</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7</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QC từng đợt, ghi lỗi theo size</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QC</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Chi tiết lệnh / QC &amp; trả sửa</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8</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Hàng lỗi may → phiếu sửa → xưởng trả lại → QC lại</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QC / 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QC &amp; trả sửa</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9</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Ghi và duyệt hao hụt (nếu có)</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Chi tiết lệnh</w:t>
            </w:r>
          </w:p>
        </w:tc>
      </w:tr>
      <w:tr>
        <w:tc>
          <w:tcPr>
            <w:tcW w:type="dxa" w:w="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10</w:t>
            </w:r>
          </w:p>
        </w:tc>
        <w:tc>
          <w:tcPr>
            <w:tcW w:type="dxa" w:w="4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Đủ điều kiện → đóng lệnh</w:t>
            </w:r>
          </w:p>
        </w:tc>
        <w:tc>
          <w:tcPr>
            <w:tcW w:type="dxa" w:w="18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Quản lý / Phó kho</w:t>
            </w:r>
          </w:p>
        </w:tc>
        <w:tc>
          <w:tcPr>
            <w:tcW w:type="dxa" w:w="24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Chi tiết lệnh</w:t>
            </w:r>
          </w:p>
        </w:tc>
      </w:tr>
    </w:tbl>
    <w:p>
      <w:r>
        <w:br w:type="page"/>
      </w:r>
    </w:p>
    <w:p>
      <w:pPr>
        <w:pStyle w:val="Heading1"/>
        <w:spacing w:after="160" w:before="360"/>
      </w:pPr>
      <w:r>
        <w:rPr>
          <w:rFonts w:ascii="Arial" w:cs="Arial" w:eastAsia="Arial" w:hAnsi="Arial"/>
          <w:b/>
          <w:bCs/>
          <w:color w:val="5E1117"/>
          <w:sz w:val="32"/>
          <w:szCs w:val="32"/>
        </w:rPr>
        <w:t xml:space="preserve">3. Hướng dẫn từng màn hình</w:t>
      </w:r>
    </w:p>
    <w:p>
      <w:pPr>
        <w:pStyle w:val="Heading2"/>
        <w:spacing w:after="120" w:before="280"/>
      </w:pPr>
      <w:r>
        <w:rPr>
          <w:rFonts w:ascii="Arial" w:cs="Arial" w:eastAsia="Arial" w:hAnsi="Arial"/>
          <w:b/>
          <w:bCs/>
          <w:color w:val="5E1117"/>
          <w:sz w:val="26"/>
          <w:szCs w:val="26"/>
        </w:rPr>
        <w:t xml:space="preserve">3.1. Tổng quan</w:t>
      </w:r>
    </w:p>
    <w:p>
      <w:pPr>
        <w:spacing w:after="120" w:line="300"/>
      </w:pPr>
      <w:r>
        <w:rPr>
          <w:rFonts w:ascii="Arial" w:cs="Arial" w:eastAsia="Arial" w:hAnsi="Arial"/>
          <w:sz w:val="22"/>
          <w:szCs w:val="22"/>
        </w:rPr>
        <w:t xml:space="preserve">Trang đầu tiên sau khi đăng nhập. Xem nhanh hàng đang ở xưởng, hàng chờ QC, phiếu sửa quá hạn và danh sách </w:t>
      </w:r>
      <w:r>
        <w:rPr>
          <w:rFonts w:ascii="Arial" w:cs="Arial" w:eastAsia="Arial" w:hAnsi="Arial"/>
          <w:b/>
          <w:bCs/>
          <w:sz w:val="22"/>
          <w:szCs w:val="22"/>
        </w:rPr>
        <w:t xml:space="preserve">Cần xử lý</w:t>
      </w:r>
      <w:r>
        <w:rPr>
          <w:rFonts w:ascii="Arial" w:cs="Arial" w:eastAsia="Arial" w:hAnsi="Arial"/>
          <w:sz w:val="22"/>
          <w:szCs w:val="22"/>
        </w:rPr>
        <w:t xml:space="preserve">. Bấm </w:t>
      </w:r>
      <w:r>
        <w:rPr>
          <w:rFonts w:ascii="Arial" w:cs="Arial" w:eastAsia="Arial" w:hAnsi="Arial"/>
          <w:b/>
          <w:bCs/>
          <w:sz w:val="22"/>
          <w:szCs w:val="22"/>
        </w:rPr>
        <w:t xml:space="preserve">Xem</w:t>
      </w:r>
      <w:r>
        <w:rPr>
          <w:rFonts w:ascii="Arial" w:cs="Arial" w:eastAsia="Arial" w:hAnsi="Arial"/>
          <w:sz w:val="22"/>
          <w:szCs w:val="22"/>
        </w:rPr>
        <w:t xml:space="preserve"> ở mỗi dòng để tới đúng chỗ cần làm.</w:t>
      </w:r>
    </w:p>
    <w:p>
      <w:pPr>
        <w:pStyle w:val="Heading2"/>
        <w:spacing w:after="120" w:before="280"/>
      </w:pPr>
      <w:r>
        <w:rPr>
          <w:rFonts w:ascii="Arial" w:cs="Arial" w:eastAsia="Arial" w:hAnsi="Arial"/>
          <w:b/>
          <w:bCs/>
          <w:color w:val="5E1117"/>
          <w:sz w:val="26"/>
          <w:szCs w:val="26"/>
        </w:rPr>
        <w:t xml:space="preserve">3.2. Kho nguyên phụ liệu</w:t>
      </w:r>
    </w:p>
    <w:p>
      <w:pPr>
        <w:pStyle w:val="Heading3"/>
        <w:spacing w:after="80" w:before="200"/>
      </w:pPr>
      <w:r>
        <w:rPr>
          <w:rFonts w:ascii="Arial" w:cs="Arial" w:eastAsia="Arial" w:hAnsi="Arial"/>
          <w:b/>
          <w:bCs/>
          <w:color w:val="785837"/>
          <w:sz w:val="23"/>
          <w:szCs w:val="23"/>
        </w:rPr>
        <w:t xml:space="preserve">Nhập kho bằng phiếu nhập</w:t>
      </w:r>
    </w:p>
    <w:p>
      <w:pPr>
        <w:pStyle w:val="ListParagraph"/>
        <w:numPr>
          <w:ilvl w:val="0"/>
          <w:numId w:val="4"/>
        </w:numPr>
        <w:spacing w:after="60" w:line="290"/>
      </w:pPr>
      <w:r>
        <w:rPr>
          <w:rFonts w:ascii="Arial" w:cs="Arial" w:eastAsia="Arial" w:hAnsi="Arial"/>
          <w:sz w:val="22"/>
          <w:szCs w:val="22"/>
        </w:rPr>
        <w:t xml:space="preserve">Mở mục </w:t>
      </w:r>
      <w:r>
        <w:rPr>
          <w:rFonts w:ascii="Arial" w:cs="Arial" w:eastAsia="Arial" w:hAnsi="Arial"/>
          <w:b/>
          <w:bCs/>
          <w:sz w:val="22"/>
          <w:szCs w:val="22"/>
        </w:rPr>
        <w:t xml:space="preserve">Kho nguyên phụ liệu</w:t>
      </w:r>
      <w:r>
        <w:rPr>
          <w:rFonts w:ascii="Arial" w:cs="Arial" w:eastAsia="Arial" w:hAnsi="Arial"/>
          <w:sz w:val="22"/>
          <w:szCs w:val="22"/>
        </w:rPr>
        <w:t xml:space="preserve">, khối </w:t>
      </w:r>
      <w:r>
        <w:rPr>
          <w:rFonts w:ascii="Arial" w:cs="Arial" w:eastAsia="Arial" w:hAnsi="Arial"/>
          <w:b/>
          <w:bCs/>
          <w:sz w:val="22"/>
          <w:szCs w:val="22"/>
        </w:rPr>
        <w:t xml:space="preserve">Phiếu nhập kho</w:t>
      </w:r>
      <w:r>
        <w:rPr>
          <w:rFonts w:ascii="Arial" w:cs="Arial" w:eastAsia="Arial" w:hAnsi="Arial"/>
          <w:sz w:val="22"/>
          <w:szCs w:val="22"/>
        </w:rPr>
        <w:t xml:space="preserve">.</w:t>
      </w:r>
    </w:p>
    <w:p>
      <w:pPr>
        <w:pStyle w:val="ListParagraph"/>
        <w:numPr>
          <w:ilvl w:val="0"/>
          <w:numId w:val="4"/>
        </w:numPr>
        <w:spacing w:after="60" w:line="290"/>
      </w:pPr>
      <w:r>
        <w:rPr>
          <w:rFonts w:ascii="Arial" w:cs="Arial" w:eastAsia="Arial" w:hAnsi="Arial"/>
          <w:sz w:val="22"/>
          <w:szCs w:val="22"/>
        </w:rPr>
        <w:t xml:space="preserve">Dòng 1: chọn phụ liệu, nhập </w:t>
      </w:r>
      <w:r>
        <w:rPr>
          <w:rFonts w:ascii="Arial" w:cs="Arial" w:eastAsia="Arial" w:hAnsi="Arial"/>
          <w:b/>
          <w:bCs/>
          <w:sz w:val="22"/>
          <w:szCs w:val="22"/>
        </w:rPr>
        <w:t xml:space="preserve">Số lượng</w:t>
      </w:r>
      <w:r>
        <w:rPr>
          <w:rFonts w:ascii="Arial" w:cs="Arial" w:eastAsia="Arial" w:hAnsi="Arial"/>
          <w:sz w:val="22"/>
          <w:szCs w:val="22"/>
        </w:rPr>
        <w:t xml:space="preserve"> và </w:t>
      </w:r>
      <w:r>
        <w:rPr>
          <w:rFonts w:ascii="Arial" w:cs="Arial" w:eastAsia="Arial" w:hAnsi="Arial"/>
          <w:b/>
          <w:bCs/>
          <w:sz w:val="22"/>
          <w:szCs w:val="22"/>
        </w:rPr>
        <w:t xml:space="preserve">Đơn giá</w:t>
      </w:r>
      <w:r>
        <w:rPr>
          <w:rFonts w:ascii="Arial" w:cs="Arial" w:eastAsia="Arial" w:hAnsi="Arial"/>
          <w:sz w:val="22"/>
          <w:szCs w:val="22"/>
        </w:rPr>
        <w:t xml:space="preserve">. Web tự tính thành tiền và giá bình quân mới.</w:t>
      </w:r>
    </w:p>
    <w:p>
      <w:pPr>
        <w:pStyle w:val="ListParagraph"/>
        <w:numPr>
          <w:ilvl w:val="0"/>
          <w:numId w:val="4"/>
        </w:numPr>
        <w:spacing w:after="60" w:line="290"/>
      </w:pPr>
      <w:r>
        <w:rPr>
          <w:rFonts w:ascii="Arial" w:cs="Arial" w:eastAsia="Arial" w:hAnsi="Arial"/>
          <w:sz w:val="22"/>
          <w:szCs w:val="22"/>
        </w:rPr>
        <w:t xml:space="preserve">Nhập nhiều loại cùng lúc: bấm </w:t>
      </w:r>
      <w:r>
        <w:rPr>
          <w:rFonts w:ascii="Arial" w:cs="Arial" w:eastAsia="Arial" w:hAnsi="Arial"/>
          <w:b/>
          <w:bCs/>
          <w:sz w:val="22"/>
          <w:szCs w:val="22"/>
        </w:rPr>
        <w:t xml:space="preserve">Thêm dòng</w:t>
      </w:r>
      <w:r>
        <w:rPr>
          <w:rFonts w:ascii="Arial" w:cs="Arial" w:eastAsia="Arial" w:hAnsi="Arial"/>
          <w:sz w:val="22"/>
          <w:szCs w:val="22"/>
        </w:rPr>
        <w:t xml:space="preserve">.</w:t>
      </w:r>
    </w:p>
    <w:p>
      <w:pPr>
        <w:pStyle w:val="ListParagraph"/>
        <w:numPr>
          <w:ilvl w:val="0"/>
          <w:numId w:val="4"/>
        </w:numPr>
        <w:spacing w:after="60" w:line="290"/>
      </w:pPr>
      <w:r>
        <w:rPr>
          <w:rFonts w:ascii="Arial" w:cs="Arial" w:eastAsia="Arial" w:hAnsi="Arial"/>
          <w:sz w:val="22"/>
          <w:szCs w:val="22"/>
        </w:rPr>
        <w:t xml:space="preserve">Phụ liệu chưa có trong kho: chọn </w:t>
      </w:r>
      <w:r>
        <w:rPr>
          <w:rFonts w:ascii="Arial" w:cs="Arial" w:eastAsia="Arial" w:hAnsi="Arial"/>
          <w:b/>
          <w:bCs/>
          <w:sz w:val="22"/>
          <w:szCs w:val="22"/>
        </w:rPr>
        <w:t xml:space="preserve">＋ Phụ liệu mới…</w:t>
      </w:r>
      <w:r>
        <w:rPr>
          <w:rFonts w:ascii="Arial" w:cs="Arial" w:eastAsia="Arial" w:hAnsi="Arial"/>
          <w:sz w:val="22"/>
          <w:szCs w:val="22"/>
        </w:rPr>
        <w:t xml:space="preserve">, chọn </w:t>
      </w:r>
      <w:r>
        <w:rPr>
          <w:rFonts w:ascii="Arial" w:cs="Arial" w:eastAsia="Arial" w:hAnsi="Arial"/>
          <w:b/>
          <w:bCs/>
          <w:sz w:val="22"/>
          <w:szCs w:val="22"/>
        </w:rPr>
        <w:t xml:space="preserve">loại</w:t>
      </w:r>
      <w:r>
        <w:rPr>
          <w:rFonts w:ascii="Arial" w:cs="Arial" w:eastAsia="Arial" w:hAnsi="Arial"/>
          <w:sz w:val="22"/>
          <w:szCs w:val="22"/>
        </w:rPr>
        <w:t xml:space="preserve"> (Vải, Nút, Chỉ…), ghi </w:t>
      </w:r>
      <w:r>
        <w:rPr>
          <w:rFonts w:ascii="Arial" w:cs="Arial" w:eastAsia="Arial" w:hAnsi="Arial"/>
          <w:b/>
          <w:bCs/>
          <w:sz w:val="22"/>
          <w:szCs w:val="22"/>
        </w:rPr>
        <w:t xml:space="preserve">tên</w:t>
      </w:r>
      <w:r>
        <w:rPr>
          <w:rFonts w:ascii="Arial" w:cs="Arial" w:eastAsia="Arial" w:hAnsi="Arial"/>
          <w:sz w:val="22"/>
          <w:szCs w:val="22"/>
        </w:rPr>
        <w:t xml:space="preserve">, </w:t>
      </w:r>
      <w:r>
        <w:rPr>
          <w:rFonts w:ascii="Arial" w:cs="Arial" w:eastAsia="Arial" w:hAnsi="Arial"/>
          <w:b/>
          <w:bCs/>
          <w:sz w:val="22"/>
          <w:szCs w:val="22"/>
        </w:rPr>
        <w:t xml:space="preserve">đơn vị</w:t>
      </w:r>
      <w:r>
        <w:rPr>
          <w:rFonts w:ascii="Arial" w:cs="Arial" w:eastAsia="Arial" w:hAnsi="Arial"/>
          <w:sz w:val="22"/>
          <w:szCs w:val="22"/>
        </w:rPr>
        <w:t xml:space="preserve">, và hai ngưỡng (xem bên dưới). </w:t>
      </w:r>
      <w:r>
        <w:rPr>
          <w:rFonts w:ascii="Arial" w:cs="Arial" w:eastAsia="Arial" w:hAnsi="Arial"/>
          <w:b/>
          <w:bCs/>
          <w:sz w:val="22"/>
          <w:szCs w:val="22"/>
        </w:rPr>
        <w:t xml:space="preserve">Mã tự sinh</w:t>
      </w:r>
      <w:r>
        <w:rPr>
          <w:rFonts w:ascii="Arial" w:cs="Arial" w:eastAsia="Arial" w:hAnsi="Arial"/>
          <w:sz w:val="22"/>
          <w:szCs w:val="22"/>
        </w:rPr>
        <w:t xml:space="preserve"> theo loại: VAI-01, NUT-01…</w:t>
      </w:r>
    </w:p>
    <w:p>
      <w:pPr>
        <w:pStyle w:val="ListParagraph"/>
        <w:numPr>
          <w:ilvl w:val="0"/>
          <w:numId w:val="4"/>
        </w:numPr>
        <w:spacing w:after="60" w:line="290"/>
      </w:pPr>
      <w:r>
        <w:rPr>
          <w:rFonts w:ascii="Arial" w:cs="Arial" w:eastAsia="Arial" w:hAnsi="Arial"/>
          <w:sz w:val="22"/>
          <w:szCs w:val="22"/>
        </w:rPr>
        <w:t xml:space="preserve">Ghi </w:t>
      </w:r>
      <w:r>
        <w:rPr>
          <w:rFonts w:ascii="Arial" w:cs="Arial" w:eastAsia="Arial" w:hAnsi="Arial"/>
          <w:b/>
          <w:bCs/>
          <w:sz w:val="22"/>
          <w:szCs w:val="22"/>
        </w:rPr>
        <w:t xml:space="preserve">Nhà cung cấp</w:t>
      </w:r>
      <w:r>
        <w:rPr>
          <w:rFonts w:ascii="Arial" w:cs="Arial" w:eastAsia="Arial" w:hAnsi="Arial"/>
          <w:sz w:val="22"/>
          <w:szCs w:val="22"/>
        </w:rPr>
        <w:t xml:space="preserve">, bấm </w:t>
      </w:r>
      <w:r>
        <w:rPr>
          <w:rFonts w:ascii="Arial" w:cs="Arial" w:eastAsia="Arial" w:hAnsi="Arial"/>
          <w:b/>
          <w:bCs/>
          <w:sz w:val="22"/>
          <w:szCs w:val="22"/>
        </w:rPr>
        <w:t xml:space="preserve">Nhập kho</w:t>
      </w:r>
      <w:r>
        <w:rPr>
          <w:rFonts w:ascii="Arial" w:cs="Arial" w:eastAsia="Arial" w:hAnsi="Arial"/>
          <w:sz w:val="22"/>
          <w:szCs w:val="22"/>
        </w:rPr>
        <w:t xml:space="preserve">, kiểm tra hộp tóm tắt rồi xác nhận.</w:t>
      </w:r>
    </w:p>
    <w:p>
      <w:pPr>
        <w:pStyle w:val="Heading3"/>
        <w:spacing w:after="80" w:before="200"/>
      </w:pPr>
      <w:r>
        <w:rPr>
          <w:rFonts w:ascii="Arial" w:cs="Arial" w:eastAsia="Arial" w:hAnsi="Arial"/>
          <w:b/>
          <w:bCs/>
          <w:color w:val="785837"/>
          <w:sz w:val="23"/>
          <w:szCs w:val="23"/>
        </w:rPr>
        <w:t xml:space="preserve">Ngưỡng báo hết và ngưỡng báo đủ</w:t>
      </w:r>
    </w:p>
    <w:p>
      <w:pPr>
        <w:pStyle w:val="ListParagraph"/>
        <w:numPr>
          <w:ilvl w:val="0"/>
          <w:numId w:val="3"/>
        </w:numPr>
        <w:spacing w:after="60" w:line="290"/>
      </w:pPr>
      <w:r>
        <w:rPr>
          <w:rFonts w:ascii="Arial" w:cs="Arial" w:eastAsia="Arial" w:hAnsi="Arial"/>
          <w:b/>
          <w:bCs/>
          <w:sz w:val="22"/>
          <w:szCs w:val="22"/>
        </w:rPr>
        <w:t xml:space="preserve">Báo hết khi dưới:</w:t>
      </w:r>
      <w:r>
        <w:rPr>
          <w:rFonts w:ascii="Arial" w:cs="Arial" w:eastAsia="Arial" w:hAnsi="Arial"/>
          <w:sz w:val="22"/>
          <w:szCs w:val="22"/>
        </w:rPr>
        <w:t xml:space="preserve"> tồn xuống dưới mức này → hiện </w:t>
      </w:r>
      <w:r>
        <w:rPr>
          <w:rFonts w:ascii="Arial" w:cs="Arial" w:eastAsia="Arial" w:hAnsi="Arial"/>
          <w:b/>
          <w:bCs/>
          <w:sz w:val="22"/>
          <w:szCs w:val="22"/>
        </w:rPr>
        <w:t xml:space="preserve">Sắp hết</w:t>
      </w:r>
      <w:r>
        <w:rPr>
          <w:rFonts w:ascii="Arial" w:cs="Arial" w:eastAsia="Arial" w:hAnsi="Arial"/>
          <w:sz w:val="22"/>
          <w:szCs w:val="22"/>
        </w:rPr>
        <w:t xml:space="preserve"> (đỏ) và gửi thông báo cần nhập thêm.</w:t>
      </w:r>
    </w:p>
    <w:p>
      <w:pPr>
        <w:pStyle w:val="ListParagraph"/>
        <w:numPr>
          <w:ilvl w:val="0"/>
          <w:numId w:val="3"/>
        </w:numPr>
        <w:spacing w:after="60" w:line="290"/>
      </w:pPr>
      <w:r>
        <w:rPr>
          <w:rFonts w:ascii="Arial" w:cs="Arial" w:eastAsia="Arial" w:hAnsi="Arial"/>
          <w:b/>
          <w:bCs/>
          <w:sz w:val="22"/>
          <w:szCs w:val="22"/>
        </w:rPr>
        <w:t xml:space="preserve">Báo đủ khi từ:</w:t>
      </w:r>
      <w:r>
        <w:rPr>
          <w:rFonts w:ascii="Arial" w:cs="Arial" w:eastAsia="Arial" w:hAnsi="Arial"/>
          <w:sz w:val="22"/>
          <w:szCs w:val="22"/>
        </w:rPr>
        <w:t xml:space="preserve"> nhập lên tới mức này → hiện </w:t>
      </w:r>
      <w:r>
        <w:rPr>
          <w:rFonts w:ascii="Arial" w:cs="Arial" w:eastAsia="Arial" w:hAnsi="Arial"/>
          <w:b/>
          <w:bCs/>
          <w:sz w:val="22"/>
          <w:szCs w:val="22"/>
        </w:rPr>
        <w:t xml:space="preserve">Đủ</w:t>
      </w:r>
      <w:r>
        <w:rPr>
          <w:rFonts w:ascii="Arial" w:cs="Arial" w:eastAsia="Arial" w:hAnsi="Arial"/>
          <w:sz w:val="22"/>
          <w:szCs w:val="22"/>
        </w:rPr>
        <w:t xml:space="preserve"> (xanh) và gửi thông báo đã đủ hàng.</w:t>
      </w:r>
    </w:p>
    <w:p>
      <w:pPr>
        <w:pStyle w:val="ListParagraph"/>
        <w:numPr>
          <w:ilvl w:val="0"/>
          <w:numId w:val="3"/>
        </w:numPr>
        <w:spacing w:after="60" w:line="290"/>
      </w:pPr>
      <w:r>
        <w:rPr>
          <w:rFonts w:ascii="Arial" w:cs="Arial" w:eastAsia="Arial" w:hAnsi="Arial"/>
          <w:sz w:val="22"/>
          <w:szCs w:val="22"/>
        </w:rPr>
        <w:t xml:space="preserve">Ở giữa hai mức → </w:t>
      </w:r>
      <w:r>
        <w:rPr>
          <w:rFonts w:ascii="Arial" w:cs="Arial" w:eastAsia="Arial" w:hAnsi="Arial"/>
          <w:b/>
          <w:bCs/>
          <w:sz w:val="22"/>
          <w:szCs w:val="22"/>
        </w:rPr>
        <w:t xml:space="preserve">Gần hết</w:t>
      </w:r>
      <w:r>
        <w:rPr>
          <w:rFonts w:ascii="Arial" w:cs="Arial" w:eastAsia="Arial" w:hAnsi="Arial"/>
          <w:sz w:val="22"/>
          <w:szCs w:val="22"/>
        </w:rPr>
        <w:t xml:space="preserve"> (vàng).</w:t>
      </w:r>
    </w:p>
    <w:p>
      <w:pPr>
        <w:pStyle w:val="ListParagraph"/>
        <w:numPr>
          <w:ilvl w:val="0"/>
          <w:numId w:val="3"/>
        </w:numPr>
        <w:spacing w:after="60" w:line="290"/>
      </w:pPr>
      <w:r>
        <w:rPr>
          <w:rFonts w:ascii="Arial" w:cs="Arial" w:eastAsia="Arial" w:hAnsi="Arial"/>
          <w:sz w:val="22"/>
          <w:szCs w:val="22"/>
        </w:rPr>
        <w:t xml:space="preserve">Sửa ngưỡng: trong bảng </w:t>
      </w:r>
      <w:r>
        <w:rPr>
          <w:rFonts w:ascii="Arial" w:cs="Arial" w:eastAsia="Arial" w:hAnsi="Arial"/>
          <w:b/>
          <w:bCs/>
          <w:sz w:val="22"/>
          <w:szCs w:val="22"/>
        </w:rPr>
        <w:t xml:space="preserve">Tồn kho</w:t>
      </w:r>
      <w:r>
        <w:rPr>
          <w:rFonts w:ascii="Arial" w:cs="Arial" w:eastAsia="Arial" w:hAnsi="Arial"/>
          <w:sz w:val="22"/>
          <w:szCs w:val="22"/>
        </w:rPr>
        <w:t xml:space="preserve">, bấm biểu tượng ✏️ cạnh cột </w:t>
      </w:r>
      <w:r>
        <w:rPr>
          <w:rFonts w:ascii="Arial" w:cs="Arial" w:eastAsia="Arial" w:hAnsi="Arial"/>
          <w:b/>
          <w:bCs/>
          <w:sz w:val="22"/>
          <w:szCs w:val="22"/>
        </w:rPr>
        <w:t xml:space="preserve">Báo đủ từ</w:t>
      </w:r>
      <w:r>
        <w:rPr>
          <w:rFonts w:ascii="Arial" w:cs="Arial" w:eastAsia="Arial" w:hAnsi="Arial"/>
          <w:sz w:val="22"/>
          <w:szCs w:val="22"/>
        </w:rPr>
        <w:t xml:space="preserve">.</w:t>
      </w:r>
    </w:p>
    <w:p>
      <w:pPr>
        <w:pStyle w:val="Heading3"/>
        <w:spacing w:after="80" w:before="200"/>
      </w:pPr>
      <w:r>
        <w:rPr>
          <w:rFonts w:ascii="Arial" w:cs="Arial" w:eastAsia="Arial" w:hAnsi="Arial"/>
          <w:b/>
          <w:bCs/>
          <w:color w:val="785837"/>
          <w:sz w:val="23"/>
          <w:szCs w:val="23"/>
        </w:rPr>
        <w:t xml:space="preserve">Tình trạng phụ liệu</w:t>
      </w:r>
    </w:p>
    <w:p>
      <w:pPr>
        <w:pStyle w:val="ListParagraph"/>
        <w:numPr>
          <w:ilvl w:val="0"/>
          <w:numId w:val="3"/>
        </w:numPr>
        <w:spacing w:after="60" w:line="290"/>
      </w:pPr>
      <w:r>
        <w:rPr>
          <w:rFonts w:ascii="Arial" w:cs="Arial" w:eastAsia="Arial" w:hAnsi="Arial"/>
          <w:b/>
          <w:bCs/>
          <w:sz w:val="22"/>
          <w:szCs w:val="22"/>
        </w:rPr>
        <w:t xml:space="preserve">Đang dùng:</w:t>
      </w:r>
      <w:r>
        <w:rPr>
          <w:rFonts w:ascii="Arial" w:cs="Arial" w:eastAsia="Arial" w:hAnsi="Arial"/>
          <w:sz w:val="22"/>
          <w:szCs w:val="22"/>
        </w:rPr>
        <w:t xml:space="preserve"> dùng bình thường.</w:t>
      </w:r>
    </w:p>
    <w:p>
      <w:pPr>
        <w:pStyle w:val="ListParagraph"/>
        <w:numPr>
          <w:ilvl w:val="0"/>
          <w:numId w:val="3"/>
        </w:numPr>
        <w:spacing w:after="60" w:line="290"/>
      </w:pPr>
      <w:r>
        <w:rPr>
          <w:rFonts w:ascii="Arial" w:cs="Arial" w:eastAsia="Arial" w:hAnsi="Arial"/>
          <w:b/>
          <w:bCs/>
          <w:sz w:val="22"/>
          <w:szCs w:val="22"/>
        </w:rPr>
        <w:t xml:space="preserve">Tạm ngưng:</w:t>
      </w:r>
      <w:r>
        <w:rPr>
          <w:rFonts w:ascii="Arial" w:cs="Arial" w:eastAsia="Arial" w:hAnsi="Arial"/>
          <w:sz w:val="22"/>
          <w:szCs w:val="22"/>
        </w:rPr>
        <w:t xml:space="preserve"> vẫn nhập kho được nhưng không tạo lệnh mới có dùng phụ liệu này.</w:t>
      </w:r>
    </w:p>
    <w:p>
      <w:pPr>
        <w:pStyle w:val="ListParagraph"/>
        <w:numPr>
          <w:ilvl w:val="0"/>
          <w:numId w:val="3"/>
        </w:numPr>
        <w:spacing w:after="60" w:line="290"/>
      </w:pPr>
      <w:r>
        <w:rPr>
          <w:rFonts w:ascii="Arial" w:cs="Arial" w:eastAsia="Arial" w:hAnsi="Arial"/>
          <w:b/>
          <w:bCs/>
          <w:sz w:val="22"/>
          <w:szCs w:val="22"/>
        </w:rPr>
        <w:t xml:space="preserve">Ngừng dùng:</w:t>
      </w:r>
      <w:r>
        <w:rPr>
          <w:rFonts w:ascii="Arial" w:cs="Arial" w:eastAsia="Arial" w:hAnsi="Arial"/>
          <w:sz w:val="22"/>
          <w:szCs w:val="22"/>
        </w:rPr>
        <w:t xml:space="preserve"> không nhập thêm, không dùng cho lệnh mới; lịch sử vẫn giữ.</w:t>
      </w:r>
    </w:p>
    <w:p>
      <w:pPr>
        <w:pBdr>
          <w:left w:val="single" w:color="5E1117" w:sz="18" w:space="8"/>
        </w:pBdr>
        <w:shd w:fill="F7E3E1" w:color="auto" w:val="clear"/>
        <w:spacing w:after="160" w:before="120" w:line="290"/>
        <w:ind w:left="120" w:right="120"/>
      </w:pPr>
      <w:r>
        <w:rPr>
          <w:rFonts w:ascii="Arial" w:cs="Arial" w:eastAsia="Arial" w:hAnsi="Arial"/>
          <w:b/>
          <w:bCs/>
          <w:color w:val="5E1117"/>
          <w:sz w:val="22"/>
          <w:szCs w:val="22"/>
        </w:rPr>
        <w:t xml:space="preserve">Cách tính: </w:t>
      </w:r>
      <w:r>
        <w:rPr>
          <w:rFonts w:ascii="Arial" w:cs="Arial" w:eastAsia="Arial" w:hAnsi="Arial"/>
          <w:sz w:val="22"/>
          <w:szCs w:val="22"/>
        </w:rPr>
        <w:t xml:space="preserve">Giá bình quân = tổng tiền các lần nhập ÷ tổng số lượng các lần nhập. Xuất kho không làm đổi giá bình quân.</w:t>
      </w:r>
    </w:p>
    <w:p>
      <w:pPr>
        <w:pStyle w:val="Heading2"/>
        <w:spacing w:after="120" w:before="280"/>
      </w:pPr>
      <w:r>
        <w:rPr>
          <w:rFonts w:ascii="Arial" w:cs="Arial" w:eastAsia="Arial" w:hAnsi="Arial"/>
          <w:b/>
          <w:bCs/>
          <w:color w:val="5E1117"/>
          <w:sz w:val="26"/>
          <w:szCs w:val="26"/>
        </w:rPr>
        <w:t xml:space="preserve">3.3. Sản phẩm &amp; giá vốn</w:t>
      </w:r>
    </w:p>
    <w:p>
      <w:pPr>
        <w:pStyle w:val="ListParagraph"/>
        <w:numPr>
          <w:ilvl w:val="0"/>
          <w:numId w:val="5"/>
        </w:numPr>
        <w:spacing w:after="60" w:line="290"/>
      </w:pPr>
      <w:r>
        <w:rPr>
          <w:rFonts w:ascii="Arial" w:cs="Arial" w:eastAsia="Arial" w:hAnsi="Arial"/>
          <w:sz w:val="22"/>
          <w:szCs w:val="22"/>
        </w:rPr>
        <w:t xml:space="preserve">Mở </w:t>
      </w:r>
      <w:r>
        <w:rPr>
          <w:rFonts w:ascii="Arial" w:cs="Arial" w:eastAsia="Arial" w:hAnsi="Arial"/>
          <w:b/>
          <w:bCs/>
          <w:sz w:val="22"/>
          <w:szCs w:val="22"/>
        </w:rPr>
        <w:t xml:space="preserve">Sản phẩm &amp; giá vốn</w:t>
      </w:r>
      <w:r>
        <w:rPr>
          <w:rFonts w:ascii="Arial" w:cs="Arial" w:eastAsia="Arial" w:hAnsi="Arial"/>
          <w:sz w:val="22"/>
          <w:szCs w:val="22"/>
        </w:rPr>
        <w:t xml:space="preserve">, khối </w:t>
      </w:r>
      <w:r>
        <w:rPr>
          <w:rFonts w:ascii="Arial" w:cs="Arial" w:eastAsia="Arial" w:hAnsi="Arial"/>
          <w:b/>
          <w:bCs/>
          <w:sz w:val="22"/>
          <w:szCs w:val="22"/>
        </w:rPr>
        <w:t xml:space="preserve">Thêm sản phẩm mới</w:t>
      </w:r>
      <w:r>
        <w:rPr>
          <w:rFonts w:ascii="Arial" w:cs="Arial" w:eastAsia="Arial" w:hAnsi="Arial"/>
          <w:sz w:val="22"/>
          <w:szCs w:val="22"/>
        </w:rPr>
        <w:t xml:space="preserve">.</w:t>
      </w:r>
    </w:p>
    <w:p>
      <w:pPr>
        <w:pStyle w:val="ListParagraph"/>
        <w:numPr>
          <w:ilvl w:val="0"/>
          <w:numId w:val="5"/>
        </w:numPr>
        <w:spacing w:after="60" w:line="290"/>
      </w:pPr>
      <w:r>
        <w:rPr>
          <w:rFonts w:ascii="Arial" w:cs="Arial" w:eastAsia="Arial" w:hAnsi="Arial"/>
          <w:sz w:val="22"/>
          <w:szCs w:val="22"/>
        </w:rPr>
        <w:t xml:space="preserve">Nhập </w:t>
      </w:r>
      <w:r>
        <w:rPr>
          <w:rFonts w:ascii="Arial" w:cs="Arial" w:eastAsia="Arial" w:hAnsi="Arial"/>
          <w:b/>
          <w:bCs/>
          <w:sz w:val="22"/>
          <w:szCs w:val="22"/>
        </w:rPr>
        <w:t xml:space="preserve">SKU</w:t>
      </w:r>
      <w:r>
        <w:rPr>
          <w:rFonts w:ascii="Arial" w:cs="Arial" w:eastAsia="Arial" w:hAnsi="Arial"/>
          <w:sz w:val="22"/>
          <w:szCs w:val="22"/>
        </w:rPr>
        <w:t xml:space="preserve">, </w:t>
      </w:r>
      <w:r>
        <w:rPr>
          <w:rFonts w:ascii="Arial" w:cs="Arial" w:eastAsia="Arial" w:hAnsi="Arial"/>
          <w:b/>
          <w:bCs/>
          <w:sz w:val="22"/>
          <w:szCs w:val="22"/>
        </w:rPr>
        <w:t xml:space="preserve">tên sản phẩm</w:t>
      </w:r>
      <w:r>
        <w:rPr>
          <w:rFonts w:ascii="Arial" w:cs="Arial" w:eastAsia="Arial" w:hAnsi="Arial"/>
          <w:sz w:val="22"/>
          <w:szCs w:val="22"/>
        </w:rPr>
        <w:t xml:space="preserve">, </w:t>
      </w:r>
      <w:r>
        <w:rPr>
          <w:rFonts w:ascii="Arial" w:cs="Arial" w:eastAsia="Arial" w:hAnsi="Arial"/>
          <w:b/>
          <w:bCs/>
          <w:sz w:val="22"/>
          <w:szCs w:val="22"/>
        </w:rPr>
        <w:t xml:space="preserve">tiền công may</w:t>
      </w:r>
      <w:r>
        <w:rPr>
          <w:rFonts w:ascii="Arial" w:cs="Arial" w:eastAsia="Arial" w:hAnsi="Arial"/>
          <w:sz w:val="22"/>
          <w:szCs w:val="22"/>
        </w:rPr>
        <w:t xml:space="preserve">.</w:t>
      </w:r>
    </w:p>
    <w:p>
      <w:pPr>
        <w:pStyle w:val="ListParagraph"/>
        <w:numPr>
          <w:ilvl w:val="0"/>
          <w:numId w:val="5"/>
        </w:numPr>
        <w:spacing w:after="60" w:line="290"/>
      </w:pPr>
      <w:r>
        <w:rPr>
          <w:rFonts w:ascii="Arial" w:cs="Arial" w:eastAsia="Arial" w:hAnsi="Arial"/>
          <w:sz w:val="22"/>
          <w:szCs w:val="22"/>
        </w:rPr>
        <w:t xml:space="preserve">Thêm từng phụ liệu và </w:t>
      </w:r>
      <w:r>
        <w:rPr>
          <w:rFonts w:ascii="Arial" w:cs="Arial" w:eastAsia="Arial" w:hAnsi="Arial"/>
          <w:b/>
          <w:bCs/>
          <w:sz w:val="22"/>
          <w:szCs w:val="22"/>
        </w:rPr>
        <w:t xml:space="preserve">định mức cho 1 sản phẩm</w:t>
      </w:r>
      <w:r>
        <w:rPr>
          <w:rFonts w:ascii="Arial" w:cs="Arial" w:eastAsia="Arial" w:hAnsi="Arial"/>
          <w:sz w:val="22"/>
          <w:szCs w:val="22"/>
        </w:rPr>
        <w:t xml:space="preserve"> (ví dụ vải 1,3 mét, nút 8 cái).</w:t>
      </w:r>
    </w:p>
    <w:p>
      <w:pPr>
        <w:pStyle w:val="ListParagraph"/>
        <w:numPr>
          <w:ilvl w:val="0"/>
          <w:numId w:val="5"/>
        </w:numPr>
        <w:spacing w:after="60" w:line="290"/>
      </w:pPr>
      <w:r>
        <w:rPr>
          <w:rFonts w:ascii="Arial" w:cs="Arial" w:eastAsia="Arial" w:hAnsi="Arial"/>
          <w:sz w:val="22"/>
          <w:szCs w:val="22"/>
        </w:rPr>
        <w:t xml:space="preserve">Kiểm tra giá vốn web tự tính, bấm </w:t>
      </w:r>
      <w:r>
        <w:rPr>
          <w:rFonts w:ascii="Arial" w:cs="Arial" w:eastAsia="Arial" w:hAnsi="Arial"/>
          <w:b/>
          <w:bCs/>
          <w:sz w:val="22"/>
          <w:szCs w:val="22"/>
        </w:rPr>
        <w:t xml:space="preserve">Thêm sản phẩm</w:t>
      </w:r>
      <w:r>
        <w:rPr>
          <w:rFonts w:ascii="Arial" w:cs="Arial" w:eastAsia="Arial" w:hAnsi="Arial"/>
          <w:sz w:val="22"/>
          <w:szCs w:val="22"/>
        </w:rPr>
        <w:t xml:space="preserve"> và xác nhận.</w:t>
      </w:r>
    </w:p>
    <w:p>
      <w:pPr>
        <w:spacing w:after="120" w:line="300"/>
      </w:pPr>
      <w:r>
        <w:rPr>
          <w:rFonts w:ascii="Arial" w:cs="Arial" w:eastAsia="Arial" w:hAnsi="Arial"/>
          <w:sz w:val="22"/>
          <w:szCs w:val="22"/>
        </w:rPr>
        <w:t xml:space="preserve">Mỗi sản phẩm có tình trạng </w:t>
      </w:r>
      <w:r>
        <w:rPr>
          <w:rFonts w:ascii="Arial" w:cs="Arial" w:eastAsia="Arial" w:hAnsi="Arial"/>
          <w:b/>
          <w:bCs/>
          <w:sz w:val="22"/>
          <w:szCs w:val="22"/>
        </w:rPr>
        <w:t xml:space="preserve">Đang sản xuất / Tạm ngưng / Ngừng sản xuất</w:t>
      </w:r>
      <w:r>
        <w:rPr>
          <w:rFonts w:ascii="Arial" w:cs="Arial" w:eastAsia="Arial" w:hAnsi="Arial"/>
          <w:sz w:val="22"/>
          <w:szCs w:val="22"/>
        </w:rPr>
        <w:t xml:space="preserve">. Chỉ sản phẩm đang sản xuất mới tạo lệnh được.</w:t>
      </w:r>
    </w:p>
    <w:p>
      <w:pPr>
        <w:pStyle w:val="Heading2"/>
        <w:spacing w:after="120" w:before="280"/>
      </w:pPr>
      <w:r>
        <w:rPr>
          <w:rFonts w:ascii="Arial" w:cs="Arial" w:eastAsia="Arial" w:hAnsi="Arial"/>
          <w:b/>
          <w:bCs/>
          <w:color w:val="5E1117"/>
          <w:sz w:val="26"/>
          <w:szCs w:val="26"/>
        </w:rPr>
        <w:t xml:space="preserve">3.4. Xưởng may</w:t>
      </w:r>
    </w:p>
    <w:p>
      <w:pPr>
        <w:pStyle w:val="ListParagraph"/>
        <w:numPr>
          <w:ilvl w:val="0"/>
          <w:numId w:val="6"/>
        </w:numPr>
        <w:spacing w:after="60" w:line="290"/>
      </w:pPr>
      <w:r>
        <w:rPr>
          <w:rFonts w:ascii="Arial" w:cs="Arial" w:eastAsia="Arial" w:hAnsi="Arial"/>
          <w:sz w:val="22"/>
          <w:szCs w:val="22"/>
        </w:rPr>
        <w:t xml:space="preserve">Mở </w:t>
      </w:r>
      <w:r>
        <w:rPr>
          <w:rFonts w:ascii="Arial" w:cs="Arial" w:eastAsia="Arial" w:hAnsi="Arial"/>
          <w:b/>
          <w:bCs/>
          <w:sz w:val="22"/>
          <w:szCs w:val="22"/>
        </w:rPr>
        <w:t xml:space="preserve">Xưởng may</w:t>
      </w:r>
      <w:r>
        <w:rPr>
          <w:rFonts w:ascii="Arial" w:cs="Arial" w:eastAsia="Arial" w:hAnsi="Arial"/>
          <w:sz w:val="22"/>
          <w:szCs w:val="22"/>
        </w:rPr>
        <w:t xml:space="preserve">, khối </w:t>
      </w:r>
      <w:r>
        <w:rPr>
          <w:rFonts w:ascii="Arial" w:cs="Arial" w:eastAsia="Arial" w:hAnsi="Arial"/>
          <w:b/>
          <w:bCs/>
          <w:sz w:val="22"/>
          <w:szCs w:val="22"/>
        </w:rPr>
        <w:t xml:space="preserve">Thêm xưởng</w:t>
      </w:r>
      <w:r>
        <w:rPr>
          <w:rFonts w:ascii="Arial" w:cs="Arial" w:eastAsia="Arial" w:hAnsi="Arial"/>
          <w:sz w:val="22"/>
          <w:szCs w:val="22"/>
        </w:rPr>
        <w:t xml:space="preserve">: nhập tên xưởng, khu vực, người liên hệ, số điện thoại.</w:t>
      </w:r>
    </w:p>
    <w:p>
      <w:pPr>
        <w:pStyle w:val="ListParagraph"/>
        <w:numPr>
          <w:ilvl w:val="0"/>
          <w:numId w:val="6"/>
        </w:numPr>
        <w:spacing w:after="60" w:line="290"/>
      </w:pPr>
      <w:r>
        <w:rPr>
          <w:rFonts w:ascii="Arial" w:cs="Arial" w:eastAsia="Arial" w:hAnsi="Arial"/>
          <w:sz w:val="22"/>
          <w:szCs w:val="22"/>
        </w:rPr>
        <w:t xml:space="preserve">Bấm </w:t>
      </w:r>
      <w:r>
        <w:rPr>
          <w:rFonts w:ascii="Arial" w:cs="Arial" w:eastAsia="Arial" w:hAnsi="Arial"/>
          <w:b/>
          <w:bCs/>
          <w:sz w:val="22"/>
          <w:szCs w:val="22"/>
        </w:rPr>
        <w:t xml:space="preserve">Thêm xưởng</w:t>
      </w:r>
      <w:r>
        <w:rPr>
          <w:rFonts w:ascii="Arial" w:cs="Arial" w:eastAsia="Arial" w:hAnsi="Arial"/>
          <w:sz w:val="22"/>
          <w:szCs w:val="22"/>
        </w:rPr>
        <w:t xml:space="preserve"> và xác nhận.</w:t>
      </w:r>
    </w:p>
    <w:p>
      <w:pPr>
        <w:spacing w:after="120" w:line="300"/>
      </w:pPr>
      <w:r>
        <w:rPr>
          <w:rFonts w:ascii="Arial" w:cs="Arial" w:eastAsia="Arial" w:hAnsi="Arial"/>
          <w:sz w:val="22"/>
          <w:szCs w:val="22"/>
        </w:rPr>
        <w:t xml:space="preserve">Trang này cho biết </w:t>
      </w:r>
      <w:r>
        <w:rPr>
          <w:rFonts w:ascii="Arial" w:cs="Arial" w:eastAsia="Arial" w:hAnsi="Arial"/>
          <w:b/>
          <w:bCs/>
          <w:sz w:val="22"/>
          <w:szCs w:val="22"/>
        </w:rPr>
        <w:t xml:space="preserve">xưởng nào đang giữ hàng lỗi của mình mang về sửa</w:t>
      </w:r>
      <w:r>
        <w:rPr>
          <w:rFonts w:ascii="Arial" w:cs="Arial" w:eastAsia="Arial" w:hAnsi="Arial"/>
          <w:sz w:val="22"/>
          <w:szCs w:val="22"/>
        </w:rPr>
        <w:t xml:space="preserve">: số cái, lỗi gì, size nào, giữ bao nhiêu ngày, hạn trả. Phiếu quá hạn hiện màu đỏ. Bấm số điện thoại trên điện thoại để gọi luôn.</w:t>
      </w:r>
    </w:p>
    <w:p>
      <w:pPr>
        <w:pStyle w:val="ListParagraph"/>
        <w:numPr>
          <w:ilvl w:val="0"/>
          <w:numId w:val="3"/>
        </w:numPr>
        <w:spacing w:after="60" w:line="290"/>
      </w:pPr>
      <w:r>
        <w:rPr>
          <w:rFonts w:ascii="Arial" w:cs="Arial" w:eastAsia="Arial" w:hAnsi="Arial"/>
          <w:b/>
          <w:bCs/>
          <w:sz w:val="22"/>
          <w:szCs w:val="22"/>
        </w:rPr>
        <w:t xml:space="preserve">Sửa:</w:t>
      </w:r>
      <w:r>
        <w:rPr>
          <w:rFonts w:ascii="Arial" w:cs="Arial" w:eastAsia="Arial" w:hAnsi="Arial"/>
          <w:sz w:val="22"/>
          <w:szCs w:val="22"/>
        </w:rPr>
        <w:t xml:space="preserve"> đổi thông tin xưởng.</w:t>
      </w:r>
    </w:p>
    <w:p>
      <w:pPr>
        <w:pStyle w:val="ListParagraph"/>
        <w:numPr>
          <w:ilvl w:val="0"/>
          <w:numId w:val="3"/>
        </w:numPr>
        <w:spacing w:after="60" w:line="290"/>
      </w:pPr>
      <w:r>
        <w:rPr>
          <w:rFonts w:ascii="Arial" w:cs="Arial" w:eastAsia="Arial" w:hAnsi="Arial"/>
          <w:b/>
          <w:bCs/>
          <w:sz w:val="22"/>
          <w:szCs w:val="22"/>
        </w:rPr>
        <w:t xml:space="preserve">Ngừng:</w:t>
      </w:r>
      <w:r>
        <w:rPr>
          <w:rFonts w:ascii="Arial" w:cs="Arial" w:eastAsia="Arial" w:hAnsi="Arial"/>
          <w:sz w:val="22"/>
          <w:szCs w:val="22"/>
        </w:rPr>
        <w:t xml:space="preserve"> không giao lệnh mới cho xưởng (xưởng còn lệnh hoặc đồ khách thì chưa ngừng được).</w:t>
      </w:r>
    </w:p>
    <w:p>
      <w:pPr>
        <w:pStyle w:val="Heading2"/>
        <w:spacing w:after="120" w:before="280"/>
      </w:pPr>
      <w:r>
        <w:rPr>
          <w:rFonts w:ascii="Arial" w:cs="Arial" w:eastAsia="Arial" w:hAnsi="Arial"/>
          <w:b/>
          <w:bCs/>
          <w:color w:val="5E1117"/>
          <w:sz w:val="26"/>
          <w:szCs w:val="26"/>
        </w:rPr>
        <w:t xml:space="preserve">3.5. Lệnh sản xuất</w:t>
      </w:r>
    </w:p>
    <w:p>
      <w:pPr>
        <w:pStyle w:val="Heading3"/>
        <w:spacing w:after="80" w:before="200"/>
      </w:pPr>
      <w:r>
        <w:rPr>
          <w:rFonts w:ascii="Arial" w:cs="Arial" w:eastAsia="Arial" w:hAnsi="Arial"/>
          <w:b/>
          <w:bCs/>
          <w:color w:val="785837"/>
          <w:sz w:val="23"/>
          <w:szCs w:val="23"/>
        </w:rPr>
        <w:t xml:space="preserve">Tạo lệnh</w:t>
      </w:r>
    </w:p>
    <w:p>
      <w:pPr>
        <w:pStyle w:val="ListParagraph"/>
        <w:numPr>
          <w:ilvl w:val="0"/>
          <w:numId w:val="7"/>
        </w:numPr>
        <w:spacing w:after="60" w:line="290"/>
      </w:pPr>
      <w:r>
        <w:rPr>
          <w:rFonts w:ascii="Arial" w:cs="Arial" w:eastAsia="Arial" w:hAnsi="Arial"/>
          <w:sz w:val="22"/>
          <w:szCs w:val="22"/>
        </w:rPr>
        <w:t xml:space="preserve">Mở </w:t>
      </w:r>
      <w:r>
        <w:rPr>
          <w:rFonts w:ascii="Arial" w:cs="Arial" w:eastAsia="Arial" w:hAnsi="Arial"/>
          <w:b/>
          <w:bCs/>
          <w:sz w:val="22"/>
          <w:szCs w:val="22"/>
        </w:rPr>
        <w:t xml:space="preserve">Lệnh sản xuất</w:t>
      </w:r>
      <w:r>
        <w:rPr>
          <w:rFonts w:ascii="Arial" w:cs="Arial" w:eastAsia="Arial" w:hAnsi="Arial"/>
          <w:sz w:val="22"/>
          <w:szCs w:val="22"/>
        </w:rPr>
        <w:t xml:space="preserve">, bấm </w:t>
      </w:r>
      <w:r>
        <w:rPr>
          <w:rFonts w:ascii="Arial" w:cs="Arial" w:eastAsia="Arial" w:hAnsi="Arial"/>
          <w:b/>
          <w:bCs/>
          <w:sz w:val="22"/>
          <w:szCs w:val="22"/>
        </w:rPr>
        <w:t xml:space="preserve">Tạo lệnh sản xuất mới</w:t>
      </w:r>
      <w:r>
        <w:rPr>
          <w:rFonts w:ascii="Arial" w:cs="Arial" w:eastAsia="Arial" w:hAnsi="Arial"/>
          <w:sz w:val="22"/>
          <w:szCs w:val="22"/>
        </w:rPr>
        <w:t xml:space="preserve">.</w:t>
      </w:r>
    </w:p>
    <w:p>
      <w:pPr>
        <w:pStyle w:val="ListParagraph"/>
        <w:numPr>
          <w:ilvl w:val="0"/>
          <w:numId w:val="7"/>
        </w:numPr>
        <w:spacing w:after="60" w:line="290"/>
      </w:pPr>
      <w:r>
        <w:rPr>
          <w:rFonts w:ascii="Arial" w:cs="Arial" w:eastAsia="Arial" w:hAnsi="Arial"/>
          <w:sz w:val="22"/>
          <w:szCs w:val="22"/>
        </w:rPr>
        <w:t xml:space="preserve">Chọn </w:t>
      </w:r>
      <w:r>
        <w:rPr>
          <w:rFonts w:ascii="Arial" w:cs="Arial" w:eastAsia="Arial" w:hAnsi="Arial"/>
          <w:b/>
          <w:bCs/>
          <w:sz w:val="22"/>
          <w:szCs w:val="22"/>
        </w:rPr>
        <w:t xml:space="preserve">sản phẩm</w:t>
      </w:r>
      <w:r>
        <w:rPr>
          <w:rFonts w:ascii="Arial" w:cs="Arial" w:eastAsia="Arial" w:hAnsi="Arial"/>
          <w:sz w:val="22"/>
          <w:szCs w:val="22"/>
        </w:rPr>
        <w:t xml:space="preserve">, </w:t>
      </w:r>
      <w:r>
        <w:rPr>
          <w:rFonts w:ascii="Arial" w:cs="Arial" w:eastAsia="Arial" w:hAnsi="Arial"/>
          <w:b/>
          <w:bCs/>
          <w:sz w:val="22"/>
          <w:szCs w:val="22"/>
        </w:rPr>
        <w:t xml:space="preserve">xưởng cắt + may</w:t>
      </w:r>
      <w:r>
        <w:rPr>
          <w:rFonts w:ascii="Arial" w:cs="Arial" w:eastAsia="Arial" w:hAnsi="Arial"/>
          <w:sz w:val="22"/>
          <w:szCs w:val="22"/>
        </w:rPr>
        <w:t xml:space="preserve">, </w:t>
      </w:r>
      <w:r>
        <w:rPr>
          <w:rFonts w:ascii="Arial" w:cs="Arial" w:eastAsia="Arial" w:hAnsi="Arial"/>
          <w:b/>
          <w:bCs/>
          <w:sz w:val="22"/>
          <w:szCs w:val="22"/>
        </w:rPr>
        <w:t xml:space="preserve">ngày dự kiến xong</w:t>
      </w:r>
      <w:r>
        <w:rPr>
          <w:rFonts w:ascii="Arial" w:cs="Arial" w:eastAsia="Arial" w:hAnsi="Arial"/>
          <w:sz w:val="22"/>
          <w:szCs w:val="22"/>
        </w:rPr>
        <w:t xml:space="preserve"> (chọn trên lịch).</w:t>
      </w:r>
    </w:p>
    <w:p>
      <w:pPr>
        <w:pStyle w:val="ListParagraph"/>
        <w:numPr>
          <w:ilvl w:val="0"/>
          <w:numId w:val="7"/>
        </w:numPr>
        <w:spacing w:after="60" w:line="290"/>
      </w:pPr>
      <w:r>
        <w:rPr>
          <w:rFonts w:ascii="Arial" w:cs="Arial" w:eastAsia="Arial" w:hAnsi="Arial"/>
          <w:sz w:val="22"/>
          <w:szCs w:val="22"/>
        </w:rPr>
        <w:t xml:space="preserve">Nhập </w:t>
      </w:r>
      <w:r>
        <w:rPr>
          <w:rFonts w:ascii="Arial" w:cs="Arial" w:eastAsia="Arial" w:hAnsi="Arial"/>
          <w:b/>
          <w:bCs/>
          <w:sz w:val="22"/>
          <w:szCs w:val="22"/>
        </w:rPr>
        <w:t xml:space="preserve">số lượng theo từng size</w:t>
      </w:r>
      <w:r>
        <w:rPr>
          <w:rFonts w:ascii="Arial" w:cs="Arial" w:eastAsia="Arial" w:hAnsi="Arial"/>
          <w:sz w:val="22"/>
          <w:szCs w:val="22"/>
        </w:rPr>
        <w:t xml:space="preserve"> (S, M, L, XL). Size khác thì gõ vào ô </w:t>
      </w:r>
      <w:r>
        <w:rPr>
          <w:rFonts w:ascii="Arial" w:cs="Arial" w:eastAsia="Arial" w:hAnsi="Arial"/>
          <w:b/>
          <w:bCs/>
          <w:sz w:val="22"/>
          <w:szCs w:val="22"/>
        </w:rPr>
        <w:t xml:space="preserve">Size khác</w:t>
      </w:r>
      <w:r>
        <w:rPr>
          <w:rFonts w:ascii="Arial" w:cs="Arial" w:eastAsia="Arial" w:hAnsi="Arial"/>
          <w:sz w:val="22"/>
          <w:szCs w:val="22"/>
        </w:rPr>
        <w:t xml:space="preserve"> rồi bấm ＋.</w:t>
      </w:r>
    </w:p>
    <w:p>
      <w:pPr>
        <w:pStyle w:val="ListParagraph"/>
        <w:numPr>
          <w:ilvl w:val="0"/>
          <w:numId w:val="7"/>
        </w:numPr>
        <w:spacing w:after="60" w:line="290"/>
      </w:pPr>
      <w:r>
        <w:rPr>
          <w:rFonts w:ascii="Arial" w:cs="Arial" w:eastAsia="Arial" w:hAnsi="Arial"/>
          <w:sz w:val="22"/>
          <w:szCs w:val="22"/>
        </w:rPr>
        <w:t xml:space="preserve">Xem phần </w:t>
      </w:r>
      <w:r>
        <w:rPr>
          <w:rFonts w:ascii="Arial" w:cs="Arial" w:eastAsia="Arial" w:hAnsi="Arial"/>
          <w:b/>
          <w:bCs/>
          <w:sz w:val="22"/>
          <w:szCs w:val="22"/>
        </w:rPr>
        <w:t xml:space="preserve">Sẽ xuất kho</w:t>
      </w:r>
      <w:r>
        <w:rPr>
          <w:rFonts w:ascii="Arial" w:cs="Arial" w:eastAsia="Arial" w:hAnsi="Arial"/>
          <w:sz w:val="22"/>
          <w:szCs w:val="22"/>
        </w:rPr>
        <w:t xml:space="preserve"> và </w:t>
      </w:r>
      <w:r>
        <w:rPr>
          <w:rFonts w:ascii="Arial" w:cs="Arial" w:eastAsia="Arial" w:hAnsi="Arial"/>
          <w:b/>
          <w:bCs/>
          <w:sz w:val="22"/>
          <w:szCs w:val="22"/>
        </w:rPr>
        <w:t xml:space="preserve">giá vốn chốt</w:t>
      </w:r>
      <w:r>
        <w:rPr>
          <w:rFonts w:ascii="Arial" w:cs="Arial" w:eastAsia="Arial" w:hAnsi="Arial"/>
          <w:sz w:val="22"/>
          <w:szCs w:val="22"/>
        </w:rPr>
        <w:t xml:space="preserve">. Nếu thiếu phụ liệu, web báo đỏ và không cho tạo.</w:t>
      </w:r>
    </w:p>
    <w:p>
      <w:pPr>
        <w:pStyle w:val="ListParagraph"/>
        <w:numPr>
          <w:ilvl w:val="0"/>
          <w:numId w:val="7"/>
        </w:numPr>
        <w:spacing w:after="60" w:line="290"/>
      </w:pPr>
      <w:r>
        <w:rPr>
          <w:rFonts w:ascii="Arial" w:cs="Arial" w:eastAsia="Arial" w:hAnsi="Arial"/>
          <w:sz w:val="22"/>
          <w:szCs w:val="22"/>
        </w:rPr>
        <w:t xml:space="preserve">Bấm </w:t>
      </w:r>
      <w:r>
        <w:rPr>
          <w:rFonts w:ascii="Arial" w:cs="Arial" w:eastAsia="Arial" w:hAnsi="Arial"/>
          <w:b/>
          <w:bCs/>
          <w:sz w:val="22"/>
          <w:szCs w:val="22"/>
        </w:rPr>
        <w:t xml:space="preserve">Tạo lệnh + xuất phụ liệu</w:t>
      </w:r>
      <w:r>
        <w:rPr>
          <w:rFonts w:ascii="Arial" w:cs="Arial" w:eastAsia="Arial" w:hAnsi="Arial"/>
          <w:sz w:val="22"/>
          <w:szCs w:val="22"/>
        </w:rPr>
        <w:t xml:space="preserve"> và xác nhận. Kho tự trừ phụ liệu theo định mức.</w:t>
      </w:r>
    </w:p>
    <w:p>
      <w:pPr>
        <w:spacing w:after="120" w:line="300"/>
      </w:pPr>
      <w:r>
        <w:rPr>
          <w:rFonts w:ascii="Arial" w:cs="Arial" w:eastAsia="Arial" w:hAnsi="Arial"/>
          <w:sz w:val="22"/>
          <w:szCs w:val="22"/>
        </w:rPr>
        <w:t xml:space="preserve">Các lệnh hiện theo 4 cột: </w:t>
      </w:r>
      <w:r>
        <w:rPr>
          <w:rFonts w:ascii="Arial" w:cs="Arial" w:eastAsia="Arial" w:hAnsi="Arial"/>
          <w:b/>
          <w:bCs/>
          <w:sz w:val="22"/>
          <w:szCs w:val="22"/>
        </w:rPr>
        <w:t xml:space="preserve">Chờ cắt · Đang may · QC · Hoàn thành</w:t>
      </w:r>
      <w:r>
        <w:rPr>
          <w:rFonts w:ascii="Arial" w:cs="Arial" w:eastAsia="Arial" w:hAnsi="Arial"/>
          <w:sz w:val="22"/>
          <w:szCs w:val="22"/>
        </w:rPr>
        <w:t xml:space="preserve">. Gõ vào ô tìm để tìm theo mã lệnh, sản phẩm, SKU, xưởng.</w:t>
      </w:r>
    </w:p>
    <w:p>
      <w:pPr>
        <w:pStyle w:val="Heading3"/>
        <w:spacing w:after="80" w:before="200"/>
      </w:pPr>
      <w:r>
        <w:rPr>
          <w:rFonts w:ascii="Arial" w:cs="Arial" w:eastAsia="Arial" w:hAnsi="Arial"/>
          <w:b/>
          <w:bCs/>
          <w:color w:val="785837"/>
          <w:sz w:val="23"/>
          <w:szCs w:val="23"/>
        </w:rPr>
        <w:t xml:space="preserve">Bước Chờ cắt</w:t>
      </w:r>
    </w:p>
    <w:p>
      <w:pPr>
        <w:spacing w:after="120" w:line="300"/>
      </w:pPr>
      <w:r>
        <w:rPr>
          <w:rFonts w:ascii="Arial" w:cs="Arial" w:eastAsia="Arial" w:hAnsi="Arial"/>
          <w:sz w:val="22"/>
          <w:szCs w:val="22"/>
        </w:rPr>
        <w:t xml:space="preserve">Thẻ lệnh và trang chi tiết hiện </w:t>
      </w:r>
      <w:r>
        <w:rPr>
          <w:rFonts w:ascii="Arial" w:cs="Arial" w:eastAsia="Arial" w:hAnsi="Arial"/>
          <w:b/>
          <w:bCs/>
          <w:sz w:val="22"/>
          <w:szCs w:val="22"/>
        </w:rPr>
        <w:t xml:space="preserve">Nguyên phụ liệu cần chuẩn bị</w:t>
      </w:r>
      <w:r>
        <w:rPr>
          <w:rFonts w:ascii="Arial" w:cs="Arial" w:eastAsia="Arial" w:hAnsi="Arial"/>
          <w:sz w:val="22"/>
          <w:szCs w:val="22"/>
        </w:rPr>
        <w:t xml:space="preserve"> (mã, tên, số lượng) để giao xưởng. Khi xưởng cắt xong, bấm </w:t>
      </w:r>
      <w:r>
        <w:rPr>
          <w:rFonts w:ascii="Arial" w:cs="Arial" w:eastAsia="Arial" w:hAnsi="Arial"/>
          <w:b/>
          <w:bCs/>
          <w:sz w:val="22"/>
          <w:szCs w:val="22"/>
        </w:rPr>
        <w:t xml:space="preserve">Xác nhận đã cắt, bắt đầu may</w:t>
      </w:r>
      <w:r>
        <w:rPr>
          <w:rFonts w:ascii="Arial" w:cs="Arial" w:eastAsia="Arial" w:hAnsi="Arial"/>
          <w:sz w:val="22"/>
          <w:szCs w:val="22"/>
        </w:rPr>
        <w:t xml:space="preserve">.</w:t>
      </w:r>
    </w:p>
    <w:p>
      <w:pPr>
        <w:pStyle w:val="Heading3"/>
        <w:spacing w:after="80" w:before="200"/>
      </w:pPr>
      <w:r>
        <w:rPr>
          <w:rFonts w:ascii="Arial" w:cs="Arial" w:eastAsia="Arial" w:hAnsi="Arial"/>
          <w:b/>
          <w:bCs/>
          <w:color w:val="785837"/>
          <w:sz w:val="23"/>
          <w:szCs w:val="23"/>
        </w:rPr>
        <w:t xml:space="preserve">Nhận hàng từ xưởng</w:t>
      </w:r>
    </w:p>
    <w:p>
      <w:pPr>
        <w:spacing w:after="120" w:line="300"/>
      </w:pPr>
      <w:r>
        <w:rPr>
          <w:rFonts w:ascii="Arial" w:cs="Arial" w:eastAsia="Arial" w:hAnsi="Arial"/>
          <w:sz w:val="22"/>
          <w:szCs w:val="22"/>
        </w:rPr>
        <w:t xml:space="preserve">Trong chi tiết lệnh, khối </w:t>
      </w:r>
      <w:r>
        <w:rPr>
          <w:rFonts w:ascii="Arial" w:cs="Arial" w:eastAsia="Arial" w:hAnsi="Arial"/>
          <w:b/>
          <w:bCs/>
          <w:sz w:val="22"/>
          <w:szCs w:val="22"/>
        </w:rPr>
        <w:t xml:space="preserve">Nhận hàng từ xưởng</w:t>
      </w:r>
      <w:r>
        <w:rPr>
          <w:rFonts w:ascii="Arial" w:cs="Arial" w:eastAsia="Arial" w:hAnsi="Arial"/>
          <w:sz w:val="22"/>
          <w:szCs w:val="22"/>
        </w:rPr>
        <w:t xml:space="preserve">: nhập số cái nhận đợt này → </w:t>
      </w:r>
      <w:r>
        <w:rPr>
          <w:rFonts w:ascii="Arial" w:cs="Arial" w:eastAsia="Arial" w:hAnsi="Arial"/>
          <w:b/>
          <w:bCs/>
          <w:sz w:val="22"/>
          <w:szCs w:val="22"/>
        </w:rPr>
        <w:t xml:space="preserve">Nhận hàng</w:t>
      </w:r>
      <w:r>
        <w:rPr>
          <w:rFonts w:ascii="Arial" w:cs="Arial" w:eastAsia="Arial" w:hAnsi="Arial"/>
          <w:sz w:val="22"/>
          <w:szCs w:val="22"/>
        </w:rPr>
        <w:t xml:space="preserve">. Xưởng trả nhiều đợt thì nhận nhiều lần, mỗi đợt QC riêng.</w:t>
      </w:r>
    </w:p>
    <w:p>
      <w:pPr>
        <w:pStyle w:val="Heading3"/>
        <w:spacing w:after="80" w:before="200"/>
      </w:pPr>
      <w:r>
        <w:rPr>
          <w:rFonts w:ascii="Arial" w:cs="Arial" w:eastAsia="Arial" w:hAnsi="Arial"/>
          <w:b/>
          <w:bCs/>
          <w:color w:val="785837"/>
          <w:sz w:val="23"/>
          <w:szCs w:val="23"/>
        </w:rPr>
        <w:t xml:space="preserve">Sửa hoặc hủy lệnh (chỉ Quản lý kho)</w:t>
      </w:r>
    </w:p>
    <w:p>
      <w:pPr>
        <w:spacing w:after="120" w:line="300"/>
      </w:pPr>
      <w:r>
        <w:rPr>
          <w:rFonts w:ascii="Arial" w:cs="Arial" w:eastAsia="Arial" w:hAnsi="Arial"/>
          <w:sz w:val="22"/>
          <w:szCs w:val="22"/>
        </w:rPr>
        <w:t xml:space="preserve">Lệnh tạo sai thì Quản lý kho mở chi tiết lệnh, dùng 2 nút ở góc trên bên phải:</w:t>
      </w:r>
    </w:p>
    <w:p>
      <w:pPr>
        <w:pStyle w:val="ListParagraph"/>
        <w:numPr>
          <w:ilvl w:val="0"/>
          <w:numId w:val="3"/>
        </w:numPr>
        <w:spacing w:after="60" w:line="290"/>
      </w:pPr>
      <w:r>
        <w:rPr>
          <w:rFonts w:ascii="Arial" w:cs="Arial" w:eastAsia="Arial" w:hAnsi="Arial"/>
          <w:b/>
          <w:bCs/>
          <w:sz w:val="22"/>
          <w:szCs w:val="22"/>
        </w:rPr>
        <w:t xml:space="preserve">Sửa lệnh:</w:t>
      </w:r>
      <w:r>
        <w:rPr>
          <w:rFonts w:ascii="Arial" w:cs="Arial" w:eastAsia="Arial" w:hAnsi="Arial"/>
          <w:sz w:val="22"/>
          <w:szCs w:val="22"/>
        </w:rPr>
        <w:t xml:space="preserve"> lệnh chưa cắt thì đổi được xưởng, ngày dự kiến, số lượng từng size (phụ liệu tự xuất thêm hoặc hoàn lại phần chênh lệch). Lệnh đã cắt chỉ đổi được ngày dự kiến.</w:t>
      </w:r>
    </w:p>
    <w:p>
      <w:pPr>
        <w:pStyle w:val="ListParagraph"/>
        <w:numPr>
          <w:ilvl w:val="0"/>
          <w:numId w:val="3"/>
        </w:numPr>
        <w:spacing w:after="60" w:line="290"/>
      </w:pPr>
      <w:r>
        <w:rPr>
          <w:rFonts w:ascii="Arial" w:cs="Arial" w:eastAsia="Arial" w:hAnsi="Arial"/>
          <w:b/>
          <w:bCs/>
          <w:sz w:val="22"/>
          <w:szCs w:val="22"/>
        </w:rPr>
        <w:t xml:space="preserve">Hủy lệnh:</w:t>
      </w:r>
      <w:r>
        <w:rPr>
          <w:rFonts w:ascii="Arial" w:cs="Arial" w:eastAsia="Arial" w:hAnsi="Arial"/>
          <w:sz w:val="22"/>
          <w:szCs w:val="22"/>
        </w:rPr>
        <w:t xml:space="preserve"> ghi lý do (bắt buộc), chọn có </w:t>
      </w:r>
      <w:r>
        <w:rPr>
          <w:rFonts w:ascii="Arial" w:cs="Arial" w:eastAsia="Arial" w:hAnsi="Arial"/>
          <w:b/>
          <w:bCs/>
          <w:sz w:val="22"/>
          <w:szCs w:val="22"/>
        </w:rPr>
        <w:t xml:space="preserve">hoàn phụ liệu về kho</w:t>
      </w:r>
      <w:r>
        <w:rPr>
          <w:rFonts w:ascii="Arial" w:cs="Arial" w:eastAsia="Arial" w:hAnsi="Arial"/>
          <w:sz w:val="22"/>
          <w:szCs w:val="22"/>
        </w:rPr>
        <w:t xml:space="preserve"> không và có </w:t>
      </w:r>
      <w:r>
        <w:rPr>
          <w:rFonts w:ascii="Arial" w:cs="Arial" w:eastAsia="Arial" w:hAnsi="Arial"/>
          <w:b/>
          <w:bCs/>
          <w:sz w:val="22"/>
          <w:szCs w:val="22"/>
        </w:rPr>
        <w:t xml:space="preserve">trừ thành phẩm</w:t>
      </w:r>
      <w:r>
        <w:rPr>
          <w:rFonts w:ascii="Arial" w:cs="Arial" w:eastAsia="Arial" w:hAnsi="Arial"/>
          <w:sz w:val="22"/>
          <w:szCs w:val="22"/>
        </w:rPr>
        <w:t xml:space="preserve"> đã nhập từ lệnh đó không. Lệnh đã hủy không bị xóa hẳn: bấm </w:t>
      </w:r>
      <w:r>
        <w:rPr>
          <w:rFonts w:ascii="Arial" w:cs="Arial" w:eastAsia="Arial" w:hAnsi="Arial"/>
          <w:b/>
          <w:bCs/>
          <w:sz w:val="22"/>
          <w:szCs w:val="22"/>
        </w:rPr>
        <w:t xml:space="preserve">Xem lệnh đã hủy</w:t>
      </w:r>
      <w:r>
        <w:rPr>
          <w:rFonts w:ascii="Arial" w:cs="Arial" w:eastAsia="Arial" w:hAnsi="Arial"/>
          <w:sz w:val="22"/>
          <w:szCs w:val="22"/>
        </w:rPr>
        <w:t xml:space="preserve"> ở trang Lệnh sản xuất để xem lại.</w:t>
      </w:r>
    </w:p>
    <w:p>
      <w:pPr>
        <w:pBdr>
          <w:left w:val="single" w:color="5E1117" w:sz="18" w:space="8"/>
        </w:pBdr>
        <w:shd w:fill="F7E3E1" w:color="auto" w:val="clear"/>
        <w:spacing w:after="160" w:before="120" w:line="290"/>
        <w:ind w:left="120" w:right="120"/>
      </w:pPr>
      <w:r>
        <w:rPr>
          <w:rFonts w:ascii="Arial" w:cs="Arial" w:eastAsia="Arial" w:hAnsi="Arial"/>
          <w:b/>
          <w:bCs/>
          <w:color w:val="5E1117"/>
          <w:sz w:val="22"/>
          <w:szCs w:val="22"/>
        </w:rPr>
        <w:t xml:space="preserve">Lưu ý: </w:t>
      </w:r>
      <w:r>
        <w:rPr>
          <w:rFonts w:ascii="Arial" w:cs="Arial" w:eastAsia="Arial" w:hAnsi="Arial"/>
          <w:sz w:val="22"/>
          <w:szCs w:val="22"/>
        </w:rPr>
        <w:t xml:space="preserve">Phó kho và Team QC không thấy 2 nút này. Mọi lần sửa / hủy đều ghi vào Lịch sử thao tác.</w:t>
      </w:r>
    </w:p>
    <w:p>
      <w:pPr>
        <w:pStyle w:val="Heading2"/>
        <w:spacing w:after="120" w:before="280"/>
      </w:pPr>
      <w:r>
        <w:rPr>
          <w:rFonts w:ascii="Arial" w:cs="Arial" w:eastAsia="Arial" w:hAnsi="Arial"/>
          <w:b/>
          <w:bCs/>
          <w:color w:val="5E1117"/>
          <w:sz w:val="26"/>
          <w:szCs w:val="26"/>
        </w:rPr>
        <w:t xml:space="preserve">3.6. QC (Team QC)</w:t>
      </w:r>
    </w:p>
    <w:p>
      <w:pPr>
        <w:pStyle w:val="ListParagraph"/>
        <w:numPr>
          <w:ilvl w:val="0"/>
          <w:numId w:val="8"/>
        </w:numPr>
        <w:spacing w:after="60" w:line="290"/>
      </w:pPr>
      <w:r>
        <w:rPr>
          <w:rFonts w:ascii="Arial" w:cs="Arial" w:eastAsia="Arial" w:hAnsi="Arial"/>
          <w:sz w:val="22"/>
          <w:szCs w:val="22"/>
        </w:rPr>
        <w:t xml:space="preserve">Mở lệnh có hàng </w:t>
      </w:r>
      <w:r>
        <w:rPr>
          <w:rFonts w:ascii="Arial" w:cs="Arial" w:eastAsia="Arial" w:hAnsi="Arial"/>
          <w:b/>
          <w:bCs/>
          <w:sz w:val="22"/>
          <w:szCs w:val="22"/>
        </w:rPr>
        <w:t xml:space="preserve">Chờ QC</w:t>
      </w:r>
      <w:r>
        <w:rPr>
          <w:rFonts w:ascii="Arial" w:cs="Arial" w:eastAsia="Arial" w:hAnsi="Arial"/>
          <w:sz w:val="22"/>
          <w:szCs w:val="22"/>
        </w:rPr>
        <w:t xml:space="preserve"> (hoặc từ mục </w:t>
      </w:r>
      <w:r>
        <w:rPr>
          <w:rFonts w:ascii="Arial" w:cs="Arial" w:eastAsia="Arial" w:hAnsi="Arial"/>
          <w:b/>
          <w:bCs/>
          <w:sz w:val="22"/>
          <w:szCs w:val="22"/>
        </w:rPr>
        <w:t xml:space="preserve">QC &amp; trả sửa</w:t>
      </w:r>
      <w:r>
        <w:rPr>
          <w:rFonts w:ascii="Arial" w:cs="Arial" w:eastAsia="Arial" w:hAnsi="Arial"/>
          <w:sz w:val="22"/>
          <w:szCs w:val="22"/>
        </w:rPr>
        <w:t xml:space="preserve"> bấm </w:t>
      </w:r>
      <w:r>
        <w:rPr>
          <w:rFonts w:ascii="Arial" w:cs="Arial" w:eastAsia="Arial" w:hAnsi="Arial"/>
          <w:b/>
          <w:bCs/>
          <w:sz w:val="22"/>
          <w:szCs w:val="22"/>
        </w:rPr>
        <w:t xml:space="preserve">QC ngay</w:t>
      </w:r>
      <w:r>
        <w:rPr>
          <w:rFonts w:ascii="Arial" w:cs="Arial" w:eastAsia="Arial" w:hAnsi="Arial"/>
          <w:sz w:val="22"/>
          <w:szCs w:val="22"/>
        </w:rPr>
        <w:t xml:space="preserve">).</w:t>
      </w:r>
    </w:p>
    <w:p>
      <w:pPr>
        <w:pStyle w:val="ListParagraph"/>
        <w:numPr>
          <w:ilvl w:val="0"/>
          <w:numId w:val="8"/>
        </w:numPr>
        <w:spacing w:after="60" w:line="290"/>
      </w:pPr>
      <w:r>
        <w:rPr>
          <w:rFonts w:ascii="Arial" w:cs="Arial" w:eastAsia="Arial" w:hAnsi="Arial"/>
          <w:sz w:val="22"/>
          <w:szCs w:val="22"/>
        </w:rPr>
        <w:t xml:space="preserve">Không có lỗi: bấm </w:t>
      </w:r>
      <w:r>
        <w:rPr>
          <w:rFonts w:ascii="Arial" w:cs="Arial" w:eastAsia="Arial" w:hAnsi="Arial"/>
          <w:b/>
          <w:bCs/>
          <w:sz w:val="22"/>
          <w:szCs w:val="22"/>
        </w:rPr>
        <w:t xml:space="preserve">Lưu kết quả QC</w:t>
      </w:r>
      <w:r>
        <w:rPr>
          <w:rFonts w:ascii="Arial" w:cs="Arial" w:eastAsia="Arial" w:hAnsi="Arial"/>
          <w:sz w:val="22"/>
          <w:szCs w:val="22"/>
        </w:rPr>
        <w:t xml:space="preserve"> luôn, toàn bộ là pass và nhập kho thành phẩm.</w:t>
      </w:r>
    </w:p>
    <w:p>
      <w:pPr>
        <w:pStyle w:val="ListParagraph"/>
        <w:numPr>
          <w:ilvl w:val="0"/>
          <w:numId w:val="8"/>
        </w:numPr>
        <w:spacing w:after="60" w:line="290"/>
      </w:pPr>
      <w:r>
        <w:rPr>
          <w:rFonts w:ascii="Arial" w:cs="Arial" w:eastAsia="Arial" w:hAnsi="Arial"/>
          <w:sz w:val="22"/>
          <w:szCs w:val="22"/>
        </w:rPr>
        <w:t xml:space="preserve">Có lỗi: bấm </w:t>
      </w:r>
      <w:r>
        <w:rPr>
          <w:rFonts w:ascii="Arial" w:cs="Arial" w:eastAsia="Arial" w:hAnsi="Arial"/>
          <w:b/>
          <w:bCs/>
          <w:sz w:val="22"/>
          <w:szCs w:val="22"/>
        </w:rPr>
        <w:t xml:space="preserve">Thêm dòng lỗi</w:t>
      </w:r>
      <w:r>
        <w:rPr>
          <w:rFonts w:ascii="Arial" w:cs="Arial" w:eastAsia="Arial" w:hAnsi="Arial"/>
          <w:sz w:val="22"/>
          <w:szCs w:val="22"/>
        </w:rPr>
        <w:t xml:space="preserve">, chọn </w:t>
      </w:r>
      <w:r>
        <w:rPr>
          <w:rFonts w:ascii="Arial" w:cs="Arial" w:eastAsia="Arial" w:hAnsi="Arial"/>
          <w:b/>
          <w:bCs/>
          <w:sz w:val="22"/>
          <w:szCs w:val="22"/>
        </w:rPr>
        <w:t xml:space="preserve">cách xử lý</w:t>
      </w:r>
      <w:r>
        <w:rPr>
          <w:rFonts w:ascii="Arial" w:cs="Arial" w:eastAsia="Arial" w:hAnsi="Arial"/>
          <w:sz w:val="22"/>
          <w:szCs w:val="22"/>
        </w:rPr>
        <w:t xml:space="preserve">, </w:t>
      </w:r>
      <w:r>
        <w:rPr>
          <w:rFonts w:ascii="Arial" w:cs="Arial" w:eastAsia="Arial" w:hAnsi="Arial"/>
          <w:b/>
          <w:bCs/>
          <w:sz w:val="22"/>
          <w:szCs w:val="22"/>
        </w:rPr>
        <w:t xml:space="preserve">size</w:t>
      </w:r>
      <w:r>
        <w:rPr>
          <w:rFonts w:ascii="Arial" w:cs="Arial" w:eastAsia="Arial" w:hAnsi="Arial"/>
          <w:sz w:val="22"/>
          <w:szCs w:val="22"/>
        </w:rPr>
        <w:t xml:space="preserve">, </w:t>
      </w:r>
      <w:r>
        <w:rPr>
          <w:rFonts w:ascii="Arial" w:cs="Arial" w:eastAsia="Arial" w:hAnsi="Arial"/>
          <w:b/>
          <w:bCs/>
          <w:sz w:val="22"/>
          <w:szCs w:val="22"/>
        </w:rPr>
        <w:t xml:space="preserve">tự ghi lỗi gì</w:t>
      </w:r>
      <w:r>
        <w:rPr>
          <w:rFonts w:ascii="Arial" w:cs="Arial" w:eastAsia="Arial" w:hAnsi="Arial"/>
          <w:sz w:val="22"/>
          <w:szCs w:val="22"/>
        </w:rPr>
        <w:t xml:space="preserve"> (web gợi ý các lỗi đã từng ghi), </w:t>
      </w:r>
      <w:r>
        <w:rPr>
          <w:rFonts w:ascii="Arial" w:cs="Arial" w:eastAsia="Arial" w:hAnsi="Arial"/>
          <w:b/>
          <w:bCs/>
          <w:sz w:val="22"/>
          <w:szCs w:val="22"/>
        </w:rPr>
        <w:t xml:space="preserve">số lượng</w:t>
      </w:r>
      <w:r>
        <w:rPr>
          <w:rFonts w:ascii="Arial" w:cs="Arial" w:eastAsia="Arial" w:hAnsi="Arial"/>
          <w:sz w:val="22"/>
          <w:szCs w:val="22"/>
        </w:rPr>
        <w:t xml:space="preserve">.</w:t>
      </w:r>
    </w:p>
    <w:p>
      <w:pPr>
        <w:pStyle w:val="ListParagraph"/>
        <w:numPr>
          <w:ilvl w:val="0"/>
          <w:numId w:val="8"/>
        </w:numPr>
        <w:spacing w:after="60" w:line="290"/>
      </w:pPr>
      <w:r>
        <w:rPr>
          <w:rFonts w:ascii="Arial" w:cs="Arial" w:eastAsia="Arial" w:hAnsi="Arial"/>
          <w:sz w:val="22"/>
          <w:szCs w:val="22"/>
        </w:rPr>
        <w:t xml:space="preserve">Web tự tính </w:t>
      </w:r>
      <w:r>
        <w:rPr>
          <w:rFonts w:ascii="Arial" w:cs="Arial" w:eastAsia="Arial" w:hAnsi="Arial"/>
          <w:b/>
          <w:bCs/>
          <w:sz w:val="22"/>
          <w:szCs w:val="22"/>
        </w:rPr>
        <w:t xml:space="preserve">Pass = số nhận − tổng lỗi</w:t>
      </w:r>
      <w:r>
        <w:rPr>
          <w:rFonts w:ascii="Arial" w:cs="Arial" w:eastAsia="Arial" w:hAnsi="Arial"/>
          <w:sz w:val="22"/>
          <w:szCs w:val="22"/>
        </w:rPr>
        <w:t xml:space="preserve">. Bấm </w:t>
      </w:r>
      <w:r>
        <w:rPr>
          <w:rFonts w:ascii="Arial" w:cs="Arial" w:eastAsia="Arial" w:hAnsi="Arial"/>
          <w:b/>
          <w:bCs/>
          <w:sz w:val="22"/>
          <w:szCs w:val="22"/>
        </w:rPr>
        <w:t xml:space="preserve">Lưu kết quả QC</w:t>
      </w:r>
      <w:r>
        <w:rPr>
          <w:rFonts w:ascii="Arial" w:cs="Arial" w:eastAsia="Arial" w:hAnsi="Arial"/>
          <w:sz w:val="22"/>
          <w:szCs w:val="22"/>
        </w:rPr>
        <w:t xml:space="preserve"> và xác nhận.</w:t>
      </w:r>
    </w:p>
    <w:tbl>
      <w:tblPr>
        <w:tblW w:type="dxa" w:w="9360"/>
        <w:tblBorders>
          <w:top w:val="single" w:color="DBC0BF" w:sz="4"/>
          <w:left w:val="single" w:color="DBC0BF" w:sz="4"/>
          <w:bottom w:val="single" w:color="DBC0BF" w:sz="4"/>
          <w:right w:val="single" w:color="DBC0BF" w:sz="4"/>
          <w:insideH w:val="single" w:color="DBC0BF" w:sz="4"/>
          <w:insideV w:val="single" w:color="DBC0BF" w:sz="4"/>
        </w:tblBorders>
      </w:tblPr>
      <w:tblGrid>
        <w:gridCol w:w="3000"/>
        <w:gridCol w:w="6360"/>
      </w:tblGrid>
      <w:tr>
        <w:trPr>
          <w:tblHeader/>
        </w:trPr>
        <w:tc>
          <w:tcPr>
            <w:tcW w:type="dxa" w:w="30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Cách xử lý</w:t>
            </w:r>
          </w:p>
        </w:tc>
        <w:tc>
          <w:tcPr>
            <w:tcW w:type="dxa" w:w="636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Ý nghĩa</w:t>
            </w:r>
          </w:p>
        </w:tc>
      </w:tr>
      <w:tr>
        <w:tc>
          <w:tcPr>
            <w:tcW w:type="dxa" w:w="30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Trả xưởng sửa</w:t>
            </w:r>
          </w:p>
        </w:tc>
        <w:tc>
          <w:tcPr>
            <w:tcW w:type="dxa" w:w="6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Lỗi may, sửa được → web tự tạo phiếu trả sửa về xưởng</w:t>
            </w:r>
          </w:p>
        </w:tc>
      </w:tr>
      <w:tr>
        <w:tc>
          <w:tcPr>
            <w:tcW w:type="dxa" w:w="30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Loại · lỗi vải</w:t>
            </w:r>
          </w:p>
        </w:tc>
        <w:tc>
          <w:tcPr>
            <w:tcW w:type="dxa" w:w="6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Lỗi do vải / phụ liệu của mình, không tính lỗi cho xưởng</w:t>
            </w:r>
          </w:p>
        </w:tc>
      </w:tr>
      <w:tr>
        <w:tc>
          <w:tcPr>
            <w:tcW w:type="dxa" w:w="30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Loại · hàng B (hỏng)</w:t>
            </w:r>
          </w:p>
        </w:tc>
        <w:tc>
          <w:tcPr>
            <w:tcW w:type="dxa" w:w="63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Hỏng, không sửa được</w:t>
            </w:r>
          </w:p>
        </w:tc>
      </w:tr>
    </w:tbl>
    <w:p>
      <w:pPr>
        <w:pStyle w:val="Heading2"/>
        <w:spacing w:after="120" w:before="280"/>
      </w:pPr>
      <w:r>
        <w:rPr>
          <w:rFonts w:ascii="Arial" w:cs="Arial" w:eastAsia="Arial" w:hAnsi="Arial"/>
          <w:b/>
          <w:bCs/>
          <w:color w:val="5E1117"/>
          <w:sz w:val="26"/>
          <w:szCs w:val="26"/>
        </w:rPr>
        <w:t xml:space="preserve">3.7. QC &amp; trả sửa (phiếu sửa)</w:t>
      </w:r>
    </w:p>
    <w:p>
      <w:pPr>
        <w:spacing w:after="120" w:line="300"/>
      </w:pPr>
      <w:r>
        <w:rPr>
          <w:rFonts w:ascii="Arial" w:cs="Arial" w:eastAsia="Arial" w:hAnsi="Arial"/>
          <w:sz w:val="22"/>
          <w:szCs w:val="22"/>
        </w:rPr>
        <w:t xml:space="preserve">Theo dõi hàng lỗi đã gửi về xưởng. Mỗi phiếu đi qua: </w:t>
      </w:r>
      <w:r>
        <w:rPr>
          <w:rFonts w:ascii="Arial" w:cs="Arial" w:eastAsia="Arial" w:hAnsi="Arial"/>
          <w:b/>
          <w:bCs/>
          <w:sz w:val="22"/>
          <w:szCs w:val="22"/>
        </w:rPr>
        <w:t xml:space="preserve">Đã gửi xưởng → Xưởng đã nhận → Xưởng trả lại → QC lại</w:t>
      </w:r>
      <w:r>
        <w:rPr>
          <w:rFonts w:ascii="Arial" w:cs="Arial" w:eastAsia="Arial" w:hAnsi="Arial"/>
          <w:sz w:val="22"/>
          <w:szCs w:val="22"/>
        </w:rPr>
        <w:t xml:space="preserve">.</w:t>
      </w:r>
    </w:p>
    <w:p>
      <w:pPr>
        <w:pStyle w:val="ListParagraph"/>
        <w:numPr>
          <w:ilvl w:val="0"/>
          <w:numId w:val="9"/>
        </w:numPr>
        <w:spacing w:after="60" w:line="290"/>
      </w:pPr>
      <w:r>
        <w:rPr>
          <w:rFonts w:ascii="Arial" w:cs="Arial" w:eastAsia="Arial" w:hAnsi="Arial"/>
          <w:sz w:val="22"/>
          <w:szCs w:val="22"/>
        </w:rPr>
        <w:t xml:space="preserve">Xưởng nhận hàng lỗi: bấm </w:t>
      </w:r>
      <w:r>
        <w:rPr>
          <w:rFonts w:ascii="Arial" w:cs="Arial" w:eastAsia="Arial" w:hAnsi="Arial"/>
          <w:b/>
          <w:bCs/>
          <w:sz w:val="22"/>
          <w:szCs w:val="22"/>
        </w:rPr>
        <w:t xml:space="preserve">Xưởng đã nhận</w:t>
      </w:r>
      <w:r>
        <w:rPr>
          <w:rFonts w:ascii="Arial" w:cs="Arial" w:eastAsia="Arial" w:hAnsi="Arial"/>
          <w:sz w:val="22"/>
          <w:szCs w:val="22"/>
        </w:rPr>
        <w:t xml:space="preserve">.</w:t>
      </w:r>
    </w:p>
    <w:p>
      <w:pPr>
        <w:pStyle w:val="ListParagraph"/>
        <w:numPr>
          <w:ilvl w:val="0"/>
          <w:numId w:val="9"/>
        </w:numPr>
        <w:spacing w:after="60" w:line="290"/>
      </w:pPr>
      <w:r>
        <w:rPr>
          <w:rFonts w:ascii="Arial" w:cs="Arial" w:eastAsia="Arial" w:hAnsi="Arial"/>
          <w:sz w:val="22"/>
          <w:szCs w:val="22"/>
        </w:rPr>
        <w:t xml:space="preserve">Xưởng mang hàng sửa xong về: bấm </w:t>
      </w:r>
      <w:r>
        <w:rPr>
          <w:rFonts w:ascii="Arial" w:cs="Arial" w:eastAsia="Arial" w:hAnsi="Arial"/>
          <w:b/>
          <w:bCs/>
          <w:sz w:val="22"/>
          <w:szCs w:val="22"/>
        </w:rPr>
        <w:t xml:space="preserve">Xưởng trả lại</w:t>
      </w:r>
      <w:r>
        <w:rPr>
          <w:rFonts w:ascii="Arial" w:cs="Arial" w:eastAsia="Arial" w:hAnsi="Arial"/>
          <w:sz w:val="22"/>
          <w:szCs w:val="22"/>
        </w:rPr>
        <w:t xml:space="preserve">.</w:t>
      </w:r>
    </w:p>
    <w:p>
      <w:pPr>
        <w:pStyle w:val="ListParagraph"/>
        <w:numPr>
          <w:ilvl w:val="0"/>
          <w:numId w:val="9"/>
        </w:numPr>
        <w:spacing w:after="60" w:line="290"/>
      </w:pPr>
      <w:r>
        <w:rPr>
          <w:rFonts w:ascii="Arial" w:cs="Arial" w:eastAsia="Arial" w:hAnsi="Arial"/>
          <w:sz w:val="22"/>
          <w:szCs w:val="22"/>
        </w:rPr>
        <w:t xml:space="preserve">QC kiểm lại: nhập </w:t>
      </w:r>
      <w:r>
        <w:rPr>
          <w:rFonts w:ascii="Arial" w:cs="Arial" w:eastAsia="Arial" w:hAnsi="Arial"/>
          <w:b/>
          <w:bCs/>
          <w:sz w:val="22"/>
          <w:szCs w:val="22"/>
        </w:rPr>
        <w:t xml:space="preserve">Pass / Sửa tiếp / Hỏng</w:t>
      </w:r>
      <w:r>
        <w:rPr>
          <w:rFonts w:ascii="Arial" w:cs="Arial" w:eastAsia="Arial" w:hAnsi="Arial"/>
          <w:sz w:val="22"/>
          <w:szCs w:val="22"/>
        </w:rPr>
        <w:t xml:space="preserve"> (tổng phải bằng số trên phiếu) → </w:t>
      </w:r>
      <w:r>
        <w:rPr>
          <w:rFonts w:ascii="Arial" w:cs="Arial" w:eastAsia="Arial" w:hAnsi="Arial"/>
          <w:b/>
          <w:bCs/>
          <w:sz w:val="22"/>
          <w:szCs w:val="22"/>
        </w:rPr>
        <w:t xml:space="preserve">QC lại</w:t>
      </w:r>
      <w:r>
        <w:rPr>
          <w:rFonts w:ascii="Arial" w:cs="Arial" w:eastAsia="Arial" w:hAnsi="Arial"/>
          <w:sz w:val="22"/>
          <w:szCs w:val="22"/>
        </w:rPr>
        <w:t xml:space="preserve">. Còn hàng sửa tiếp thì web tạo phiếu vòng 2.</w:t>
      </w:r>
    </w:p>
    <w:p>
      <w:pPr>
        <w:pBdr>
          <w:left w:val="single" w:color="5E1117" w:sz="18" w:space="8"/>
        </w:pBdr>
        <w:shd w:fill="F7E3E1" w:color="auto" w:val="clear"/>
        <w:spacing w:after="160" w:before="120" w:line="290"/>
        <w:ind w:left="120" w:right="120"/>
      </w:pPr>
      <w:r>
        <w:rPr>
          <w:rFonts w:ascii="Arial" w:cs="Arial" w:eastAsia="Arial" w:hAnsi="Arial"/>
          <w:b/>
          <w:bCs/>
          <w:color w:val="5E1117"/>
          <w:sz w:val="22"/>
          <w:szCs w:val="22"/>
        </w:rPr>
        <w:t xml:space="preserve">Lưu ý: </w:t>
      </w:r>
      <w:r>
        <w:rPr>
          <w:rFonts w:ascii="Arial" w:cs="Arial" w:eastAsia="Arial" w:hAnsi="Arial"/>
          <w:sz w:val="22"/>
          <w:szCs w:val="22"/>
        </w:rPr>
        <w:t xml:space="preserve">Phiếu quá hạn (xưởng giữ quá ngày hẹn) hiện màu đỏ ở Tổng quan, QC &amp; trả sửa và Xưởng may.</w:t>
      </w:r>
    </w:p>
    <w:p>
      <w:pPr>
        <w:pStyle w:val="Heading2"/>
        <w:spacing w:after="120" w:before="280"/>
      </w:pPr>
      <w:r>
        <w:rPr>
          <w:rFonts w:ascii="Arial" w:cs="Arial" w:eastAsia="Arial" w:hAnsi="Arial"/>
          <w:b/>
          <w:bCs/>
          <w:color w:val="5E1117"/>
          <w:sz w:val="26"/>
          <w:szCs w:val="26"/>
        </w:rPr>
        <w:t xml:space="preserve">3.8. Hao hụt và đóng lệnh</w:t>
      </w:r>
    </w:p>
    <w:p>
      <w:pPr>
        <w:spacing w:after="120" w:line="300"/>
      </w:pPr>
      <w:r>
        <w:rPr>
          <w:rFonts w:ascii="Arial" w:cs="Arial" w:eastAsia="Arial" w:hAnsi="Arial"/>
          <w:b/>
          <w:bCs/>
          <w:sz w:val="22"/>
          <w:szCs w:val="22"/>
        </w:rPr>
        <w:t xml:space="preserve">Hao hụt</w:t>
      </w:r>
      <w:r>
        <w:rPr>
          <w:rFonts w:ascii="Arial" w:cs="Arial" w:eastAsia="Arial" w:hAnsi="Arial"/>
          <w:sz w:val="22"/>
          <w:szCs w:val="22"/>
        </w:rPr>
        <w:t xml:space="preserve"> là vải giao đủ làm N cái nhưng xưởng chỉ ra ít hơn. Ví dụ giao vải đủ làm 10 cái mà chỉ ra 9 cái → hao hụt 1 cái (10%). Web quy ra </w:t>
      </w:r>
      <w:r>
        <w:rPr>
          <w:rFonts w:ascii="Arial" w:cs="Arial" w:eastAsia="Arial" w:hAnsi="Arial"/>
          <w:b/>
          <w:bCs/>
          <w:sz w:val="22"/>
          <w:szCs w:val="22"/>
        </w:rPr>
        <w:t xml:space="preserve">số mét vải bị hao</w:t>
      </w:r>
      <w:r>
        <w:rPr>
          <w:rFonts w:ascii="Arial" w:cs="Arial" w:eastAsia="Arial" w:hAnsi="Arial"/>
          <w:sz w:val="22"/>
          <w:szCs w:val="22"/>
        </w:rPr>
        <w:t xml:space="preserve"> theo định mức.</w:t>
      </w:r>
    </w:p>
    <w:p>
      <w:pPr>
        <w:pStyle w:val="ListParagraph"/>
        <w:numPr>
          <w:ilvl w:val="0"/>
          <w:numId w:val="10"/>
        </w:numPr>
        <w:spacing w:after="60" w:line="290"/>
      </w:pPr>
      <w:r>
        <w:rPr>
          <w:rFonts w:ascii="Arial" w:cs="Arial" w:eastAsia="Arial" w:hAnsi="Arial"/>
          <w:sz w:val="22"/>
          <w:szCs w:val="22"/>
        </w:rPr>
        <w:t xml:space="preserve">Trong chi tiết lệnh, khối </w:t>
      </w:r>
      <w:r>
        <w:rPr>
          <w:rFonts w:ascii="Arial" w:cs="Arial" w:eastAsia="Arial" w:hAnsi="Arial"/>
          <w:b/>
          <w:bCs/>
          <w:sz w:val="22"/>
          <w:szCs w:val="22"/>
        </w:rPr>
        <w:t xml:space="preserve">Xưởng báo hao hụt</w:t>
      </w:r>
      <w:r>
        <w:rPr>
          <w:rFonts w:ascii="Arial" w:cs="Arial" w:eastAsia="Arial" w:hAnsi="Arial"/>
          <w:sz w:val="22"/>
          <w:szCs w:val="22"/>
        </w:rPr>
        <w:t xml:space="preserve">: nhập số cái thiếu, xem số mét vải và % → </w:t>
      </w:r>
      <w:r>
        <w:rPr>
          <w:rFonts w:ascii="Arial" w:cs="Arial" w:eastAsia="Arial" w:hAnsi="Arial"/>
          <w:b/>
          <w:bCs/>
          <w:sz w:val="22"/>
          <w:szCs w:val="22"/>
        </w:rPr>
        <w:t xml:space="preserve">Ghi hao hụt</w:t>
      </w:r>
      <w:r>
        <w:rPr>
          <w:rFonts w:ascii="Arial" w:cs="Arial" w:eastAsia="Arial" w:hAnsi="Arial"/>
          <w:sz w:val="22"/>
          <w:szCs w:val="22"/>
        </w:rPr>
        <w:t xml:space="preserve">.</w:t>
      </w:r>
    </w:p>
    <w:p>
      <w:pPr>
        <w:pStyle w:val="ListParagraph"/>
        <w:numPr>
          <w:ilvl w:val="0"/>
          <w:numId w:val="10"/>
        </w:numPr>
        <w:spacing w:after="60" w:line="290"/>
      </w:pPr>
      <w:r>
        <w:rPr>
          <w:rFonts w:ascii="Arial" w:cs="Arial" w:eastAsia="Arial" w:hAnsi="Arial"/>
          <w:sz w:val="22"/>
          <w:szCs w:val="22"/>
        </w:rPr>
        <w:t xml:space="preserve">Quản lý kho / Phó kho xem khối </w:t>
      </w:r>
      <w:r>
        <w:rPr>
          <w:rFonts w:ascii="Arial" w:cs="Arial" w:eastAsia="Arial" w:hAnsi="Arial"/>
          <w:b/>
          <w:bCs/>
          <w:sz w:val="22"/>
          <w:szCs w:val="22"/>
        </w:rPr>
        <w:t xml:space="preserve">Duyệt hao hụt</w:t>
      </w:r>
      <w:r>
        <w:rPr>
          <w:rFonts w:ascii="Arial" w:cs="Arial" w:eastAsia="Arial" w:hAnsi="Arial"/>
          <w:sz w:val="22"/>
          <w:szCs w:val="22"/>
        </w:rPr>
        <w:t xml:space="preserve"> (vượt mức cho phép 2% sẽ được cảnh báo) → </w:t>
      </w:r>
      <w:r>
        <w:rPr>
          <w:rFonts w:ascii="Arial" w:cs="Arial" w:eastAsia="Arial" w:hAnsi="Arial"/>
          <w:b/>
          <w:bCs/>
          <w:sz w:val="22"/>
          <w:szCs w:val="22"/>
        </w:rPr>
        <w:t xml:space="preserve">Duyệt</w:t>
      </w:r>
      <w:r>
        <w:rPr>
          <w:rFonts w:ascii="Arial" w:cs="Arial" w:eastAsia="Arial" w:hAnsi="Arial"/>
          <w:sz w:val="22"/>
          <w:szCs w:val="22"/>
        </w:rPr>
        <w:t xml:space="preserve">.</w:t>
      </w:r>
    </w:p>
    <w:p>
      <w:pPr>
        <w:pStyle w:val="ListParagraph"/>
        <w:numPr>
          <w:ilvl w:val="0"/>
          <w:numId w:val="10"/>
        </w:numPr>
        <w:spacing w:after="60" w:line="290"/>
      </w:pPr>
      <w:r>
        <w:rPr>
          <w:rFonts w:ascii="Arial" w:cs="Arial" w:eastAsia="Arial" w:hAnsi="Arial"/>
          <w:sz w:val="22"/>
          <w:szCs w:val="22"/>
        </w:rPr>
        <w:t xml:space="preserve">Khi 4 điều kiện đều ✓ (xưởng trả đủ, QC hết, không còn hàng đang sửa, hao hụt đã duyệt) → bấm </w:t>
      </w:r>
      <w:r>
        <w:rPr>
          <w:rFonts w:ascii="Arial" w:cs="Arial" w:eastAsia="Arial" w:hAnsi="Arial"/>
          <w:b/>
          <w:bCs/>
          <w:sz w:val="22"/>
          <w:szCs w:val="22"/>
        </w:rPr>
        <w:t xml:space="preserve">Đóng lệnh</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Ô </w:t>
      </w:r>
      <w:r>
        <w:rPr>
          <w:rFonts w:ascii="Arial" w:cs="Arial" w:eastAsia="Arial" w:hAnsi="Arial"/>
          <w:b/>
          <w:bCs/>
          <w:sz w:val="22"/>
          <w:szCs w:val="22"/>
        </w:rPr>
        <w:t xml:space="preserve">Cân đối số lượng</w:t>
      </w:r>
      <w:r>
        <w:rPr>
          <w:rFonts w:ascii="Arial" w:cs="Arial" w:eastAsia="Arial" w:hAnsi="Arial"/>
          <w:sz w:val="22"/>
          <w:szCs w:val="22"/>
        </w:rPr>
        <w:t xml:space="preserve"> luôn cho thấy: số giao = pass + chờ QC + đang sửa + loại + hao hụt + chưa trả.</w:t>
      </w:r>
    </w:p>
    <w:p>
      <w:pPr>
        <w:pStyle w:val="Heading2"/>
        <w:spacing w:after="120" w:before="280"/>
      </w:pPr>
      <w:r>
        <w:rPr>
          <w:rFonts w:ascii="Arial" w:cs="Arial" w:eastAsia="Arial" w:hAnsi="Arial"/>
          <w:b/>
          <w:bCs/>
          <w:color w:val="5E1117"/>
          <w:sz w:val="26"/>
          <w:szCs w:val="26"/>
        </w:rPr>
        <w:t xml:space="preserve">3.9. Đồ khách gửi sửa</w:t>
      </w:r>
    </w:p>
    <w:p>
      <w:pPr>
        <w:spacing w:after="120" w:line="300"/>
      </w:pPr>
      <w:r>
        <w:rPr>
          <w:rFonts w:ascii="Arial" w:cs="Arial" w:eastAsia="Arial" w:hAnsi="Arial"/>
          <w:sz w:val="22"/>
          <w:szCs w:val="22"/>
        </w:rPr>
        <w:t xml:space="preserve">Dùng khi cửa hàng nhận đồ của khách mang tới sửa.</w:t>
      </w:r>
    </w:p>
    <w:p>
      <w:pPr>
        <w:pStyle w:val="ListParagraph"/>
        <w:numPr>
          <w:ilvl w:val="0"/>
          <w:numId w:val="11"/>
        </w:numPr>
        <w:spacing w:after="60" w:line="290"/>
      </w:pPr>
      <w:r>
        <w:rPr>
          <w:rFonts w:ascii="Arial" w:cs="Arial" w:eastAsia="Arial" w:hAnsi="Arial"/>
          <w:sz w:val="22"/>
          <w:szCs w:val="22"/>
        </w:rPr>
        <w:t xml:space="preserve">Mở </w:t>
      </w:r>
      <w:r>
        <w:rPr>
          <w:rFonts w:ascii="Arial" w:cs="Arial" w:eastAsia="Arial" w:hAnsi="Arial"/>
          <w:b/>
          <w:bCs/>
          <w:sz w:val="22"/>
          <w:szCs w:val="22"/>
        </w:rPr>
        <w:t xml:space="preserve">Đồ khách gửi sửa</w:t>
      </w:r>
      <w:r>
        <w:rPr>
          <w:rFonts w:ascii="Arial" w:cs="Arial" w:eastAsia="Arial" w:hAnsi="Arial"/>
          <w:sz w:val="22"/>
          <w:szCs w:val="22"/>
        </w:rPr>
        <w:t xml:space="preserve">, khối </w:t>
      </w:r>
      <w:r>
        <w:rPr>
          <w:rFonts w:ascii="Arial" w:cs="Arial" w:eastAsia="Arial" w:hAnsi="Arial"/>
          <w:b/>
          <w:bCs/>
          <w:sz w:val="22"/>
          <w:szCs w:val="22"/>
        </w:rPr>
        <w:t xml:space="preserve">Nhận đồ khách gửi sửa</w:t>
      </w:r>
      <w:r>
        <w:rPr>
          <w:rFonts w:ascii="Arial" w:cs="Arial" w:eastAsia="Arial" w:hAnsi="Arial"/>
          <w:sz w:val="22"/>
          <w:szCs w:val="22"/>
        </w:rPr>
        <w:t xml:space="preserve">.</w:t>
      </w:r>
    </w:p>
    <w:p>
      <w:pPr>
        <w:pStyle w:val="ListParagraph"/>
        <w:numPr>
          <w:ilvl w:val="0"/>
          <w:numId w:val="11"/>
        </w:numPr>
        <w:spacing w:after="60" w:line="290"/>
      </w:pPr>
      <w:r>
        <w:rPr>
          <w:rFonts w:ascii="Arial" w:cs="Arial" w:eastAsia="Arial" w:hAnsi="Arial"/>
          <w:sz w:val="22"/>
          <w:szCs w:val="22"/>
        </w:rPr>
        <w:t xml:space="preserve">Nhập tên khách, số điện thoại, sản phẩm, size, ngày hẹn trả.</w:t>
      </w:r>
    </w:p>
    <w:p>
      <w:pPr>
        <w:pStyle w:val="ListParagraph"/>
        <w:numPr>
          <w:ilvl w:val="0"/>
          <w:numId w:val="11"/>
        </w:numPr>
        <w:spacing w:after="60" w:line="290"/>
      </w:pPr>
      <w:r>
        <w:rPr>
          <w:rFonts w:ascii="Arial" w:cs="Arial" w:eastAsia="Arial" w:hAnsi="Arial"/>
          <w:sz w:val="22"/>
          <w:szCs w:val="22"/>
        </w:rPr>
        <w:t xml:space="preserve">Ô </w:t>
      </w:r>
      <w:r>
        <w:rPr>
          <w:rFonts w:ascii="Arial" w:cs="Arial" w:eastAsia="Arial" w:hAnsi="Arial"/>
          <w:b/>
          <w:bCs/>
          <w:sz w:val="22"/>
          <w:szCs w:val="22"/>
        </w:rPr>
        <w:t xml:space="preserve">Khách muốn sửa gì</w:t>
      </w:r>
      <w:r>
        <w:rPr>
          <w:rFonts w:ascii="Arial" w:cs="Arial" w:eastAsia="Arial" w:hAnsi="Arial"/>
          <w:sz w:val="22"/>
          <w:szCs w:val="22"/>
        </w:rPr>
        <w:t xml:space="preserve">: nhân viên tự ghi rõ yêu cầu (ví dụ lên lai 2cm, bóp eo 1cm). Thêm ghi chú nếu cần. Bấm </w:t>
      </w:r>
      <w:r>
        <w:rPr>
          <w:rFonts w:ascii="Arial" w:cs="Arial" w:eastAsia="Arial" w:hAnsi="Arial"/>
          <w:b/>
          <w:bCs/>
          <w:sz w:val="22"/>
          <w:szCs w:val="22"/>
        </w:rPr>
        <w:t xml:space="preserve">Nhận đồ</w:t>
      </w:r>
      <w:r>
        <w:rPr>
          <w:rFonts w:ascii="Arial" w:cs="Arial" w:eastAsia="Arial" w:hAnsi="Arial"/>
          <w:sz w:val="22"/>
          <w:szCs w:val="22"/>
        </w:rPr>
        <w:t xml:space="preserve">. Mã phiếu tự sinh: KS-001…</w:t>
      </w:r>
    </w:p>
    <w:p>
      <w:pPr>
        <w:pStyle w:val="ListParagraph"/>
        <w:numPr>
          <w:ilvl w:val="0"/>
          <w:numId w:val="11"/>
        </w:numPr>
        <w:spacing w:after="60" w:line="290"/>
      </w:pPr>
      <w:r>
        <w:rPr>
          <w:rFonts w:ascii="Arial" w:cs="Arial" w:eastAsia="Arial" w:hAnsi="Arial"/>
          <w:sz w:val="22"/>
          <w:szCs w:val="22"/>
        </w:rPr>
        <w:t xml:space="preserve">Gửi đi sửa: bấm </w:t>
      </w:r>
      <w:r>
        <w:rPr>
          <w:rFonts w:ascii="Arial" w:cs="Arial" w:eastAsia="Arial" w:hAnsi="Arial"/>
          <w:b/>
          <w:bCs/>
          <w:sz w:val="22"/>
          <w:szCs w:val="22"/>
        </w:rPr>
        <w:t xml:space="preserve">Gửi xưởng</w:t>
      </w:r>
      <w:r>
        <w:rPr>
          <w:rFonts w:ascii="Arial" w:cs="Arial" w:eastAsia="Arial" w:hAnsi="Arial"/>
          <w:sz w:val="22"/>
          <w:szCs w:val="22"/>
        </w:rPr>
        <w:t xml:space="preserve">, chọn xưởng.</w:t>
      </w:r>
    </w:p>
    <w:p>
      <w:pPr>
        <w:pStyle w:val="ListParagraph"/>
        <w:numPr>
          <w:ilvl w:val="0"/>
          <w:numId w:val="11"/>
        </w:numPr>
        <w:spacing w:after="60" w:line="290"/>
      </w:pPr>
      <w:r>
        <w:rPr>
          <w:rFonts w:ascii="Arial" w:cs="Arial" w:eastAsia="Arial" w:hAnsi="Arial"/>
          <w:sz w:val="22"/>
          <w:szCs w:val="22"/>
        </w:rPr>
        <w:t xml:space="preserve">Xưởng mang về: bấm </w:t>
      </w:r>
      <w:r>
        <w:rPr>
          <w:rFonts w:ascii="Arial" w:cs="Arial" w:eastAsia="Arial" w:hAnsi="Arial"/>
          <w:b/>
          <w:bCs/>
          <w:sz w:val="22"/>
          <w:szCs w:val="22"/>
        </w:rPr>
        <w:t xml:space="preserve">Xưởng trả về</w:t>
      </w:r>
      <w:r>
        <w:rPr>
          <w:rFonts w:ascii="Arial" w:cs="Arial" w:eastAsia="Arial" w:hAnsi="Arial"/>
          <w:sz w:val="22"/>
          <w:szCs w:val="22"/>
        </w:rPr>
        <w:t xml:space="preserve">.</w:t>
      </w:r>
    </w:p>
    <w:p>
      <w:pPr>
        <w:pStyle w:val="ListParagraph"/>
        <w:numPr>
          <w:ilvl w:val="0"/>
          <w:numId w:val="11"/>
        </w:numPr>
        <w:spacing w:after="60" w:line="290"/>
      </w:pPr>
      <w:r>
        <w:rPr>
          <w:rFonts w:ascii="Arial" w:cs="Arial" w:eastAsia="Arial" w:hAnsi="Arial"/>
          <w:sz w:val="22"/>
          <w:szCs w:val="22"/>
        </w:rPr>
        <w:t xml:space="preserve">Khách tới lấy: bấm </w:t>
      </w:r>
      <w:r>
        <w:rPr>
          <w:rFonts w:ascii="Arial" w:cs="Arial" w:eastAsia="Arial" w:hAnsi="Arial"/>
          <w:b/>
          <w:bCs/>
          <w:sz w:val="22"/>
          <w:szCs w:val="22"/>
        </w:rPr>
        <w:t xml:space="preserve">Đã trả khách</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Bấm </w:t>
      </w:r>
      <w:r>
        <w:rPr>
          <w:rFonts w:ascii="Arial" w:cs="Arial" w:eastAsia="Arial" w:hAnsi="Arial"/>
          <w:b/>
          <w:bCs/>
          <w:sz w:val="22"/>
          <w:szCs w:val="22"/>
        </w:rPr>
        <w:t xml:space="preserve">Ghi chú</w:t>
      </w:r>
      <w:r>
        <w:rPr>
          <w:rFonts w:ascii="Arial" w:cs="Arial" w:eastAsia="Arial" w:hAnsi="Arial"/>
          <w:sz w:val="22"/>
          <w:szCs w:val="22"/>
        </w:rPr>
        <w:t xml:space="preserve"> bất cứ lúc nào để ghi thêm (khách đổi yêu cầu, xưởng báo…). Phiếu trễ hẹn trả khách hiện màu đỏ.</w:t>
      </w:r>
    </w:p>
    <w:p>
      <w:pPr>
        <w:pStyle w:val="Heading2"/>
        <w:spacing w:after="120" w:before="280"/>
      </w:pPr>
      <w:r>
        <w:rPr>
          <w:rFonts w:ascii="Arial" w:cs="Arial" w:eastAsia="Arial" w:hAnsi="Arial"/>
          <w:b/>
          <w:bCs/>
          <w:color w:val="5E1117"/>
          <w:sz w:val="26"/>
          <w:szCs w:val="26"/>
        </w:rPr>
        <w:t xml:space="preserve">3.10. Kho thành phẩm</w:t>
      </w:r>
    </w:p>
    <w:p>
      <w:pPr>
        <w:spacing w:after="120" w:line="300"/>
      </w:pPr>
      <w:r>
        <w:rPr>
          <w:rFonts w:ascii="Arial" w:cs="Arial" w:eastAsia="Arial" w:hAnsi="Arial"/>
          <w:sz w:val="22"/>
          <w:szCs w:val="22"/>
        </w:rPr>
        <w:t xml:space="preserve">Tồn thành phẩm theo sản phẩm (chỉ hàng QC pass mới vào kho) và lịch sử nhập kho thành phẩm, ghi rõ từ đợt QC hay sau khi sửa.</w:t>
      </w:r>
    </w:p>
    <w:p>
      <w:pPr>
        <w:pStyle w:val="Heading2"/>
        <w:spacing w:after="120" w:before="280"/>
      </w:pPr>
      <w:r>
        <w:rPr>
          <w:rFonts w:ascii="Arial" w:cs="Arial" w:eastAsia="Arial" w:hAnsi="Arial"/>
          <w:b/>
          <w:bCs/>
          <w:color w:val="5E1117"/>
          <w:sz w:val="26"/>
          <w:szCs w:val="26"/>
        </w:rPr>
        <w:t xml:space="preserve">3.11. Báo cáo</w:t>
      </w:r>
    </w:p>
    <w:p>
      <w:pPr>
        <w:spacing w:after="120" w:line="300"/>
      </w:pPr>
      <w:r>
        <w:rPr>
          <w:rFonts w:ascii="Arial" w:cs="Arial" w:eastAsia="Arial" w:hAnsi="Arial"/>
          <w:sz w:val="22"/>
          <w:szCs w:val="22"/>
        </w:rPr>
        <w:t xml:space="preserve">Chọn </w:t>
      </w:r>
      <w:r>
        <w:rPr>
          <w:rFonts w:ascii="Arial" w:cs="Arial" w:eastAsia="Arial" w:hAnsi="Arial"/>
          <w:b/>
          <w:bCs/>
          <w:sz w:val="22"/>
          <w:szCs w:val="22"/>
        </w:rPr>
        <w:t xml:space="preserve">Hôm nay</w:t>
      </w:r>
      <w:r>
        <w:rPr>
          <w:rFonts w:ascii="Arial" w:cs="Arial" w:eastAsia="Arial" w:hAnsi="Arial"/>
          <w:sz w:val="22"/>
          <w:szCs w:val="22"/>
        </w:rPr>
        <w:t xml:space="preserve"> hoặc </w:t>
      </w:r>
      <w:r>
        <w:rPr>
          <w:rFonts w:ascii="Arial" w:cs="Arial" w:eastAsia="Arial" w:hAnsi="Arial"/>
          <w:b/>
          <w:bCs/>
          <w:sz w:val="22"/>
          <w:szCs w:val="22"/>
        </w:rPr>
        <w:t xml:space="preserve">7 ngày</w:t>
      </w:r>
      <w:r>
        <w:rPr>
          <w:rFonts w:ascii="Arial" w:cs="Arial" w:eastAsia="Arial" w:hAnsi="Arial"/>
          <w:sz w:val="22"/>
          <w:szCs w:val="22"/>
        </w:rPr>
        <w:t xml:space="preserve"> để xem số gửi may, nhận về, QC pass/fail, trả sửa, hao hụt, theo từng xưởng. Bấm </w:t>
      </w:r>
      <w:r>
        <w:rPr>
          <w:rFonts w:ascii="Arial" w:cs="Arial" w:eastAsia="Arial" w:hAnsi="Arial"/>
          <w:b/>
          <w:bCs/>
          <w:sz w:val="22"/>
          <w:szCs w:val="22"/>
        </w:rPr>
        <w:t xml:space="preserve">Gửi vào Telegram</w:t>
      </w:r>
      <w:r>
        <w:rPr>
          <w:rFonts w:ascii="Arial" w:cs="Arial" w:eastAsia="Arial" w:hAnsi="Arial"/>
          <w:sz w:val="22"/>
          <w:szCs w:val="22"/>
        </w:rPr>
        <w:t xml:space="preserve"> để gửi báo cáo cho nhóm.</w:t>
      </w:r>
    </w:p>
    <w:p>
      <w:pPr>
        <w:pStyle w:val="Heading2"/>
        <w:spacing w:after="120" w:before="280"/>
      </w:pPr>
      <w:r>
        <w:rPr>
          <w:rFonts w:ascii="Arial" w:cs="Arial" w:eastAsia="Arial" w:hAnsi="Arial"/>
          <w:b/>
          <w:bCs/>
          <w:color w:val="5E1117"/>
          <w:sz w:val="26"/>
          <w:szCs w:val="26"/>
        </w:rPr>
        <w:t xml:space="preserve">3.12. Thống kê nhập kho (Quản lý kho, Phó kho)</w:t>
      </w:r>
    </w:p>
    <w:p>
      <w:pPr>
        <w:pStyle w:val="ListParagraph"/>
        <w:numPr>
          <w:ilvl w:val="0"/>
          <w:numId w:val="3"/>
        </w:numPr>
        <w:spacing w:after="60" w:line="290"/>
      </w:pPr>
      <w:r>
        <w:rPr>
          <w:rFonts w:ascii="Arial" w:cs="Arial" w:eastAsia="Arial" w:hAnsi="Arial"/>
          <w:sz w:val="22"/>
          <w:szCs w:val="22"/>
        </w:rPr>
        <w:t xml:space="preserve">Chọn </w:t>
      </w:r>
      <w:r>
        <w:rPr>
          <w:rFonts w:ascii="Arial" w:cs="Arial" w:eastAsia="Arial" w:hAnsi="Arial"/>
          <w:b/>
          <w:bCs/>
          <w:sz w:val="22"/>
          <w:szCs w:val="22"/>
        </w:rPr>
        <w:t xml:space="preserve">Năm</w:t>
      </w:r>
      <w:r>
        <w:rPr>
          <w:rFonts w:ascii="Arial" w:cs="Arial" w:eastAsia="Arial" w:hAnsi="Arial"/>
          <w:sz w:val="22"/>
          <w:szCs w:val="22"/>
        </w:rPr>
        <w:t xml:space="preserve"> và </w:t>
      </w:r>
      <w:r>
        <w:rPr>
          <w:rFonts w:ascii="Arial" w:cs="Arial" w:eastAsia="Arial" w:hAnsi="Arial"/>
          <w:b/>
          <w:bCs/>
          <w:sz w:val="22"/>
          <w:szCs w:val="22"/>
        </w:rPr>
        <w:t xml:space="preserve">Tháng</w:t>
      </w:r>
      <w:r>
        <w:rPr>
          <w:rFonts w:ascii="Arial" w:cs="Arial" w:eastAsia="Arial" w:hAnsi="Arial"/>
          <w:sz w:val="22"/>
          <w:szCs w:val="22"/>
        </w:rPr>
        <w:t xml:space="preserve"> ở góc trên.</w:t>
      </w:r>
    </w:p>
    <w:p>
      <w:pPr>
        <w:pStyle w:val="ListParagraph"/>
        <w:numPr>
          <w:ilvl w:val="0"/>
          <w:numId w:val="3"/>
        </w:numPr>
        <w:spacing w:after="60" w:line="290"/>
      </w:pPr>
      <w:r>
        <w:rPr>
          <w:rFonts w:ascii="Arial" w:cs="Arial" w:eastAsia="Arial" w:hAnsi="Arial"/>
          <w:sz w:val="22"/>
          <w:szCs w:val="22"/>
        </w:rPr>
        <w:t xml:space="preserve">Biểu đồ cột: tiền nhập phụ liệu từng tháng. Rê chuột (hoặc chạm) vào cột để xem số tiền; bấm vào cột để xem riêng tháng đó.</w:t>
      </w:r>
    </w:p>
    <w:p>
      <w:pPr>
        <w:pStyle w:val="ListParagraph"/>
        <w:numPr>
          <w:ilvl w:val="0"/>
          <w:numId w:val="3"/>
        </w:numPr>
        <w:spacing w:after="60" w:line="290"/>
      </w:pPr>
      <w:r>
        <w:rPr>
          <w:rFonts w:ascii="Arial" w:cs="Arial" w:eastAsia="Arial" w:hAnsi="Arial"/>
          <w:sz w:val="22"/>
          <w:szCs w:val="22"/>
        </w:rPr>
        <w:t xml:space="preserve">Các bảng: tiền nhập theo từng phụ liệu và theo loại, tồn hiện tại, thành phẩm đang có và giá trị.</w:t>
      </w:r>
    </w:p>
    <w:p>
      <w:pPr>
        <w:pStyle w:val="Heading2"/>
        <w:spacing w:after="120" w:before="280"/>
      </w:pPr>
      <w:r>
        <w:rPr>
          <w:rFonts w:ascii="Arial" w:cs="Arial" w:eastAsia="Arial" w:hAnsi="Arial"/>
          <w:b/>
          <w:bCs/>
          <w:color w:val="5E1117"/>
          <w:sz w:val="26"/>
          <w:szCs w:val="26"/>
        </w:rPr>
        <w:t xml:space="preserve">3.13. Lịch sử thao tác</w:t>
      </w:r>
    </w:p>
    <w:p>
      <w:pPr>
        <w:spacing w:after="120" w:line="300"/>
      </w:pPr>
      <w:r>
        <w:rPr>
          <w:rFonts w:ascii="Arial" w:cs="Arial" w:eastAsia="Arial" w:hAnsi="Arial"/>
          <w:sz w:val="22"/>
          <w:szCs w:val="22"/>
        </w:rPr>
        <w:t xml:space="preserve">Ghi lại mọi việc: ai làm, lúc nào, làm gì, mã lệnh/phiếu nào, kể cả đăng nhập. Lọc theo người, theo ngày, hoặc gõ để tìm. Team QC chỉ xem được lịch sử của mình.</w:t>
      </w:r>
    </w:p>
    <w:p>
      <w:pPr>
        <w:pStyle w:val="Heading2"/>
        <w:spacing w:after="120" w:before="280"/>
      </w:pPr>
      <w:r>
        <w:rPr>
          <w:rFonts w:ascii="Arial" w:cs="Arial" w:eastAsia="Arial" w:hAnsi="Arial"/>
          <w:b/>
          <w:bCs/>
          <w:color w:val="5E1117"/>
          <w:sz w:val="26"/>
          <w:szCs w:val="26"/>
        </w:rPr>
        <w:t xml:space="preserve">3.14. Xưởng Bot (thông báo)</w:t>
      </w:r>
    </w:p>
    <w:p>
      <w:pPr>
        <w:pStyle w:val="ListParagraph"/>
        <w:numPr>
          <w:ilvl w:val="0"/>
          <w:numId w:val="3"/>
        </w:numPr>
        <w:spacing w:after="60" w:line="290"/>
      </w:pPr>
      <w:r>
        <w:rPr>
          <w:rFonts w:ascii="Arial" w:cs="Arial" w:eastAsia="Arial" w:hAnsi="Arial"/>
          <w:sz w:val="22"/>
          <w:szCs w:val="22"/>
        </w:rPr>
        <w:t xml:space="preserve">Web tự gửi thông báo khi: tạo lệnh, hàng về chờ QC, có phiếu sửa, phụ liệu sắp hết / đã đủ, có hao hụt, đóng lệnh, đồ khách…</w:t>
      </w:r>
    </w:p>
    <w:p>
      <w:pPr>
        <w:pStyle w:val="ListParagraph"/>
        <w:numPr>
          <w:ilvl w:val="0"/>
          <w:numId w:val="3"/>
        </w:numPr>
        <w:spacing w:after="60" w:line="290"/>
      </w:pPr>
      <w:r>
        <w:rPr>
          <w:rFonts w:ascii="Arial" w:cs="Arial" w:eastAsia="Arial" w:hAnsi="Arial"/>
          <w:sz w:val="22"/>
          <w:szCs w:val="22"/>
        </w:rPr>
        <w:t xml:space="preserve">Bấm </w:t>
      </w:r>
      <w:r>
        <w:rPr>
          <w:rFonts w:ascii="Arial" w:cs="Arial" w:eastAsia="Arial" w:hAnsi="Arial"/>
          <w:b/>
          <w:bCs/>
          <w:sz w:val="22"/>
          <w:szCs w:val="22"/>
        </w:rPr>
        <w:t xml:space="preserve">Soạn</w:t>
      </w:r>
      <w:r>
        <w:rPr>
          <w:rFonts w:ascii="Arial" w:cs="Arial" w:eastAsia="Arial" w:hAnsi="Arial"/>
          <w:sz w:val="22"/>
          <w:szCs w:val="22"/>
        </w:rPr>
        <w:t xml:space="preserve"> để gửi tin cho từng người hoặc tất cả.</w:t>
      </w:r>
    </w:p>
    <w:p>
      <w:pPr>
        <w:pStyle w:val="ListParagraph"/>
        <w:numPr>
          <w:ilvl w:val="0"/>
          <w:numId w:val="3"/>
        </w:numPr>
        <w:spacing w:after="60" w:line="290"/>
      </w:pPr>
      <w:r>
        <w:rPr>
          <w:rFonts w:ascii="Arial" w:cs="Arial" w:eastAsia="Arial" w:hAnsi="Arial"/>
          <w:sz w:val="22"/>
          <w:szCs w:val="22"/>
        </w:rPr>
        <w:t xml:space="preserve">Thông báo tự xóa sau </w:t>
      </w:r>
      <w:r>
        <w:rPr>
          <w:rFonts w:ascii="Arial" w:cs="Arial" w:eastAsia="Arial" w:hAnsi="Arial"/>
          <w:b/>
          <w:bCs/>
          <w:sz w:val="22"/>
          <w:szCs w:val="22"/>
        </w:rPr>
        <w:t xml:space="preserve">6 tháng</w:t>
      </w:r>
      <w:r>
        <w:rPr>
          <w:rFonts w:ascii="Arial" w:cs="Arial" w:eastAsia="Arial" w:hAnsi="Arial"/>
          <w:sz w:val="22"/>
          <w:szCs w:val="22"/>
        </w:rPr>
        <w:t xml:space="preserve">.</w:t>
      </w:r>
    </w:p>
    <w:p>
      <w:pPr>
        <w:pStyle w:val="Heading2"/>
        <w:spacing w:after="120" w:before="280"/>
      </w:pPr>
      <w:r>
        <w:rPr>
          <w:rFonts w:ascii="Arial" w:cs="Arial" w:eastAsia="Arial" w:hAnsi="Arial"/>
          <w:b/>
          <w:bCs/>
          <w:color w:val="5E1117"/>
          <w:sz w:val="26"/>
          <w:szCs w:val="26"/>
        </w:rPr>
        <w:t xml:space="preserve">3.15. Thông tin tài khoản</w:t>
      </w:r>
    </w:p>
    <w:p>
      <w:pPr>
        <w:pStyle w:val="ListParagraph"/>
        <w:numPr>
          <w:ilvl w:val="0"/>
          <w:numId w:val="12"/>
        </w:numPr>
        <w:spacing w:after="60" w:line="290"/>
      </w:pPr>
      <w:r>
        <w:rPr>
          <w:rFonts w:ascii="Arial" w:cs="Arial" w:eastAsia="Arial" w:hAnsi="Arial"/>
          <w:sz w:val="22"/>
          <w:szCs w:val="22"/>
        </w:rPr>
        <w:t xml:space="preserve">Bấm vào tên của bạn trên thanh bên.</w:t>
      </w:r>
    </w:p>
    <w:p>
      <w:pPr>
        <w:pStyle w:val="ListParagraph"/>
        <w:numPr>
          <w:ilvl w:val="0"/>
          <w:numId w:val="12"/>
        </w:numPr>
        <w:spacing w:after="60" w:line="290"/>
      </w:pPr>
      <w:r>
        <w:rPr>
          <w:rFonts w:ascii="Arial" w:cs="Arial" w:eastAsia="Arial" w:hAnsi="Arial"/>
          <w:sz w:val="22"/>
          <w:szCs w:val="22"/>
        </w:rPr>
        <w:t xml:space="preserve">Đổi </w:t>
      </w:r>
      <w:r>
        <w:rPr>
          <w:rFonts w:ascii="Arial" w:cs="Arial" w:eastAsia="Arial" w:hAnsi="Arial"/>
          <w:b/>
          <w:bCs/>
          <w:sz w:val="22"/>
          <w:szCs w:val="22"/>
        </w:rPr>
        <w:t xml:space="preserve">ảnh đại diện</w:t>
      </w:r>
      <w:r>
        <w:rPr>
          <w:rFonts w:ascii="Arial" w:cs="Arial" w:eastAsia="Arial" w:hAnsi="Arial"/>
          <w:sz w:val="22"/>
          <w:szCs w:val="22"/>
        </w:rPr>
        <w:t xml:space="preserve"> (bấm vào ảnh), tên hiển thị, số điện thoại → </w:t>
      </w:r>
      <w:r>
        <w:rPr>
          <w:rFonts w:ascii="Arial" w:cs="Arial" w:eastAsia="Arial" w:hAnsi="Arial"/>
          <w:b/>
          <w:bCs/>
          <w:sz w:val="22"/>
          <w:szCs w:val="22"/>
        </w:rPr>
        <w:t xml:space="preserve">Lưu thay đổi</w:t>
      </w:r>
      <w:r>
        <w:rPr>
          <w:rFonts w:ascii="Arial" w:cs="Arial" w:eastAsia="Arial" w:hAnsi="Arial"/>
          <w:sz w:val="22"/>
          <w:szCs w:val="22"/>
        </w:rPr>
        <w:t xml:space="preserve">.</w:t>
      </w:r>
    </w:p>
    <w:p>
      <w:pPr>
        <w:pStyle w:val="ListParagraph"/>
        <w:numPr>
          <w:ilvl w:val="0"/>
          <w:numId w:val="12"/>
        </w:numPr>
        <w:spacing w:after="60" w:line="290"/>
      </w:pPr>
      <w:r>
        <w:rPr>
          <w:rFonts w:ascii="Arial" w:cs="Arial" w:eastAsia="Arial" w:hAnsi="Arial"/>
          <w:sz w:val="22"/>
          <w:szCs w:val="22"/>
        </w:rPr>
        <w:t xml:space="preserve">Khối </w:t>
      </w:r>
      <w:r>
        <w:rPr>
          <w:rFonts w:ascii="Arial" w:cs="Arial" w:eastAsia="Arial" w:hAnsi="Arial"/>
          <w:b/>
          <w:bCs/>
          <w:sz w:val="22"/>
          <w:szCs w:val="22"/>
        </w:rPr>
        <w:t xml:space="preserve">Đổi mật khẩu</w:t>
      </w:r>
      <w:r>
        <w:rPr>
          <w:rFonts w:ascii="Arial" w:cs="Arial" w:eastAsia="Arial" w:hAnsi="Arial"/>
          <w:sz w:val="22"/>
          <w:szCs w:val="22"/>
        </w:rPr>
        <w:t xml:space="preserve">: nhập mật khẩu hiện tại và mật khẩu mới (ít nhất 6 ký tự).</w:t>
      </w:r>
    </w:p>
    <w:p>
      <w:pPr>
        <w:pStyle w:val="Heading2"/>
        <w:spacing w:after="120" w:before="280"/>
      </w:pPr>
      <w:r>
        <w:rPr>
          <w:rFonts w:ascii="Arial" w:cs="Arial" w:eastAsia="Arial" w:hAnsi="Arial"/>
          <w:b/>
          <w:bCs/>
          <w:color w:val="5E1117"/>
          <w:sz w:val="26"/>
          <w:szCs w:val="26"/>
        </w:rPr>
        <w:t xml:space="preserve">3.16. Nhân viên (chỉ Quản lý kho)</w:t>
      </w:r>
    </w:p>
    <w:p>
      <w:pPr>
        <w:pStyle w:val="ListParagraph"/>
        <w:numPr>
          <w:ilvl w:val="0"/>
          <w:numId w:val="13"/>
        </w:numPr>
        <w:spacing w:after="60" w:line="290"/>
      </w:pPr>
      <w:r>
        <w:rPr>
          <w:rFonts w:ascii="Arial" w:cs="Arial" w:eastAsia="Arial" w:hAnsi="Arial"/>
          <w:sz w:val="22"/>
          <w:szCs w:val="22"/>
        </w:rPr>
        <w:t xml:space="preserve">Mở </w:t>
      </w:r>
      <w:r>
        <w:rPr>
          <w:rFonts w:ascii="Arial" w:cs="Arial" w:eastAsia="Arial" w:hAnsi="Arial"/>
          <w:b/>
          <w:bCs/>
          <w:sz w:val="22"/>
          <w:szCs w:val="22"/>
        </w:rPr>
        <w:t xml:space="preserve">Nhân viên</w:t>
      </w:r>
      <w:r>
        <w:rPr>
          <w:rFonts w:ascii="Arial" w:cs="Arial" w:eastAsia="Arial" w:hAnsi="Arial"/>
          <w:sz w:val="22"/>
          <w:szCs w:val="22"/>
        </w:rPr>
        <w:t xml:space="preserve">, khối </w:t>
      </w:r>
      <w:r>
        <w:rPr>
          <w:rFonts w:ascii="Arial" w:cs="Arial" w:eastAsia="Arial" w:hAnsi="Arial"/>
          <w:b/>
          <w:bCs/>
          <w:sz w:val="22"/>
          <w:szCs w:val="22"/>
        </w:rPr>
        <w:t xml:space="preserve">Cấp tài khoản mới</w:t>
      </w:r>
      <w:r>
        <w:rPr>
          <w:rFonts w:ascii="Arial" w:cs="Arial" w:eastAsia="Arial" w:hAnsi="Arial"/>
          <w:sz w:val="22"/>
          <w:szCs w:val="22"/>
        </w:rPr>
        <w:t xml:space="preserve">: nhập tên, tên đăng nhập, số điện thoại, quyền, mật khẩu (bấm </w:t>
      </w:r>
      <w:r>
        <w:rPr>
          <w:rFonts w:ascii="Arial" w:cs="Arial" w:eastAsia="Arial" w:hAnsi="Arial"/>
          <w:b/>
          <w:bCs/>
          <w:sz w:val="22"/>
          <w:szCs w:val="22"/>
        </w:rPr>
        <w:t xml:space="preserve">Tạo</w:t>
      </w:r>
      <w:r>
        <w:rPr>
          <w:rFonts w:ascii="Arial" w:cs="Arial" w:eastAsia="Arial" w:hAnsi="Arial"/>
          <w:sz w:val="22"/>
          <w:szCs w:val="22"/>
        </w:rPr>
        <w:t xml:space="preserve"> để web gợi ý mật khẩu).</w:t>
      </w:r>
    </w:p>
    <w:p>
      <w:pPr>
        <w:pStyle w:val="ListParagraph"/>
        <w:numPr>
          <w:ilvl w:val="0"/>
          <w:numId w:val="13"/>
        </w:numPr>
        <w:spacing w:after="60" w:line="290"/>
      </w:pPr>
      <w:r>
        <w:rPr>
          <w:rFonts w:ascii="Arial" w:cs="Arial" w:eastAsia="Arial" w:hAnsi="Arial"/>
          <w:sz w:val="22"/>
          <w:szCs w:val="22"/>
        </w:rPr>
        <w:t xml:space="preserve">Ghi lại mật khẩu và gửi riêng cho nhân viên. Sau khi lưu sẽ không xem lại được.</w:t>
      </w:r>
    </w:p>
    <w:p>
      <w:pPr>
        <w:pStyle w:val="ListParagraph"/>
        <w:numPr>
          <w:ilvl w:val="0"/>
          <w:numId w:val="13"/>
        </w:numPr>
        <w:spacing w:after="60" w:line="290"/>
      </w:pPr>
      <w:r>
        <w:rPr>
          <w:rFonts w:ascii="Arial" w:cs="Arial" w:eastAsia="Arial" w:hAnsi="Arial"/>
          <w:sz w:val="22"/>
          <w:szCs w:val="22"/>
        </w:rPr>
        <w:t xml:space="preserve">Quên mật khẩu: bấm </w:t>
      </w:r>
      <w:r>
        <w:rPr>
          <w:rFonts w:ascii="Arial" w:cs="Arial" w:eastAsia="Arial" w:hAnsi="Arial"/>
          <w:b/>
          <w:bCs/>
          <w:sz w:val="22"/>
          <w:szCs w:val="22"/>
        </w:rPr>
        <w:t xml:space="preserve">Đặt lại MK</w:t>
      </w:r>
      <w:r>
        <w:rPr>
          <w:rFonts w:ascii="Arial" w:cs="Arial" w:eastAsia="Arial" w:hAnsi="Arial"/>
          <w:sz w:val="22"/>
          <w:szCs w:val="22"/>
        </w:rPr>
        <w:t xml:space="preserve"> ở dòng của nhân viên đó.</w:t>
      </w:r>
    </w:p>
    <w:p>
      <w:pPr>
        <w:pStyle w:val="ListParagraph"/>
        <w:numPr>
          <w:ilvl w:val="0"/>
          <w:numId w:val="13"/>
        </w:numPr>
        <w:spacing w:after="60" w:line="290"/>
      </w:pPr>
      <w:r>
        <w:rPr>
          <w:rFonts w:ascii="Arial" w:cs="Arial" w:eastAsia="Arial" w:hAnsi="Arial"/>
          <w:sz w:val="22"/>
          <w:szCs w:val="22"/>
        </w:rPr>
        <w:t xml:space="preserve">Nghỉ việc: bấm </w:t>
      </w:r>
      <w:r>
        <w:rPr>
          <w:rFonts w:ascii="Arial" w:cs="Arial" w:eastAsia="Arial" w:hAnsi="Arial"/>
          <w:b/>
          <w:bCs/>
          <w:sz w:val="22"/>
          <w:szCs w:val="22"/>
        </w:rPr>
        <w:t xml:space="preserve">Khóa</w:t>
      </w:r>
      <w:r>
        <w:rPr>
          <w:rFonts w:ascii="Arial" w:cs="Arial" w:eastAsia="Arial" w:hAnsi="Arial"/>
          <w:sz w:val="22"/>
          <w:szCs w:val="22"/>
        </w:rPr>
        <w:t xml:space="preserve">. Dữ liệu cũ vẫn giữ, có thể </w:t>
      </w:r>
      <w:r>
        <w:rPr>
          <w:rFonts w:ascii="Arial" w:cs="Arial" w:eastAsia="Arial" w:hAnsi="Arial"/>
          <w:b/>
          <w:bCs/>
          <w:sz w:val="22"/>
          <w:szCs w:val="22"/>
        </w:rPr>
        <w:t xml:space="preserve">Mở khóa</w:t>
      </w:r>
      <w:r>
        <w:rPr>
          <w:rFonts w:ascii="Arial" w:cs="Arial" w:eastAsia="Arial" w:hAnsi="Arial"/>
          <w:sz w:val="22"/>
          <w:szCs w:val="22"/>
        </w:rPr>
        <w:t xml:space="preserve"> lại.</w:t>
      </w:r>
    </w:p>
    <w:p>
      <w:r>
        <w:br w:type="page"/>
      </w:r>
    </w:p>
    <w:p>
      <w:pPr>
        <w:pStyle w:val="Heading1"/>
        <w:spacing w:after="160" w:before="360"/>
      </w:pPr>
      <w:r>
        <w:rPr>
          <w:rFonts w:ascii="Arial" w:cs="Arial" w:eastAsia="Arial" w:hAnsi="Arial"/>
          <w:b/>
          <w:bCs/>
          <w:color w:val="5E1117"/>
          <w:sz w:val="32"/>
          <w:szCs w:val="32"/>
        </w:rPr>
        <w:t xml:space="preserve">4. Câu hỏi thường gặp</w:t>
      </w:r>
    </w:p>
    <w:tbl>
      <w:tblPr>
        <w:tblW w:type="dxa" w:w="9360"/>
        <w:tblBorders>
          <w:top w:val="single" w:color="DBC0BF" w:sz="4"/>
          <w:left w:val="single" w:color="DBC0BF" w:sz="4"/>
          <w:bottom w:val="single" w:color="DBC0BF" w:sz="4"/>
          <w:right w:val="single" w:color="DBC0BF" w:sz="4"/>
          <w:insideH w:val="single" w:color="DBC0BF" w:sz="4"/>
          <w:insideV w:val="single" w:color="DBC0BF" w:sz="4"/>
        </w:tblBorders>
      </w:tblPr>
      <w:tblGrid>
        <w:gridCol w:w="3200"/>
        <w:gridCol w:w="6160"/>
      </w:tblGrid>
      <w:tr>
        <w:trPr>
          <w:tblHeader/>
        </w:trPr>
        <w:tc>
          <w:tcPr>
            <w:tcW w:type="dxa" w:w="320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Tình huống</w:t>
            </w:r>
          </w:p>
        </w:tc>
        <w:tc>
          <w:tcPr>
            <w:tcW w:type="dxa" w:w="6160"/>
            <w:shd w:fill="F0E6E4" w:color="auto" w:val="clear"/>
            <w:tcMar>
              <w:top w:type="dxa" w:w="80"/>
              <w:left w:type="dxa" w:w="100"/>
              <w:bottom w:type="dxa" w:w="80"/>
              <w:right w:type="dxa" w:w="100"/>
            </w:tcMar>
          </w:tcPr>
          <w:p>
            <w:pPr>
              <w:spacing w:after="0" w:line="270"/>
            </w:pPr>
            <w:r>
              <w:rPr>
                <w:rFonts w:ascii="Arial" w:cs="Arial" w:eastAsia="Arial" w:hAnsi="Arial"/>
                <w:b/>
                <w:bCs/>
                <w:color w:val="554241"/>
                <w:sz w:val="20"/>
                <w:szCs w:val="20"/>
              </w:rPr>
              <w:t xml:space="preserve">Cách xử lý</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Không đăng nhập được</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Kiểm tra tên đăng nhập/mật khẩu. Sai 5 lần phải chờ 15 phút. Vẫn không được thì nhờ Quản lý kho đặt lại mật khẩu.</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Bấm nút báo "Đang xử lý thao tác trước"</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Thao tác trước chưa xong, đợi vài giây rồi bấm lại. Web chặn bấm liên tục để không bị trùng.</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Không thấy một mục trên thanh bên</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Mục đó không thuộc quyền của bạn (ví dụ QC không thấy kho và giá).</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Không tạo được lệnh</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Xem dòng báo đỏ: thiếu phụ liệu, phụ liệu đang tạm ngưng, chưa có xưởng, hoặc sản phẩm không ở trạng thái đang sản xuất.</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Không đóng được lệnh</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Xem danh sách 4 điều kiện trong khối Xác nhận hoàn thành lệnh, điều nào ✕ thì xử lý điều đó.</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Nhập nhầm số</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Thao tác đã lưu không xóa được (để giữ lịch sử). Báo Quản lý kho để điều chỉnh, mọi thay đổi đều có trong Lịch sử thao tác.</w:t>
            </w:r>
          </w:p>
        </w:tc>
      </w:tr>
      <w:tr>
        <w:tc>
          <w:tcPr>
            <w:tcW w:type="dxa" w:w="320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Dữ liệu trên điện thoại và máy tính khác nhau</w:t>
            </w:r>
          </w:p>
        </w:tc>
        <w:tc>
          <w:tcPr>
            <w:tcW w:type="dxa" w:w="6160"/>
            <w:tcMar>
              <w:top w:type="dxa" w:w="80"/>
              <w:left w:type="dxa" w:w="100"/>
              <w:bottom w:type="dxa" w:w="80"/>
              <w:right w:type="dxa" w:w="100"/>
            </w:tcMar>
          </w:tcPr>
          <w:p>
            <w:pPr>
              <w:spacing w:after="0" w:line="270"/>
            </w:pPr>
            <w:r>
              <w:rPr>
                <w:rFonts w:ascii="Arial" w:cs="Arial" w:eastAsia="Arial" w:hAnsi="Arial"/>
                <w:b w:val="false"/>
                <w:bCs w:val="false"/>
                <w:sz w:val="20"/>
                <w:szCs w:val="20"/>
              </w:rPr>
              <w:t xml:space="preserve">Web tự cập nhật mỗi vài giây; kéo xuống / tải lại trang để cập nhật ngay.</w:t>
            </w:r>
          </w:p>
        </w:tc>
      </w:tr>
    </w:tbl>
    <w:p>
      <w:pPr>
        <w:spacing w:after="60"/>
      </w:pPr>
      <w:r>
        <w:rPr>
          <w:rFonts w:ascii="Arial" w:cs="Arial" w:eastAsia="Arial" w:hAnsi="Arial"/>
          <w:sz w:val="22"/>
          <w:szCs w:val="22"/>
        </w:rPr>
        <w:t xml:space="preserve"/>
      </w:r>
    </w:p>
    <w:p>
      <w:pPr>
        <w:spacing w:after="120" w:line="300"/>
        <w:jc w:val="center"/>
      </w:pPr>
      <w:r>
        <w:rPr>
          <w:rFonts w:ascii="Arial" w:cs="Arial" w:eastAsia="Arial" w:hAnsi="Arial"/>
          <w:i/>
          <w:iCs/>
          <w:color w:val="554241"/>
          <w:sz w:val="22"/>
          <w:szCs w:val="22"/>
        </w:rPr>
        <w:t xml:space="preserve">Cần hỗ trợ thêm, liên hệ Quản lý kho.</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4241"/>
        <w:sz w:val="18"/>
        <w:szCs w:val="18"/>
      </w:rPr>
      <w:t xml:space="preserve">Walenty Trùm Sản Xuất · Hướng dẫn sử dụng · Trang </w:t>
    </w:r>
    <w:r>
      <w:rPr>
        <w:rFonts w:ascii="Arial" w:cs="Arial" w:eastAsia="Arial" w:hAnsi="Arial"/>
        <w:color w:val="55424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20"/>
      </w:pPr>
      <w:rPr>
        <w:b/>
        <w:bCs/>
        <w:color w:val="5E1117"/>
      </w:rPr>
    </w:lvl>
  </w:abstractNum>
  <w:abstractNum w:abstractNumId="4" w15:restartNumberingAfterBreak="0">
    <w:multiLevelType w:val="hybridMultilevel"/>
    <w:lvl w:ilvl="0" w:tentative="1">
      <w:start w:val="1"/>
      <w:numFmt w:val="decimal"/>
      <w:lvlText w:val="%1."/>
      <w:lvlJc w:val="left"/>
      <w:pPr>
        <w:ind w:left="540" w:hanging="320"/>
      </w:pPr>
      <w:rPr>
        <w:b/>
        <w:bCs/>
        <w:color w:val="5E1117"/>
      </w:rPr>
    </w:lvl>
  </w:abstractNum>
  <w:abstractNum w:abstractNumId="5" w15:restartNumberingAfterBreak="0">
    <w:multiLevelType w:val="hybridMultilevel"/>
    <w:lvl w:ilvl="0" w:tentative="1">
      <w:start w:val="1"/>
      <w:numFmt w:val="decimal"/>
      <w:lvlText w:val="%1."/>
      <w:lvlJc w:val="left"/>
      <w:pPr>
        <w:ind w:left="540" w:hanging="320"/>
      </w:pPr>
      <w:rPr>
        <w:b/>
        <w:bCs/>
        <w:color w:val="5E1117"/>
      </w:rPr>
    </w:lvl>
  </w:abstractNum>
  <w:abstractNum w:abstractNumId="6" w15:restartNumberingAfterBreak="0">
    <w:multiLevelType w:val="hybridMultilevel"/>
    <w:lvl w:ilvl="0" w:tentative="1">
      <w:start w:val="1"/>
      <w:numFmt w:val="decimal"/>
      <w:lvlText w:val="%1."/>
      <w:lvlJc w:val="left"/>
      <w:pPr>
        <w:ind w:left="540" w:hanging="320"/>
      </w:pPr>
      <w:rPr>
        <w:b/>
        <w:bCs/>
        <w:color w:val="5E1117"/>
      </w:rPr>
    </w:lvl>
  </w:abstractNum>
  <w:abstractNum w:abstractNumId="7" w15:restartNumberingAfterBreak="0">
    <w:multiLevelType w:val="hybridMultilevel"/>
    <w:lvl w:ilvl="0" w:tentative="1">
      <w:start w:val="1"/>
      <w:numFmt w:val="decimal"/>
      <w:lvlText w:val="%1."/>
      <w:lvlJc w:val="left"/>
      <w:pPr>
        <w:ind w:left="540" w:hanging="320"/>
      </w:pPr>
      <w:rPr>
        <w:b/>
        <w:bCs/>
        <w:color w:val="5E1117"/>
      </w:rPr>
    </w:lvl>
  </w:abstractNum>
  <w:abstractNum w:abstractNumId="8" w15:restartNumberingAfterBreak="0">
    <w:multiLevelType w:val="hybridMultilevel"/>
    <w:lvl w:ilvl="0" w:tentative="1">
      <w:start w:val="1"/>
      <w:numFmt w:val="decimal"/>
      <w:lvlText w:val="%1."/>
      <w:lvlJc w:val="left"/>
      <w:pPr>
        <w:ind w:left="540" w:hanging="320"/>
      </w:pPr>
      <w:rPr>
        <w:b/>
        <w:bCs/>
        <w:color w:val="5E1117"/>
      </w:rPr>
    </w:lvl>
  </w:abstractNum>
  <w:abstractNum w:abstractNumId="9" w15:restartNumberingAfterBreak="0">
    <w:multiLevelType w:val="hybridMultilevel"/>
    <w:lvl w:ilvl="0" w:tentative="1">
      <w:start w:val="1"/>
      <w:numFmt w:val="decimal"/>
      <w:lvlText w:val="%1."/>
      <w:lvlJc w:val="left"/>
      <w:pPr>
        <w:ind w:left="540" w:hanging="320"/>
      </w:pPr>
      <w:rPr>
        <w:b/>
        <w:bCs/>
        <w:color w:val="5E1117"/>
      </w:rPr>
    </w:lvl>
  </w:abstractNum>
  <w:abstractNum w:abstractNumId="10" w15:restartNumberingAfterBreak="0">
    <w:multiLevelType w:val="hybridMultilevel"/>
    <w:lvl w:ilvl="0" w:tentative="1">
      <w:start w:val="1"/>
      <w:numFmt w:val="decimal"/>
      <w:lvlText w:val="%1."/>
      <w:lvlJc w:val="left"/>
      <w:pPr>
        <w:ind w:left="540" w:hanging="320"/>
      </w:pPr>
      <w:rPr>
        <w:b/>
        <w:bCs/>
        <w:color w:val="5E1117"/>
      </w:rPr>
    </w:lvl>
  </w:abstractNum>
  <w:abstractNum w:abstractNumId="11" w15:restartNumberingAfterBreak="0">
    <w:multiLevelType w:val="hybridMultilevel"/>
    <w:lvl w:ilvl="0" w:tentative="1">
      <w:start w:val="1"/>
      <w:numFmt w:val="decimal"/>
      <w:lvlText w:val="%1."/>
      <w:lvlJc w:val="left"/>
      <w:pPr>
        <w:ind w:left="540" w:hanging="320"/>
      </w:pPr>
      <w:rPr>
        <w:b/>
        <w:bCs/>
        <w:color w:val="5E1117"/>
      </w:rPr>
    </w:lvl>
  </w:abstractNum>
  <w:abstractNum w:abstractNumId="12" w15:restartNumberingAfterBreak="0">
    <w:multiLevelType w:val="hybridMultilevel"/>
    <w:lvl w:ilvl="0" w:tentative="1">
      <w:start w:val="1"/>
      <w:numFmt w:val="decimal"/>
      <w:lvlText w:val="%1."/>
      <w:lvlJc w:val="left"/>
      <w:pPr>
        <w:ind w:left="540" w:hanging="320"/>
      </w:pPr>
      <w:rPr>
        <w:b/>
        <w:bCs/>
        <w:color w:val="5E1117"/>
      </w:rPr>
    </w:lvl>
  </w:abstractNum>
  <w:abstractNum w:abstractNumId="13" w15:restartNumberingAfterBreak="0">
    <w:multiLevelType w:val="hybridMultilevel"/>
    <w:lvl w:ilvl="0" w:tentative="1">
      <w:start w:val="1"/>
      <w:numFmt w:val="decimal"/>
      <w:lvlText w:val="%1."/>
      <w:lvlJc w:val="left"/>
      <w:pPr>
        <w:ind w:left="540" w:hanging="320"/>
      </w:pPr>
      <w:rPr>
        <w:b/>
        <w:bCs/>
        <w:color w:val="5E111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E111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E111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858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c74ac24a7baae5e791d1b5f9abb5d794391e62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Walenty Trùm Sản Xuất</dc:title>
  <dc:creator>Walenty</dc:creator>
  <cp:lastModifiedBy>Un-named</cp:lastModifiedBy>
  <cp:revision>1</cp:revision>
  <dcterms:created xsi:type="dcterms:W3CDTF">2026-10-05T10:26:48.919Z</dcterms:created>
  <dcterms:modified xsi:type="dcterms:W3CDTF">2026-10-05T10:26:48.919Z</dcterms:modified>
</cp:coreProperties>
</file>

<file path=docProps/custom.xml><?xml version="1.0" encoding="utf-8"?>
<Properties xmlns="http://schemas.openxmlformats.org/officeDocument/2006/custom-properties" xmlns:vt="http://schemas.openxmlformats.org/officeDocument/2006/docPropsVTypes"/>
</file>