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313F" w14:textId="5F797FA6" w:rsidR="00751D0F" w:rsidRDefault="00751D0F" w:rsidP="00751D0F">
      <w:pPr>
        <w:pStyle w:val="Heading1"/>
        <w:jc w:val="center"/>
        <w:rPr>
          <w:b/>
          <w:bCs/>
        </w:rPr>
      </w:pPr>
      <w:bookmarkStart w:id="0" w:name="_Toc45730626"/>
      <w:bookmarkStart w:id="1" w:name="_Toc45730660"/>
      <w:bookmarkStart w:id="2" w:name="_Toc45730736"/>
      <w:bookmarkStart w:id="3" w:name="_Toc49705028"/>
      <w:bookmarkStart w:id="4" w:name="_Toc49705075"/>
      <w:bookmarkStart w:id="5" w:name="_Toc69662380"/>
      <w:bookmarkStart w:id="6" w:name="_Toc77327259"/>
      <w:bookmarkStart w:id="7" w:name="_Toc77327745"/>
      <w:bookmarkStart w:id="8" w:name="_Toc77424911"/>
      <w:bookmarkStart w:id="9" w:name="_Toc77425047"/>
      <w:bookmarkStart w:id="10" w:name="_Toc87880570"/>
      <w:bookmarkStart w:id="11" w:name="_Toc87899460"/>
      <w:bookmarkStart w:id="12" w:name="_Toc101101173"/>
      <w:bookmarkStart w:id="13" w:name="_Toc108103597"/>
      <w:bookmarkStart w:id="14" w:name="_Toc113703452"/>
      <w:bookmarkStart w:id="15" w:name="_Toc113884235"/>
      <w:bookmarkStart w:id="16" w:name="_Toc113884272"/>
      <w:bookmarkStart w:id="17" w:name="_Toc118737412"/>
      <w:r>
        <w:rPr>
          <w:b/>
          <w:bCs/>
        </w:rPr>
        <w:t>Ntokozo Mweli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89A231D" w14:textId="77777777" w:rsidR="00751D0F" w:rsidRDefault="00751D0F" w:rsidP="00751D0F"/>
    <w:p w14:paraId="2C41F896" w14:textId="77777777" w:rsidR="00751D0F" w:rsidRDefault="00751D0F" w:rsidP="00751D0F"/>
    <w:p w14:paraId="79EA5F4A" w14:textId="77777777" w:rsidR="00751D0F" w:rsidRDefault="00751D0F" w:rsidP="00751D0F"/>
    <w:p w14:paraId="2F56A10E" w14:textId="77777777" w:rsidR="00751D0F" w:rsidRDefault="00751D0F" w:rsidP="00751D0F"/>
    <w:p w14:paraId="296D63A3" w14:textId="77777777" w:rsidR="00751D0F" w:rsidRDefault="00751D0F" w:rsidP="00751D0F">
      <w:pPr>
        <w:pStyle w:val="Heading1"/>
        <w:jc w:val="center"/>
        <w:rPr>
          <w:b/>
          <w:bCs/>
        </w:rPr>
      </w:pPr>
      <w:bookmarkStart w:id="18" w:name="_Toc45730627"/>
      <w:bookmarkStart w:id="19" w:name="_Toc45730661"/>
      <w:bookmarkStart w:id="20" w:name="_Toc45730737"/>
      <w:bookmarkStart w:id="21" w:name="_Toc49705029"/>
      <w:bookmarkStart w:id="22" w:name="_Toc49705076"/>
      <w:bookmarkStart w:id="23" w:name="_Toc69662381"/>
      <w:bookmarkStart w:id="24" w:name="_Toc77327260"/>
      <w:bookmarkStart w:id="25" w:name="_Toc77327746"/>
      <w:bookmarkStart w:id="26" w:name="_Toc77424912"/>
      <w:bookmarkStart w:id="27" w:name="_Toc77425048"/>
      <w:bookmarkStart w:id="28" w:name="_Toc87880571"/>
      <w:bookmarkStart w:id="29" w:name="_Toc87899461"/>
      <w:bookmarkStart w:id="30" w:name="_Toc101101174"/>
      <w:bookmarkStart w:id="31" w:name="_Toc108103536"/>
      <w:bookmarkStart w:id="32" w:name="_Toc108103598"/>
      <w:bookmarkStart w:id="33" w:name="_Toc113703453"/>
      <w:bookmarkStart w:id="34" w:name="_Toc113884236"/>
      <w:bookmarkStart w:id="35" w:name="_Toc113884273"/>
      <w:bookmarkStart w:id="36" w:name="_Toc118737413"/>
      <w:r>
        <w:rPr>
          <w:b/>
          <w:bCs/>
        </w:rPr>
        <w:t xml:space="preserve">Student number: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b/>
          <w:bCs/>
        </w:rPr>
        <w:t>ST10119556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64943DFA" w14:textId="77777777" w:rsidR="00751D0F" w:rsidRDefault="00751D0F" w:rsidP="00751D0F"/>
    <w:p w14:paraId="261A90E4" w14:textId="77777777" w:rsidR="00751D0F" w:rsidRDefault="00751D0F" w:rsidP="00751D0F"/>
    <w:p w14:paraId="643531F9" w14:textId="77777777" w:rsidR="00751D0F" w:rsidRDefault="00751D0F" w:rsidP="00751D0F"/>
    <w:p w14:paraId="67CB11AB" w14:textId="77777777" w:rsidR="00751D0F" w:rsidRDefault="00751D0F" w:rsidP="00751D0F">
      <w:pPr>
        <w:pStyle w:val="Heading1"/>
        <w:jc w:val="center"/>
        <w:rPr>
          <w:b/>
          <w:bCs/>
        </w:rPr>
      </w:pPr>
      <w:bookmarkStart w:id="37" w:name="_Toc45730628"/>
      <w:bookmarkStart w:id="38" w:name="_Toc45730662"/>
      <w:bookmarkStart w:id="39" w:name="_Toc45730738"/>
      <w:bookmarkStart w:id="40" w:name="_Toc49705030"/>
      <w:bookmarkStart w:id="41" w:name="_Toc49705077"/>
      <w:bookmarkStart w:id="42" w:name="_Toc69662382"/>
      <w:bookmarkStart w:id="43" w:name="_Toc77327261"/>
      <w:bookmarkStart w:id="44" w:name="_Toc77327747"/>
      <w:bookmarkStart w:id="45" w:name="_Toc77424913"/>
      <w:bookmarkStart w:id="46" w:name="_Toc77425049"/>
      <w:bookmarkStart w:id="47" w:name="_Toc87880572"/>
      <w:bookmarkStart w:id="48" w:name="_Toc87899462"/>
      <w:bookmarkStart w:id="49" w:name="_Toc101101175"/>
      <w:bookmarkStart w:id="50" w:name="_Toc108103537"/>
      <w:bookmarkStart w:id="51" w:name="_Toc108103599"/>
      <w:bookmarkStart w:id="52" w:name="_Toc113703454"/>
      <w:bookmarkStart w:id="53" w:name="_Toc113884237"/>
      <w:bookmarkStart w:id="54" w:name="_Toc113884274"/>
      <w:bookmarkStart w:id="55" w:name="_Toc118737414"/>
      <w:r>
        <w:rPr>
          <w:b/>
          <w:bCs/>
        </w:rPr>
        <w:t xml:space="preserve">Module: 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>
        <w:rPr>
          <w:b/>
          <w:bCs/>
        </w:rPr>
        <w:t>APDS 7311</w:t>
      </w:r>
      <w:bookmarkEnd w:id="52"/>
      <w:bookmarkEnd w:id="53"/>
      <w:bookmarkEnd w:id="54"/>
      <w:bookmarkEnd w:id="55"/>
    </w:p>
    <w:p w14:paraId="7471C2C1" w14:textId="77777777" w:rsidR="00751D0F" w:rsidRDefault="00751D0F" w:rsidP="00751D0F"/>
    <w:p w14:paraId="4B496D0F" w14:textId="77777777" w:rsidR="00751D0F" w:rsidRDefault="00751D0F" w:rsidP="00751D0F"/>
    <w:p w14:paraId="5AE9B788" w14:textId="77777777" w:rsidR="00751D0F" w:rsidRDefault="00751D0F" w:rsidP="00751D0F"/>
    <w:p w14:paraId="5332C980" w14:textId="77777777" w:rsidR="00751D0F" w:rsidRDefault="00751D0F" w:rsidP="00751D0F">
      <w:pPr>
        <w:pStyle w:val="Heading1"/>
        <w:jc w:val="center"/>
        <w:rPr>
          <w:b/>
          <w:bCs/>
        </w:rPr>
      </w:pPr>
      <w:bookmarkStart w:id="56" w:name="_Toc45730629"/>
      <w:bookmarkStart w:id="57" w:name="_Toc45730663"/>
      <w:bookmarkStart w:id="58" w:name="_Toc45730739"/>
      <w:bookmarkStart w:id="59" w:name="_Toc49705031"/>
      <w:bookmarkStart w:id="60" w:name="_Toc49705078"/>
      <w:bookmarkStart w:id="61" w:name="_Toc69662383"/>
      <w:bookmarkStart w:id="62" w:name="_Toc77327262"/>
      <w:bookmarkStart w:id="63" w:name="_Toc77327748"/>
      <w:bookmarkStart w:id="64" w:name="_Toc77424914"/>
      <w:bookmarkStart w:id="65" w:name="_Toc77425050"/>
      <w:bookmarkStart w:id="66" w:name="_Toc87880573"/>
      <w:bookmarkStart w:id="67" w:name="_Toc87899463"/>
      <w:bookmarkStart w:id="68" w:name="_Toc101101176"/>
      <w:bookmarkStart w:id="69" w:name="_Toc108103538"/>
      <w:bookmarkStart w:id="70" w:name="_Toc108103600"/>
      <w:bookmarkStart w:id="71" w:name="_Toc113703455"/>
      <w:bookmarkStart w:id="72" w:name="_Toc113884238"/>
      <w:bookmarkStart w:id="73" w:name="_Toc113884275"/>
      <w:bookmarkStart w:id="74" w:name="_Toc118737415"/>
      <w:r>
        <w:rPr>
          <w:b/>
          <w:bCs/>
        </w:rPr>
        <w:t>Lecturer: Mr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b/>
          <w:bCs/>
        </w:rPr>
        <w:t xml:space="preserve">. Isaac </w:t>
      </w:r>
      <w:proofErr w:type="spellStart"/>
      <w:r>
        <w:rPr>
          <w:b/>
          <w:bCs/>
        </w:rPr>
        <w:t>Leshaba</w:t>
      </w:r>
      <w:bookmarkEnd w:id="71"/>
      <w:bookmarkEnd w:id="72"/>
      <w:bookmarkEnd w:id="73"/>
      <w:bookmarkEnd w:id="74"/>
      <w:proofErr w:type="spellEnd"/>
    </w:p>
    <w:p w14:paraId="5E691F52" w14:textId="77777777" w:rsidR="00751D0F" w:rsidRDefault="00751D0F" w:rsidP="00751D0F"/>
    <w:p w14:paraId="01E3753E" w14:textId="77777777" w:rsidR="00751D0F" w:rsidRDefault="00751D0F" w:rsidP="00751D0F"/>
    <w:p w14:paraId="0E1586F2" w14:textId="77777777" w:rsidR="00751D0F" w:rsidRDefault="00751D0F" w:rsidP="00751D0F"/>
    <w:p w14:paraId="6AE6A6F7" w14:textId="77777777" w:rsidR="00751D0F" w:rsidRDefault="00751D0F" w:rsidP="00751D0F"/>
    <w:p w14:paraId="2DA0334A" w14:textId="7D3075D9" w:rsidR="00751D0F" w:rsidRDefault="00751D0F" w:rsidP="00751D0F">
      <w:pPr>
        <w:pStyle w:val="Heading1"/>
        <w:jc w:val="center"/>
        <w:rPr>
          <w:b/>
          <w:bCs/>
        </w:rPr>
      </w:pPr>
      <w:bookmarkStart w:id="75" w:name="_Toc45730630"/>
      <w:bookmarkStart w:id="76" w:name="_Toc45730664"/>
      <w:bookmarkStart w:id="77" w:name="_Toc45730740"/>
      <w:bookmarkStart w:id="78" w:name="_Toc49705032"/>
      <w:bookmarkStart w:id="79" w:name="_Toc49705079"/>
      <w:bookmarkStart w:id="80" w:name="_Toc69662384"/>
      <w:bookmarkStart w:id="81" w:name="_Toc77327263"/>
      <w:bookmarkStart w:id="82" w:name="_Toc77327749"/>
      <w:bookmarkStart w:id="83" w:name="_Toc77424915"/>
      <w:bookmarkStart w:id="84" w:name="_Toc77425051"/>
      <w:bookmarkStart w:id="85" w:name="_Toc87880574"/>
      <w:bookmarkStart w:id="86" w:name="_Toc87899464"/>
      <w:bookmarkStart w:id="87" w:name="_Toc101101177"/>
      <w:bookmarkStart w:id="88" w:name="_Toc108103539"/>
      <w:bookmarkStart w:id="89" w:name="_Toc108103601"/>
      <w:bookmarkStart w:id="90" w:name="_Toc113703456"/>
      <w:bookmarkStart w:id="91" w:name="_Toc113884239"/>
      <w:bookmarkStart w:id="92" w:name="_Toc113884276"/>
      <w:bookmarkStart w:id="93" w:name="_Toc118737416"/>
      <w:r>
        <w:rPr>
          <w:b/>
          <w:bCs/>
        </w:rPr>
        <w:t>8 November 202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b/>
          <w:bCs/>
        </w:rPr>
        <w:t>2</w:t>
      </w:r>
      <w:bookmarkEnd w:id="87"/>
      <w:bookmarkEnd w:id="88"/>
      <w:bookmarkEnd w:id="89"/>
      <w:bookmarkEnd w:id="90"/>
      <w:bookmarkEnd w:id="91"/>
      <w:bookmarkEnd w:id="92"/>
      <w:bookmarkEnd w:id="93"/>
    </w:p>
    <w:p w14:paraId="75DC648A" w14:textId="77777777" w:rsidR="00751D0F" w:rsidRDefault="00751D0F" w:rsidP="00751D0F"/>
    <w:p w14:paraId="2309E6FD" w14:textId="77777777" w:rsidR="00751D0F" w:rsidRDefault="00751D0F" w:rsidP="00751D0F"/>
    <w:p w14:paraId="4DEF3E44" w14:textId="77777777" w:rsidR="00751D0F" w:rsidRDefault="00751D0F" w:rsidP="00751D0F"/>
    <w:p w14:paraId="6E34A60B" w14:textId="77777777" w:rsidR="00751D0F" w:rsidRDefault="00751D0F" w:rsidP="00751D0F"/>
    <w:p w14:paraId="74D2F10C" w14:textId="77777777" w:rsidR="00751D0F" w:rsidRDefault="00751D0F" w:rsidP="00751D0F"/>
    <w:p w14:paraId="5B765FB4" w14:textId="77777777" w:rsidR="00751D0F" w:rsidRDefault="00751D0F" w:rsidP="00751D0F"/>
    <w:p w14:paraId="67427074" w14:textId="72170FA5" w:rsidR="00751D0F" w:rsidRDefault="00751D0F" w:rsidP="00751D0F">
      <w:pPr>
        <w:pStyle w:val="Heading1"/>
        <w:jc w:val="center"/>
        <w:rPr>
          <w:b/>
          <w:bCs/>
        </w:rPr>
      </w:pPr>
      <w:bookmarkStart w:id="94" w:name="_Toc118737417"/>
      <w:r>
        <w:rPr>
          <w:b/>
          <w:bCs/>
        </w:rPr>
        <w:t>POE</w:t>
      </w:r>
      <w:bookmarkEnd w:id="94"/>
    </w:p>
    <w:p w14:paraId="7AE0F9D7" w14:textId="77777777" w:rsidR="00751D0F" w:rsidRDefault="00751D0F" w:rsidP="00751D0F">
      <w:pPr>
        <w:pStyle w:val="Heading1"/>
      </w:pPr>
    </w:p>
    <w:p w14:paraId="23DD95EF" w14:textId="77777777" w:rsidR="00751D0F" w:rsidRDefault="00751D0F" w:rsidP="00751D0F">
      <w:pPr>
        <w:spacing w:after="160" w:line="259" w:lineRule="auto"/>
        <w:jc w:val="left"/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74E8EDC9" w14:textId="115E5B4E" w:rsidR="00B81135" w:rsidRDefault="00A077B6" w:rsidP="00A077B6">
      <w:pPr>
        <w:pStyle w:val="Heading1"/>
      </w:pPr>
      <w:r>
        <w:lastRenderedPageBreak/>
        <w:t>TABLE OF CONTENT</w:t>
      </w:r>
    </w:p>
    <w:sdt>
      <w:sdtPr>
        <w:id w:val="-597564233"/>
        <w:docPartObj>
          <w:docPartGallery w:val="Table of Contents"/>
          <w:docPartUnique/>
        </w:docPartObj>
      </w:sdtPr>
      <w:sdtEndPr>
        <w:rPr>
          <w:rFonts w:ascii="Arial" w:eastAsia="Calibri" w:hAnsi="Arial" w:cs="Arial"/>
          <w:b/>
          <w:bCs/>
          <w:noProof/>
          <w:color w:val="auto"/>
          <w:sz w:val="24"/>
          <w:szCs w:val="20"/>
          <w:lang w:val="en-ZA" w:eastAsia="en-ZA"/>
        </w:rPr>
      </w:sdtEndPr>
      <w:sdtContent>
        <w:p w14:paraId="293AE703" w14:textId="20FA8C4F" w:rsidR="003A1839" w:rsidRDefault="003A1839">
          <w:pPr>
            <w:pStyle w:val="TOCHeading"/>
          </w:pPr>
        </w:p>
        <w:p w14:paraId="4ECE8A9D" w14:textId="550EC36D" w:rsidR="003A1839" w:rsidRDefault="003A1839" w:rsidP="003A183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4A87F93" w14:textId="4C19B925" w:rsidR="003A1839" w:rsidRDefault="003A18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737418" w:history="1">
            <w:r w:rsidRPr="0026632D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22BD" w14:textId="2595814D" w:rsidR="003A1839" w:rsidRDefault="003A18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737419" w:history="1">
            <w:r w:rsidRPr="0026632D">
              <w:rPr>
                <w:rStyle w:val="Hyperlink"/>
                <w:noProof/>
              </w:rPr>
              <w:t>ADDITIONAL SECURITY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7B8F" w14:textId="5E1B7981" w:rsidR="003A1839" w:rsidRDefault="003A18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737420" w:history="1">
            <w:r w:rsidRPr="0026632D">
              <w:rPr>
                <w:rStyle w:val="Hyperlink"/>
                <w:noProof/>
              </w:rPr>
              <w:t>STARTING FRONTEND AND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010E" w14:textId="0C09CD47" w:rsidR="003A1839" w:rsidRDefault="003A183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8737421" w:history="1">
            <w:r w:rsidRPr="0026632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2F3C" w14:textId="6F14D4D6" w:rsidR="003A1839" w:rsidRDefault="003A1839">
          <w:r>
            <w:rPr>
              <w:b/>
              <w:bCs/>
              <w:noProof/>
            </w:rPr>
            <w:fldChar w:fldCharType="end"/>
          </w:r>
        </w:p>
      </w:sdtContent>
    </w:sdt>
    <w:p w14:paraId="5B828258" w14:textId="38CF4E26" w:rsidR="00751D0F" w:rsidRDefault="00751D0F"/>
    <w:p w14:paraId="03F5DC07" w14:textId="3AF026D3" w:rsidR="00751D0F" w:rsidRDefault="007527E4" w:rsidP="007527E4">
      <w:pPr>
        <w:pStyle w:val="Heading1"/>
      </w:pPr>
      <w:r>
        <w:t>TABLE OF FIGURES</w:t>
      </w:r>
    </w:p>
    <w:p w14:paraId="2A0E46A5" w14:textId="00B8E131" w:rsidR="007527E4" w:rsidRDefault="007527E4" w:rsidP="007527E4"/>
    <w:p w14:paraId="632B47B9" w14:textId="0449422C" w:rsidR="007527E4" w:rsidRDefault="007527E4">
      <w:pPr>
        <w:pStyle w:val="TableofFigures"/>
        <w:tabs>
          <w:tab w:val="righ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8782194" w:history="1">
        <w:r w:rsidRPr="00563660">
          <w:rPr>
            <w:rStyle w:val="Hyperlink"/>
            <w:noProof/>
          </w:rPr>
          <w:t>Figure 1 List of posts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6B74FA" w14:textId="7D022492" w:rsidR="007527E4" w:rsidRDefault="007527E4">
      <w:pPr>
        <w:pStyle w:val="TableofFigures"/>
        <w:tabs>
          <w:tab w:val="right" w:pos="9016"/>
        </w:tabs>
        <w:rPr>
          <w:noProof/>
        </w:rPr>
      </w:pPr>
      <w:hyperlink w:anchor="_Toc118782195" w:history="1">
        <w:r w:rsidRPr="00563660">
          <w:rPr>
            <w:rStyle w:val="Hyperlink"/>
            <w:noProof/>
          </w:rPr>
          <w:t>Figure 2 Add a post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735C75" w14:textId="538ACCC1" w:rsidR="007527E4" w:rsidRDefault="007527E4">
      <w:pPr>
        <w:pStyle w:val="TableofFigures"/>
        <w:tabs>
          <w:tab w:val="right" w:pos="9016"/>
        </w:tabs>
        <w:rPr>
          <w:noProof/>
        </w:rPr>
      </w:pPr>
      <w:hyperlink w:anchor="_Toc118782196" w:history="1">
        <w:r w:rsidRPr="00563660">
          <w:rPr>
            <w:rStyle w:val="Hyperlink"/>
            <w:noProof/>
          </w:rPr>
          <w:t>Figure 3 Sign Up of the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AED2D7" w14:textId="7E40CE88" w:rsidR="007527E4" w:rsidRDefault="007527E4">
      <w:pPr>
        <w:pStyle w:val="TableofFigures"/>
        <w:tabs>
          <w:tab w:val="right" w:pos="9016"/>
        </w:tabs>
        <w:rPr>
          <w:noProof/>
        </w:rPr>
      </w:pPr>
      <w:hyperlink w:anchor="_Toc118782197" w:history="1">
        <w:r w:rsidRPr="00563660">
          <w:rPr>
            <w:rStyle w:val="Hyperlink"/>
            <w:noProof/>
          </w:rPr>
          <w:t>Figure 4 Login of the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DB4FE3" w14:textId="03B47442" w:rsidR="007527E4" w:rsidRDefault="007527E4">
      <w:pPr>
        <w:pStyle w:val="TableofFigures"/>
        <w:tabs>
          <w:tab w:val="right" w:pos="9016"/>
        </w:tabs>
        <w:rPr>
          <w:noProof/>
        </w:rPr>
      </w:pPr>
      <w:hyperlink w:anchor="_Toc118782198" w:history="1">
        <w:r w:rsidRPr="00563660">
          <w:rPr>
            <w:rStyle w:val="Hyperlink"/>
            <w:noProof/>
          </w:rPr>
          <w:t>Figure 5 Additional security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45968" w14:textId="5AB0F986" w:rsidR="007527E4" w:rsidRDefault="007527E4">
      <w:pPr>
        <w:pStyle w:val="TableofFigures"/>
        <w:tabs>
          <w:tab w:val="right" w:pos="9016"/>
        </w:tabs>
        <w:rPr>
          <w:noProof/>
        </w:rPr>
      </w:pPr>
      <w:hyperlink w:anchor="_Toc118782199" w:history="1">
        <w:r w:rsidRPr="00563660">
          <w:rPr>
            <w:rStyle w:val="Hyperlink"/>
            <w:noProof/>
          </w:rPr>
          <w:t>Figure 6 Use of brute on post requests of login and signup of the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36CF7D" w14:textId="028D865C" w:rsidR="007527E4" w:rsidRDefault="007527E4">
      <w:pPr>
        <w:pStyle w:val="TableofFigures"/>
        <w:tabs>
          <w:tab w:val="right" w:pos="9016"/>
        </w:tabs>
        <w:rPr>
          <w:noProof/>
        </w:rPr>
      </w:pPr>
      <w:hyperlink w:anchor="_Toc118782200" w:history="1">
        <w:r w:rsidRPr="00563660">
          <w:rPr>
            <w:rStyle w:val="Hyperlink"/>
            <w:noProof/>
          </w:rPr>
          <w:t>Figure 7 Starting frontend with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_Toc118782200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3BF96" w14:textId="5BC2A6AE" w:rsidR="007527E4" w:rsidRPr="007527E4" w:rsidRDefault="007527E4" w:rsidP="007527E4">
      <w:r>
        <w:fldChar w:fldCharType="end"/>
      </w:r>
    </w:p>
    <w:p w14:paraId="3DF382A0" w14:textId="41E70C9E" w:rsidR="00751D0F" w:rsidRDefault="00751D0F"/>
    <w:p w14:paraId="57DBD0BB" w14:textId="26E36CC7" w:rsidR="00751D0F" w:rsidRDefault="00751D0F"/>
    <w:p w14:paraId="7DD0D5C5" w14:textId="4FA5F1B5" w:rsidR="00751D0F" w:rsidRDefault="00751D0F"/>
    <w:p w14:paraId="2C36926F" w14:textId="449C7275" w:rsidR="00751D0F" w:rsidRDefault="00751D0F"/>
    <w:p w14:paraId="40DFCCF1" w14:textId="64C61C9B" w:rsidR="00751D0F" w:rsidRDefault="00751D0F"/>
    <w:p w14:paraId="1F444518" w14:textId="191B7AF2" w:rsidR="00751D0F" w:rsidRDefault="00751D0F"/>
    <w:p w14:paraId="4E48457E" w14:textId="459ED9BA" w:rsidR="00751D0F" w:rsidRDefault="00751D0F"/>
    <w:p w14:paraId="7A137E12" w14:textId="58D88002" w:rsidR="00751D0F" w:rsidRDefault="00751D0F"/>
    <w:p w14:paraId="04B3B628" w14:textId="7D5FBF72" w:rsidR="00751D0F" w:rsidRDefault="00751D0F"/>
    <w:p w14:paraId="5D406AFA" w14:textId="0B54EEB0" w:rsidR="00751D0F" w:rsidRDefault="00751D0F"/>
    <w:p w14:paraId="54557EB3" w14:textId="6EEA6BAC" w:rsidR="00751D0F" w:rsidRDefault="00751D0F"/>
    <w:p w14:paraId="32318CBD" w14:textId="31F0EDD3" w:rsidR="00751D0F" w:rsidRDefault="00751D0F"/>
    <w:p w14:paraId="02E09637" w14:textId="7CEF784B" w:rsidR="00751D0F" w:rsidRDefault="00751D0F"/>
    <w:p w14:paraId="09E6DDEC" w14:textId="78DC56E9" w:rsidR="00751D0F" w:rsidRDefault="00751D0F"/>
    <w:p w14:paraId="37FF20FB" w14:textId="51A10C3B" w:rsidR="00751D0F" w:rsidRDefault="00751D0F"/>
    <w:p w14:paraId="2A5F257A" w14:textId="1F2D7E55" w:rsidR="00751D0F" w:rsidRDefault="00751D0F"/>
    <w:p w14:paraId="2F544185" w14:textId="4E625F76" w:rsidR="00751D0F" w:rsidRDefault="00751D0F"/>
    <w:p w14:paraId="2EF50B09" w14:textId="09B51198" w:rsidR="00751D0F" w:rsidRDefault="00751D0F"/>
    <w:p w14:paraId="0270A5FA" w14:textId="369C0C50" w:rsidR="00751D0F" w:rsidRDefault="00751D0F"/>
    <w:p w14:paraId="1B911E27" w14:textId="293E746B" w:rsidR="00751D0F" w:rsidRDefault="00751D0F"/>
    <w:p w14:paraId="5C04F3D4" w14:textId="450AE661" w:rsidR="00751D0F" w:rsidRDefault="00751D0F"/>
    <w:p w14:paraId="4E34F353" w14:textId="60679A0E" w:rsidR="00751D0F" w:rsidRDefault="00751D0F"/>
    <w:p w14:paraId="018E024D" w14:textId="3FFAF713" w:rsidR="00751D0F" w:rsidRDefault="00751D0F"/>
    <w:p w14:paraId="19E5691A" w14:textId="10FDB72E" w:rsidR="00751D0F" w:rsidRDefault="00751D0F"/>
    <w:p w14:paraId="7069240B" w14:textId="0C98AD04" w:rsidR="00751D0F" w:rsidRDefault="00751D0F"/>
    <w:p w14:paraId="58321F09" w14:textId="15DD7909" w:rsidR="00751D0F" w:rsidRDefault="00751D0F"/>
    <w:p w14:paraId="67531047" w14:textId="78A46F32" w:rsidR="00751D0F" w:rsidRDefault="00751D0F"/>
    <w:p w14:paraId="562A4236" w14:textId="2E3B04C9" w:rsidR="00751D0F" w:rsidRDefault="00751D0F"/>
    <w:p w14:paraId="29334D77" w14:textId="3F470526" w:rsidR="00751D0F" w:rsidRDefault="00751D0F" w:rsidP="00751D0F">
      <w:pPr>
        <w:pStyle w:val="Heading1"/>
      </w:pPr>
      <w:bookmarkStart w:id="95" w:name="_Toc118737418"/>
      <w:r>
        <w:t>USER INTERFACES</w:t>
      </w:r>
      <w:bookmarkEnd w:id="95"/>
    </w:p>
    <w:p w14:paraId="229D66D6" w14:textId="0B7EE607" w:rsidR="00751D0F" w:rsidRDefault="00751D0F" w:rsidP="00751D0F"/>
    <w:p w14:paraId="1E4B5C8F" w14:textId="301617E5" w:rsidR="00751D0F" w:rsidRDefault="00751D0F" w:rsidP="00751D0F">
      <w:r>
        <w:t>The user interface of the website has 4 pages. It is the list page, add post page, login page and signup page.</w:t>
      </w:r>
    </w:p>
    <w:p w14:paraId="5A9F7C83" w14:textId="3378A301" w:rsidR="00751D0F" w:rsidRDefault="00751D0F" w:rsidP="00751D0F"/>
    <w:p w14:paraId="0E729C49" w14:textId="77777777" w:rsidR="00751D0F" w:rsidRDefault="00751D0F" w:rsidP="00751D0F">
      <w:pPr>
        <w:keepNext/>
      </w:pPr>
      <w:r>
        <w:rPr>
          <w:noProof/>
        </w:rPr>
        <w:drawing>
          <wp:inline distT="0" distB="0" distL="0" distR="0" wp14:anchorId="129BDAD5" wp14:editId="46C0419A">
            <wp:extent cx="5731510" cy="295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290B" w14:textId="5F8793F4" w:rsidR="00751D0F" w:rsidRDefault="00751D0F" w:rsidP="00751D0F">
      <w:pPr>
        <w:pStyle w:val="Caption"/>
      </w:pPr>
      <w:bookmarkStart w:id="96" w:name="_Toc118782194"/>
      <w:r>
        <w:t xml:space="preserve">Figure </w:t>
      </w:r>
      <w:fldSimple w:instr=" SEQ Figure \* ARABIC ">
        <w:r w:rsidR="00A3224D">
          <w:rPr>
            <w:noProof/>
          </w:rPr>
          <w:t>1</w:t>
        </w:r>
      </w:fldSimple>
      <w:r>
        <w:t xml:space="preserve"> List of posts page</w:t>
      </w:r>
      <w:bookmarkEnd w:id="96"/>
    </w:p>
    <w:p w14:paraId="46258BE9" w14:textId="57D6CA82" w:rsidR="00751D0F" w:rsidRDefault="00720E77" w:rsidP="00751D0F">
      <w:r>
        <w:t>The list of posts is shown in Figure 1 in that format</w:t>
      </w:r>
      <w:sdt>
        <w:sdtPr>
          <w:id w:val="-459957187"/>
          <w:citation/>
        </w:sdtPr>
        <w:sdtContent>
          <w:r w:rsidR="00EA0A2D">
            <w:fldChar w:fldCharType="begin"/>
          </w:r>
          <w:r w:rsidR="00EA0A2D">
            <w:instrText xml:space="preserve"> CITATION Dig22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(Digamber, 2022)</w:t>
          </w:r>
          <w:r w:rsidR="00EA0A2D">
            <w:fldChar w:fldCharType="end"/>
          </w:r>
        </w:sdtContent>
      </w:sdt>
      <w:sdt>
        <w:sdtPr>
          <w:id w:val="-1598546673"/>
          <w:citation/>
        </w:sdtPr>
        <w:sdtContent>
          <w:r w:rsidR="00EA0A2D">
            <w:fldChar w:fldCharType="begin"/>
          </w:r>
          <w:r w:rsidR="00EA0A2D">
            <w:instrText xml:space="preserve"> CITATION Ahm19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(Bouchefra, 2019)</w:t>
          </w:r>
          <w:r w:rsidR="00EA0A2D">
            <w:fldChar w:fldCharType="end"/>
          </w:r>
        </w:sdtContent>
      </w:sdt>
      <w:r>
        <w:t>.</w:t>
      </w:r>
    </w:p>
    <w:p w14:paraId="124BE1FD" w14:textId="04296ED8" w:rsidR="00751D0F" w:rsidRDefault="00751D0F" w:rsidP="00751D0F"/>
    <w:p w14:paraId="5275F14D" w14:textId="77777777" w:rsidR="00751D0F" w:rsidRDefault="00751D0F" w:rsidP="00751D0F">
      <w:pPr>
        <w:keepNext/>
      </w:pPr>
      <w:r>
        <w:rPr>
          <w:noProof/>
        </w:rPr>
        <w:drawing>
          <wp:inline distT="0" distB="0" distL="0" distR="0" wp14:anchorId="00DA9A43" wp14:editId="5683FFB5">
            <wp:extent cx="5731510" cy="2955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E1655" w14:textId="7D5F82DA" w:rsidR="00751D0F" w:rsidRDefault="00751D0F" w:rsidP="00751D0F">
      <w:pPr>
        <w:pStyle w:val="Caption"/>
      </w:pPr>
      <w:bookmarkStart w:id="97" w:name="_Toc118782195"/>
      <w:r>
        <w:t xml:space="preserve">Figure </w:t>
      </w:r>
      <w:fldSimple w:instr=" SEQ Figure \* ARABIC ">
        <w:r w:rsidR="00A3224D">
          <w:rPr>
            <w:noProof/>
          </w:rPr>
          <w:t>2</w:t>
        </w:r>
      </w:fldSimple>
      <w:r>
        <w:t xml:space="preserve"> Add a post</w:t>
      </w:r>
      <w:bookmarkEnd w:id="97"/>
    </w:p>
    <w:p w14:paraId="088B3025" w14:textId="375DE4AB" w:rsidR="00751D0F" w:rsidRDefault="00720E77" w:rsidP="00751D0F">
      <w:r>
        <w:t>Figure 2 shows the adding of the post. The user can enter the ID, name, short description of the post and the content presenting the post</w:t>
      </w:r>
      <w:sdt>
        <w:sdtPr>
          <w:id w:val="1651718589"/>
          <w:citation/>
        </w:sdtPr>
        <w:sdtContent>
          <w:r w:rsidR="00EA0A2D">
            <w:fldChar w:fldCharType="begin"/>
          </w:r>
          <w:r w:rsidR="00EA0A2D">
            <w:instrText xml:space="preserve"> CITATION Muh20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(Asif, 2020)</w:t>
          </w:r>
          <w:r w:rsidR="00EA0A2D">
            <w:fldChar w:fldCharType="end"/>
          </w:r>
        </w:sdtContent>
      </w:sdt>
      <w:r>
        <w:t>.</w:t>
      </w:r>
      <w:r w:rsidR="003874AF">
        <w:t xml:space="preserve"> The user will be notified if the post has been added</w:t>
      </w:r>
      <w:sdt>
        <w:sdtPr>
          <w:id w:val="-709949797"/>
          <w:citation/>
        </w:sdtPr>
        <w:sdtContent>
          <w:r w:rsidR="00EA0A2D">
            <w:fldChar w:fldCharType="begin"/>
          </w:r>
          <w:r w:rsidR="00EA0A2D">
            <w:instrText xml:space="preserve"> CITATION Muh20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(Asif, 2020)</w:t>
          </w:r>
          <w:r w:rsidR="00EA0A2D">
            <w:fldChar w:fldCharType="end"/>
          </w:r>
        </w:sdtContent>
      </w:sdt>
      <w:r w:rsidR="003874AF">
        <w:t>.</w:t>
      </w:r>
    </w:p>
    <w:p w14:paraId="6FA8C8ED" w14:textId="39311DB1" w:rsidR="00751D0F" w:rsidRDefault="00751D0F" w:rsidP="00751D0F"/>
    <w:p w14:paraId="2C4CD0DD" w14:textId="19F585A7" w:rsidR="00751D0F" w:rsidRDefault="00751D0F" w:rsidP="00751D0F"/>
    <w:p w14:paraId="7B152990" w14:textId="75E8679B" w:rsidR="00751D0F" w:rsidRDefault="00751D0F" w:rsidP="00751D0F"/>
    <w:p w14:paraId="6FDB8D88" w14:textId="54D18DB8" w:rsidR="00751D0F" w:rsidRDefault="00751D0F" w:rsidP="00751D0F"/>
    <w:p w14:paraId="0636BAAB" w14:textId="7CA3D808" w:rsidR="00751D0F" w:rsidRDefault="00751D0F" w:rsidP="00751D0F"/>
    <w:p w14:paraId="34A3A7AA" w14:textId="0563E8DF" w:rsidR="00751D0F" w:rsidRDefault="00751D0F" w:rsidP="00751D0F"/>
    <w:p w14:paraId="64E96AC2" w14:textId="69B173B5" w:rsidR="00751D0F" w:rsidRDefault="00751D0F" w:rsidP="00751D0F"/>
    <w:p w14:paraId="57B0E1C9" w14:textId="37D2BF9A" w:rsidR="00751D0F" w:rsidRDefault="00751D0F" w:rsidP="00751D0F"/>
    <w:p w14:paraId="2B0D39C8" w14:textId="356E8865" w:rsidR="00751D0F" w:rsidRDefault="00751D0F" w:rsidP="00751D0F"/>
    <w:p w14:paraId="4D53E895" w14:textId="77777777" w:rsidR="008577B8" w:rsidRDefault="00751D0F" w:rsidP="008577B8">
      <w:pPr>
        <w:keepNext/>
      </w:pPr>
      <w:r>
        <w:rPr>
          <w:noProof/>
        </w:rPr>
        <w:drawing>
          <wp:inline distT="0" distB="0" distL="0" distR="0" wp14:anchorId="1F01FEAF" wp14:editId="0F7643ED">
            <wp:extent cx="5731510" cy="29571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341" w14:textId="260EC9FF" w:rsidR="00751D0F" w:rsidRDefault="008577B8" w:rsidP="008577B8">
      <w:pPr>
        <w:pStyle w:val="Caption"/>
      </w:pPr>
      <w:bookmarkStart w:id="98" w:name="_Toc118782196"/>
      <w:r>
        <w:t xml:space="preserve">Figure </w:t>
      </w:r>
      <w:fldSimple w:instr=" SEQ Figure \* ARABIC ">
        <w:r w:rsidR="00A3224D">
          <w:rPr>
            <w:noProof/>
          </w:rPr>
          <w:t>3</w:t>
        </w:r>
      </w:fldSimple>
      <w:r>
        <w:t xml:space="preserve"> Sign Up of the user</w:t>
      </w:r>
      <w:bookmarkEnd w:id="98"/>
    </w:p>
    <w:p w14:paraId="5BBB625F" w14:textId="3EB9BE5D" w:rsidR="008577B8" w:rsidRDefault="008577B8" w:rsidP="008577B8"/>
    <w:p w14:paraId="76C8C62E" w14:textId="51AB91E6" w:rsidR="008577B8" w:rsidRPr="008577B8" w:rsidRDefault="008577B8" w:rsidP="008577B8">
      <w:r>
        <w:t>The user can signup using the username and password. The minimum length of username is 6 and password is 8</w:t>
      </w:r>
      <w:sdt>
        <w:sdtPr>
          <w:id w:val="-2074339559"/>
          <w:citation/>
        </w:sdtPr>
        <w:sdtContent>
          <w:r w:rsidR="00EA0A2D">
            <w:fldChar w:fldCharType="begin"/>
          </w:r>
          <w:r w:rsidR="00EA0A2D">
            <w:instrText xml:space="preserve"> CITATION Muh20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(Asif, 2020)</w:t>
          </w:r>
          <w:r w:rsidR="00EA0A2D">
            <w:fldChar w:fldCharType="end"/>
          </w:r>
        </w:sdtContent>
      </w:sdt>
      <w:r>
        <w:t>.</w:t>
      </w:r>
    </w:p>
    <w:p w14:paraId="4D2CB930" w14:textId="77777777" w:rsidR="00751D0F" w:rsidRDefault="00751D0F" w:rsidP="00751D0F"/>
    <w:p w14:paraId="160B1917" w14:textId="42CE56B4" w:rsidR="00751D0F" w:rsidRDefault="00751D0F" w:rsidP="00751D0F"/>
    <w:p w14:paraId="3B543BD7" w14:textId="77777777" w:rsidR="008577B8" w:rsidRDefault="00751D0F" w:rsidP="008577B8">
      <w:pPr>
        <w:keepNext/>
      </w:pPr>
      <w:r>
        <w:rPr>
          <w:noProof/>
        </w:rPr>
        <w:drawing>
          <wp:inline distT="0" distB="0" distL="0" distR="0" wp14:anchorId="03370A54" wp14:editId="345E4792">
            <wp:extent cx="5731510" cy="2946400"/>
            <wp:effectExtent l="0" t="0" r="254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1EF2" w14:textId="6F739B63" w:rsidR="00751D0F" w:rsidRDefault="008577B8" w:rsidP="008577B8">
      <w:pPr>
        <w:pStyle w:val="Caption"/>
      </w:pPr>
      <w:bookmarkStart w:id="99" w:name="_Toc118782197"/>
      <w:r>
        <w:t xml:space="preserve">Figure </w:t>
      </w:r>
      <w:fldSimple w:instr=" SEQ Figure \* ARABIC ">
        <w:r w:rsidR="00A3224D">
          <w:rPr>
            <w:noProof/>
          </w:rPr>
          <w:t>4</w:t>
        </w:r>
      </w:fldSimple>
      <w:r>
        <w:t xml:space="preserve"> Login of the user</w:t>
      </w:r>
      <w:bookmarkEnd w:id="99"/>
    </w:p>
    <w:p w14:paraId="349BD809" w14:textId="4777F31A" w:rsidR="00AA42A7" w:rsidRPr="008577B8" w:rsidRDefault="00AA42A7" w:rsidP="00AA42A7">
      <w:r>
        <w:lastRenderedPageBreak/>
        <w:t xml:space="preserve">The user can </w:t>
      </w:r>
      <w:r w:rsidR="0069212E">
        <w:t>login</w:t>
      </w:r>
      <w:r>
        <w:t xml:space="preserve"> using the username and password. The minimum length of username is 6 and password is 8.</w:t>
      </w:r>
      <w:r w:rsidR="00C620FA">
        <w:t xml:space="preserve"> Login will provide the token required to add a post to the mongo database</w:t>
      </w:r>
      <w:sdt>
        <w:sdtPr>
          <w:id w:val="1813433989"/>
          <w:citation/>
        </w:sdtPr>
        <w:sdtContent>
          <w:r w:rsidR="00EA0A2D">
            <w:fldChar w:fldCharType="begin"/>
          </w:r>
          <w:r w:rsidR="00EA0A2D">
            <w:instrText xml:space="preserve"> CITATION use18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(user184994, 2018)</w:t>
          </w:r>
          <w:r w:rsidR="00EA0A2D">
            <w:fldChar w:fldCharType="end"/>
          </w:r>
        </w:sdtContent>
      </w:sdt>
      <w:r w:rsidR="00C620FA">
        <w:t xml:space="preserve">. </w:t>
      </w:r>
    </w:p>
    <w:p w14:paraId="08AECA84" w14:textId="4681AEF8" w:rsidR="00AA42A7" w:rsidRDefault="0069212E" w:rsidP="0069212E">
      <w:pPr>
        <w:pStyle w:val="Heading1"/>
      </w:pPr>
      <w:bookmarkStart w:id="100" w:name="_Toc118737419"/>
      <w:r>
        <w:t>ADDITIONAL SECURITY FEATURES</w:t>
      </w:r>
      <w:bookmarkEnd w:id="100"/>
    </w:p>
    <w:p w14:paraId="78223D4D" w14:textId="5496B1AD" w:rsidR="0069212E" w:rsidRDefault="0069212E" w:rsidP="0069212E"/>
    <w:p w14:paraId="0FE911FE" w14:textId="77777777" w:rsidR="00C76976" w:rsidRDefault="0069212E" w:rsidP="00C76976">
      <w:pPr>
        <w:keepNext/>
      </w:pPr>
      <w:r>
        <w:rPr>
          <w:noProof/>
        </w:rPr>
        <w:drawing>
          <wp:inline distT="0" distB="0" distL="0" distR="0" wp14:anchorId="044F2E56" wp14:editId="7015DC01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19AF" w14:textId="5DF05BF2" w:rsidR="0069212E" w:rsidRDefault="00C76976" w:rsidP="00C76976">
      <w:pPr>
        <w:pStyle w:val="Caption"/>
      </w:pPr>
      <w:bookmarkStart w:id="101" w:name="_Toc118782198"/>
      <w:r>
        <w:t xml:space="preserve">Figure </w:t>
      </w:r>
      <w:fldSimple w:instr=" SEQ Figure \* ARABIC ">
        <w:r w:rsidR="00A3224D">
          <w:rPr>
            <w:noProof/>
          </w:rPr>
          <w:t>5</w:t>
        </w:r>
      </w:fldSimple>
      <w:r>
        <w:t xml:space="preserve"> Additional security features</w:t>
      </w:r>
      <w:bookmarkEnd w:id="101"/>
    </w:p>
    <w:p w14:paraId="4D4844F1" w14:textId="6889AB9D" w:rsidR="002A7662" w:rsidRDefault="002A7662" w:rsidP="002A7662"/>
    <w:p w14:paraId="7256CB91" w14:textId="77777777" w:rsidR="002A7662" w:rsidRDefault="002A7662" w:rsidP="002A7662">
      <w:pPr>
        <w:keepNext/>
      </w:pPr>
      <w:r>
        <w:rPr>
          <w:noProof/>
        </w:rPr>
        <w:drawing>
          <wp:inline distT="0" distB="0" distL="0" distR="0" wp14:anchorId="6F10FD71" wp14:editId="44F889E0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8C9E" w14:textId="738550C5" w:rsidR="002A7662" w:rsidRPr="002A7662" w:rsidRDefault="002A7662" w:rsidP="002A7662">
      <w:pPr>
        <w:pStyle w:val="Caption"/>
      </w:pPr>
      <w:bookmarkStart w:id="102" w:name="_Toc118782199"/>
      <w:r>
        <w:t xml:space="preserve">Figure </w:t>
      </w:r>
      <w:fldSimple w:instr=" SEQ Figure \* ARABIC ">
        <w:r w:rsidR="00A3224D">
          <w:rPr>
            <w:noProof/>
          </w:rPr>
          <w:t>6</w:t>
        </w:r>
      </w:fldSimple>
      <w:r>
        <w:t xml:space="preserve"> Use of brute on post requests of login and signup of the user</w:t>
      </w:r>
      <w:bookmarkEnd w:id="102"/>
    </w:p>
    <w:p w14:paraId="5CFCA129" w14:textId="62BF94AF" w:rsidR="00C76976" w:rsidRDefault="00C76976" w:rsidP="00C76976"/>
    <w:p w14:paraId="3AD7049E" w14:textId="5FF59028" w:rsidR="002A7662" w:rsidRDefault="00C76976" w:rsidP="00C76976">
      <w:r>
        <w:t xml:space="preserve">Additional security features include use of brute, </w:t>
      </w:r>
      <w:proofErr w:type="spellStart"/>
      <w:r>
        <w:t>morgan</w:t>
      </w:r>
      <w:proofErr w:type="spellEnd"/>
      <w:r>
        <w:t xml:space="preserve"> and helmet</w:t>
      </w:r>
      <w:r w:rsidR="006636DE">
        <w:t xml:space="preserve">. </w:t>
      </w:r>
      <w:r w:rsidR="00792A20">
        <w:t>The brute</w:t>
      </w:r>
      <w:r w:rsidR="006636DE">
        <w:t xml:space="preserve"> seen in Figure 6 is to reduce the risk of </w:t>
      </w:r>
      <w:r w:rsidR="00B6072F">
        <w:t>brute force attack during login and signup of the user</w:t>
      </w:r>
      <w:sdt>
        <w:sdtPr>
          <w:id w:val="1072004118"/>
          <w:citation/>
        </w:sdtPr>
        <w:sdtContent>
          <w:r w:rsidR="009A2054">
            <w:fldChar w:fldCharType="begin"/>
          </w:r>
          <w:r w:rsidR="009A2054">
            <w:instrText xml:space="preserve"> CITATION npm22 \l 7177 </w:instrText>
          </w:r>
          <w:r w:rsidR="009A2054">
            <w:fldChar w:fldCharType="separate"/>
          </w:r>
          <w:r w:rsidR="009A2054">
            <w:rPr>
              <w:noProof/>
            </w:rPr>
            <w:t xml:space="preserve"> </w:t>
          </w:r>
          <w:r w:rsidR="009A2054" w:rsidRPr="009A2054">
            <w:rPr>
              <w:noProof/>
            </w:rPr>
            <w:t>(npmjs, 2022)</w:t>
          </w:r>
          <w:r w:rsidR="009A2054">
            <w:fldChar w:fldCharType="end"/>
          </w:r>
        </w:sdtContent>
      </w:sdt>
      <w:r w:rsidR="00B6072F">
        <w:t xml:space="preserve">. It is added as a parameter to help prevent brute force in the </w:t>
      </w:r>
      <w:r w:rsidR="003A3AF4">
        <w:t>login and signup requests</w:t>
      </w:r>
      <w:sdt>
        <w:sdtPr>
          <w:id w:val="109477933"/>
          <w:citation/>
        </w:sdtPr>
        <w:sdtContent>
          <w:r w:rsidR="009A2054">
            <w:fldChar w:fldCharType="begin"/>
          </w:r>
          <w:r w:rsidR="009A2054">
            <w:instrText xml:space="preserve"> CITATION npm22 \l 7177 </w:instrText>
          </w:r>
          <w:r w:rsidR="009A2054">
            <w:fldChar w:fldCharType="separate"/>
          </w:r>
          <w:r w:rsidR="009A2054">
            <w:rPr>
              <w:noProof/>
            </w:rPr>
            <w:t xml:space="preserve"> </w:t>
          </w:r>
          <w:r w:rsidR="009A2054" w:rsidRPr="009A2054">
            <w:rPr>
              <w:noProof/>
            </w:rPr>
            <w:t>(npmjs, 2022)</w:t>
          </w:r>
          <w:r w:rsidR="009A2054">
            <w:fldChar w:fldCharType="end"/>
          </w:r>
        </w:sdtContent>
      </w:sdt>
      <w:r w:rsidR="00D52A70">
        <w:t>.</w:t>
      </w:r>
    </w:p>
    <w:p w14:paraId="267B1553" w14:textId="03ACBBF4" w:rsidR="002A7662" w:rsidRDefault="002A7662" w:rsidP="00C76976">
      <w:r>
        <w:lastRenderedPageBreak/>
        <w:t xml:space="preserve">In Figure 5 is the use of </w:t>
      </w:r>
      <w:proofErr w:type="spellStart"/>
      <w:r>
        <w:t>morgan</w:t>
      </w:r>
      <w:proofErr w:type="spellEnd"/>
      <w:r>
        <w:t xml:space="preserve"> and helmet</w:t>
      </w:r>
      <w:r w:rsidR="002358C5">
        <w:t>. The helmet.js is designed to help secure Express applications with the setting of HTTP headers. It is a middleware.</w:t>
      </w:r>
      <w:r w:rsidR="00D56AA5">
        <w:t xml:space="preserve"> Morgan is also middleware but works with HTTP request level which is useful for logs with requests along with other information depending on configuration being made. </w:t>
      </w:r>
      <w:r w:rsidR="00047588">
        <w:t xml:space="preserve"> Helmet used here is for the </w:t>
      </w:r>
      <w:r w:rsidR="008770E3">
        <w:t>strict transport security, the x-powered by and x-DNS-Prefetch-Control methods</w:t>
      </w:r>
      <w:sdt>
        <w:sdtPr>
          <w:id w:val="1939488580"/>
          <w:citation/>
        </w:sdtPr>
        <w:sdtContent>
          <w:r w:rsidR="00EA0A2D">
            <w:fldChar w:fldCharType="begin"/>
          </w:r>
          <w:r w:rsidR="00EA0A2D">
            <w:instrText xml:space="preserve"> CITATION Aph21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(Dechalert, 2021)</w:t>
          </w:r>
          <w:r w:rsidR="00EA0A2D">
            <w:fldChar w:fldCharType="end"/>
          </w:r>
        </w:sdtContent>
      </w:sdt>
      <w:r w:rsidR="008770E3">
        <w:t>.</w:t>
      </w:r>
      <w:r w:rsidR="00DE6975">
        <w:t xml:space="preserve"> Morgan is the simple use of stating its use with combined letter</w:t>
      </w:r>
      <w:sdt>
        <w:sdtPr>
          <w:id w:val="-25945192"/>
          <w:citation/>
        </w:sdtPr>
        <w:sdtContent>
          <w:r w:rsidR="00EA0A2D">
            <w:fldChar w:fldCharType="begin"/>
          </w:r>
          <w:r w:rsidR="00EA0A2D">
            <w:instrText xml:space="preserve"> CITATION Aph21 \l 7177 </w:instrText>
          </w:r>
          <w:r w:rsidR="00EA0A2D">
            <w:fldChar w:fldCharType="separate"/>
          </w:r>
          <w:r w:rsidR="00EA0A2D">
            <w:rPr>
              <w:noProof/>
            </w:rPr>
            <w:t xml:space="preserve"> </w:t>
          </w:r>
          <w:r w:rsidR="00EA0A2D" w:rsidRPr="00EA0A2D">
            <w:rPr>
              <w:noProof/>
            </w:rPr>
            <w:t>(Dechalert, 2021)</w:t>
          </w:r>
          <w:r w:rsidR="00EA0A2D">
            <w:fldChar w:fldCharType="end"/>
          </w:r>
        </w:sdtContent>
      </w:sdt>
      <w:r w:rsidR="00DE6975">
        <w:t>.</w:t>
      </w:r>
    </w:p>
    <w:p w14:paraId="4A21BB88" w14:textId="0B2425C1" w:rsidR="004C691B" w:rsidRDefault="004C691B" w:rsidP="00C76976"/>
    <w:p w14:paraId="04C90C52" w14:textId="5EA546EF" w:rsidR="004C691B" w:rsidRDefault="004C691B" w:rsidP="004C691B">
      <w:pPr>
        <w:pStyle w:val="Heading1"/>
      </w:pPr>
      <w:bookmarkStart w:id="103" w:name="_Toc118737420"/>
      <w:r>
        <w:t>STARTING FRONTEND AND BACKEND</w:t>
      </w:r>
      <w:bookmarkEnd w:id="103"/>
    </w:p>
    <w:p w14:paraId="059F28A0" w14:textId="45E647E2" w:rsidR="004C691B" w:rsidRDefault="004C691B" w:rsidP="004C691B"/>
    <w:p w14:paraId="0D0F9269" w14:textId="77777777" w:rsidR="00A3224D" w:rsidRDefault="00A3224D" w:rsidP="00A3224D">
      <w:pPr>
        <w:keepNext/>
      </w:pPr>
      <w:r>
        <w:rPr>
          <w:noProof/>
        </w:rPr>
        <w:drawing>
          <wp:inline distT="0" distB="0" distL="0" distR="0" wp14:anchorId="53514A80" wp14:editId="675F50FE">
            <wp:extent cx="5731510" cy="2994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8710" w14:textId="331100D1" w:rsidR="004C691B" w:rsidRPr="004C691B" w:rsidRDefault="00A3224D" w:rsidP="00A3224D">
      <w:pPr>
        <w:pStyle w:val="Caption"/>
      </w:pPr>
      <w:bookmarkStart w:id="104" w:name="_Toc118782200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Starting frontend with angular</w:t>
      </w:r>
      <w:bookmarkEnd w:id="104"/>
    </w:p>
    <w:p w14:paraId="140A4204" w14:textId="2E59186F" w:rsidR="00D56AA5" w:rsidRDefault="00D56AA5" w:rsidP="00C76976"/>
    <w:p w14:paraId="2B0B313E" w14:textId="10BCBC5A" w:rsidR="00A3224D" w:rsidRDefault="00014BF5" w:rsidP="00C76976">
      <w:r>
        <w:t>To start the backend</w:t>
      </w:r>
      <w:r w:rsidR="00B477BB">
        <w:t xml:space="preserve">, the path needs to be “\APDS7311 Part 2 Ntokozo Mweli\backend and then type </w:t>
      </w:r>
      <w:proofErr w:type="spellStart"/>
      <w:r w:rsidR="00B477BB">
        <w:t>npm</w:t>
      </w:r>
      <w:proofErr w:type="spellEnd"/>
      <w:r w:rsidR="00B477BB">
        <w:t xml:space="preserve"> run dev. It will start running on the backend. To start the angular frontend, the path and statement need to be run like shown in Figure 7. </w:t>
      </w:r>
      <w:proofErr w:type="gramStart"/>
      <w:r w:rsidR="00B477BB">
        <w:t>However</w:t>
      </w:r>
      <w:proofErr w:type="gramEnd"/>
      <w:r w:rsidR="00B477BB">
        <w:t xml:space="preserve"> replace the paths of the key and certificate with path accordingly on the other pc</w:t>
      </w:r>
      <w:sdt>
        <w:sdtPr>
          <w:id w:val="-1863665431"/>
          <w:citation/>
        </w:sdtPr>
        <w:sdtContent>
          <w:r w:rsidR="00675737">
            <w:fldChar w:fldCharType="begin"/>
          </w:r>
          <w:r w:rsidR="00675737">
            <w:instrText xml:space="preserve"> CITATION Cod20 \l 7177 </w:instrText>
          </w:r>
          <w:r w:rsidR="00675737">
            <w:fldChar w:fldCharType="separate"/>
          </w:r>
          <w:r w:rsidR="00675737">
            <w:rPr>
              <w:noProof/>
            </w:rPr>
            <w:t xml:space="preserve"> </w:t>
          </w:r>
          <w:r w:rsidR="00675737" w:rsidRPr="00675737">
            <w:rPr>
              <w:noProof/>
            </w:rPr>
            <w:t>(CodePosibility, 2020)</w:t>
          </w:r>
          <w:r w:rsidR="00675737">
            <w:fldChar w:fldCharType="end"/>
          </w:r>
        </w:sdtContent>
      </w:sdt>
      <w:r w:rsidR="00B477BB">
        <w:t>. To do this, right-click on the key and/or certificate and select copy path to copy the path</w:t>
      </w:r>
      <w:sdt>
        <w:sdtPr>
          <w:id w:val="-1350097475"/>
          <w:citation/>
        </w:sdtPr>
        <w:sdtContent>
          <w:r w:rsidR="00675737">
            <w:fldChar w:fldCharType="begin"/>
          </w:r>
          <w:r w:rsidR="00675737">
            <w:instrText xml:space="preserve"> CITATION Rub18 \l 7177 </w:instrText>
          </w:r>
          <w:r w:rsidR="00675737">
            <w:fldChar w:fldCharType="separate"/>
          </w:r>
          <w:r w:rsidR="00675737">
            <w:rPr>
              <w:noProof/>
            </w:rPr>
            <w:t xml:space="preserve"> </w:t>
          </w:r>
          <w:r w:rsidR="00675737" w:rsidRPr="00675737">
            <w:rPr>
              <w:noProof/>
            </w:rPr>
            <w:t>(Vermeulen, 2018)</w:t>
          </w:r>
          <w:r w:rsidR="00675737">
            <w:fldChar w:fldCharType="end"/>
          </w:r>
        </w:sdtContent>
      </w:sdt>
      <w:sdt>
        <w:sdtPr>
          <w:id w:val="-1765063967"/>
          <w:citation/>
        </w:sdtPr>
        <w:sdtContent>
          <w:r w:rsidR="00675737">
            <w:fldChar w:fldCharType="begin"/>
          </w:r>
          <w:r w:rsidR="00675737">
            <w:instrText xml:space="preserve"> CITATION Hic21 \l 7177 </w:instrText>
          </w:r>
          <w:r w:rsidR="00675737">
            <w:fldChar w:fldCharType="separate"/>
          </w:r>
          <w:r w:rsidR="00675737">
            <w:rPr>
              <w:noProof/>
            </w:rPr>
            <w:t xml:space="preserve"> </w:t>
          </w:r>
          <w:r w:rsidR="00675737" w:rsidRPr="00675737">
            <w:rPr>
              <w:noProof/>
            </w:rPr>
            <w:t>(Adriano, 2021)</w:t>
          </w:r>
          <w:r w:rsidR="00675737">
            <w:fldChar w:fldCharType="end"/>
          </w:r>
        </w:sdtContent>
      </w:sdt>
      <w:r w:rsidR="00B477BB">
        <w:t>.</w:t>
      </w:r>
    </w:p>
    <w:p w14:paraId="785684A0" w14:textId="2A2AE809" w:rsidR="00D56AA5" w:rsidRDefault="00D56AA5" w:rsidP="00C76976"/>
    <w:p w14:paraId="4B146920" w14:textId="6911D1E1" w:rsidR="00D56AA5" w:rsidRDefault="00D56AA5" w:rsidP="00C76976"/>
    <w:p w14:paraId="6BAD9C19" w14:textId="7E4A527B" w:rsidR="00D56AA5" w:rsidRDefault="00D56AA5" w:rsidP="00C76976"/>
    <w:p w14:paraId="044B2C01" w14:textId="52E3C474" w:rsidR="00D56AA5" w:rsidRDefault="00D56AA5" w:rsidP="00C76976"/>
    <w:p w14:paraId="06F488C9" w14:textId="6E30370C" w:rsidR="00D56AA5" w:rsidRDefault="00D56AA5" w:rsidP="00C76976"/>
    <w:p w14:paraId="4ABCB1C2" w14:textId="43FC369E" w:rsidR="00D56AA5" w:rsidRDefault="00D56AA5" w:rsidP="00C76976"/>
    <w:p w14:paraId="3DC82EC1" w14:textId="43B67668" w:rsidR="00D56AA5" w:rsidRDefault="00D56AA5" w:rsidP="00C76976"/>
    <w:p w14:paraId="49E95AE2" w14:textId="1850678C" w:rsidR="00D56AA5" w:rsidRDefault="00D56AA5" w:rsidP="00C76976"/>
    <w:p w14:paraId="5FA1185C" w14:textId="42306B98" w:rsidR="00D56AA5" w:rsidRDefault="00D56AA5" w:rsidP="00C76976"/>
    <w:p w14:paraId="569C8ED1" w14:textId="4F1FD7A5" w:rsidR="00D56AA5" w:rsidRDefault="00D56AA5" w:rsidP="00C76976"/>
    <w:p w14:paraId="13A0A81D" w14:textId="155E2BD7" w:rsidR="00D56AA5" w:rsidRDefault="00D56AA5" w:rsidP="00C76976"/>
    <w:p w14:paraId="58C49FA3" w14:textId="0A2D0377" w:rsidR="00D56AA5" w:rsidRDefault="00D56AA5" w:rsidP="00C76976"/>
    <w:p w14:paraId="7BEA9823" w14:textId="71DB617C" w:rsidR="00D56AA5" w:rsidRDefault="00D56AA5" w:rsidP="00C76976"/>
    <w:p w14:paraId="0837CC1C" w14:textId="5F9DFD9A" w:rsidR="00D56AA5" w:rsidRDefault="00D56AA5" w:rsidP="00C76976"/>
    <w:p w14:paraId="4B16D5F6" w14:textId="461B101D" w:rsidR="00D56AA5" w:rsidRDefault="00D56AA5" w:rsidP="00C76976"/>
    <w:p w14:paraId="174608E5" w14:textId="74D0034B" w:rsidR="00D56AA5" w:rsidRDefault="00D56AA5" w:rsidP="00C76976"/>
    <w:p w14:paraId="6B1B46BC" w14:textId="1075891E" w:rsidR="00D56AA5" w:rsidRDefault="00D56AA5" w:rsidP="00C76976"/>
    <w:p w14:paraId="081A1041" w14:textId="6AEE449C" w:rsidR="00D56AA5" w:rsidRDefault="00D56AA5" w:rsidP="00C76976"/>
    <w:p w14:paraId="51CAFAF3" w14:textId="730A13DE" w:rsidR="00D56AA5" w:rsidRDefault="00D56AA5" w:rsidP="00C76976"/>
    <w:p w14:paraId="64A91273" w14:textId="4535A7B5" w:rsidR="00D56AA5" w:rsidRDefault="00D56AA5" w:rsidP="00C76976"/>
    <w:p w14:paraId="366FB41B" w14:textId="765D321E" w:rsidR="00D56AA5" w:rsidRDefault="00D56AA5" w:rsidP="00C76976"/>
    <w:p w14:paraId="70589F95" w14:textId="12EF0C8B" w:rsidR="00D56AA5" w:rsidRDefault="00D56AA5" w:rsidP="00C76976"/>
    <w:p w14:paraId="77C0FC3F" w14:textId="4199EF3A" w:rsidR="00D56AA5" w:rsidRDefault="00D56AA5" w:rsidP="00C76976"/>
    <w:p w14:paraId="497B651A" w14:textId="1DE278E7" w:rsidR="00D56AA5" w:rsidRDefault="00D56AA5" w:rsidP="00C76976"/>
    <w:p w14:paraId="14450352" w14:textId="369D2C9E" w:rsidR="00D56AA5" w:rsidRDefault="00D56AA5" w:rsidP="00C76976"/>
    <w:p w14:paraId="46C57C58" w14:textId="214018BB" w:rsidR="00D56AA5" w:rsidRDefault="00D56AA5" w:rsidP="00C76976"/>
    <w:p w14:paraId="330192D4" w14:textId="5E6AA123" w:rsidR="00D56AA5" w:rsidRDefault="00D56AA5" w:rsidP="00C76976"/>
    <w:p w14:paraId="3BB4988D" w14:textId="1A4D3516" w:rsidR="00D56AA5" w:rsidRDefault="00D56AA5" w:rsidP="00C76976"/>
    <w:p w14:paraId="1EFA5AFF" w14:textId="05819F7D" w:rsidR="00D56AA5" w:rsidRDefault="00D56AA5" w:rsidP="00C76976"/>
    <w:p w14:paraId="58D03063" w14:textId="45DD25B9" w:rsidR="00D56AA5" w:rsidRDefault="00D56AA5" w:rsidP="00C76976"/>
    <w:p w14:paraId="4FFD094A" w14:textId="395A48FB" w:rsidR="00D56AA5" w:rsidRDefault="00D56AA5" w:rsidP="00C76976"/>
    <w:p w14:paraId="57AE8AA4" w14:textId="5E099E07" w:rsidR="00D56AA5" w:rsidRDefault="00D56AA5" w:rsidP="00C76976"/>
    <w:p w14:paraId="32005453" w14:textId="51AFCF90" w:rsidR="00D56AA5" w:rsidRDefault="00D56AA5" w:rsidP="00C76976"/>
    <w:p w14:paraId="60BAB83A" w14:textId="763A7F01" w:rsidR="00D56AA5" w:rsidRDefault="00D56AA5" w:rsidP="00C76976"/>
    <w:p w14:paraId="3D2745D2" w14:textId="26AE57E4" w:rsidR="00D56AA5" w:rsidRDefault="00D56AA5" w:rsidP="00C76976"/>
    <w:p w14:paraId="096E8E10" w14:textId="714CB32F" w:rsidR="00D56AA5" w:rsidRDefault="00D56AA5" w:rsidP="00C76976"/>
    <w:p w14:paraId="2682F4D5" w14:textId="08F75272" w:rsidR="00D56AA5" w:rsidRDefault="00D56AA5" w:rsidP="00C76976"/>
    <w:p w14:paraId="13228255" w14:textId="2DEEC315" w:rsidR="00D56AA5" w:rsidRDefault="00D56AA5" w:rsidP="00C76976"/>
    <w:p w14:paraId="3BBECC0E" w14:textId="21A6FD3E" w:rsidR="00D56AA5" w:rsidRDefault="00D56AA5" w:rsidP="00C76976"/>
    <w:p w14:paraId="1E4E0A4B" w14:textId="32ED9FC3" w:rsidR="00D56AA5" w:rsidRDefault="00D56AA5" w:rsidP="00C76976"/>
    <w:p w14:paraId="6116BE60" w14:textId="40924E1A" w:rsidR="00D56AA5" w:rsidRDefault="00D56AA5" w:rsidP="00C76976"/>
    <w:p w14:paraId="47CB247F" w14:textId="5743E8F0" w:rsidR="00D56AA5" w:rsidRDefault="00D56AA5" w:rsidP="00C76976"/>
    <w:p w14:paraId="634C1FFE" w14:textId="7A74472F" w:rsidR="00D56AA5" w:rsidRDefault="00D56AA5" w:rsidP="00C76976"/>
    <w:p w14:paraId="59DBD633" w14:textId="61B553BE" w:rsidR="00D56AA5" w:rsidRDefault="00D56AA5" w:rsidP="00C76976"/>
    <w:p w14:paraId="038FA2DF" w14:textId="3867F03F" w:rsidR="00D56AA5" w:rsidRDefault="00D56AA5" w:rsidP="00C76976"/>
    <w:p w14:paraId="06787350" w14:textId="279D949E" w:rsidR="00D56AA5" w:rsidRDefault="00A45A62" w:rsidP="00A45A62">
      <w:pPr>
        <w:pStyle w:val="Heading1"/>
      </w:pPr>
      <w:bookmarkStart w:id="105" w:name="_Toc118737421"/>
      <w:r>
        <w:t>REFERENCES</w:t>
      </w:r>
      <w:bookmarkEnd w:id="105"/>
    </w:p>
    <w:p w14:paraId="635B4BC3" w14:textId="407653ED" w:rsidR="00A45A62" w:rsidRDefault="00A45A62" w:rsidP="00A45A62"/>
    <w:sdt>
      <w:sdtPr>
        <w:rPr>
          <w:rFonts w:eastAsia="Calibri" w:cs="Arial"/>
          <w:color w:val="auto"/>
          <w:sz w:val="24"/>
          <w:szCs w:val="20"/>
        </w:rPr>
        <w:id w:val="520669585"/>
        <w:docPartObj>
          <w:docPartGallery w:val="Bibliographies"/>
          <w:docPartUnique/>
        </w:docPartObj>
      </w:sdtPr>
      <w:sdtContent>
        <w:p w14:paraId="774A80C3" w14:textId="13C050E9" w:rsidR="00647598" w:rsidRDefault="00647598">
          <w:pPr>
            <w:pStyle w:val="Heading1"/>
          </w:pPr>
        </w:p>
        <w:sdt>
          <w:sdtPr>
            <w:id w:val="-573587230"/>
            <w:bibliography/>
          </w:sdtPr>
          <w:sdtContent>
            <w:p w14:paraId="28E084B2" w14:textId="2C0199B3" w:rsidR="00DF2735" w:rsidRDefault="00647598" w:rsidP="00DF2735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F2735" w:rsidRPr="00DF2735">
                <w:rPr>
                  <w:noProof/>
                </w:rPr>
                <w:t xml:space="preserve"> </w:t>
              </w:r>
              <w:r w:rsidR="00DF2735">
                <w:rPr>
                  <w:noProof/>
                </w:rPr>
                <w:t xml:space="preserve">Adriano, H., 2021. </w:t>
              </w:r>
              <w:r w:rsidR="00DF2735">
                <w:rPr>
                  <w:i/>
                  <w:iCs/>
                  <w:noProof/>
                </w:rPr>
                <w:t xml:space="preserve">How To Serve Your Angular Application Over HTTPS Using ng serve, </w:t>
              </w:r>
              <w:r w:rsidR="00DF2735">
                <w:rPr>
                  <w:noProof/>
                </w:rPr>
                <w:t>14 January 2021</w:t>
              </w:r>
              <w:r w:rsidR="00DF2735">
                <w:rPr>
                  <w:i/>
                  <w:iCs/>
                  <w:noProof/>
                </w:rPr>
                <w:t xml:space="preserve">. </w:t>
              </w:r>
              <w:r w:rsidR="00DF2735">
                <w:rPr>
                  <w:noProof/>
                </w:rPr>
                <w:t xml:space="preserve">[Online]. </w:t>
              </w:r>
              <w:r w:rsidR="00DF2735">
                <w:rPr>
                  <w:noProof/>
                </w:rPr>
                <w:br/>
                <w:t xml:space="preserve">Available at: </w:t>
              </w:r>
              <w:r w:rsidR="00DF2735">
                <w:rPr>
                  <w:noProof/>
                  <w:u w:val="single"/>
                </w:rPr>
                <w:t>https://betterprogramming.pub/how-to-serve-your-angular-application-over-https-using-ng-serve-240e2c2e0a5d</w:t>
              </w:r>
              <w:r w:rsidR="00DF2735">
                <w:rPr>
                  <w:noProof/>
                </w:rPr>
                <w:br/>
                <w:t>[Accessed 16 October 2022].</w:t>
              </w:r>
            </w:p>
            <w:p w14:paraId="404D62EB" w14:textId="484F79D4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Asif, M., 2020. </w:t>
              </w:r>
              <w:r>
                <w:rPr>
                  <w:i/>
                  <w:iCs/>
                  <w:noProof/>
                </w:rPr>
                <w:t>Registration Successful Message in HTML &amp; CSS</w:t>
              </w:r>
              <w:r w:rsidR="008D5298">
                <w:rPr>
                  <w:i/>
                  <w:iCs/>
                  <w:noProof/>
                </w:rPr>
                <w:t xml:space="preserve">, </w:t>
              </w:r>
              <w:r w:rsidR="008D5298">
                <w:rPr>
                  <w:noProof/>
                </w:rPr>
                <w:t>28 June 2020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8D5298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https://codeconvey.com/registration-successful-message-html/</w:t>
              </w:r>
              <w:r>
                <w:rPr>
                  <w:noProof/>
                </w:rPr>
                <w:br/>
                <w:t>[Accessed 6 November 2022].</w:t>
              </w:r>
            </w:p>
            <w:p w14:paraId="73D89AB9" w14:textId="22B3B683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Bouchefra, A., 2019. </w:t>
              </w:r>
              <w:r>
                <w:rPr>
                  <w:i/>
                  <w:iCs/>
                  <w:noProof/>
                </w:rPr>
                <w:t>Styling An Angular Application With Bootstrap</w:t>
              </w:r>
              <w:r w:rsidR="00137F60">
                <w:rPr>
                  <w:i/>
                  <w:iCs/>
                  <w:noProof/>
                </w:rPr>
                <w:t xml:space="preserve">, </w:t>
              </w:r>
              <w:r w:rsidR="00137F60">
                <w:rPr>
                  <w:noProof/>
                </w:rPr>
                <w:t>19 February 2019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8D5298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https://www.smashingmagazine.com/2019/02/angular-application-</w:t>
              </w:r>
              <w:r>
                <w:rPr>
                  <w:noProof/>
                  <w:u w:val="single"/>
                </w:rPr>
                <w:lastRenderedPageBreak/>
                <w:t>bootstrap/</w:t>
              </w:r>
              <w:r>
                <w:rPr>
                  <w:noProof/>
                </w:rPr>
                <w:br/>
                <w:t>[Accessed 27 October 2022].</w:t>
              </w:r>
            </w:p>
            <w:p w14:paraId="5D753C9B" w14:textId="77777777" w:rsidR="00137F60" w:rsidRDefault="00137F60" w:rsidP="00137F60">
              <w:pPr>
                <w:pStyle w:val="Bibliograph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How to use Angular CLI and self-signed SSL Certificate to serve over HTTPS in localhost. 2020. </w:t>
              </w:r>
              <w:r>
                <w:rPr>
                  <w:noProof/>
                </w:rPr>
                <w:t>YouTube video, added by CodePosibility.</w:t>
              </w:r>
              <w:r>
                <w:rPr>
                  <w:i/>
                  <w:iCs/>
                  <w:noProof/>
                </w:rPr>
                <w:t xml:space="preserve"> </w:t>
              </w:r>
              <w:r>
                <w:rPr>
                  <w:noProof/>
                </w:rPr>
                <w:t xml:space="preserve">[Online].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https://www.youtube.com/watch?v=OWjVXb7-mSU</w:t>
              </w:r>
              <w:r>
                <w:rPr>
                  <w:noProof/>
                </w:rPr>
                <w:br/>
                <w:t>[Accessed 16 October 2022].</w:t>
              </w:r>
            </w:p>
            <w:p w14:paraId="4820D87A" w14:textId="3DC6869E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Dechalert, A., 2021. </w:t>
              </w:r>
              <w:r>
                <w:rPr>
                  <w:i/>
                  <w:iCs/>
                  <w:noProof/>
                </w:rPr>
                <w:t>What is Helmet.js &amp; Why it is a Security Best Practice For Express.js</w:t>
              </w:r>
              <w:r w:rsidR="00096B3A">
                <w:rPr>
                  <w:i/>
                  <w:iCs/>
                  <w:noProof/>
                </w:rPr>
                <w:t xml:space="preserve">, </w:t>
              </w:r>
              <w:r w:rsidR="00096B3A">
                <w:rPr>
                  <w:noProof/>
                </w:rPr>
                <w:t>23 June 2021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096B3A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https://www.securecoding.com/blog/using-helmetjs/</w:t>
              </w:r>
              <w:r>
                <w:rPr>
                  <w:noProof/>
                </w:rPr>
                <w:br/>
                <w:t>[Accessed 1 November 2022].</w:t>
              </w:r>
            </w:p>
            <w:p w14:paraId="2F1D96CA" w14:textId="5840DCF5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Digamber, 2022. </w:t>
              </w:r>
              <w:r>
                <w:rPr>
                  <w:i/>
                  <w:iCs/>
                  <w:noProof/>
                </w:rPr>
                <w:t>Angular 14 MEAN Stack CRUD Tutorial Example</w:t>
              </w:r>
              <w:r w:rsidR="00E4638C">
                <w:rPr>
                  <w:i/>
                  <w:iCs/>
                  <w:noProof/>
                </w:rPr>
                <w:t xml:space="preserve">, </w:t>
              </w:r>
              <w:r w:rsidR="00E4638C">
                <w:rPr>
                  <w:noProof/>
                </w:rPr>
                <w:t>22 August 2022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E4638C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https://www.positronx.io/mean-stack-tutorial-angular-crud-bootstrap/</w:t>
              </w:r>
              <w:r>
                <w:rPr>
                  <w:noProof/>
                </w:rPr>
                <w:br/>
                <w:t>[Accessed 2 November 2022].</w:t>
              </w:r>
            </w:p>
            <w:p w14:paraId="1D2E8E63" w14:textId="4A81EEC1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npmjs, 2022. </w:t>
              </w:r>
              <w:r>
                <w:rPr>
                  <w:i/>
                  <w:iCs/>
                  <w:noProof/>
                </w:rPr>
                <w:t>express-brute</w:t>
              </w:r>
              <w:r w:rsidR="00C565F1">
                <w:rPr>
                  <w:i/>
                  <w:iCs/>
                  <w:noProof/>
                </w:rPr>
                <w:t xml:space="preserve">, </w:t>
              </w:r>
              <w:r w:rsidR="00C565F1">
                <w:rPr>
                  <w:noProof/>
                </w:rPr>
                <w:t>2022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C565F1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https://www.npmjs.com/package/express-brute</w:t>
              </w:r>
              <w:r>
                <w:rPr>
                  <w:noProof/>
                </w:rPr>
                <w:br/>
                <w:t>[Accessed 30 October 2022].</w:t>
              </w:r>
            </w:p>
            <w:p w14:paraId="1E193EFD" w14:textId="4E09C75B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user184994, 2018. </w:t>
              </w:r>
              <w:r>
                <w:rPr>
                  <w:i/>
                  <w:iCs/>
                  <w:noProof/>
                </w:rPr>
                <w:t>How to catch the successful request using httpClient interceptor?</w:t>
              </w:r>
              <w:r w:rsidR="00E55FBB">
                <w:rPr>
                  <w:i/>
                  <w:iCs/>
                  <w:noProof/>
                </w:rPr>
                <w:t xml:space="preserve">, </w:t>
              </w:r>
              <w:r w:rsidR="00E55FBB">
                <w:rPr>
                  <w:noProof/>
                </w:rPr>
                <w:t>18 November 2018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E55FBB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https://stackoverflow.com/questions/53361348/how-to-catch-the-successful-request-using-httpclient-interceptor</w:t>
              </w:r>
              <w:r>
                <w:rPr>
                  <w:noProof/>
                </w:rPr>
                <w:br/>
                <w:t>[Accessed 6 November 2022].</w:t>
              </w:r>
            </w:p>
            <w:p w14:paraId="49922D47" w14:textId="09B3DB9C" w:rsidR="00647598" w:rsidRDefault="00647598" w:rsidP="00647598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Vermeulen, R., 2018. </w:t>
              </w:r>
              <w:r>
                <w:rPr>
                  <w:i/>
                  <w:iCs/>
                  <w:noProof/>
                </w:rPr>
                <w:t>Running Angular CLI over HTTPS with a Trusted Certificate</w:t>
              </w:r>
              <w:r w:rsidR="008761B2">
                <w:rPr>
                  <w:i/>
                  <w:iCs/>
                  <w:noProof/>
                </w:rPr>
                <w:t xml:space="preserve">, </w:t>
              </w:r>
              <w:r w:rsidR="008761B2">
                <w:rPr>
                  <w:noProof/>
                </w:rPr>
                <w:t>25 February 2018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>[Online]</w:t>
              </w:r>
              <w:r w:rsidR="008761B2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https://medium.com/@rubenvermeulen/running-angular-cli-over-https-with-a-trusted-certificate-4a0d5f92747a</w:t>
              </w:r>
              <w:r>
                <w:rPr>
                  <w:noProof/>
                </w:rPr>
                <w:br/>
                <w:t>[Accessed 18 October 2020].</w:t>
              </w:r>
            </w:p>
            <w:p w14:paraId="003AB8E6" w14:textId="77EB0641" w:rsidR="00647598" w:rsidRDefault="00647598" w:rsidP="0064759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7E8E02" w14:textId="77777777" w:rsidR="00A45A62" w:rsidRPr="00A45A62" w:rsidRDefault="00A45A62" w:rsidP="00A45A62"/>
    <w:sectPr w:rsidR="00A45A62" w:rsidRPr="00A4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NDIxNDAzNzA2MbVQ0lEKTi0uzszPAykwqgUA1ncfmywAAAA="/>
  </w:docVars>
  <w:rsids>
    <w:rsidRoot w:val="00751D0F"/>
    <w:rsid w:val="00014BF5"/>
    <w:rsid w:val="00047588"/>
    <w:rsid w:val="00096B3A"/>
    <w:rsid w:val="00137F60"/>
    <w:rsid w:val="001E4833"/>
    <w:rsid w:val="002358C5"/>
    <w:rsid w:val="00253C25"/>
    <w:rsid w:val="002A7662"/>
    <w:rsid w:val="0033761D"/>
    <w:rsid w:val="003874AF"/>
    <w:rsid w:val="003A1839"/>
    <w:rsid w:val="003A3AF4"/>
    <w:rsid w:val="00476FBB"/>
    <w:rsid w:val="004C691B"/>
    <w:rsid w:val="00647598"/>
    <w:rsid w:val="006636DE"/>
    <w:rsid w:val="00675737"/>
    <w:rsid w:val="0069212E"/>
    <w:rsid w:val="00720E77"/>
    <w:rsid w:val="00751D0F"/>
    <w:rsid w:val="007527E4"/>
    <w:rsid w:val="00792A20"/>
    <w:rsid w:val="008577B8"/>
    <w:rsid w:val="008761B2"/>
    <w:rsid w:val="008770E3"/>
    <w:rsid w:val="008D5298"/>
    <w:rsid w:val="0094578A"/>
    <w:rsid w:val="009A2054"/>
    <w:rsid w:val="009D3D4C"/>
    <w:rsid w:val="00A077B6"/>
    <w:rsid w:val="00A3224D"/>
    <w:rsid w:val="00A45A62"/>
    <w:rsid w:val="00A92EEC"/>
    <w:rsid w:val="00AA42A7"/>
    <w:rsid w:val="00B477BB"/>
    <w:rsid w:val="00B6072F"/>
    <w:rsid w:val="00BD18A9"/>
    <w:rsid w:val="00C1620A"/>
    <w:rsid w:val="00C565F1"/>
    <w:rsid w:val="00C620FA"/>
    <w:rsid w:val="00C76976"/>
    <w:rsid w:val="00D52A70"/>
    <w:rsid w:val="00D56AA5"/>
    <w:rsid w:val="00D56F9F"/>
    <w:rsid w:val="00DE6975"/>
    <w:rsid w:val="00DF2735"/>
    <w:rsid w:val="00E26C21"/>
    <w:rsid w:val="00E4638C"/>
    <w:rsid w:val="00E55FBB"/>
    <w:rsid w:val="00EA0A2D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5922D"/>
  <w15:chartTrackingRefBased/>
  <w15:docId w15:val="{4AF06838-694C-4635-AFA1-E2AF2868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0F"/>
    <w:pPr>
      <w:spacing w:after="0" w:line="240" w:lineRule="auto"/>
      <w:jc w:val="both"/>
    </w:pPr>
    <w:rPr>
      <w:rFonts w:ascii="Arial" w:hAnsi="Arial" w:cs="Arial"/>
      <w:sz w:val="24"/>
      <w:szCs w:val="20"/>
      <w:lang w:eastAsia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FBB"/>
    <w:pPr>
      <w:keepNext/>
      <w:keepLines/>
      <w:spacing w:before="240"/>
      <w:jc w:val="left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C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BB"/>
    <w:rPr>
      <w:rFonts w:ascii="Arial" w:eastAsiaTheme="majorEastAsia" w:hAnsi="Arial" w:cstheme="majorBidi"/>
      <w:color w:val="000000" w:themeColor="text1"/>
      <w:sz w:val="28"/>
      <w:szCs w:val="32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53C25"/>
    <w:rPr>
      <w:rFonts w:ascii="Arial" w:eastAsiaTheme="majorEastAsia" w:hAnsi="Arial" w:cstheme="majorBidi"/>
      <w:sz w:val="24"/>
      <w:szCs w:val="26"/>
      <w:lang w:eastAsia="en-ZA"/>
    </w:rPr>
  </w:style>
  <w:style w:type="paragraph" w:styleId="Caption">
    <w:name w:val="caption"/>
    <w:basedOn w:val="Normal"/>
    <w:next w:val="Normal"/>
    <w:uiPriority w:val="35"/>
    <w:unhideWhenUsed/>
    <w:qFormat/>
    <w:rsid w:val="00751D0F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47598"/>
  </w:style>
  <w:style w:type="paragraph" w:styleId="TOCHeading">
    <w:name w:val="TOC Heading"/>
    <w:basedOn w:val="Heading1"/>
    <w:next w:val="Normal"/>
    <w:uiPriority w:val="39"/>
    <w:unhideWhenUsed/>
    <w:qFormat/>
    <w:rsid w:val="003A1839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A18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1839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Aph21</b:Tag>
    <b:SourceType>InternetSite</b:SourceType>
    <b:Guid>{D6C9F279-DAA1-4AFE-B0B9-0DDE3B0E3797}</b:Guid>
    <b:Author>
      <b:Author>
        <b:NameList>
          <b:Person>
            <b:Last>Dechalert</b:Last>
            <b:First>Aphinya</b:First>
          </b:Person>
        </b:NameList>
      </b:Author>
    </b:Author>
    <b:Title>What is Helmet.js &amp; Why it is a Security Best Practice For Express.js</b:Title>
    <b:Year>2021</b:Year>
    <b:YearAccessed>2022</b:YearAccessed>
    <b:MonthAccessed>November</b:MonthAccessed>
    <b:DayAccessed>1</b:DayAccessed>
    <b:URL>https://www.securecoding.com/blog/using-helmetjs/</b:URL>
    <b:RefOrder>6</b:RefOrder>
  </b:Source>
  <b:Source>
    <b:Tag>Rub18</b:Tag>
    <b:SourceType>InternetSite</b:SourceType>
    <b:Guid>{A372C778-A2CF-4FAC-9789-C791CFEC9A2E}</b:Guid>
    <b:Author>
      <b:Author>
        <b:NameList>
          <b:Person>
            <b:Last>Vermeulen</b:Last>
            <b:First>Ruben</b:First>
          </b:Person>
        </b:NameList>
      </b:Author>
    </b:Author>
    <b:Title>Running Angular CLI over HTTPS with a Trusted Certificate</b:Title>
    <b:Year>2018</b:Year>
    <b:YearAccessed>2020</b:YearAccessed>
    <b:MonthAccessed>October</b:MonthAccessed>
    <b:DayAccessed>18</b:DayAccessed>
    <b:URL>https://medium.com/@rubenvermeulen/running-angular-cli-over-https-with-a-trusted-certificate-4a0d5f92747a</b:URL>
    <b:RefOrder>8</b:RefOrder>
  </b:Source>
  <b:Source>
    <b:Tag>Cod20</b:Tag>
    <b:SourceType>InternetSite</b:SourceType>
    <b:Guid>{63E6953B-697D-4117-8440-081BD5A34CD0}</b:Guid>
    <b:Author>
      <b:Author>
        <b:NameList>
          <b:Person>
            <b:Last>CodePosibility</b:Last>
          </b:Person>
        </b:NameList>
      </b:Author>
    </b:Author>
    <b:Title>How to use Angular CLI and self-signed SSL Certificate to serve over HTTPS in localhost</b:Title>
    <b:Year>2020</b:Year>
    <b:YearAccessed>2022</b:YearAccessed>
    <b:MonthAccessed>October</b:MonthAccessed>
    <b:DayAccessed>16</b:DayAccessed>
    <b:URL>https://www.youtube.com/watch?v=OWjVXb7-mSU</b:URL>
    <b:RefOrder>7</b:RefOrder>
  </b:Source>
  <b:Source>
    <b:Tag>Hic21</b:Tag>
    <b:SourceType>InternetSite</b:SourceType>
    <b:Guid>{6D84614C-9483-460F-8337-55514F999CBA}</b:Guid>
    <b:Author>
      <b:Author>
        <b:NameList>
          <b:Person>
            <b:Last>Adriano</b:Last>
            <b:First>Hicaro</b:First>
          </b:Person>
        </b:NameList>
      </b:Author>
    </b:Author>
    <b:Title>How To Serve Your Angular Application Over HTTPS Using ng serve</b:Title>
    <b:Year>2021</b:Year>
    <b:YearAccessed>2022</b:YearAccessed>
    <b:MonthAccessed>October</b:MonthAccessed>
    <b:DayAccessed>16</b:DayAccessed>
    <b:URL>https://betterprogramming.pub/how-to-serve-your-angular-application-over-https-using-ng-serve-240e2c2e0a5d</b:URL>
    <b:RefOrder>9</b:RefOrder>
  </b:Source>
  <b:Source>
    <b:Tag>use18</b:Tag>
    <b:SourceType>InternetSite</b:SourceType>
    <b:Guid>{9F3C0CCC-4E71-46A4-A86E-74B634C65494}</b:Guid>
    <b:Author>
      <b:Author>
        <b:NameList>
          <b:Person>
            <b:Last>user184994</b:Last>
          </b:Person>
        </b:NameList>
      </b:Author>
    </b:Author>
    <b:Title>How to catch the successful request using httpClient interceptor?</b:Title>
    <b:Year>2018</b:Year>
    <b:YearAccessed>2022</b:YearAccessed>
    <b:MonthAccessed>November</b:MonthAccessed>
    <b:DayAccessed>6</b:DayAccessed>
    <b:URL>https://stackoverflow.com/questions/53361348/how-to-catch-the-successful-request-using-httpclient-interceptor</b:URL>
    <b:RefOrder>4</b:RefOrder>
  </b:Source>
  <b:Source>
    <b:Tag>Muh20</b:Tag>
    <b:SourceType>InternetSite</b:SourceType>
    <b:Guid>{DEC3FFF6-D6A9-46E6-BB52-4435B13021FF}</b:Guid>
    <b:Author>
      <b:Author>
        <b:NameList>
          <b:Person>
            <b:Last>Asif</b:Last>
            <b:First>Muhammad</b:First>
          </b:Person>
        </b:NameList>
      </b:Author>
    </b:Author>
    <b:Title>Registration Successful Message in HTML &amp; CSS</b:Title>
    <b:Year>2020</b:Year>
    <b:YearAccessed>2022</b:YearAccessed>
    <b:MonthAccessed>November</b:MonthAccessed>
    <b:DayAccessed>6</b:DayAccessed>
    <b:URL>https://codeconvey.com/registration-successful-message-html/</b:URL>
    <b:RefOrder>3</b:RefOrder>
  </b:Source>
  <b:Source>
    <b:Tag>npm22</b:Tag>
    <b:SourceType>InternetSite</b:SourceType>
    <b:Guid>{C3C4544E-8632-4C18-9689-D64F522750FA}</b:Guid>
    <b:Author>
      <b:Author>
        <b:NameList>
          <b:Person>
            <b:Last>npmjs</b:Last>
          </b:Person>
        </b:NameList>
      </b:Author>
    </b:Author>
    <b:Title>express-brute</b:Title>
    <b:Year>2022</b:Year>
    <b:YearAccessed>2022</b:YearAccessed>
    <b:MonthAccessed>October</b:MonthAccessed>
    <b:DayAccessed>30</b:DayAccessed>
    <b:URL>https://www.npmjs.com/package/express-brute</b:URL>
    <b:RefOrder>5</b:RefOrder>
  </b:Source>
  <b:Source>
    <b:Tag>Dig22</b:Tag>
    <b:SourceType>InternetSite</b:SourceType>
    <b:Guid>{C98D23D2-A1FE-4933-A2A6-B0161A8AB208}</b:Guid>
    <b:Author>
      <b:Author>
        <b:NameList>
          <b:Person>
            <b:Last>Digamber</b:Last>
          </b:Person>
        </b:NameList>
      </b:Author>
    </b:Author>
    <b:Title>Angular 14 MEAN Stack CRUD Tutorial Example</b:Title>
    <b:Year>2022</b:Year>
    <b:YearAccessed>2022</b:YearAccessed>
    <b:MonthAccessed>November</b:MonthAccessed>
    <b:DayAccessed>2</b:DayAccessed>
    <b:URL>https://www.positronx.io/mean-stack-tutorial-angular-crud-bootstrap/</b:URL>
    <b:RefOrder>1</b:RefOrder>
  </b:Source>
  <b:Source>
    <b:Tag>Ahm19</b:Tag>
    <b:SourceType>InternetSite</b:SourceType>
    <b:Guid>{52B7C34A-15DB-45E4-BA48-746A2F839DD4}</b:Guid>
    <b:Author>
      <b:Author>
        <b:NameList>
          <b:Person>
            <b:Last>Bouchefra</b:Last>
            <b:First>Ahmed</b:First>
          </b:Person>
        </b:NameList>
      </b:Author>
    </b:Author>
    <b:Title>Styling An Angular Application With Bootstrap</b:Title>
    <b:Year>2019</b:Year>
    <b:YearAccessed>2022</b:YearAccessed>
    <b:MonthAccessed>October</b:MonthAccessed>
    <b:DayAccessed>27</b:DayAccessed>
    <b:URL>https://www.smashingmagazine.com/2019/02/angular-application-bootstrap/</b:URL>
    <b:RefOrder>2</b:RefOrder>
  </b:Source>
</b:Sources>
</file>

<file path=customXml/itemProps1.xml><?xml version="1.0" encoding="utf-8"?>
<ds:datastoreItem xmlns:ds="http://schemas.openxmlformats.org/officeDocument/2006/customXml" ds:itemID="{91FEAD49-FC60-4D5A-A7DB-D50EDFCC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mweli</dc:creator>
  <cp:keywords/>
  <dc:description/>
  <cp:lastModifiedBy>ntokozo mweli</cp:lastModifiedBy>
  <cp:revision>2</cp:revision>
  <dcterms:created xsi:type="dcterms:W3CDTF">2022-11-08T05:38:00Z</dcterms:created>
  <dcterms:modified xsi:type="dcterms:W3CDTF">2022-11-08T05:38:00Z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eb8b4f80-b504-41b8-9fcd-b494d1749153</vt:lpwstr>
  </property>
</Properties>
</file>