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0DBD" w14:textId="1EEDA63F" w:rsidR="007A62C3" w:rsidRPr="007A62C3" w:rsidRDefault="007A62C3" w:rsidP="007A62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62C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are different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PDE</w:t>
      </w:r>
      <w:r w:rsidRPr="007A62C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equations used in computational mechanics?</w:t>
      </w:r>
    </w:p>
    <w:p w14:paraId="521BE127" w14:textId="77777777" w:rsidR="007A62C3" w:rsidRPr="007A62C3" w:rsidRDefault="007A62C3" w:rsidP="007A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b/>
          <w:bCs/>
          <w:sz w:val="24"/>
          <w:szCs w:val="24"/>
        </w:rPr>
        <w:t>Here are some common types of PDEs used in computational mechanics, along with their applications:</w:t>
      </w:r>
    </w:p>
    <w:p w14:paraId="129978AD" w14:textId="77777777" w:rsidR="007A62C3" w:rsidRPr="007A62C3" w:rsidRDefault="007A62C3" w:rsidP="007A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b/>
          <w:bCs/>
          <w:sz w:val="24"/>
          <w:szCs w:val="24"/>
        </w:rPr>
        <w:t>1. Heat Equation:</w:t>
      </w:r>
    </w:p>
    <w:p w14:paraId="24B740B8" w14:textId="77777777" w:rsidR="007A62C3" w:rsidRPr="007A62C3" w:rsidRDefault="007A62C3" w:rsidP="007A6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Models the diffusion of heat in a material.</w:t>
      </w:r>
    </w:p>
    <w:p w14:paraId="253A8B57" w14:textId="77777777" w:rsidR="007A62C3" w:rsidRPr="007A62C3" w:rsidRDefault="007A62C3" w:rsidP="007A6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Used in simulations of heat transfer, thermal analysis, and manufacturing processes.</w:t>
      </w:r>
    </w:p>
    <w:p w14:paraId="520060CC" w14:textId="1E0F6F85" w:rsidR="007A62C3" w:rsidRDefault="007A62C3" w:rsidP="007A6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Example: predicting temperature distribution in a metal block during cooling.</w:t>
      </w:r>
    </w:p>
    <w:p w14:paraId="16D20F54" w14:textId="182099CF" w:rsidR="007A62C3" w:rsidRPr="007A62C3" w:rsidRDefault="007A62C3" w:rsidP="007A62C3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 xml:space="preserve">∂u/∂t = α </w:t>
      </w:r>
      <w:r w:rsidRPr="007A62C3">
        <w:rPr>
          <w:rFonts w:ascii="Cambria Math" w:eastAsia="Times New Roman" w:hAnsi="Cambria Math" w:cs="Cambria Math"/>
          <w:sz w:val="24"/>
          <w:szCs w:val="24"/>
        </w:rPr>
        <w:t>∇</w:t>
      </w:r>
      <w:r w:rsidRPr="007A62C3">
        <w:rPr>
          <w:rFonts w:ascii="Calibri" w:eastAsia="Times New Roman" w:hAnsi="Calibri" w:cs="Calibri"/>
          <w:sz w:val="24"/>
          <w:szCs w:val="24"/>
        </w:rPr>
        <w:t>²</w:t>
      </w:r>
      <w:r w:rsidRPr="007A62C3">
        <w:rPr>
          <w:rFonts w:ascii="Times New Roman" w:eastAsia="Times New Roman" w:hAnsi="Times New Roman" w:cs="Times New Roman"/>
          <w:sz w:val="24"/>
          <w:szCs w:val="24"/>
        </w:rPr>
        <w:t>u</w:t>
      </w:r>
    </w:p>
    <w:p w14:paraId="13A2D605" w14:textId="77777777" w:rsidR="007A62C3" w:rsidRPr="007A62C3" w:rsidRDefault="007A62C3" w:rsidP="007A62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u(x, t): temperature at position x and time t</w:t>
      </w:r>
    </w:p>
    <w:p w14:paraId="68F942C0" w14:textId="77777777" w:rsidR="007A62C3" w:rsidRPr="007A62C3" w:rsidRDefault="007A62C3" w:rsidP="007A62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α: thermal diffusivity</w:t>
      </w:r>
    </w:p>
    <w:p w14:paraId="5135F05F" w14:textId="1DFCCADF" w:rsidR="007A62C3" w:rsidRDefault="007A62C3" w:rsidP="007A62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Cambria Math" w:eastAsia="Times New Roman" w:hAnsi="Cambria Math" w:cs="Cambria Math"/>
          <w:sz w:val="24"/>
          <w:szCs w:val="24"/>
        </w:rPr>
        <w:t>∇</w:t>
      </w:r>
      <w:r w:rsidRPr="007A62C3">
        <w:rPr>
          <w:rFonts w:ascii="Times New Roman" w:eastAsia="Times New Roman" w:hAnsi="Times New Roman" w:cs="Times New Roman"/>
          <w:sz w:val="24"/>
          <w:szCs w:val="24"/>
        </w:rPr>
        <w:t>²: Laplacian operator (second-order spatial derivative)</w:t>
      </w:r>
    </w:p>
    <w:p w14:paraId="05FF934D" w14:textId="77777777" w:rsidR="007A62C3" w:rsidRPr="007A62C3" w:rsidRDefault="007A62C3" w:rsidP="007A6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8E43EE" w14:textId="77777777" w:rsidR="007A62C3" w:rsidRPr="007A62C3" w:rsidRDefault="007A62C3" w:rsidP="007A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b/>
          <w:bCs/>
          <w:sz w:val="24"/>
          <w:szCs w:val="24"/>
        </w:rPr>
        <w:t>2. Wave Equation:</w:t>
      </w:r>
    </w:p>
    <w:p w14:paraId="33D0E8CA" w14:textId="77777777" w:rsidR="007A62C3" w:rsidRPr="007A62C3" w:rsidRDefault="007A62C3" w:rsidP="007A62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Describes the propagation of waves through a medium.</w:t>
      </w:r>
    </w:p>
    <w:p w14:paraId="707F5370" w14:textId="77777777" w:rsidR="007A62C3" w:rsidRPr="007A62C3" w:rsidRDefault="007A62C3" w:rsidP="007A62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Used in simulations of acoustics, vibrations, and electromagnetic waves.</w:t>
      </w:r>
    </w:p>
    <w:p w14:paraId="5FB0E985" w14:textId="38C2A3A0" w:rsidR="007A62C3" w:rsidRDefault="007A62C3" w:rsidP="007A62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Example: modeling sound propagation in a room or stress waves in a solid.</w:t>
      </w:r>
    </w:p>
    <w:p w14:paraId="0E6C6149" w14:textId="77777777" w:rsidR="007A62C3" w:rsidRPr="007A62C3" w:rsidRDefault="007A62C3" w:rsidP="007A62C3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 xml:space="preserve">∂²u/∂t² = c² </w:t>
      </w:r>
      <w:r w:rsidRPr="007A62C3">
        <w:rPr>
          <w:rFonts w:ascii="Cambria Math" w:eastAsia="Times New Roman" w:hAnsi="Cambria Math" w:cs="Cambria Math"/>
          <w:sz w:val="24"/>
          <w:szCs w:val="24"/>
        </w:rPr>
        <w:t>∇</w:t>
      </w:r>
      <w:r w:rsidRPr="007A62C3">
        <w:rPr>
          <w:rFonts w:ascii="Calibri" w:eastAsia="Times New Roman" w:hAnsi="Calibri" w:cs="Calibri"/>
          <w:sz w:val="24"/>
          <w:szCs w:val="24"/>
        </w:rPr>
        <w:t>²</w:t>
      </w:r>
      <w:r w:rsidRPr="007A62C3">
        <w:rPr>
          <w:rFonts w:ascii="Times New Roman" w:eastAsia="Times New Roman" w:hAnsi="Times New Roman" w:cs="Times New Roman"/>
          <w:sz w:val="24"/>
          <w:szCs w:val="24"/>
        </w:rPr>
        <w:t>u</w:t>
      </w:r>
    </w:p>
    <w:p w14:paraId="54F4095A" w14:textId="77777777" w:rsidR="007A62C3" w:rsidRDefault="007A62C3" w:rsidP="007A62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u(x, t): wave displacement at position x and time t</w:t>
      </w:r>
    </w:p>
    <w:p w14:paraId="2A7CAAA3" w14:textId="6EA54279" w:rsidR="007A62C3" w:rsidRPr="007A62C3" w:rsidRDefault="007A62C3" w:rsidP="007A62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c: wave speed</w:t>
      </w:r>
    </w:p>
    <w:p w14:paraId="1E0C02E0" w14:textId="77777777" w:rsidR="007A62C3" w:rsidRPr="007A62C3" w:rsidRDefault="007A62C3" w:rsidP="007A6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0FB7AA5" w14:textId="77777777" w:rsidR="007A62C3" w:rsidRPr="007A62C3" w:rsidRDefault="007A62C3" w:rsidP="007A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b/>
          <w:bCs/>
          <w:sz w:val="24"/>
          <w:szCs w:val="24"/>
        </w:rPr>
        <w:t>3. Laplace's Equation:</w:t>
      </w:r>
    </w:p>
    <w:p w14:paraId="6A9CD1EC" w14:textId="77777777" w:rsidR="007A62C3" w:rsidRPr="007A62C3" w:rsidRDefault="007A62C3" w:rsidP="007A6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Represents steady-state potential fields, such as electric, magnetic, or gravitational fields.</w:t>
      </w:r>
    </w:p>
    <w:p w14:paraId="1D2E3D9A" w14:textId="77777777" w:rsidR="007A62C3" w:rsidRPr="007A62C3" w:rsidRDefault="007A62C3" w:rsidP="007A6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Used in fluid flow, electrostatics, and potential flow problems.</w:t>
      </w:r>
    </w:p>
    <w:p w14:paraId="11FE01E2" w14:textId="3FA50569" w:rsidR="007A62C3" w:rsidRDefault="007A62C3" w:rsidP="007A6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Example: calculating electric potential distribution around a charged object.</w:t>
      </w:r>
    </w:p>
    <w:p w14:paraId="3C51A8A0" w14:textId="77777777" w:rsidR="007A62C3" w:rsidRPr="007A62C3" w:rsidRDefault="007A62C3" w:rsidP="007A62C3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Cambria Math" w:eastAsia="Times New Roman" w:hAnsi="Cambria Math" w:cs="Cambria Math"/>
          <w:sz w:val="24"/>
          <w:szCs w:val="24"/>
        </w:rPr>
        <w:t>∇</w:t>
      </w:r>
      <w:r w:rsidRPr="007A62C3">
        <w:rPr>
          <w:rFonts w:ascii="Calibri" w:eastAsia="Times New Roman" w:hAnsi="Calibri" w:cs="Calibri"/>
          <w:sz w:val="24"/>
          <w:szCs w:val="24"/>
        </w:rPr>
        <w:t>²</w:t>
      </w:r>
      <w:r w:rsidRPr="007A62C3">
        <w:rPr>
          <w:rFonts w:ascii="Times New Roman" w:eastAsia="Times New Roman" w:hAnsi="Times New Roman" w:cs="Times New Roman"/>
          <w:sz w:val="24"/>
          <w:szCs w:val="24"/>
        </w:rPr>
        <w:t>u = 0</w:t>
      </w:r>
    </w:p>
    <w:p w14:paraId="23BEDE4A" w14:textId="77777777" w:rsidR="007A62C3" w:rsidRPr="007A62C3" w:rsidRDefault="007A62C3" w:rsidP="007A62C3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u(x): potential field at position x</w:t>
      </w:r>
    </w:p>
    <w:p w14:paraId="38CD74B2" w14:textId="77777777" w:rsidR="007A62C3" w:rsidRPr="007A62C3" w:rsidRDefault="007A62C3" w:rsidP="007A6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9AF2C6" w14:textId="77777777" w:rsidR="007A62C3" w:rsidRPr="007A62C3" w:rsidRDefault="007A62C3" w:rsidP="007A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Navier-Stokes Equations:</w:t>
      </w:r>
    </w:p>
    <w:p w14:paraId="4B606E32" w14:textId="77777777" w:rsidR="007A62C3" w:rsidRPr="007A62C3" w:rsidRDefault="007A62C3" w:rsidP="007A62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Govern the motion of fluids, describing fluid flow and pressure.</w:t>
      </w:r>
    </w:p>
    <w:p w14:paraId="4D704CF4" w14:textId="77777777" w:rsidR="007A62C3" w:rsidRPr="007A62C3" w:rsidRDefault="007A62C3" w:rsidP="007A62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Used in simulations of aerodynamics, hydrodynamics, and weather forecasting.</w:t>
      </w:r>
    </w:p>
    <w:p w14:paraId="68450FD8" w14:textId="30CA1FCB" w:rsidR="007A62C3" w:rsidRDefault="007A62C3" w:rsidP="007A62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Example: predicting airflow around an airplane wing.</w:t>
      </w:r>
    </w:p>
    <w:p w14:paraId="7172D4A3" w14:textId="5D546BCC" w:rsidR="007A62C3" w:rsidRDefault="007A62C3" w:rsidP="007A62C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b/>
          <w:bCs/>
          <w:sz w:val="24"/>
          <w:szCs w:val="24"/>
        </w:rPr>
        <w:t>Navier-Stokes Equations (incompressible flow, vector form):</w:t>
      </w:r>
    </w:p>
    <w:p w14:paraId="66ECE279" w14:textId="49DAFEEE" w:rsidR="007A62C3" w:rsidRPr="007A62C3" w:rsidRDefault="007A62C3" w:rsidP="007A62C3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 xml:space="preserve">∂u/∂t + (u · </w:t>
      </w:r>
      <w:r w:rsidRPr="007A62C3">
        <w:rPr>
          <w:rFonts w:ascii="Cambria Math" w:eastAsia="Times New Roman" w:hAnsi="Cambria Math" w:cs="Cambria Math"/>
          <w:sz w:val="24"/>
          <w:szCs w:val="24"/>
        </w:rPr>
        <w:t>∇</w:t>
      </w:r>
      <w:r w:rsidRPr="007A62C3">
        <w:rPr>
          <w:rFonts w:ascii="Times New Roman" w:eastAsia="Times New Roman" w:hAnsi="Times New Roman" w:cs="Times New Roman"/>
          <w:sz w:val="24"/>
          <w:szCs w:val="24"/>
        </w:rPr>
        <w:t>)u = -</w:t>
      </w:r>
      <w:r w:rsidRPr="007A62C3">
        <w:rPr>
          <w:rFonts w:ascii="Cambria Math" w:eastAsia="Times New Roman" w:hAnsi="Cambria Math" w:cs="Cambria Math"/>
          <w:sz w:val="24"/>
          <w:szCs w:val="24"/>
        </w:rPr>
        <w:t>∇</w:t>
      </w:r>
      <w:r w:rsidRPr="007A62C3">
        <w:rPr>
          <w:rFonts w:ascii="Times New Roman" w:eastAsia="Times New Roman" w:hAnsi="Times New Roman" w:cs="Times New Roman"/>
          <w:sz w:val="24"/>
          <w:szCs w:val="24"/>
        </w:rPr>
        <w:t>p/</w:t>
      </w:r>
      <w:r w:rsidRPr="007A62C3">
        <w:rPr>
          <w:rFonts w:ascii="Calibri" w:eastAsia="Times New Roman" w:hAnsi="Calibri" w:cs="Calibri"/>
          <w:sz w:val="24"/>
          <w:szCs w:val="24"/>
        </w:rPr>
        <w:t>ρ</w:t>
      </w:r>
      <w:r w:rsidRPr="007A62C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7A62C3">
        <w:rPr>
          <w:rFonts w:ascii="Calibri" w:eastAsia="Times New Roman" w:hAnsi="Calibri" w:cs="Calibri"/>
          <w:sz w:val="24"/>
          <w:szCs w:val="24"/>
        </w:rPr>
        <w:t>ν</w:t>
      </w:r>
      <w:r w:rsidRPr="007A62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62C3">
        <w:rPr>
          <w:rFonts w:ascii="Cambria Math" w:eastAsia="Times New Roman" w:hAnsi="Cambria Math" w:cs="Cambria Math"/>
          <w:sz w:val="24"/>
          <w:szCs w:val="24"/>
        </w:rPr>
        <w:t>∇</w:t>
      </w:r>
      <w:r w:rsidRPr="007A62C3">
        <w:rPr>
          <w:rFonts w:ascii="Calibri" w:eastAsia="Times New Roman" w:hAnsi="Calibri" w:cs="Calibri"/>
          <w:sz w:val="24"/>
          <w:szCs w:val="24"/>
        </w:rPr>
        <w:t>²</w:t>
      </w:r>
      <w:r w:rsidRPr="007A62C3">
        <w:rPr>
          <w:rFonts w:ascii="Times New Roman" w:eastAsia="Times New Roman" w:hAnsi="Times New Roman" w:cs="Times New Roman"/>
          <w:sz w:val="24"/>
          <w:szCs w:val="24"/>
        </w:rPr>
        <w:t>u</w:t>
      </w:r>
    </w:p>
    <w:p w14:paraId="28B92635" w14:textId="77777777" w:rsidR="007A62C3" w:rsidRPr="007A62C3" w:rsidRDefault="007A62C3" w:rsidP="007A62C3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u(x, t): velocity vector at position x and time t</w:t>
      </w:r>
    </w:p>
    <w:p w14:paraId="61FB8875" w14:textId="77777777" w:rsidR="007A62C3" w:rsidRPr="007A62C3" w:rsidRDefault="007A62C3" w:rsidP="007A62C3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p(x, t): pressure at position x and time t</w:t>
      </w:r>
    </w:p>
    <w:p w14:paraId="09AEDC1B" w14:textId="77777777" w:rsidR="007A62C3" w:rsidRPr="007A62C3" w:rsidRDefault="007A62C3" w:rsidP="007A62C3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ρ: fluid density</w:t>
      </w:r>
    </w:p>
    <w:p w14:paraId="55328955" w14:textId="0AB8513F" w:rsidR="007A62C3" w:rsidRPr="007A62C3" w:rsidRDefault="007A62C3" w:rsidP="007A62C3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ν: kinematic viscosity</w:t>
      </w:r>
    </w:p>
    <w:p w14:paraId="3C7DBE31" w14:textId="77777777" w:rsidR="007A62C3" w:rsidRPr="007A62C3" w:rsidRDefault="007A62C3" w:rsidP="007A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b/>
          <w:bCs/>
          <w:sz w:val="24"/>
          <w:szCs w:val="24"/>
        </w:rPr>
        <w:t>5. Elliptic Equations:</w:t>
      </w:r>
    </w:p>
    <w:p w14:paraId="3EF626C8" w14:textId="77777777" w:rsidR="007A62C3" w:rsidRPr="007A62C3" w:rsidRDefault="007A62C3" w:rsidP="007A62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Represent steady-state solutions in various fields, including heat transfer, electrostatics, and elasticity.</w:t>
      </w:r>
    </w:p>
    <w:p w14:paraId="043A9D5A" w14:textId="77777777" w:rsidR="007A62C3" w:rsidRPr="007A62C3" w:rsidRDefault="007A62C3" w:rsidP="007A62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Used in structural mechanics, stress analysis, and fluid flow problems.</w:t>
      </w:r>
    </w:p>
    <w:p w14:paraId="57B33F3D" w14:textId="5C119316" w:rsidR="007A62C3" w:rsidRDefault="007A62C3" w:rsidP="007A62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Example: determining the stress distribution in a bridge under load.</w:t>
      </w:r>
    </w:p>
    <w:p w14:paraId="6574EF9F" w14:textId="77777777" w:rsidR="007A62C3" w:rsidRPr="007A62C3" w:rsidRDefault="007A62C3" w:rsidP="007A62C3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Au = f</w:t>
      </w:r>
    </w:p>
    <w:p w14:paraId="5219A551" w14:textId="77777777" w:rsidR="007A62C3" w:rsidRPr="007A62C3" w:rsidRDefault="007A62C3" w:rsidP="007A62C3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A: elliptic operator (e.g., Laplacian, biharmonic)</w:t>
      </w:r>
    </w:p>
    <w:p w14:paraId="3CE7E63F" w14:textId="77777777" w:rsidR="007A62C3" w:rsidRPr="007A62C3" w:rsidRDefault="007A62C3" w:rsidP="007A62C3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u(x): unknown function</w:t>
      </w:r>
    </w:p>
    <w:p w14:paraId="29448B7C" w14:textId="11BAFD66" w:rsidR="007A62C3" w:rsidRPr="007A62C3" w:rsidRDefault="007A62C3" w:rsidP="007A62C3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f(x): source term</w:t>
      </w:r>
    </w:p>
    <w:p w14:paraId="128DF42F" w14:textId="77777777" w:rsidR="007A62C3" w:rsidRPr="007A62C3" w:rsidRDefault="007A62C3" w:rsidP="007A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b/>
          <w:bCs/>
          <w:sz w:val="24"/>
          <w:szCs w:val="24"/>
        </w:rPr>
        <w:t>6. Hyperbolic Equations:</w:t>
      </w:r>
    </w:p>
    <w:p w14:paraId="6ADD6D90" w14:textId="77777777" w:rsidR="007A62C3" w:rsidRPr="007A62C3" w:rsidRDefault="007A62C3" w:rsidP="007A62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Model wave propagation and wave-like phenomena.</w:t>
      </w:r>
    </w:p>
    <w:p w14:paraId="4BC119E2" w14:textId="77777777" w:rsidR="007A62C3" w:rsidRPr="007A62C3" w:rsidRDefault="007A62C3" w:rsidP="007A62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Used in simulations of acoustics, shock waves, and seismic waves.</w:t>
      </w:r>
    </w:p>
    <w:p w14:paraId="4A0AD495" w14:textId="5FFB9852" w:rsidR="007A62C3" w:rsidRDefault="007A62C3" w:rsidP="007A62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Example: predicting the impact of an earthquake on buildings.</w:t>
      </w:r>
    </w:p>
    <w:p w14:paraId="041DCF6E" w14:textId="77777777" w:rsidR="007A62C3" w:rsidRPr="007A62C3" w:rsidRDefault="007A62C3" w:rsidP="007A62C3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62C3">
        <w:rPr>
          <w:rFonts w:ascii="Times New Roman" w:eastAsia="Times New Roman" w:hAnsi="Times New Roman" w:cs="Times New Roman"/>
          <w:sz w:val="24"/>
          <w:szCs w:val="24"/>
        </w:rPr>
        <w:t>Bu_tt</w:t>
      </w:r>
      <w:proofErr w:type="spellEnd"/>
      <w:r w:rsidRPr="007A62C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7A62C3">
        <w:rPr>
          <w:rFonts w:ascii="Times New Roman" w:eastAsia="Times New Roman" w:hAnsi="Times New Roman" w:cs="Times New Roman"/>
          <w:sz w:val="24"/>
          <w:szCs w:val="24"/>
        </w:rPr>
        <w:t>Au_x</w:t>
      </w:r>
      <w:proofErr w:type="spellEnd"/>
      <w:r w:rsidRPr="007A62C3">
        <w:rPr>
          <w:rFonts w:ascii="Times New Roman" w:eastAsia="Times New Roman" w:hAnsi="Times New Roman" w:cs="Times New Roman"/>
          <w:sz w:val="24"/>
          <w:szCs w:val="24"/>
        </w:rPr>
        <w:t xml:space="preserve"> = f</w:t>
      </w:r>
    </w:p>
    <w:p w14:paraId="06AB6AFB" w14:textId="2DB09DD3" w:rsidR="007A62C3" w:rsidRPr="007A62C3" w:rsidRDefault="007A62C3" w:rsidP="007A62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 xml:space="preserve">B, A: operators defining wave propagation </w:t>
      </w:r>
      <w:r w:rsidRPr="007A62C3">
        <w:rPr>
          <w:rFonts w:ascii="Times New Roman" w:eastAsia="Times New Roman" w:hAnsi="Times New Roman" w:cs="Times New Roman"/>
          <w:sz w:val="24"/>
          <w:szCs w:val="24"/>
        </w:rPr>
        <w:t>characteristics.</w:t>
      </w:r>
    </w:p>
    <w:p w14:paraId="7933E59D" w14:textId="77777777" w:rsidR="007A62C3" w:rsidRPr="007A62C3" w:rsidRDefault="007A62C3" w:rsidP="007A62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u(x, t): unknown function</w:t>
      </w:r>
    </w:p>
    <w:p w14:paraId="7869CA70" w14:textId="4D97FC29" w:rsidR="007A62C3" w:rsidRPr="007A62C3" w:rsidRDefault="007A62C3" w:rsidP="007A62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f(x, t): source term</w:t>
      </w:r>
    </w:p>
    <w:p w14:paraId="1C8A3E09" w14:textId="77777777" w:rsidR="007A62C3" w:rsidRPr="007A62C3" w:rsidRDefault="007A62C3" w:rsidP="007A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b/>
          <w:bCs/>
          <w:sz w:val="24"/>
          <w:szCs w:val="24"/>
        </w:rPr>
        <w:t>7. Parabolic Equations:</w:t>
      </w:r>
    </w:p>
    <w:p w14:paraId="7E7A93F1" w14:textId="77777777" w:rsidR="007A62C3" w:rsidRPr="007A62C3" w:rsidRDefault="007A62C3" w:rsidP="007A6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Represent diffusion-type processes, such as heat conduction and diffusion of particles.</w:t>
      </w:r>
    </w:p>
    <w:p w14:paraId="3F8A78FD" w14:textId="77777777" w:rsidR="007A62C3" w:rsidRPr="007A62C3" w:rsidRDefault="007A62C3" w:rsidP="007A6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Used in simulations of heat transfer, mass transfer, and chemical reactions.</w:t>
      </w:r>
    </w:p>
    <w:p w14:paraId="3E50663D" w14:textId="0D881ADC" w:rsidR="007A62C3" w:rsidRDefault="007A62C3" w:rsidP="007A6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Example: modeling the spread of a contaminant in groundwater.</w:t>
      </w:r>
    </w:p>
    <w:p w14:paraId="19DE5AEF" w14:textId="77777777" w:rsidR="007A62C3" w:rsidRPr="007A62C3" w:rsidRDefault="007A62C3" w:rsidP="007A62C3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62C3">
        <w:rPr>
          <w:rFonts w:ascii="Times New Roman" w:eastAsia="Times New Roman" w:hAnsi="Times New Roman" w:cs="Times New Roman"/>
          <w:sz w:val="24"/>
          <w:szCs w:val="24"/>
        </w:rPr>
        <w:t>Pu_t</w:t>
      </w:r>
      <w:proofErr w:type="spellEnd"/>
      <w:r w:rsidRPr="007A62C3">
        <w:rPr>
          <w:rFonts w:ascii="Times New Roman" w:eastAsia="Times New Roman" w:hAnsi="Times New Roman" w:cs="Times New Roman"/>
          <w:sz w:val="24"/>
          <w:szCs w:val="24"/>
        </w:rPr>
        <w:t xml:space="preserve"> = Au + f</w:t>
      </w:r>
    </w:p>
    <w:p w14:paraId="025336FA" w14:textId="77777777" w:rsidR="007A62C3" w:rsidRPr="007A62C3" w:rsidRDefault="007A62C3" w:rsidP="007A62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P, A: operators representing diffusion and other </w:t>
      </w:r>
      <w:proofErr w:type="gramStart"/>
      <w:r w:rsidRPr="007A62C3">
        <w:rPr>
          <w:rFonts w:ascii="Times New Roman" w:eastAsia="Times New Roman" w:hAnsi="Times New Roman" w:cs="Times New Roman"/>
          <w:sz w:val="24"/>
          <w:szCs w:val="24"/>
        </w:rPr>
        <w:t>processes</w:t>
      </w:r>
      <w:proofErr w:type="gramEnd"/>
    </w:p>
    <w:p w14:paraId="4D70D87B" w14:textId="77777777" w:rsidR="007A62C3" w:rsidRPr="007A62C3" w:rsidRDefault="007A62C3" w:rsidP="007A62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u(x, t): unknown function</w:t>
      </w:r>
    </w:p>
    <w:p w14:paraId="397B1A40" w14:textId="41F0502E" w:rsidR="007A62C3" w:rsidRDefault="007A62C3" w:rsidP="007A62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f(x, t): source term</w:t>
      </w:r>
    </w:p>
    <w:p w14:paraId="3B40BA78" w14:textId="77777777" w:rsidR="007A62C3" w:rsidRPr="007A62C3" w:rsidRDefault="007A62C3" w:rsidP="007A62C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D6F1451" w14:textId="77777777" w:rsidR="007A62C3" w:rsidRPr="007A62C3" w:rsidRDefault="007A62C3" w:rsidP="007A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b/>
          <w:bCs/>
          <w:sz w:val="24"/>
          <w:szCs w:val="24"/>
        </w:rPr>
        <w:t>8. Euler-Bernoulli Beam Equation:</w:t>
      </w:r>
    </w:p>
    <w:p w14:paraId="196B3F52" w14:textId="77777777" w:rsidR="007A62C3" w:rsidRPr="007A62C3" w:rsidRDefault="007A62C3" w:rsidP="007A62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Describes the deflection of beams under load.</w:t>
      </w:r>
    </w:p>
    <w:p w14:paraId="4268E2BD" w14:textId="77777777" w:rsidR="007A62C3" w:rsidRPr="007A62C3" w:rsidRDefault="007A62C3" w:rsidP="007A62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Used in structural analysis and design of beams.</w:t>
      </w:r>
    </w:p>
    <w:p w14:paraId="4CCF3E1B" w14:textId="06227604" w:rsidR="007A62C3" w:rsidRDefault="007A62C3" w:rsidP="007A62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Example: predicting the deflection of a bridge beam under traffic load.</w:t>
      </w:r>
    </w:p>
    <w:p w14:paraId="34BEA85E" w14:textId="77777777" w:rsidR="007A62C3" w:rsidRPr="007A62C3" w:rsidRDefault="007A62C3" w:rsidP="007A62C3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 xml:space="preserve">EI </w:t>
      </w:r>
      <w:proofErr w:type="spellStart"/>
      <w:r w:rsidRPr="007A62C3">
        <w:rPr>
          <w:rFonts w:ascii="Times New Roman" w:eastAsia="Times New Roman" w:hAnsi="Times New Roman" w:cs="Times New Roman"/>
          <w:sz w:val="24"/>
          <w:szCs w:val="24"/>
        </w:rPr>
        <w:t>d⁴w</w:t>
      </w:r>
      <w:proofErr w:type="spellEnd"/>
      <w:r w:rsidRPr="007A62C3">
        <w:rPr>
          <w:rFonts w:ascii="Times New Roman" w:eastAsia="Times New Roman" w:hAnsi="Times New Roman" w:cs="Times New Roman"/>
          <w:sz w:val="24"/>
          <w:szCs w:val="24"/>
        </w:rPr>
        <w:t>/dx⁴ = q(x)</w:t>
      </w:r>
    </w:p>
    <w:p w14:paraId="114DFB23" w14:textId="77777777" w:rsidR="007A62C3" w:rsidRPr="007A62C3" w:rsidRDefault="007A62C3" w:rsidP="007A62C3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w(x): beam deflection</w:t>
      </w:r>
    </w:p>
    <w:p w14:paraId="77A83126" w14:textId="77777777" w:rsidR="007A62C3" w:rsidRPr="007A62C3" w:rsidRDefault="007A62C3" w:rsidP="007A62C3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E: Young's modulus</w:t>
      </w:r>
    </w:p>
    <w:p w14:paraId="0A726AEE" w14:textId="77777777" w:rsidR="007A62C3" w:rsidRPr="007A62C3" w:rsidRDefault="007A62C3" w:rsidP="007A62C3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I: area moment of inertia</w:t>
      </w:r>
    </w:p>
    <w:p w14:paraId="731633EB" w14:textId="1711ACE0" w:rsidR="007A62C3" w:rsidRPr="007A62C3" w:rsidRDefault="007A62C3" w:rsidP="007A62C3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q(x): distributed load</w:t>
      </w:r>
    </w:p>
    <w:p w14:paraId="458E7CA8" w14:textId="77777777" w:rsidR="007A62C3" w:rsidRPr="007A62C3" w:rsidRDefault="007A62C3" w:rsidP="007A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b/>
          <w:bCs/>
          <w:sz w:val="24"/>
          <w:szCs w:val="24"/>
        </w:rPr>
        <w:t>9. Poisson's Equation:</w:t>
      </w:r>
    </w:p>
    <w:p w14:paraId="065113A0" w14:textId="77777777" w:rsidR="007A62C3" w:rsidRPr="007A62C3" w:rsidRDefault="007A62C3" w:rsidP="007A62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Represents the relationship between the electric potential and charge density.</w:t>
      </w:r>
    </w:p>
    <w:p w14:paraId="6F6A8563" w14:textId="77777777" w:rsidR="007A62C3" w:rsidRPr="007A62C3" w:rsidRDefault="007A62C3" w:rsidP="007A62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Used in electrostatics, fluid flow, and potential theory.</w:t>
      </w:r>
    </w:p>
    <w:p w14:paraId="648C23DE" w14:textId="3D3E6B8E" w:rsidR="007A62C3" w:rsidRDefault="007A62C3" w:rsidP="007A62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Example: calculating the electric field around a charged sphere.</w:t>
      </w:r>
    </w:p>
    <w:p w14:paraId="251454CF" w14:textId="77777777" w:rsidR="007A62C3" w:rsidRPr="007A62C3" w:rsidRDefault="007A62C3" w:rsidP="007A62C3">
      <w:pPr>
        <w:spacing w:before="100" w:beforeAutospacing="1" w:after="100" w:afterAutospacing="1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Cambria Math" w:eastAsia="Times New Roman" w:hAnsi="Cambria Math" w:cs="Cambria Math"/>
          <w:sz w:val="24"/>
          <w:szCs w:val="24"/>
        </w:rPr>
        <w:t>∇</w:t>
      </w:r>
      <w:r w:rsidRPr="007A62C3">
        <w:rPr>
          <w:rFonts w:ascii="Calibri" w:eastAsia="Times New Roman" w:hAnsi="Calibri" w:cs="Calibri"/>
          <w:sz w:val="24"/>
          <w:szCs w:val="24"/>
        </w:rPr>
        <w:t>²</w:t>
      </w:r>
      <w:r w:rsidRPr="007A62C3">
        <w:rPr>
          <w:rFonts w:ascii="Times New Roman" w:eastAsia="Times New Roman" w:hAnsi="Times New Roman" w:cs="Times New Roman"/>
          <w:sz w:val="24"/>
          <w:szCs w:val="24"/>
        </w:rPr>
        <w:t>u = f</w:t>
      </w:r>
    </w:p>
    <w:p w14:paraId="18064718" w14:textId="77777777" w:rsidR="007A62C3" w:rsidRPr="007A62C3" w:rsidRDefault="007A62C3" w:rsidP="007A62C3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u(x): potential field</w:t>
      </w:r>
    </w:p>
    <w:p w14:paraId="1EB0F7E3" w14:textId="54394AC5" w:rsidR="007A62C3" w:rsidRPr="007A62C3" w:rsidRDefault="007A62C3" w:rsidP="007A62C3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f(x): charge density</w:t>
      </w:r>
    </w:p>
    <w:p w14:paraId="6F48F40E" w14:textId="77777777" w:rsidR="007A62C3" w:rsidRPr="007A62C3" w:rsidRDefault="007A62C3" w:rsidP="007A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b/>
          <w:bCs/>
          <w:sz w:val="24"/>
          <w:szCs w:val="24"/>
        </w:rPr>
        <w:t>10. Helmholtz Equation:</w:t>
      </w:r>
    </w:p>
    <w:p w14:paraId="5CC7B951" w14:textId="77777777" w:rsidR="007A62C3" w:rsidRPr="007A62C3" w:rsidRDefault="007A62C3" w:rsidP="007A62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Describes wave propagation in a medium with a wave source.</w:t>
      </w:r>
    </w:p>
    <w:p w14:paraId="751D388E" w14:textId="77777777" w:rsidR="007A62C3" w:rsidRPr="007A62C3" w:rsidRDefault="007A62C3" w:rsidP="007A62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Used in acoustics, electromagnetics, and scattering problems.</w:t>
      </w:r>
    </w:p>
    <w:p w14:paraId="7D0FA182" w14:textId="34F63E69" w:rsidR="007A62C3" w:rsidRDefault="007A62C3" w:rsidP="007A62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Example: modeling sound propagation from a loudspeaker.</w:t>
      </w:r>
    </w:p>
    <w:p w14:paraId="3328A031" w14:textId="77777777" w:rsidR="007A62C3" w:rsidRPr="007A62C3" w:rsidRDefault="007A62C3" w:rsidP="007A62C3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Cambria Math" w:eastAsia="Times New Roman" w:hAnsi="Cambria Math" w:cs="Cambria Math"/>
          <w:sz w:val="24"/>
          <w:szCs w:val="24"/>
        </w:rPr>
        <w:t>∇</w:t>
      </w:r>
      <w:r w:rsidRPr="007A62C3">
        <w:rPr>
          <w:rFonts w:ascii="Calibri" w:eastAsia="Times New Roman" w:hAnsi="Calibri" w:cs="Calibri"/>
          <w:sz w:val="24"/>
          <w:szCs w:val="24"/>
        </w:rPr>
        <w:t>²</w:t>
      </w:r>
      <w:r w:rsidRPr="007A62C3">
        <w:rPr>
          <w:rFonts w:ascii="Times New Roman" w:eastAsia="Times New Roman" w:hAnsi="Times New Roman" w:cs="Times New Roman"/>
          <w:sz w:val="24"/>
          <w:szCs w:val="24"/>
        </w:rPr>
        <w:t>u + k</w:t>
      </w:r>
      <w:r w:rsidRPr="007A62C3">
        <w:rPr>
          <w:rFonts w:ascii="Calibri" w:eastAsia="Times New Roman" w:hAnsi="Calibri" w:cs="Calibri"/>
          <w:sz w:val="24"/>
          <w:szCs w:val="24"/>
        </w:rPr>
        <w:t>²</w:t>
      </w:r>
      <w:r w:rsidRPr="007A62C3">
        <w:rPr>
          <w:rFonts w:ascii="Times New Roman" w:eastAsia="Times New Roman" w:hAnsi="Times New Roman" w:cs="Times New Roman"/>
          <w:sz w:val="24"/>
          <w:szCs w:val="24"/>
        </w:rPr>
        <w:t>u = 0</w:t>
      </w:r>
    </w:p>
    <w:p w14:paraId="389634CB" w14:textId="77777777" w:rsidR="007A62C3" w:rsidRPr="007A62C3" w:rsidRDefault="007A62C3" w:rsidP="007A62C3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u(x): wave amplitude</w:t>
      </w:r>
    </w:p>
    <w:p w14:paraId="7574240A" w14:textId="77777777" w:rsidR="007A62C3" w:rsidRPr="007A62C3" w:rsidRDefault="007A62C3" w:rsidP="007A62C3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7A62C3">
        <w:rPr>
          <w:rFonts w:ascii="Times New Roman" w:eastAsia="Times New Roman" w:hAnsi="Times New Roman" w:cs="Times New Roman"/>
          <w:sz w:val="24"/>
          <w:szCs w:val="24"/>
        </w:rPr>
        <w:t>k: wavenumber</w:t>
      </w:r>
    </w:p>
    <w:p w14:paraId="65C509A0" w14:textId="77777777" w:rsidR="007A62C3" w:rsidRPr="007A62C3" w:rsidRDefault="007A62C3" w:rsidP="007A6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E0C7DDA" w14:textId="77777777" w:rsidR="00AA60A9" w:rsidRDefault="00AA60A9"/>
    <w:sectPr w:rsidR="00AA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BC4"/>
    <w:multiLevelType w:val="multilevel"/>
    <w:tmpl w:val="3FA6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E4A13"/>
    <w:multiLevelType w:val="multilevel"/>
    <w:tmpl w:val="199A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75A93"/>
    <w:multiLevelType w:val="multilevel"/>
    <w:tmpl w:val="E558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D3717"/>
    <w:multiLevelType w:val="multilevel"/>
    <w:tmpl w:val="4C98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E0D55"/>
    <w:multiLevelType w:val="multilevel"/>
    <w:tmpl w:val="723C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322AC"/>
    <w:multiLevelType w:val="multilevel"/>
    <w:tmpl w:val="D2F8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97007"/>
    <w:multiLevelType w:val="multilevel"/>
    <w:tmpl w:val="FCF2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A6F90"/>
    <w:multiLevelType w:val="multilevel"/>
    <w:tmpl w:val="8192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D62EF"/>
    <w:multiLevelType w:val="multilevel"/>
    <w:tmpl w:val="7FFA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B3392"/>
    <w:multiLevelType w:val="multilevel"/>
    <w:tmpl w:val="32C8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262B1"/>
    <w:multiLevelType w:val="multilevel"/>
    <w:tmpl w:val="CB1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C5325"/>
    <w:multiLevelType w:val="multilevel"/>
    <w:tmpl w:val="1818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72FBC"/>
    <w:multiLevelType w:val="multilevel"/>
    <w:tmpl w:val="EB0A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25F47"/>
    <w:multiLevelType w:val="multilevel"/>
    <w:tmpl w:val="C78E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A2639"/>
    <w:multiLevelType w:val="multilevel"/>
    <w:tmpl w:val="FEE8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D1C46"/>
    <w:multiLevelType w:val="multilevel"/>
    <w:tmpl w:val="D874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E55EED"/>
    <w:multiLevelType w:val="multilevel"/>
    <w:tmpl w:val="0F0E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02FCF"/>
    <w:multiLevelType w:val="multilevel"/>
    <w:tmpl w:val="9BC4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291C19"/>
    <w:multiLevelType w:val="multilevel"/>
    <w:tmpl w:val="68FE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1A1D64"/>
    <w:multiLevelType w:val="multilevel"/>
    <w:tmpl w:val="8572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466336">
    <w:abstractNumId w:val="10"/>
  </w:num>
  <w:num w:numId="2" w16cid:durableId="1345937137">
    <w:abstractNumId w:val="8"/>
  </w:num>
  <w:num w:numId="3" w16cid:durableId="355808873">
    <w:abstractNumId w:val="14"/>
  </w:num>
  <w:num w:numId="4" w16cid:durableId="712968311">
    <w:abstractNumId w:val="15"/>
  </w:num>
  <w:num w:numId="5" w16cid:durableId="1767188569">
    <w:abstractNumId w:val="7"/>
  </w:num>
  <w:num w:numId="6" w16cid:durableId="574244412">
    <w:abstractNumId w:val="12"/>
  </w:num>
  <w:num w:numId="7" w16cid:durableId="942422643">
    <w:abstractNumId w:val="13"/>
  </w:num>
  <w:num w:numId="8" w16cid:durableId="391076794">
    <w:abstractNumId w:val="2"/>
  </w:num>
  <w:num w:numId="9" w16cid:durableId="770012609">
    <w:abstractNumId w:val="17"/>
  </w:num>
  <w:num w:numId="10" w16cid:durableId="917401133">
    <w:abstractNumId w:val="11"/>
  </w:num>
  <w:num w:numId="11" w16cid:durableId="1675064549">
    <w:abstractNumId w:val="5"/>
  </w:num>
  <w:num w:numId="12" w16cid:durableId="1838963112">
    <w:abstractNumId w:val="3"/>
  </w:num>
  <w:num w:numId="13" w16cid:durableId="538395764">
    <w:abstractNumId w:val="16"/>
  </w:num>
  <w:num w:numId="14" w16cid:durableId="1345329006">
    <w:abstractNumId w:val="9"/>
  </w:num>
  <w:num w:numId="15" w16cid:durableId="1602641385">
    <w:abstractNumId w:val="0"/>
  </w:num>
  <w:num w:numId="16" w16cid:durableId="913080148">
    <w:abstractNumId w:val="18"/>
  </w:num>
  <w:num w:numId="17" w16cid:durableId="1778869759">
    <w:abstractNumId w:val="6"/>
  </w:num>
  <w:num w:numId="18" w16cid:durableId="704326364">
    <w:abstractNumId w:val="19"/>
  </w:num>
  <w:num w:numId="19" w16cid:durableId="599147016">
    <w:abstractNumId w:val="4"/>
  </w:num>
  <w:num w:numId="20" w16cid:durableId="1402094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C3"/>
    <w:rsid w:val="007A62C3"/>
    <w:rsid w:val="00AA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B17E"/>
  <w15:chartTrackingRefBased/>
  <w15:docId w15:val="{3A43CE2A-4588-40CC-BB9D-E65447AA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62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62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6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62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Thellar Nithish (MS/EAX22-MT)</dc:creator>
  <cp:keywords/>
  <dc:description/>
  <cp:lastModifiedBy>Prabhu Thellar Nithish (MS/EAX22)</cp:lastModifiedBy>
  <cp:revision>1</cp:revision>
  <dcterms:created xsi:type="dcterms:W3CDTF">2024-01-06T09:35:00Z</dcterms:created>
  <dcterms:modified xsi:type="dcterms:W3CDTF">2024-01-06T11:24:00Z</dcterms:modified>
</cp:coreProperties>
</file>