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41" w:type="dxa"/>
        <w:tblInd w:w="108" w:type="dxa"/>
        <w:tblLook w:val="01E0" w:firstRow="1" w:lastRow="1" w:firstColumn="1" w:lastColumn="1" w:noHBand="0" w:noVBand="0"/>
      </w:tblPr>
      <w:tblGrid>
        <w:gridCol w:w="3578"/>
        <w:gridCol w:w="6663"/>
      </w:tblGrid>
      <w:tr w:rsidR="00AD3B1D" w:rsidRPr="00EE74AA" w:rsidTr="00E55AF9">
        <w:trPr>
          <w:trHeight w:val="158"/>
        </w:trPr>
        <w:tc>
          <w:tcPr>
            <w:tcW w:w="3578" w:type="dxa"/>
            <w:vMerge w:val="restart"/>
            <w:vAlign w:val="center"/>
          </w:tcPr>
          <w:p w:rsidR="00BF5E9E" w:rsidRPr="00EE74AA" w:rsidRDefault="00534771" w:rsidP="00942CF9">
            <w:r w:rsidRPr="00EE74AA">
              <w:rPr>
                <w:b/>
                <w:bCs/>
                <w:noProof/>
              </w:rPr>
              <w:drawing>
                <wp:inline distT="0" distB="0" distL="0" distR="0" wp14:anchorId="38111B2D" wp14:editId="034C5775">
                  <wp:extent cx="10477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619125"/>
                          </a:xfrm>
                          <a:prstGeom prst="rect">
                            <a:avLst/>
                          </a:prstGeom>
                          <a:noFill/>
                          <a:ln>
                            <a:noFill/>
                          </a:ln>
                        </pic:spPr>
                      </pic:pic>
                    </a:graphicData>
                  </a:graphic>
                </wp:inline>
              </w:drawing>
            </w:r>
          </w:p>
        </w:tc>
        <w:tc>
          <w:tcPr>
            <w:tcW w:w="6663" w:type="dxa"/>
          </w:tcPr>
          <w:p w:rsidR="00BF5E9E" w:rsidRPr="00EE74AA" w:rsidRDefault="00BF5E9E" w:rsidP="00942CF9"/>
        </w:tc>
      </w:tr>
      <w:tr w:rsidR="00AD3B1D" w:rsidRPr="00EE74AA" w:rsidTr="00E55AF9">
        <w:trPr>
          <w:trHeight w:val="313"/>
        </w:trPr>
        <w:tc>
          <w:tcPr>
            <w:tcW w:w="3578" w:type="dxa"/>
            <w:vMerge/>
          </w:tcPr>
          <w:p w:rsidR="00BF5E9E" w:rsidRPr="00EE74AA" w:rsidRDefault="00BF5E9E" w:rsidP="00942CF9">
            <w:pPr>
              <w:rPr>
                <w:b/>
                <w:bCs/>
              </w:rPr>
            </w:pPr>
          </w:p>
        </w:tc>
        <w:tc>
          <w:tcPr>
            <w:tcW w:w="6663" w:type="dxa"/>
          </w:tcPr>
          <w:p w:rsidR="00BF5E9E" w:rsidRPr="00EE74AA" w:rsidRDefault="00BF5E9E" w:rsidP="00942CF9">
            <w:pPr>
              <w:jc w:val="center"/>
              <w:rPr>
                <w:b/>
              </w:rPr>
            </w:pPr>
            <w:r w:rsidRPr="00EE74AA">
              <w:rPr>
                <w:b/>
              </w:rPr>
              <w:t xml:space="preserve">CỘNG HÒA XÃ HỘI CHỦ NGHĨA VIỆT </w:t>
            </w:r>
            <w:smartTag w:uri="urn:schemas-microsoft-com:office:smarttags" w:element="place">
              <w:smartTag w:uri="urn:schemas-microsoft-com:office:smarttags" w:element="country-region">
                <w:r w:rsidRPr="00EE74AA">
                  <w:rPr>
                    <w:b/>
                  </w:rPr>
                  <w:t>NAM</w:t>
                </w:r>
              </w:smartTag>
            </w:smartTag>
          </w:p>
        </w:tc>
      </w:tr>
      <w:tr w:rsidR="00AD3B1D" w:rsidRPr="00EE74AA" w:rsidTr="00E55AF9">
        <w:trPr>
          <w:trHeight w:val="415"/>
        </w:trPr>
        <w:tc>
          <w:tcPr>
            <w:tcW w:w="3578" w:type="dxa"/>
            <w:vMerge/>
          </w:tcPr>
          <w:p w:rsidR="00BF5E9E" w:rsidRPr="00EE74AA" w:rsidRDefault="00BF5E9E" w:rsidP="00942CF9">
            <w:pPr>
              <w:rPr>
                <w:b/>
                <w:bCs/>
              </w:rPr>
            </w:pPr>
          </w:p>
        </w:tc>
        <w:tc>
          <w:tcPr>
            <w:tcW w:w="6663" w:type="dxa"/>
          </w:tcPr>
          <w:p w:rsidR="00BF5E9E" w:rsidRPr="00EE74AA" w:rsidRDefault="0087736A" w:rsidP="00942CF9">
            <w:pPr>
              <w:jc w:val="center"/>
              <w:rPr>
                <w:b/>
              </w:rPr>
            </w:pPr>
            <w:r w:rsidRPr="00EE74AA">
              <w:rPr>
                <w:b/>
                <w:noProof/>
              </w:rPr>
              <mc:AlternateContent>
                <mc:Choice Requires="wps">
                  <w:drawing>
                    <wp:anchor distT="4294967295" distB="4294967295" distL="114300" distR="114300" simplePos="0" relativeHeight="251657728" behindDoc="0" locked="0" layoutInCell="1" allowOverlap="1" wp14:anchorId="2F3F0BF6" wp14:editId="20BAA9B2">
                      <wp:simplePos x="0" y="0"/>
                      <wp:positionH relativeFrom="column">
                        <wp:posOffset>1187450</wp:posOffset>
                      </wp:positionH>
                      <wp:positionV relativeFrom="paragraph">
                        <wp:posOffset>168274</wp:posOffset>
                      </wp:positionV>
                      <wp:extent cx="1725295" cy="0"/>
                      <wp:effectExtent l="0" t="0" r="2730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A213A9" id="_x0000_t32" coordsize="21600,21600" o:spt="32" o:oned="t" path="m,l21600,21600e" filled="f">
                      <v:path arrowok="t" fillok="f" o:connecttype="none"/>
                      <o:lock v:ext="edit" shapetype="t"/>
                    </v:shapetype>
                    <v:shape id="AutoShape 3" o:spid="_x0000_s1026" type="#_x0000_t32" style="position:absolute;margin-left:93.5pt;margin-top:13.25pt;width:135.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vC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"/>
                  </w:pict>
                </mc:Fallback>
              </mc:AlternateContent>
            </w:r>
            <w:r w:rsidR="00BF5E9E" w:rsidRPr="00EE74AA">
              <w:rPr>
                <w:b/>
              </w:rPr>
              <w:t>Độc lập – Tự do – Hạnh phúc</w:t>
            </w:r>
          </w:p>
        </w:tc>
      </w:tr>
      <w:tr w:rsidR="00AD3B1D" w:rsidRPr="00EE74AA" w:rsidTr="00E55AF9">
        <w:trPr>
          <w:trHeight w:val="211"/>
        </w:trPr>
        <w:tc>
          <w:tcPr>
            <w:tcW w:w="3578" w:type="dxa"/>
          </w:tcPr>
          <w:p w:rsidR="00BF5E9E" w:rsidRPr="00EE74AA" w:rsidRDefault="00BF5E9E" w:rsidP="002664E3">
            <w:r w:rsidRPr="00EE74AA">
              <w:t>Phụ lục</w:t>
            </w:r>
            <w:r w:rsidR="00A14031" w:rsidRPr="00EE74AA">
              <w:t xml:space="preserve"> số</w:t>
            </w:r>
            <w:r w:rsidR="00BE50D5" w:rsidRPr="00EE74AA">
              <w:t>:…………………</w:t>
            </w:r>
          </w:p>
        </w:tc>
        <w:tc>
          <w:tcPr>
            <w:tcW w:w="6663" w:type="dxa"/>
            <w:vAlign w:val="center"/>
          </w:tcPr>
          <w:p w:rsidR="00BF5E9E" w:rsidRPr="00EE74AA" w:rsidRDefault="00BF5E9E" w:rsidP="004B60AF">
            <w:pPr>
              <w:rPr>
                <w:b/>
              </w:rPr>
            </w:pPr>
          </w:p>
        </w:tc>
      </w:tr>
      <w:tr w:rsidR="00AD3B1D" w:rsidRPr="00EE74AA" w:rsidTr="00E55AF9">
        <w:trPr>
          <w:trHeight w:val="225"/>
        </w:trPr>
        <w:tc>
          <w:tcPr>
            <w:tcW w:w="3578" w:type="dxa"/>
          </w:tcPr>
          <w:p w:rsidR="00BF5E9E" w:rsidRPr="00EE74AA" w:rsidRDefault="00BE50D5" w:rsidP="00CD2EBD">
            <w:r w:rsidRPr="00EE74AA">
              <w:t xml:space="preserve">Mã </w:t>
            </w:r>
            <w:r w:rsidR="00CD2EBD" w:rsidRPr="00EE74AA">
              <w:t>khách hàng</w:t>
            </w:r>
            <w:r w:rsidRPr="00EE74AA">
              <w:t>:………………</w:t>
            </w:r>
            <w:r w:rsidR="002664E3" w:rsidRPr="00EE74AA">
              <w:t>….</w:t>
            </w:r>
          </w:p>
        </w:tc>
        <w:tc>
          <w:tcPr>
            <w:tcW w:w="6663" w:type="dxa"/>
          </w:tcPr>
          <w:p w:rsidR="00BF5E9E" w:rsidRPr="00EE74AA" w:rsidRDefault="00CE1A6C" w:rsidP="00E55AF9">
            <w:pPr>
              <w:jc w:val="center"/>
            </w:pPr>
            <w:r>
              <w:rPr>
                <w:bCs/>
                <w:color w:val="000000"/>
              </w:rPr>
              <w:t>Mã điểm cung cấp DVVT</w:t>
            </w:r>
            <w:r w:rsidR="00E55AF9">
              <w:t>:………………</w:t>
            </w:r>
            <w:r w:rsidR="004B60AF" w:rsidRPr="00EE74AA">
              <w:t>..</w:t>
            </w:r>
          </w:p>
          <w:p w:rsidR="003141A0" w:rsidRPr="00EE74AA" w:rsidRDefault="003141A0" w:rsidP="003141A0">
            <w:pPr>
              <w:jc w:val="right"/>
              <w:rPr>
                <w:b/>
              </w:rPr>
            </w:pPr>
          </w:p>
        </w:tc>
      </w:tr>
    </w:tbl>
    <w:p w:rsidR="00BC23FA" w:rsidRPr="00EE74AA" w:rsidRDefault="00BC23FA" w:rsidP="00BC46F1">
      <w:pPr>
        <w:jc w:val="center"/>
        <w:rPr>
          <w:b/>
          <w:sz w:val="13"/>
          <w:szCs w:val="23"/>
        </w:rPr>
      </w:pPr>
    </w:p>
    <w:p w:rsidR="00440BE0" w:rsidRPr="00370F7A" w:rsidRDefault="00733357" w:rsidP="00BC46F1">
      <w:pPr>
        <w:jc w:val="center"/>
        <w:rPr>
          <w:b/>
          <w:spacing w:val="-10"/>
          <w:sz w:val="28"/>
          <w:szCs w:val="28"/>
        </w:rPr>
      </w:pPr>
      <w:r w:rsidRPr="00370F7A">
        <w:rPr>
          <w:b/>
          <w:sz w:val="28"/>
          <w:szCs w:val="28"/>
        </w:rPr>
        <w:t>PHIẾU YÊU CẦU</w:t>
      </w:r>
      <w:r w:rsidR="00DF428D" w:rsidRPr="00370F7A">
        <w:rPr>
          <w:b/>
          <w:spacing w:val="-10"/>
          <w:sz w:val="28"/>
          <w:szCs w:val="28"/>
        </w:rPr>
        <w:t xml:space="preserve"> CUNG CẤP </w:t>
      </w:r>
      <w:r w:rsidR="00FF6131" w:rsidRPr="00370F7A">
        <w:rPr>
          <w:b/>
          <w:spacing w:val="-10"/>
          <w:sz w:val="28"/>
          <w:szCs w:val="28"/>
        </w:rPr>
        <w:t xml:space="preserve">DỊCH VỤ </w:t>
      </w:r>
      <w:r w:rsidR="00370F7A" w:rsidRPr="00370F7A">
        <w:rPr>
          <w:b/>
          <w:spacing w:val="-10"/>
          <w:sz w:val="28"/>
          <w:szCs w:val="28"/>
        </w:rPr>
        <w:t>KÊNH TRUYỀN</w:t>
      </w:r>
    </w:p>
    <w:p w:rsidR="00A30304" w:rsidRPr="00370F7A" w:rsidRDefault="008F2B3E" w:rsidP="00FF6131">
      <w:pPr>
        <w:jc w:val="center"/>
        <w:rPr>
          <w:i/>
          <w:sz w:val="28"/>
          <w:szCs w:val="28"/>
        </w:rPr>
      </w:pPr>
      <w:r w:rsidRPr="00370F7A">
        <w:rPr>
          <w:sz w:val="28"/>
          <w:szCs w:val="28"/>
        </w:rPr>
        <w:t xml:space="preserve"> Kênh </w:t>
      </w:r>
      <w:r w:rsidR="005C13F9" w:rsidRPr="00370F7A">
        <w:rPr>
          <w:sz w:val="28"/>
          <w:szCs w:val="28"/>
        </w:rPr>
        <w:t>thuê riêng</w:t>
      </w:r>
      <w:r w:rsidR="00134EC4" w:rsidRPr="00370F7A">
        <w:rPr>
          <w:sz w:val="28"/>
          <w:szCs w:val="28"/>
        </w:rPr>
        <w:t xml:space="preserve">    </w:t>
      </w:r>
      <w:r w:rsidRPr="00370F7A">
        <w:rPr>
          <w:sz w:val="28"/>
          <w:szCs w:val="28"/>
        </w:rPr>
        <w:t>Officewan</w:t>
      </w:r>
      <w:r w:rsidR="00211202" w:rsidRPr="00370F7A">
        <w:rPr>
          <w:sz w:val="28"/>
          <w:szCs w:val="28"/>
        </w:rPr>
        <w:t xml:space="preserve">   </w:t>
      </w:r>
      <w:r w:rsidR="00EF1560" w:rsidRPr="00370F7A">
        <w:rPr>
          <w:sz w:val="28"/>
          <w:szCs w:val="28"/>
        </w:rPr>
        <w:t></w:t>
      </w:r>
      <w:r w:rsidRPr="00370F7A">
        <w:rPr>
          <w:sz w:val="28"/>
          <w:szCs w:val="28"/>
        </w:rPr>
        <w:t>Metrowan</w:t>
      </w:r>
      <w:r w:rsidR="00F937FC" w:rsidRPr="00370F7A">
        <w:rPr>
          <w:sz w:val="28"/>
          <w:szCs w:val="28"/>
        </w:rPr>
        <w:t xml:space="preserve">   </w:t>
      </w:r>
    </w:p>
    <w:p w:rsidR="00526978" w:rsidRPr="00EE74AA" w:rsidRDefault="00526978" w:rsidP="00A30304">
      <w:pPr>
        <w:jc w:val="center"/>
        <w:rPr>
          <w:i/>
        </w:rPr>
      </w:pPr>
    </w:p>
    <w:p w:rsidR="002654E6" w:rsidRPr="002654E6" w:rsidRDefault="002654E6" w:rsidP="002654E6">
      <w:pPr>
        <w:numPr>
          <w:ilvl w:val="0"/>
          <w:numId w:val="21"/>
        </w:numPr>
        <w:tabs>
          <w:tab w:val="left" w:pos="284"/>
        </w:tabs>
        <w:spacing w:line="264" w:lineRule="auto"/>
        <w:ind w:left="284" w:hanging="284"/>
        <w:jc w:val="both"/>
        <w:rPr>
          <w:b/>
        </w:rPr>
      </w:pPr>
      <w:r w:rsidRPr="002654E6">
        <w:rPr>
          <w:b/>
        </w:rPr>
        <w:t>BÊN SỬ DỤNG DỊCH VỤ VIỄN THÔNG (Gọi tắt là “Bên A”)</w:t>
      </w:r>
    </w:p>
    <w:p w:rsidR="002654E6" w:rsidRDefault="002654E6" w:rsidP="002654E6">
      <w:pPr>
        <w:spacing w:before="20"/>
      </w:pPr>
      <w:r w:rsidRPr="00291442">
        <w:t>Tên Khách hàng/chủ Hợp đồng: Tên cơ quan/Tổ chức/Cá nhân (viết hoa):……………………</w:t>
      </w:r>
      <w:r>
        <w:t>........</w:t>
      </w:r>
    </w:p>
    <w:p w:rsidR="002654E6" w:rsidRPr="00291442" w:rsidRDefault="002654E6" w:rsidP="002654E6">
      <w:pPr>
        <w:spacing w:before="20"/>
      </w:pPr>
      <w:r>
        <w:t>………………………………………………………………………………………………………...</w:t>
      </w:r>
    </w:p>
    <w:p w:rsidR="002654E6" w:rsidRPr="00291442" w:rsidRDefault="002654E6" w:rsidP="002654E6">
      <w:pPr>
        <w:tabs>
          <w:tab w:val="left" w:pos="360"/>
          <w:tab w:val="left" w:leader="dot" w:pos="4032"/>
          <w:tab w:val="left" w:leader="dot" w:pos="7920"/>
          <w:tab w:val="left" w:leader="dot" w:pos="10980"/>
        </w:tabs>
        <w:spacing w:before="20"/>
      </w:pPr>
      <w:r w:rsidRPr="00291442">
        <w:t>Người đại diện(</w:t>
      </w:r>
      <w:r w:rsidRPr="002654E6">
        <w:rPr>
          <w:i/>
        </w:rPr>
        <w:t>áp dụng đối với cơ quan/tổ chức</w:t>
      </w:r>
      <w:r w:rsidRPr="00291442">
        <w:t>):   …………………….……………………………</w:t>
      </w:r>
    </w:p>
    <w:p w:rsidR="002654E6" w:rsidRPr="00291442" w:rsidRDefault="002654E6" w:rsidP="002654E6">
      <w:pPr>
        <w:tabs>
          <w:tab w:val="left" w:pos="360"/>
          <w:tab w:val="left" w:pos="1440"/>
          <w:tab w:val="left" w:pos="1620"/>
          <w:tab w:val="left" w:pos="1980"/>
          <w:tab w:val="left" w:leader="dot" w:pos="4032"/>
          <w:tab w:val="left" w:pos="4860"/>
          <w:tab w:val="left" w:leader="dot" w:pos="6300"/>
          <w:tab w:val="left" w:leader="dot" w:pos="7020"/>
          <w:tab w:val="left" w:pos="7275"/>
          <w:tab w:val="left" w:leader="dot" w:pos="7920"/>
          <w:tab w:val="left" w:pos="9180"/>
          <w:tab w:val="left" w:leader="dot" w:pos="10260"/>
          <w:tab w:val="left" w:leader="dot" w:pos="10620"/>
          <w:tab w:val="left" w:leader="dot" w:pos="10980"/>
        </w:tabs>
        <w:spacing w:before="20"/>
      </w:pPr>
      <w:r w:rsidRPr="00291442">
        <w:t xml:space="preserve">Số </w:t>
      </w:r>
      <w:r>
        <w:t xml:space="preserve">GPKD/QĐTL </w:t>
      </w:r>
      <w:r w:rsidRPr="00291442">
        <w:t>:..……….………… Nơi cấp: …………….… Ngày cấp…../…./……</w:t>
      </w:r>
    </w:p>
    <w:p w:rsidR="002654E6" w:rsidRPr="00291442" w:rsidRDefault="002654E6" w:rsidP="002654E6">
      <w:pPr>
        <w:tabs>
          <w:tab w:val="left" w:pos="360"/>
          <w:tab w:val="left" w:leader="dot" w:pos="1260"/>
          <w:tab w:val="left" w:leader="dot" w:pos="10620"/>
        </w:tabs>
        <w:spacing w:before="20"/>
      </w:pPr>
      <w:r w:rsidRPr="00291442">
        <w:t>Địa chỉ (theo Giấy Chứng nhận ĐKDN/Quyết định thành lập/Giấy phép thành lập):</w:t>
      </w:r>
    </w:p>
    <w:p w:rsidR="002654E6" w:rsidRPr="00291442" w:rsidRDefault="002654E6" w:rsidP="002654E6">
      <w:pPr>
        <w:tabs>
          <w:tab w:val="left" w:pos="360"/>
          <w:tab w:val="left" w:leader="dot" w:pos="1260"/>
          <w:tab w:val="left" w:leader="dot" w:pos="10620"/>
        </w:tabs>
        <w:spacing w:before="20"/>
      </w:pPr>
      <w:r w:rsidRPr="00291442">
        <w:t>Số nhà……...Đường…………………………..Tổ……………… Phường/xã………………………. Quận/Huyện……………….… Tỉnh/TP………………………………………………………………</w:t>
      </w:r>
    </w:p>
    <w:p w:rsidR="002654E6" w:rsidRPr="00291442" w:rsidRDefault="002654E6" w:rsidP="002654E6">
      <w:pPr>
        <w:tabs>
          <w:tab w:val="left" w:pos="360"/>
          <w:tab w:val="left" w:leader="dot" w:pos="1260"/>
          <w:tab w:val="left" w:leader="dot" w:pos="10620"/>
        </w:tabs>
        <w:spacing w:before="20"/>
      </w:pPr>
      <w:r w:rsidRPr="00291442">
        <w:t>Điện thoại …………………………Fax…………………..Email……………………………………</w:t>
      </w:r>
    </w:p>
    <w:p w:rsidR="002654E6" w:rsidRPr="00291442" w:rsidRDefault="002654E6" w:rsidP="002654E6">
      <w:pPr>
        <w:spacing w:before="80"/>
      </w:pPr>
      <w:r w:rsidRPr="00291442">
        <w:t xml:space="preserve">Mã số thuế: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r w:rsidRPr="00291442">
        <w:t xml:space="preserve"> </w:t>
      </w:r>
      <w:r w:rsidRPr="00291442">
        <w:fldChar w:fldCharType="begin">
          <w:ffData>
            <w:name w:val="Check3"/>
            <w:enabled/>
            <w:calcOnExit w:val="0"/>
            <w:checkBox>
              <w:sizeAuto/>
              <w:default w:val="0"/>
            </w:checkBox>
          </w:ffData>
        </w:fldChar>
      </w:r>
      <w:r w:rsidRPr="00291442">
        <w:instrText xml:space="preserve"> FORMCHECKBOX </w:instrText>
      </w:r>
      <w:r w:rsidR="0035380C">
        <w:fldChar w:fldCharType="separate"/>
      </w:r>
      <w:r w:rsidRPr="00291442">
        <w:fldChar w:fldCharType="end"/>
      </w:r>
    </w:p>
    <w:p w:rsidR="002654E6" w:rsidRPr="002654E6" w:rsidRDefault="002654E6" w:rsidP="00747B41">
      <w:pPr>
        <w:numPr>
          <w:ilvl w:val="0"/>
          <w:numId w:val="21"/>
        </w:numPr>
        <w:tabs>
          <w:tab w:val="left" w:pos="284"/>
        </w:tabs>
        <w:spacing w:before="120" w:line="264" w:lineRule="auto"/>
        <w:ind w:left="284" w:hanging="284"/>
        <w:jc w:val="both"/>
        <w:rPr>
          <w:b/>
        </w:rPr>
      </w:pPr>
      <w:r w:rsidRPr="002654E6">
        <w:rPr>
          <w:b/>
        </w:rPr>
        <w:t xml:space="preserve">BÊN CUNG CẤP DỊCH VỤ: </w:t>
      </w:r>
      <w:r w:rsidR="00CA1F93">
        <w:rPr>
          <w:b/>
        </w:rPr>
        <w:t>VIETTEL</w:t>
      </w:r>
      <w:r w:rsidRPr="002654E6">
        <w:rPr>
          <w:b/>
        </w:rPr>
        <w:t>…………………………………….. – CHI NHÁNH TẬP ĐOÀN CÔNG NGHIỆP - VIỄN THÔNG QUÂN ĐỘI (Gọi tắt là “Bên B”)</w:t>
      </w:r>
    </w:p>
    <w:p w:rsidR="002654E6" w:rsidRPr="00291442" w:rsidRDefault="002654E6" w:rsidP="00765036">
      <w:pPr>
        <w:tabs>
          <w:tab w:val="left" w:pos="360"/>
        </w:tabs>
      </w:pPr>
      <w:r>
        <w:t xml:space="preserve">Người đại diện: </w:t>
      </w:r>
      <w:r w:rsidRPr="002654E6">
        <w:rPr>
          <w:spacing w:val="-10"/>
        </w:rPr>
        <w:t xml:space="preserve"> Theo ủy quyền doanh nghiệp.</w:t>
      </w:r>
    </w:p>
    <w:p w:rsidR="002654E6" w:rsidRPr="00291442" w:rsidRDefault="002654E6" w:rsidP="00765036">
      <w:pPr>
        <w:tabs>
          <w:tab w:val="left" w:pos="360"/>
        </w:tabs>
      </w:pPr>
      <w:r w:rsidRPr="00291442">
        <w:t>Địa chỉ</w:t>
      </w:r>
      <w:r w:rsidRPr="00291442">
        <w:tab/>
        <w:t xml:space="preserve">: </w:t>
      </w:r>
      <w:r>
        <w:t>……………………………………………………………………………………………..</w:t>
      </w:r>
    </w:p>
    <w:p w:rsidR="002654E6" w:rsidRPr="00291442" w:rsidRDefault="002654E6" w:rsidP="00765036">
      <w:pPr>
        <w:tabs>
          <w:tab w:val="left" w:pos="360"/>
        </w:tabs>
      </w:pPr>
      <w:r w:rsidRPr="00291442">
        <w:t xml:space="preserve">Điện </w:t>
      </w:r>
      <w:r w:rsidRPr="00B6483A">
        <w:t>thoại:  180080</w:t>
      </w:r>
      <w:r>
        <w:t>00</w:t>
      </w:r>
      <w:r>
        <w:tab/>
      </w:r>
      <w:r w:rsidRPr="00B6483A">
        <w:t>.</w:t>
      </w:r>
      <w:r>
        <w:tab/>
      </w:r>
      <w:r>
        <w:tab/>
      </w:r>
      <w:r w:rsidRPr="00B6483A">
        <w:t xml:space="preserve"> Fax</w:t>
      </w:r>
      <w:r w:rsidRPr="00291442">
        <w:t xml:space="preserve">: </w:t>
      </w:r>
      <w:r>
        <w:t>………….</w:t>
      </w:r>
    </w:p>
    <w:p w:rsidR="002654E6" w:rsidRPr="00291442" w:rsidRDefault="002654E6" w:rsidP="00765036">
      <w:pPr>
        <w:tabs>
          <w:tab w:val="left" w:pos="360"/>
        </w:tabs>
      </w:pPr>
      <w:r w:rsidRPr="00291442">
        <w:t xml:space="preserve">Mã số thuế: </w:t>
      </w:r>
      <w:r w:rsidR="00D966F1">
        <w:t xml:space="preserve">………………… Website: </w:t>
      </w:r>
      <w:hyperlink r:id="rId9" w:history="1">
        <w:r w:rsidR="00D966F1">
          <w:rPr>
            <w:rStyle w:val="Hyperlink"/>
          </w:rPr>
          <w:t>https://solutions.viettel.vn/</w:t>
        </w:r>
      </w:hyperlink>
    </w:p>
    <w:p w:rsidR="002654E6" w:rsidRPr="002654E6" w:rsidRDefault="002654E6" w:rsidP="00765036">
      <w:pPr>
        <w:rPr>
          <w:i/>
        </w:rPr>
      </w:pPr>
      <w:r w:rsidRPr="00291442">
        <w:t>Tài khoản giao dịch</w:t>
      </w:r>
      <w:r w:rsidRPr="002654E6">
        <w:rPr>
          <w:i/>
        </w:rPr>
        <w:t>: ………………………………………………………………………………………</w:t>
      </w:r>
    </w:p>
    <w:p w:rsidR="00733357" w:rsidRPr="00EE74AA" w:rsidRDefault="00733357" w:rsidP="00733357">
      <w:pPr>
        <w:numPr>
          <w:ilvl w:val="0"/>
          <w:numId w:val="21"/>
        </w:numPr>
        <w:tabs>
          <w:tab w:val="left" w:pos="284"/>
        </w:tabs>
        <w:spacing w:line="264" w:lineRule="auto"/>
        <w:ind w:left="426" w:hanging="426"/>
        <w:jc w:val="both"/>
        <w:rPr>
          <w:b/>
        </w:rPr>
      </w:pPr>
      <w:r w:rsidRPr="00EE74AA">
        <w:rPr>
          <w:b/>
        </w:rPr>
        <w:tab/>
        <w:t>NỘI DUNG YÊU CẦU</w:t>
      </w:r>
    </w:p>
    <w:p w:rsidR="00345848" w:rsidRPr="00EE74AA" w:rsidRDefault="001C359C" w:rsidP="00345848">
      <w:pPr>
        <w:tabs>
          <w:tab w:val="left" w:pos="284"/>
        </w:tabs>
        <w:ind w:left="284" w:hanging="284"/>
        <w:jc w:val="both"/>
        <w:rPr>
          <w:b/>
          <w:spacing w:val="-10"/>
        </w:rPr>
      </w:pPr>
      <w:r>
        <w:rPr>
          <w:b/>
          <w:spacing w:val="-10"/>
        </w:rPr>
        <w:t>3</w:t>
      </w:r>
      <w:r w:rsidR="003D0E13" w:rsidRPr="00EE74AA">
        <w:rPr>
          <w:b/>
          <w:spacing w:val="-10"/>
        </w:rPr>
        <w:t>.1</w:t>
      </w:r>
      <w:r w:rsidR="00345848" w:rsidRPr="00EE74AA">
        <w:rPr>
          <w:b/>
          <w:spacing w:val="-10"/>
        </w:rPr>
        <w:t>. Thông tin địa chỉ lắp đặt (bên A)</w:t>
      </w:r>
    </w:p>
    <w:p w:rsidR="002A5454" w:rsidRPr="00EE74AA" w:rsidRDefault="002A5454" w:rsidP="00765036">
      <w:pPr>
        <w:tabs>
          <w:tab w:val="left" w:pos="0"/>
        </w:tabs>
        <w:jc w:val="both"/>
      </w:pPr>
      <w:r w:rsidRPr="00EE74AA">
        <w:t>Người liên hệ: …………………………………………………………</w:t>
      </w:r>
    </w:p>
    <w:p w:rsidR="00345848" w:rsidRPr="00EE74AA" w:rsidRDefault="00345848" w:rsidP="00765036">
      <w:pPr>
        <w:tabs>
          <w:tab w:val="left" w:pos="0"/>
        </w:tabs>
        <w:jc w:val="both"/>
      </w:pPr>
      <w:r w:rsidRPr="00EE74AA">
        <w:t>Số nhà: ………… Đường: ………………………………..… Tổ:………</w:t>
      </w:r>
      <w:r w:rsidR="005A4EE7" w:rsidRPr="00EE74AA">
        <w:t>……..</w:t>
      </w:r>
      <w:r w:rsidRPr="00EE74AA">
        <w:t>…..................</w:t>
      </w:r>
      <w:r w:rsidR="001A5B9E" w:rsidRPr="00EE74AA">
        <w:t>......</w:t>
      </w:r>
    </w:p>
    <w:p w:rsidR="00345848" w:rsidRPr="00EE74AA" w:rsidRDefault="00345848" w:rsidP="00765036">
      <w:pPr>
        <w:tabs>
          <w:tab w:val="left" w:pos="0"/>
        </w:tabs>
        <w:jc w:val="both"/>
      </w:pPr>
      <w:r w:rsidRPr="00EE74AA">
        <w:t>Phường/xã:………………..Quận/Huyện:…………………… Tỉnh/TP:……</w:t>
      </w:r>
      <w:r w:rsidR="005A4EE7" w:rsidRPr="00EE74AA">
        <w:t>……</w:t>
      </w:r>
      <w:r w:rsidRPr="00EE74AA">
        <w:t>…………...</w:t>
      </w:r>
      <w:r w:rsidR="001A5B9E" w:rsidRPr="00EE74AA">
        <w:t>.......</w:t>
      </w:r>
    </w:p>
    <w:p w:rsidR="00345848" w:rsidRPr="00EE74AA" w:rsidRDefault="00345848" w:rsidP="00765036">
      <w:pPr>
        <w:tabs>
          <w:tab w:val="left" w:pos="0"/>
        </w:tabs>
        <w:jc w:val="both"/>
      </w:pPr>
      <w:r w:rsidRPr="00EE74AA">
        <w:t>Điện thoại: …………………</w:t>
      </w:r>
      <w:r w:rsidR="00563D04" w:rsidRPr="00EE74AA">
        <w:t>…..</w:t>
      </w:r>
      <w:r w:rsidRPr="00EE74AA">
        <w:t>.Email:……………</w:t>
      </w:r>
      <w:r w:rsidR="002654E6" w:rsidRPr="00EE74AA">
        <w:t xml:space="preserve"> </w:t>
      </w:r>
      <w:r w:rsidR="00563D04" w:rsidRPr="00EE74AA">
        <w:t>…………………………</w:t>
      </w:r>
      <w:r w:rsidR="005A4EE7" w:rsidRPr="00EE74AA">
        <w:t>…..</w:t>
      </w:r>
      <w:r w:rsidR="00563D04" w:rsidRPr="00EE74AA">
        <w:t>…………</w:t>
      </w:r>
      <w:r w:rsidR="001A5B9E" w:rsidRPr="00EE74AA">
        <w:t>…….</w:t>
      </w:r>
    </w:p>
    <w:p w:rsidR="00345848" w:rsidRPr="00EE74AA" w:rsidRDefault="001C359C" w:rsidP="00345848">
      <w:pPr>
        <w:ind w:left="284" w:hanging="284"/>
        <w:jc w:val="both"/>
        <w:rPr>
          <w:b/>
          <w:spacing w:val="-10"/>
        </w:rPr>
      </w:pPr>
      <w:r>
        <w:rPr>
          <w:b/>
          <w:spacing w:val="-10"/>
        </w:rPr>
        <w:t>3</w:t>
      </w:r>
      <w:r w:rsidR="003D0E13" w:rsidRPr="00EE74AA">
        <w:rPr>
          <w:b/>
          <w:spacing w:val="-10"/>
        </w:rPr>
        <w:t>.2</w:t>
      </w:r>
      <w:r w:rsidR="00345848" w:rsidRPr="00EE74AA">
        <w:rPr>
          <w:b/>
          <w:spacing w:val="-10"/>
        </w:rPr>
        <w:t>. Thông tin đăng ký sử dụng dịch vụ</w:t>
      </w:r>
    </w:p>
    <w:p w:rsidR="00921A83" w:rsidRPr="00EE74AA" w:rsidRDefault="00602925" w:rsidP="00EB116A">
      <w:pPr>
        <w:numPr>
          <w:ilvl w:val="0"/>
          <w:numId w:val="9"/>
        </w:numPr>
        <w:ind w:left="426" w:hanging="426"/>
        <w:jc w:val="both"/>
        <w:rPr>
          <w:b/>
        </w:rPr>
      </w:pPr>
      <w:r w:rsidRPr="00EE74AA">
        <w:rPr>
          <w:b/>
        </w:rPr>
        <w:t>Thông tin dịch vụ</w:t>
      </w:r>
      <w:r w:rsidR="00921A83" w:rsidRPr="00EE74AA">
        <w:rPr>
          <w:b/>
        </w:rPr>
        <w:t xml:space="preserve">: </w:t>
      </w:r>
    </w:p>
    <w:p w:rsidR="00461DBA" w:rsidRDefault="00305BE6" w:rsidP="006D171D">
      <w:pPr>
        <w:spacing w:line="252" w:lineRule="auto"/>
        <w:jc w:val="both"/>
      </w:pPr>
      <w:r w:rsidRPr="00E40650">
        <w:rPr>
          <w:b/>
        </w:rPr>
        <w:t xml:space="preserve">Dịch vụ: </w:t>
      </w:r>
      <w:r w:rsidRPr="00E40650">
        <w:t>…………………….</w:t>
      </w:r>
      <w:r w:rsidR="006D171D" w:rsidRPr="00E40650">
        <w:tab/>
      </w:r>
      <w:r w:rsidR="006D171D" w:rsidRPr="00E40650">
        <w:tab/>
      </w:r>
      <w:r w:rsidR="002E4A15" w:rsidRPr="00E40650">
        <w:t xml:space="preserve">Số lượng kênh: ……………….  </w:t>
      </w:r>
    </w:p>
    <w:p w:rsidR="009A4FB1" w:rsidRPr="009A4FB1" w:rsidRDefault="00AF7AF1" w:rsidP="009A4FB1">
      <w:pPr>
        <w:numPr>
          <w:ilvl w:val="0"/>
          <w:numId w:val="9"/>
        </w:numPr>
        <w:ind w:left="426" w:hanging="426"/>
        <w:jc w:val="both"/>
      </w:pPr>
      <w:r>
        <w:rPr>
          <w:b/>
        </w:rPr>
        <w:t>Phí lắp đặt</w:t>
      </w:r>
      <w:r w:rsidR="005418E3" w:rsidRPr="009A4FB1">
        <w:rPr>
          <w:b/>
        </w:rPr>
        <w:t>:</w:t>
      </w: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6"/>
        <w:gridCol w:w="2269"/>
        <w:gridCol w:w="850"/>
        <w:gridCol w:w="851"/>
        <w:gridCol w:w="2268"/>
        <w:gridCol w:w="2126"/>
        <w:gridCol w:w="1234"/>
      </w:tblGrid>
      <w:tr w:rsidR="00E71FEA" w:rsidRPr="000316CA" w:rsidTr="00765036">
        <w:trPr>
          <w:trHeight w:val="298"/>
          <w:jc w:val="center"/>
        </w:trPr>
        <w:tc>
          <w:tcPr>
            <w:tcW w:w="526" w:type="dxa"/>
            <w:shd w:val="clear" w:color="auto" w:fill="BFBFBF"/>
            <w:vAlign w:val="center"/>
          </w:tcPr>
          <w:p w:rsidR="00E71FEA" w:rsidRPr="00E71FEA" w:rsidRDefault="00E71FEA" w:rsidP="009317EB">
            <w:pPr>
              <w:spacing w:line="240" w:lineRule="atLeast"/>
              <w:jc w:val="center"/>
            </w:pPr>
            <w:bookmarkStart w:id="0" w:name="_GoBack" w:colFirst="0" w:colLast="6"/>
            <w:r w:rsidRPr="00E71FEA">
              <w:t>TT</w:t>
            </w:r>
          </w:p>
        </w:tc>
        <w:tc>
          <w:tcPr>
            <w:tcW w:w="2269" w:type="dxa"/>
            <w:shd w:val="clear" w:color="auto" w:fill="BFBFBF"/>
            <w:vAlign w:val="center"/>
          </w:tcPr>
          <w:p w:rsidR="00E71FEA" w:rsidRPr="00E71FEA" w:rsidRDefault="00E71FEA" w:rsidP="009317EB">
            <w:pPr>
              <w:spacing w:line="240" w:lineRule="atLeast"/>
              <w:jc w:val="center"/>
            </w:pPr>
            <w:r w:rsidRPr="00E71FEA">
              <w:t>Khoản mục</w:t>
            </w:r>
          </w:p>
        </w:tc>
        <w:tc>
          <w:tcPr>
            <w:tcW w:w="850" w:type="dxa"/>
            <w:shd w:val="clear" w:color="auto" w:fill="BFBFBF"/>
            <w:vAlign w:val="center"/>
          </w:tcPr>
          <w:p w:rsidR="00E71FEA" w:rsidRPr="00E71FEA" w:rsidRDefault="002E3917" w:rsidP="009317EB">
            <w:pPr>
              <w:spacing w:line="240" w:lineRule="atLeast"/>
              <w:jc w:val="center"/>
              <w:rPr>
                <w:spacing w:val="-20"/>
              </w:rPr>
            </w:pPr>
            <w:r>
              <w:rPr>
                <w:spacing w:val="-20"/>
              </w:rPr>
              <w:t>Đ. vị</w:t>
            </w:r>
          </w:p>
        </w:tc>
        <w:tc>
          <w:tcPr>
            <w:tcW w:w="851" w:type="dxa"/>
            <w:shd w:val="clear" w:color="auto" w:fill="BFBFBF"/>
            <w:vAlign w:val="center"/>
          </w:tcPr>
          <w:p w:rsidR="00E71FEA" w:rsidRPr="00E71FEA" w:rsidRDefault="00E71FEA" w:rsidP="00341C6F">
            <w:pPr>
              <w:spacing w:line="240" w:lineRule="atLeast"/>
              <w:ind w:left="-108" w:right="-108"/>
              <w:jc w:val="center"/>
              <w:rPr>
                <w:spacing w:val="-20"/>
              </w:rPr>
            </w:pPr>
            <w:r w:rsidRPr="00E71FEA">
              <w:rPr>
                <w:spacing w:val="-20"/>
              </w:rPr>
              <w:t>Số lượng</w:t>
            </w:r>
          </w:p>
        </w:tc>
        <w:tc>
          <w:tcPr>
            <w:tcW w:w="2268" w:type="dxa"/>
            <w:shd w:val="clear" w:color="auto" w:fill="BFBFBF"/>
            <w:vAlign w:val="center"/>
          </w:tcPr>
          <w:p w:rsidR="00E71FEA" w:rsidRPr="00E71FEA" w:rsidRDefault="00E71FEA" w:rsidP="009317EB">
            <w:pPr>
              <w:spacing w:line="240" w:lineRule="atLeast"/>
              <w:jc w:val="center"/>
            </w:pPr>
            <w:r w:rsidRPr="00E71FEA">
              <w:t>Đơn giá</w:t>
            </w:r>
            <w:r w:rsidR="00341C6F">
              <w:t xml:space="preserve"> (vnđ)</w:t>
            </w:r>
          </w:p>
        </w:tc>
        <w:tc>
          <w:tcPr>
            <w:tcW w:w="2126" w:type="dxa"/>
            <w:shd w:val="clear" w:color="auto" w:fill="BFBFBF"/>
            <w:vAlign w:val="center"/>
          </w:tcPr>
          <w:p w:rsidR="00E71FEA" w:rsidRPr="00E71FEA" w:rsidRDefault="00E71FEA" w:rsidP="00341C6F">
            <w:pPr>
              <w:spacing w:line="240" w:lineRule="atLeast"/>
              <w:ind w:left="-159" w:right="-108"/>
              <w:jc w:val="center"/>
            </w:pPr>
            <w:r w:rsidRPr="00E71FEA">
              <w:t>Thành tiền</w:t>
            </w:r>
            <w:r w:rsidR="00341C6F">
              <w:t xml:space="preserve"> (vnđ)</w:t>
            </w:r>
          </w:p>
        </w:tc>
        <w:tc>
          <w:tcPr>
            <w:tcW w:w="1234" w:type="dxa"/>
            <w:shd w:val="clear" w:color="auto" w:fill="BFBFBF"/>
            <w:vAlign w:val="center"/>
          </w:tcPr>
          <w:p w:rsidR="00E71FEA" w:rsidRPr="00E71FEA" w:rsidRDefault="00E71FEA" w:rsidP="008D6DFD">
            <w:pPr>
              <w:spacing w:line="240" w:lineRule="atLeast"/>
              <w:ind w:left="-108" w:right="-149"/>
              <w:jc w:val="center"/>
            </w:pPr>
            <w:r w:rsidRPr="00E71FEA">
              <w:t>Ghi chú</w:t>
            </w:r>
          </w:p>
        </w:tc>
      </w:tr>
      <w:bookmarkEnd w:id="0"/>
      <w:tr w:rsidR="00E71FEA" w:rsidRPr="000316CA" w:rsidTr="00765036">
        <w:trPr>
          <w:trHeight w:val="246"/>
          <w:jc w:val="center"/>
        </w:trPr>
        <w:tc>
          <w:tcPr>
            <w:tcW w:w="526" w:type="dxa"/>
            <w:vAlign w:val="center"/>
          </w:tcPr>
          <w:p w:rsidR="00E71FEA" w:rsidRPr="00E71FEA" w:rsidRDefault="00E71FEA" w:rsidP="00AF7AF1">
            <w:pPr>
              <w:spacing w:line="180" w:lineRule="atLeast"/>
              <w:jc w:val="center"/>
              <w:rPr>
                <w:lang w:val="de-DE"/>
              </w:rPr>
            </w:pPr>
            <w:r w:rsidRPr="00E71FEA">
              <w:t>1</w:t>
            </w:r>
          </w:p>
        </w:tc>
        <w:tc>
          <w:tcPr>
            <w:tcW w:w="2269" w:type="dxa"/>
            <w:vAlign w:val="center"/>
          </w:tcPr>
          <w:p w:rsidR="00E71FEA" w:rsidRPr="00E71FEA" w:rsidRDefault="00AF7AF1" w:rsidP="00AF7AF1">
            <w:pPr>
              <w:spacing w:line="180" w:lineRule="atLeast"/>
              <w:jc w:val="center"/>
            </w:pPr>
            <w:r>
              <w:rPr>
                <w:lang w:val="de-DE"/>
              </w:rPr>
              <w:t>Phí hòa mạng</w:t>
            </w:r>
          </w:p>
        </w:tc>
        <w:tc>
          <w:tcPr>
            <w:tcW w:w="850" w:type="dxa"/>
            <w:vAlign w:val="center"/>
          </w:tcPr>
          <w:p w:rsidR="00E71FEA" w:rsidRPr="00E71FEA" w:rsidRDefault="00AC6D7E" w:rsidP="006D171D">
            <w:pPr>
              <w:spacing w:line="180" w:lineRule="atLeast"/>
              <w:ind w:left="-108" w:right="-108"/>
              <w:jc w:val="center"/>
            </w:pPr>
            <w:r>
              <w:t>Kênh</w:t>
            </w:r>
          </w:p>
        </w:tc>
        <w:tc>
          <w:tcPr>
            <w:tcW w:w="851" w:type="dxa"/>
            <w:vAlign w:val="center"/>
          </w:tcPr>
          <w:p w:rsidR="00E71FEA" w:rsidRPr="00E71FEA" w:rsidRDefault="00E71FEA" w:rsidP="00AF7AF1">
            <w:pPr>
              <w:spacing w:line="180" w:lineRule="atLeast"/>
              <w:jc w:val="center"/>
            </w:pPr>
          </w:p>
        </w:tc>
        <w:tc>
          <w:tcPr>
            <w:tcW w:w="2268" w:type="dxa"/>
            <w:vAlign w:val="center"/>
          </w:tcPr>
          <w:p w:rsidR="00E71FEA" w:rsidRPr="00E71FEA" w:rsidRDefault="00E71FEA" w:rsidP="00AF7AF1">
            <w:pPr>
              <w:spacing w:line="180" w:lineRule="atLeast"/>
              <w:jc w:val="right"/>
            </w:pPr>
          </w:p>
        </w:tc>
        <w:tc>
          <w:tcPr>
            <w:tcW w:w="2126" w:type="dxa"/>
            <w:vAlign w:val="center"/>
          </w:tcPr>
          <w:p w:rsidR="00E71FEA" w:rsidRPr="00E71FEA" w:rsidRDefault="00E71FEA" w:rsidP="00AF7AF1">
            <w:pPr>
              <w:spacing w:line="180" w:lineRule="atLeast"/>
              <w:jc w:val="right"/>
            </w:pPr>
          </w:p>
        </w:tc>
        <w:tc>
          <w:tcPr>
            <w:tcW w:w="1234" w:type="dxa"/>
            <w:vAlign w:val="center"/>
          </w:tcPr>
          <w:p w:rsidR="00E71FEA" w:rsidRPr="00E71FEA" w:rsidRDefault="00E71FEA" w:rsidP="009317EB">
            <w:pPr>
              <w:spacing w:line="240" w:lineRule="atLeast"/>
              <w:jc w:val="center"/>
            </w:pPr>
            <w:r w:rsidRPr="00E71FEA">
              <w:t>Trả 01 lần</w:t>
            </w:r>
          </w:p>
        </w:tc>
      </w:tr>
      <w:tr w:rsidR="00AF7AF1" w:rsidRPr="000316CA" w:rsidTr="00765036">
        <w:trPr>
          <w:trHeight w:val="321"/>
          <w:jc w:val="center"/>
        </w:trPr>
        <w:tc>
          <w:tcPr>
            <w:tcW w:w="6764" w:type="dxa"/>
            <w:gridSpan w:val="5"/>
            <w:vAlign w:val="center"/>
          </w:tcPr>
          <w:p w:rsidR="00AF7AF1" w:rsidRPr="00146643" w:rsidRDefault="00AF7AF1" w:rsidP="00AF7AF1">
            <w:pPr>
              <w:spacing w:line="180" w:lineRule="atLeast"/>
              <w:jc w:val="right"/>
            </w:pPr>
            <w:r w:rsidRPr="00146643">
              <w:t>Tổng tiền chưa có thuế GTGT</w:t>
            </w:r>
          </w:p>
        </w:tc>
        <w:tc>
          <w:tcPr>
            <w:tcW w:w="2126" w:type="dxa"/>
            <w:vAlign w:val="center"/>
          </w:tcPr>
          <w:p w:rsidR="00AF7AF1" w:rsidRPr="00E71FEA" w:rsidRDefault="00AF7AF1" w:rsidP="00AF7AF1">
            <w:pPr>
              <w:spacing w:line="180" w:lineRule="atLeast"/>
              <w:jc w:val="right"/>
            </w:pPr>
          </w:p>
        </w:tc>
        <w:tc>
          <w:tcPr>
            <w:tcW w:w="1234" w:type="dxa"/>
            <w:vMerge w:val="restart"/>
            <w:vAlign w:val="center"/>
          </w:tcPr>
          <w:p w:rsidR="00AF7AF1" w:rsidRPr="00E71FEA" w:rsidRDefault="00AF7AF1" w:rsidP="00AF7AF1">
            <w:pPr>
              <w:spacing w:line="240" w:lineRule="atLeast"/>
              <w:jc w:val="center"/>
            </w:pPr>
          </w:p>
        </w:tc>
      </w:tr>
      <w:tr w:rsidR="00AF7AF1" w:rsidRPr="000316CA" w:rsidTr="00765036">
        <w:trPr>
          <w:trHeight w:val="282"/>
          <w:jc w:val="center"/>
        </w:trPr>
        <w:tc>
          <w:tcPr>
            <w:tcW w:w="6764" w:type="dxa"/>
            <w:gridSpan w:val="5"/>
            <w:vAlign w:val="center"/>
          </w:tcPr>
          <w:p w:rsidR="00AF7AF1" w:rsidRPr="00146643" w:rsidRDefault="00AF7AF1" w:rsidP="00AF7AF1">
            <w:pPr>
              <w:spacing w:line="180" w:lineRule="atLeast"/>
              <w:jc w:val="right"/>
            </w:pPr>
            <w:r w:rsidRPr="00146643">
              <w:t>Thuế GTGT (10%)</w:t>
            </w:r>
          </w:p>
        </w:tc>
        <w:tc>
          <w:tcPr>
            <w:tcW w:w="2126" w:type="dxa"/>
            <w:vAlign w:val="center"/>
          </w:tcPr>
          <w:p w:rsidR="00AF7AF1" w:rsidRPr="00E71FEA" w:rsidRDefault="00AF7AF1" w:rsidP="00AF7AF1">
            <w:pPr>
              <w:spacing w:line="180" w:lineRule="atLeast"/>
              <w:jc w:val="right"/>
            </w:pPr>
          </w:p>
        </w:tc>
        <w:tc>
          <w:tcPr>
            <w:tcW w:w="1234" w:type="dxa"/>
            <w:vMerge/>
            <w:vAlign w:val="center"/>
          </w:tcPr>
          <w:p w:rsidR="00AF7AF1" w:rsidRPr="00E71FEA" w:rsidRDefault="00AF7AF1" w:rsidP="00AF7AF1">
            <w:pPr>
              <w:spacing w:line="240" w:lineRule="atLeast"/>
              <w:jc w:val="center"/>
            </w:pPr>
          </w:p>
        </w:tc>
      </w:tr>
      <w:tr w:rsidR="00AF7AF1" w:rsidRPr="000316CA" w:rsidTr="00765036">
        <w:trPr>
          <w:trHeight w:val="273"/>
          <w:jc w:val="center"/>
        </w:trPr>
        <w:tc>
          <w:tcPr>
            <w:tcW w:w="6764" w:type="dxa"/>
            <w:gridSpan w:val="5"/>
            <w:vAlign w:val="center"/>
          </w:tcPr>
          <w:p w:rsidR="00AF7AF1" w:rsidRPr="00146643" w:rsidRDefault="00AF7AF1" w:rsidP="00AF7AF1">
            <w:pPr>
              <w:spacing w:line="180" w:lineRule="atLeast"/>
              <w:jc w:val="right"/>
            </w:pPr>
            <w:r w:rsidRPr="00E71FEA">
              <w:t>Tổng cộng (đã bao gồm thuế GTGT)</w:t>
            </w:r>
          </w:p>
        </w:tc>
        <w:tc>
          <w:tcPr>
            <w:tcW w:w="2126" w:type="dxa"/>
            <w:vAlign w:val="center"/>
          </w:tcPr>
          <w:p w:rsidR="00AF7AF1" w:rsidRPr="00E71FEA" w:rsidRDefault="00AF7AF1" w:rsidP="00AF7AF1">
            <w:pPr>
              <w:spacing w:line="180" w:lineRule="atLeast"/>
              <w:jc w:val="right"/>
            </w:pPr>
          </w:p>
        </w:tc>
        <w:tc>
          <w:tcPr>
            <w:tcW w:w="1234" w:type="dxa"/>
            <w:vMerge/>
            <w:vAlign w:val="center"/>
          </w:tcPr>
          <w:p w:rsidR="00AF7AF1" w:rsidRPr="00E71FEA" w:rsidRDefault="00AF7AF1" w:rsidP="00AF7AF1">
            <w:pPr>
              <w:spacing w:line="240" w:lineRule="atLeast"/>
              <w:jc w:val="center"/>
            </w:pPr>
          </w:p>
        </w:tc>
      </w:tr>
      <w:tr w:rsidR="00E71FEA" w:rsidRPr="00681462" w:rsidTr="00E71FEA">
        <w:trPr>
          <w:trHeight w:val="341"/>
          <w:jc w:val="center"/>
        </w:trPr>
        <w:tc>
          <w:tcPr>
            <w:tcW w:w="10124" w:type="dxa"/>
            <w:gridSpan w:val="7"/>
            <w:vAlign w:val="center"/>
          </w:tcPr>
          <w:p w:rsidR="00E71FEA" w:rsidRPr="00E71FEA" w:rsidRDefault="00E71FEA" w:rsidP="00E71FEA">
            <w:pPr>
              <w:spacing w:line="240" w:lineRule="atLeast"/>
              <w:jc w:val="both"/>
            </w:pPr>
            <w:r w:rsidRPr="00E71FEA">
              <w:rPr>
                <w:i/>
              </w:rPr>
              <w:t>Bằng chữ:</w:t>
            </w:r>
            <w:r>
              <w:rPr>
                <w:i/>
              </w:rPr>
              <w:t>………………………………………………………………………………………………………….</w:t>
            </w:r>
            <w:r w:rsidRPr="00E71FEA">
              <w:rPr>
                <w:i/>
              </w:rPr>
              <w:t>./.</w:t>
            </w:r>
          </w:p>
        </w:tc>
      </w:tr>
    </w:tbl>
    <w:p w:rsidR="009A4FB1" w:rsidRPr="00F937FC" w:rsidRDefault="00CF010A" w:rsidP="009A4FB1">
      <w:pPr>
        <w:numPr>
          <w:ilvl w:val="0"/>
          <w:numId w:val="9"/>
        </w:numPr>
        <w:ind w:left="426" w:hanging="426"/>
        <w:jc w:val="both"/>
      </w:pPr>
      <w:r>
        <w:rPr>
          <w:b/>
        </w:rPr>
        <w:t>Phí thuê kênh</w:t>
      </w:r>
      <w:r w:rsidR="0012713E">
        <w:rPr>
          <w:b/>
        </w:rPr>
        <w:t>:</w:t>
      </w:r>
    </w:p>
    <w:p w:rsidR="00F937FC" w:rsidRPr="00146643" w:rsidRDefault="00F937FC" w:rsidP="00F937FC">
      <w:pPr>
        <w:ind w:left="426"/>
        <w:jc w:val="both"/>
      </w:pPr>
      <w:r>
        <w:rPr>
          <w:b/>
        </w:rPr>
        <w:t>+ Dịch vụ:</w:t>
      </w:r>
      <w:r w:rsidR="007017ED">
        <w:rPr>
          <w:b/>
        </w:rPr>
        <w:t xml:space="preserve"> </w:t>
      </w:r>
      <w:r w:rsidR="007017ED">
        <w:t> Kênh trắng</w:t>
      </w:r>
      <w:r w:rsidR="007017ED" w:rsidRPr="00EE74AA">
        <w:t xml:space="preserve">    </w:t>
      </w:r>
      <w:r w:rsidR="007017ED">
        <w:t xml:space="preserve">Officewan   </w:t>
      </w:r>
      <w:r w:rsidR="007017ED">
        <w:t>Metrowan</w:t>
      </w:r>
      <w:r>
        <w:rPr>
          <w:b/>
        </w:rPr>
        <w:t xml:space="preserve"> </w:t>
      </w:r>
    </w:p>
    <w:tbl>
      <w:tblPr>
        <w:tblW w:w="10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1985"/>
        <w:gridCol w:w="2126"/>
        <w:gridCol w:w="850"/>
        <w:gridCol w:w="1843"/>
        <w:gridCol w:w="1701"/>
        <w:gridCol w:w="951"/>
      </w:tblGrid>
      <w:tr w:rsidR="00146643" w:rsidRPr="000316CA" w:rsidTr="00303B73">
        <w:trPr>
          <w:trHeight w:val="298"/>
          <w:tblHeader/>
          <w:jc w:val="center"/>
        </w:trPr>
        <w:tc>
          <w:tcPr>
            <w:tcW w:w="669" w:type="dxa"/>
            <w:shd w:val="clear" w:color="auto" w:fill="BFBFBF"/>
            <w:vAlign w:val="center"/>
          </w:tcPr>
          <w:p w:rsidR="00146643" w:rsidRPr="00146643" w:rsidRDefault="00146643" w:rsidP="009317EB">
            <w:pPr>
              <w:spacing w:line="240" w:lineRule="atLeast"/>
              <w:jc w:val="center"/>
            </w:pPr>
            <w:r w:rsidRPr="00146643">
              <w:t>TT</w:t>
            </w:r>
          </w:p>
        </w:tc>
        <w:tc>
          <w:tcPr>
            <w:tcW w:w="1985" w:type="dxa"/>
            <w:shd w:val="clear" w:color="auto" w:fill="BFBFBF"/>
            <w:vAlign w:val="center"/>
          </w:tcPr>
          <w:p w:rsidR="00146643" w:rsidRDefault="007C5F60" w:rsidP="009317EB">
            <w:pPr>
              <w:spacing w:line="240" w:lineRule="atLeast"/>
              <w:jc w:val="center"/>
            </w:pPr>
            <w:r>
              <w:t>Vị trí lắp đặt</w:t>
            </w:r>
          </w:p>
          <w:p w:rsidR="007C5F60" w:rsidRPr="00146643" w:rsidRDefault="007C5F60" w:rsidP="009317EB">
            <w:pPr>
              <w:spacing w:line="240" w:lineRule="atLeast"/>
              <w:jc w:val="center"/>
            </w:pPr>
            <w:r>
              <w:t>(Điểm đầu)</w:t>
            </w:r>
          </w:p>
        </w:tc>
        <w:tc>
          <w:tcPr>
            <w:tcW w:w="2126" w:type="dxa"/>
            <w:shd w:val="clear" w:color="auto" w:fill="BFBFBF"/>
            <w:vAlign w:val="center"/>
          </w:tcPr>
          <w:p w:rsidR="002E3917" w:rsidRDefault="007C5F60" w:rsidP="002E3917">
            <w:pPr>
              <w:spacing w:line="240" w:lineRule="atLeast"/>
              <w:jc w:val="center"/>
              <w:rPr>
                <w:spacing w:val="-20"/>
              </w:rPr>
            </w:pPr>
            <w:r>
              <w:rPr>
                <w:spacing w:val="-20"/>
              </w:rPr>
              <w:t>Hướng kết nối</w:t>
            </w:r>
          </w:p>
          <w:p w:rsidR="007C5F60" w:rsidRPr="00146643" w:rsidRDefault="007C5F60" w:rsidP="002E3917">
            <w:pPr>
              <w:spacing w:line="240" w:lineRule="atLeast"/>
              <w:jc w:val="center"/>
              <w:rPr>
                <w:spacing w:val="-20"/>
              </w:rPr>
            </w:pPr>
            <w:r>
              <w:rPr>
                <w:spacing w:val="-20"/>
              </w:rPr>
              <w:t>(Điểm cuối)</w:t>
            </w:r>
          </w:p>
        </w:tc>
        <w:tc>
          <w:tcPr>
            <w:tcW w:w="850" w:type="dxa"/>
            <w:shd w:val="clear" w:color="auto" w:fill="BFBFBF"/>
            <w:vAlign w:val="center"/>
          </w:tcPr>
          <w:p w:rsidR="00146643" w:rsidRDefault="007C5F60" w:rsidP="005E2D43">
            <w:pPr>
              <w:spacing w:line="240" w:lineRule="atLeast"/>
              <w:ind w:left="-108" w:right="-108"/>
              <w:jc w:val="center"/>
              <w:rPr>
                <w:spacing w:val="-20"/>
              </w:rPr>
            </w:pPr>
            <w:r>
              <w:rPr>
                <w:spacing w:val="-20"/>
              </w:rPr>
              <w:t>Tốc độ</w:t>
            </w:r>
          </w:p>
          <w:p w:rsidR="007C5F60" w:rsidRPr="00146643" w:rsidRDefault="007C5F60" w:rsidP="005E2D43">
            <w:pPr>
              <w:spacing w:line="240" w:lineRule="atLeast"/>
              <w:ind w:left="-108" w:right="-108"/>
              <w:jc w:val="center"/>
              <w:rPr>
                <w:spacing w:val="-20"/>
              </w:rPr>
            </w:pPr>
            <w:r>
              <w:rPr>
                <w:spacing w:val="-20"/>
              </w:rPr>
              <w:t>(Mbps)</w:t>
            </w:r>
          </w:p>
        </w:tc>
        <w:tc>
          <w:tcPr>
            <w:tcW w:w="1843" w:type="dxa"/>
            <w:shd w:val="clear" w:color="auto" w:fill="BFBFBF"/>
            <w:vAlign w:val="center"/>
          </w:tcPr>
          <w:p w:rsidR="00146643" w:rsidRPr="00146643" w:rsidRDefault="00146643" w:rsidP="009A0B65">
            <w:pPr>
              <w:spacing w:line="240" w:lineRule="atLeast"/>
              <w:ind w:left="-108" w:right="-108"/>
              <w:jc w:val="center"/>
            </w:pPr>
            <w:r w:rsidRPr="00146643">
              <w:t>Đơn giá</w:t>
            </w:r>
            <w:r w:rsidR="009A0B65">
              <w:t xml:space="preserve"> (vnđ)</w:t>
            </w:r>
            <w:r w:rsidRPr="00146643">
              <w:t xml:space="preserve"> </w:t>
            </w:r>
          </w:p>
        </w:tc>
        <w:tc>
          <w:tcPr>
            <w:tcW w:w="1701" w:type="dxa"/>
            <w:shd w:val="clear" w:color="auto" w:fill="BFBFBF"/>
            <w:vAlign w:val="center"/>
          </w:tcPr>
          <w:p w:rsidR="00146643" w:rsidRPr="00146643" w:rsidRDefault="00146643" w:rsidP="008D6DFD">
            <w:pPr>
              <w:spacing w:line="240" w:lineRule="atLeast"/>
              <w:ind w:left="-159" w:right="-108"/>
              <w:jc w:val="center"/>
            </w:pPr>
            <w:r w:rsidRPr="00146643">
              <w:t>Thành tiền</w:t>
            </w:r>
            <w:r w:rsidR="009A0B65">
              <w:t xml:space="preserve"> (vnđ)</w:t>
            </w:r>
          </w:p>
        </w:tc>
        <w:tc>
          <w:tcPr>
            <w:tcW w:w="951" w:type="dxa"/>
            <w:shd w:val="clear" w:color="auto" w:fill="BFBFBF"/>
            <w:vAlign w:val="center"/>
          </w:tcPr>
          <w:p w:rsidR="00146643" w:rsidRPr="00146643" w:rsidRDefault="00146643" w:rsidP="008D6DFD">
            <w:pPr>
              <w:spacing w:line="240" w:lineRule="atLeast"/>
              <w:ind w:left="-108" w:right="-149"/>
              <w:jc w:val="center"/>
            </w:pPr>
            <w:r w:rsidRPr="00146643">
              <w:t>Ghi chú</w:t>
            </w:r>
          </w:p>
        </w:tc>
      </w:tr>
      <w:tr w:rsidR="009A0B65" w:rsidRPr="000316CA" w:rsidTr="007C5F60">
        <w:trPr>
          <w:jc w:val="center"/>
        </w:trPr>
        <w:tc>
          <w:tcPr>
            <w:tcW w:w="669" w:type="dxa"/>
            <w:vAlign w:val="center"/>
          </w:tcPr>
          <w:p w:rsidR="009A0B65" w:rsidRPr="00146643" w:rsidRDefault="009A0B65" w:rsidP="009317EB">
            <w:pPr>
              <w:spacing w:line="240" w:lineRule="atLeast"/>
              <w:jc w:val="center"/>
            </w:pPr>
            <w:r w:rsidRPr="00146643">
              <w:t>1</w:t>
            </w:r>
          </w:p>
        </w:tc>
        <w:tc>
          <w:tcPr>
            <w:tcW w:w="1985" w:type="dxa"/>
          </w:tcPr>
          <w:p w:rsidR="009A0B65" w:rsidRPr="00146643" w:rsidRDefault="009A0B65" w:rsidP="008D6DFD">
            <w:pPr>
              <w:spacing w:line="240" w:lineRule="atLeast"/>
              <w:jc w:val="both"/>
              <w:rPr>
                <w:spacing w:val="-20"/>
              </w:rPr>
            </w:pPr>
          </w:p>
        </w:tc>
        <w:tc>
          <w:tcPr>
            <w:tcW w:w="2126" w:type="dxa"/>
            <w:vAlign w:val="center"/>
          </w:tcPr>
          <w:p w:rsidR="009A0B65" w:rsidRPr="00146643" w:rsidRDefault="009A0B65" w:rsidP="009317EB">
            <w:pPr>
              <w:spacing w:line="240" w:lineRule="atLeast"/>
              <w:jc w:val="center"/>
            </w:pPr>
          </w:p>
        </w:tc>
        <w:tc>
          <w:tcPr>
            <w:tcW w:w="850" w:type="dxa"/>
            <w:vAlign w:val="center"/>
          </w:tcPr>
          <w:p w:rsidR="009A0B65" w:rsidRPr="00146643" w:rsidRDefault="009A0B65" w:rsidP="009317EB">
            <w:pPr>
              <w:spacing w:line="240" w:lineRule="atLeast"/>
              <w:jc w:val="center"/>
            </w:pPr>
          </w:p>
        </w:tc>
        <w:tc>
          <w:tcPr>
            <w:tcW w:w="1843" w:type="dxa"/>
            <w:vAlign w:val="center"/>
          </w:tcPr>
          <w:p w:rsidR="009A0B65" w:rsidRPr="009A0B65" w:rsidRDefault="009A0B65" w:rsidP="009317EB">
            <w:pPr>
              <w:spacing w:line="240" w:lineRule="atLeast"/>
              <w:jc w:val="right"/>
            </w:pPr>
          </w:p>
        </w:tc>
        <w:tc>
          <w:tcPr>
            <w:tcW w:w="1701" w:type="dxa"/>
            <w:vAlign w:val="center"/>
          </w:tcPr>
          <w:p w:rsidR="009A0B65" w:rsidRPr="00146643" w:rsidRDefault="009A0B65" w:rsidP="009317EB">
            <w:pPr>
              <w:spacing w:line="240" w:lineRule="atLeast"/>
              <w:jc w:val="right"/>
            </w:pPr>
          </w:p>
        </w:tc>
        <w:tc>
          <w:tcPr>
            <w:tcW w:w="951" w:type="dxa"/>
            <w:vMerge w:val="restart"/>
            <w:vAlign w:val="center"/>
          </w:tcPr>
          <w:p w:rsidR="009A0B65" w:rsidRPr="00146643" w:rsidRDefault="009A0B65" w:rsidP="009317EB">
            <w:pPr>
              <w:spacing w:line="240" w:lineRule="atLeast"/>
              <w:jc w:val="center"/>
            </w:pPr>
            <w:r>
              <w:t>Trả hàng tháng</w:t>
            </w:r>
          </w:p>
        </w:tc>
      </w:tr>
      <w:tr w:rsidR="008D6DFD" w:rsidRPr="008D6DFD" w:rsidTr="007C5F60">
        <w:trPr>
          <w:trHeight w:val="304"/>
          <w:jc w:val="center"/>
        </w:trPr>
        <w:tc>
          <w:tcPr>
            <w:tcW w:w="669" w:type="dxa"/>
            <w:vAlign w:val="center"/>
          </w:tcPr>
          <w:p w:rsidR="008D6DFD" w:rsidRDefault="008D6DFD" w:rsidP="009317EB">
            <w:pPr>
              <w:spacing w:line="240" w:lineRule="atLeast"/>
              <w:jc w:val="center"/>
            </w:pPr>
            <w:r>
              <w:t>2</w:t>
            </w:r>
          </w:p>
        </w:tc>
        <w:tc>
          <w:tcPr>
            <w:tcW w:w="1985" w:type="dxa"/>
          </w:tcPr>
          <w:p w:rsidR="008D6DFD" w:rsidRPr="008D6DFD" w:rsidRDefault="008D6DFD" w:rsidP="008D6DFD">
            <w:pPr>
              <w:spacing w:line="240" w:lineRule="atLeast"/>
              <w:jc w:val="both"/>
              <w:rPr>
                <w:spacing w:val="-20"/>
              </w:rPr>
            </w:pPr>
          </w:p>
        </w:tc>
        <w:tc>
          <w:tcPr>
            <w:tcW w:w="2126" w:type="dxa"/>
            <w:vAlign w:val="center"/>
          </w:tcPr>
          <w:p w:rsidR="008D6DFD" w:rsidRPr="008D6DFD" w:rsidRDefault="008D6DFD" w:rsidP="009317EB">
            <w:pPr>
              <w:spacing w:line="240" w:lineRule="atLeast"/>
              <w:jc w:val="center"/>
            </w:pPr>
          </w:p>
        </w:tc>
        <w:tc>
          <w:tcPr>
            <w:tcW w:w="850" w:type="dxa"/>
            <w:vAlign w:val="center"/>
          </w:tcPr>
          <w:p w:rsidR="008D6DFD" w:rsidRPr="008D6DFD" w:rsidRDefault="008D6DFD" w:rsidP="009317EB">
            <w:pPr>
              <w:spacing w:line="240" w:lineRule="atLeast"/>
              <w:jc w:val="center"/>
            </w:pPr>
          </w:p>
        </w:tc>
        <w:tc>
          <w:tcPr>
            <w:tcW w:w="1843" w:type="dxa"/>
            <w:vAlign w:val="center"/>
          </w:tcPr>
          <w:p w:rsidR="008D6DFD" w:rsidRPr="008D6DFD" w:rsidRDefault="008D6DFD" w:rsidP="009317EB">
            <w:pPr>
              <w:spacing w:line="240" w:lineRule="atLeast"/>
              <w:jc w:val="right"/>
            </w:pPr>
          </w:p>
        </w:tc>
        <w:tc>
          <w:tcPr>
            <w:tcW w:w="1701" w:type="dxa"/>
            <w:vAlign w:val="center"/>
          </w:tcPr>
          <w:p w:rsidR="008D6DFD" w:rsidRPr="008D6DFD" w:rsidRDefault="008D6DFD" w:rsidP="009317EB">
            <w:pPr>
              <w:spacing w:line="240" w:lineRule="atLeast"/>
              <w:jc w:val="right"/>
            </w:pPr>
          </w:p>
        </w:tc>
        <w:tc>
          <w:tcPr>
            <w:tcW w:w="951" w:type="dxa"/>
            <w:vMerge/>
          </w:tcPr>
          <w:p w:rsidR="008D6DFD" w:rsidRPr="008D6DFD" w:rsidRDefault="008D6DFD" w:rsidP="009317EB">
            <w:pPr>
              <w:spacing w:line="240" w:lineRule="atLeast"/>
              <w:jc w:val="center"/>
            </w:pPr>
          </w:p>
        </w:tc>
      </w:tr>
      <w:tr w:rsidR="0060421C" w:rsidRPr="000316CA" w:rsidTr="007C5F60">
        <w:trPr>
          <w:trHeight w:val="304"/>
          <w:jc w:val="center"/>
        </w:trPr>
        <w:tc>
          <w:tcPr>
            <w:tcW w:w="669" w:type="dxa"/>
            <w:vAlign w:val="center"/>
          </w:tcPr>
          <w:p w:rsidR="0060421C" w:rsidRDefault="006B2136" w:rsidP="009317EB">
            <w:pPr>
              <w:spacing w:line="240" w:lineRule="atLeast"/>
              <w:jc w:val="center"/>
            </w:pPr>
            <w:r>
              <w:t>3</w:t>
            </w:r>
          </w:p>
        </w:tc>
        <w:tc>
          <w:tcPr>
            <w:tcW w:w="1985" w:type="dxa"/>
          </w:tcPr>
          <w:p w:rsidR="0060421C" w:rsidRPr="00146643" w:rsidRDefault="0060421C" w:rsidP="00341C6F">
            <w:pPr>
              <w:spacing w:line="240" w:lineRule="atLeast"/>
              <w:jc w:val="both"/>
              <w:rPr>
                <w:spacing w:val="-20"/>
              </w:rPr>
            </w:pPr>
          </w:p>
        </w:tc>
        <w:tc>
          <w:tcPr>
            <w:tcW w:w="2126" w:type="dxa"/>
            <w:vAlign w:val="center"/>
          </w:tcPr>
          <w:p w:rsidR="0060421C" w:rsidRPr="00146643" w:rsidRDefault="0060421C" w:rsidP="009317EB">
            <w:pPr>
              <w:spacing w:line="240" w:lineRule="atLeast"/>
              <w:jc w:val="center"/>
            </w:pPr>
          </w:p>
        </w:tc>
        <w:tc>
          <w:tcPr>
            <w:tcW w:w="850" w:type="dxa"/>
            <w:vAlign w:val="center"/>
          </w:tcPr>
          <w:p w:rsidR="0060421C" w:rsidRPr="00146643" w:rsidRDefault="0060421C" w:rsidP="009317EB">
            <w:pPr>
              <w:spacing w:line="240" w:lineRule="atLeast"/>
              <w:jc w:val="center"/>
            </w:pPr>
          </w:p>
        </w:tc>
        <w:tc>
          <w:tcPr>
            <w:tcW w:w="1843" w:type="dxa"/>
            <w:vAlign w:val="center"/>
          </w:tcPr>
          <w:p w:rsidR="0060421C" w:rsidRPr="00146643" w:rsidRDefault="0060421C" w:rsidP="009317EB">
            <w:pPr>
              <w:spacing w:line="240" w:lineRule="atLeast"/>
              <w:jc w:val="right"/>
            </w:pPr>
          </w:p>
        </w:tc>
        <w:tc>
          <w:tcPr>
            <w:tcW w:w="1701" w:type="dxa"/>
            <w:vAlign w:val="center"/>
          </w:tcPr>
          <w:p w:rsidR="0060421C" w:rsidRPr="00146643" w:rsidRDefault="0060421C" w:rsidP="009317EB">
            <w:pPr>
              <w:spacing w:line="240" w:lineRule="atLeast"/>
              <w:jc w:val="right"/>
            </w:pPr>
          </w:p>
        </w:tc>
        <w:tc>
          <w:tcPr>
            <w:tcW w:w="951" w:type="dxa"/>
            <w:vMerge/>
          </w:tcPr>
          <w:p w:rsidR="0060421C" w:rsidRPr="00146643" w:rsidRDefault="0060421C" w:rsidP="009317EB">
            <w:pPr>
              <w:spacing w:line="240" w:lineRule="atLeast"/>
              <w:jc w:val="center"/>
            </w:pPr>
          </w:p>
        </w:tc>
      </w:tr>
      <w:tr w:rsidR="009A0B65" w:rsidRPr="000316CA" w:rsidTr="007C5F60">
        <w:trPr>
          <w:trHeight w:val="304"/>
          <w:jc w:val="center"/>
        </w:trPr>
        <w:tc>
          <w:tcPr>
            <w:tcW w:w="669" w:type="dxa"/>
            <w:vAlign w:val="center"/>
          </w:tcPr>
          <w:p w:rsidR="009A0B65" w:rsidRPr="00146643" w:rsidRDefault="006B2136" w:rsidP="009317EB">
            <w:pPr>
              <w:spacing w:line="240" w:lineRule="atLeast"/>
              <w:jc w:val="center"/>
            </w:pPr>
            <w:r>
              <w:t>4</w:t>
            </w:r>
          </w:p>
        </w:tc>
        <w:tc>
          <w:tcPr>
            <w:tcW w:w="1985" w:type="dxa"/>
          </w:tcPr>
          <w:p w:rsidR="009A0B65" w:rsidRPr="00146643" w:rsidRDefault="009A0B65" w:rsidP="00341C6F">
            <w:pPr>
              <w:spacing w:line="240" w:lineRule="atLeast"/>
              <w:jc w:val="both"/>
              <w:rPr>
                <w:spacing w:val="-20"/>
              </w:rPr>
            </w:pPr>
          </w:p>
        </w:tc>
        <w:tc>
          <w:tcPr>
            <w:tcW w:w="2126" w:type="dxa"/>
            <w:vAlign w:val="center"/>
          </w:tcPr>
          <w:p w:rsidR="009A0B65" w:rsidRPr="00146643" w:rsidRDefault="009A0B65" w:rsidP="009317EB">
            <w:pPr>
              <w:spacing w:line="240" w:lineRule="atLeast"/>
              <w:jc w:val="center"/>
            </w:pPr>
          </w:p>
        </w:tc>
        <w:tc>
          <w:tcPr>
            <w:tcW w:w="850" w:type="dxa"/>
            <w:vAlign w:val="center"/>
          </w:tcPr>
          <w:p w:rsidR="009A0B65" w:rsidRPr="00146643" w:rsidRDefault="009A0B65" w:rsidP="009317EB">
            <w:pPr>
              <w:spacing w:line="240" w:lineRule="atLeast"/>
              <w:jc w:val="center"/>
            </w:pPr>
          </w:p>
        </w:tc>
        <w:tc>
          <w:tcPr>
            <w:tcW w:w="1843" w:type="dxa"/>
            <w:vAlign w:val="center"/>
          </w:tcPr>
          <w:p w:rsidR="009A0B65" w:rsidRPr="00146643" w:rsidRDefault="009A0B65" w:rsidP="009317EB">
            <w:pPr>
              <w:spacing w:line="240" w:lineRule="atLeast"/>
              <w:jc w:val="right"/>
            </w:pPr>
          </w:p>
        </w:tc>
        <w:tc>
          <w:tcPr>
            <w:tcW w:w="1701" w:type="dxa"/>
            <w:vAlign w:val="center"/>
          </w:tcPr>
          <w:p w:rsidR="009A0B65" w:rsidRPr="00146643" w:rsidRDefault="009A0B65" w:rsidP="009317EB">
            <w:pPr>
              <w:spacing w:line="240" w:lineRule="atLeast"/>
              <w:jc w:val="right"/>
            </w:pPr>
          </w:p>
        </w:tc>
        <w:tc>
          <w:tcPr>
            <w:tcW w:w="951" w:type="dxa"/>
            <w:vMerge/>
          </w:tcPr>
          <w:p w:rsidR="009A0B65" w:rsidRPr="00146643" w:rsidRDefault="009A0B65" w:rsidP="009317EB">
            <w:pPr>
              <w:spacing w:line="240" w:lineRule="atLeast"/>
              <w:jc w:val="center"/>
            </w:pPr>
          </w:p>
        </w:tc>
      </w:tr>
      <w:tr w:rsidR="006D171D" w:rsidRPr="000316CA" w:rsidTr="007C5F60">
        <w:trPr>
          <w:trHeight w:val="304"/>
          <w:jc w:val="center"/>
        </w:trPr>
        <w:tc>
          <w:tcPr>
            <w:tcW w:w="669" w:type="dxa"/>
            <w:vAlign w:val="center"/>
          </w:tcPr>
          <w:p w:rsidR="006D171D" w:rsidRDefault="006D171D" w:rsidP="009317EB">
            <w:pPr>
              <w:spacing w:line="240" w:lineRule="atLeast"/>
              <w:jc w:val="center"/>
            </w:pPr>
            <w:r>
              <w:t>5</w:t>
            </w:r>
          </w:p>
        </w:tc>
        <w:tc>
          <w:tcPr>
            <w:tcW w:w="1985" w:type="dxa"/>
          </w:tcPr>
          <w:p w:rsidR="006D171D" w:rsidRPr="00146643" w:rsidRDefault="006D171D" w:rsidP="00341C6F">
            <w:pPr>
              <w:spacing w:line="240" w:lineRule="atLeast"/>
              <w:jc w:val="both"/>
              <w:rPr>
                <w:spacing w:val="-20"/>
              </w:rPr>
            </w:pPr>
          </w:p>
        </w:tc>
        <w:tc>
          <w:tcPr>
            <w:tcW w:w="2126" w:type="dxa"/>
            <w:vAlign w:val="center"/>
          </w:tcPr>
          <w:p w:rsidR="006D171D" w:rsidRPr="00146643" w:rsidRDefault="006D171D" w:rsidP="009317EB">
            <w:pPr>
              <w:spacing w:line="240" w:lineRule="atLeast"/>
              <w:jc w:val="center"/>
            </w:pPr>
          </w:p>
        </w:tc>
        <w:tc>
          <w:tcPr>
            <w:tcW w:w="850" w:type="dxa"/>
            <w:vAlign w:val="center"/>
          </w:tcPr>
          <w:p w:rsidR="006D171D" w:rsidRPr="00146643" w:rsidRDefault="006D171D" w:rsidP="009317EB">
            <w:pPr>
              <w:spacing w:line="240" w:lineRule="atLeast"/>
              <w:jc w:val="center"/>
            </w:pPr>
          </w:p>
        </w:tc>
        <w:tc>
          <w:tcPr>
            <w:tcW w:w="1843" w:type="dxa"/>
            <w:vAlign w:val="center"/>
          </w:tcPr>
          <w:p w:rsidR="006D171D" w:rsidRPr="00146643" w:rsidRDefault="006D171D" w:rsidP="009317EB">
            <w:pPr>
              <w:spacing w:line="240" w:lineRule="atLeast"/>
              <w:jc w:val="right"/>
            </w:pPr>
          </w:p>
        </w:tc>
        <w:tc>
          <w:tcPr>
            <w:tcW w:w="1701" w:type="dxa"/>
            <w:vAlign w:val="center"/>
          </w:tcPr>
          <w:p w:rsidR="006D171D" w:rsidRPr="00146643" w:rsidRDefault="006D171D" w:rsidP="009317EB">
            <w:pPr>
              <w:spacing w:line="240" w:lineRule="atLeast"/>
              <w:jc w:val="right"/>
            </w:pPr>
          </w:p>
        </w:tc>
        <w:tc>
          <w:tcPr>
            <w:tcW w:w="951" w:type="dxa"/>
            <w:vMerge/>
          </w:tcPr>
          <w:p w:rsidR="006D171D" w:rsidRPr="00146643" w:rsidRDefault="006D171D" w:rsidP="009317EB">
            <w:pPr>
              <w:spacing w:line="240" w:lineRule="atLeast"/>
              <w:jc w:val="center"/>
            </w:pPr>
          </w:p>
        </w:tc>
      </w:tr>
      <w:tr w:rsidR="009A0B65" w:rsidRPr="000316CA" w:rsidTr="008D6DFD">
        <w:trPr>
          <w:trHeight w:val="274"/>
          <w:jc w:val="center"/>
        </w:trPr>
        <w:tc>
          <w:tcPr>
            <w:tcW w:w="7473" w:type="dxa"/>
            <w:gridSpan w:val="5"/>
            <w:vAlign w:val="center"/>
          </w:tcPr>
          <w:p w:rsidR="009A0B65" w:rsidRPr="00146643" w:rsidRDefault="009A0B65" w:rsidP="009317EB">
            <w:pPr>
              <w:spacing w:line="240" w:lineRule="atLeast"/>
              <w:jc w:val="right"/>
            </w:pPr>
            <w:r w:rsidRPr="00146643">
              <w:lastRenderedPageBreak/>
              <w:t>Tổng tiền chưa có thuế GTGT</w:t>
            </w:r>
          </w:p>
        </w:tc>
        <w:tc>
          <w:tcPr>
            <w:tcW w:w="1701" w:type="dxa"/>
          </w:tcPr>
          <w:p w:rsidR="009A0B65" w:rsidRPr="00146643" w:rsidRDefault="009A0B65" w:rsidP="009317EB">
            <w:pPr>
              <w:spacing w:line="240" w:lineRule="atLeast"/>
              <w:jc w:val="right"/>
            </w:pPr>
          </w:p>
        </w:tc>
        <w:tc>
          <w:tcPr>
            <w:tcW w:w="951" w:type="dxa"/>
            <w:vMerge/>
          </w:tcPr>
          <w:p w:rsidR="009A0B65" w:rsidRPr="00146643" w:rsidRDefault="009A0B65" w:rsidP="009317EB">
            <w:pPr>
              <w:spacing w:line="240" w:lineRule="atLeast"/>
            </w:pPr>
          </w:p>
        </w:tc>
      </w:tr>
      <w:tr w:rsidR="009A0B65" w:rsidRPr="000316CA" w:rsidTr="008D6DFD">
        <w:trPr>
          <w:trHeight w:val="208"/>
          <w:jc w:val="center"/>
        </w:trPr>
        <w:tc>
          <w:tcPr>
            <w:tcW w:w="7473" w:type="dxa"/>
            <w:gridSpan w:val="5"/>
            <w:vAlign w:val="center"/>
          </w:tcPr>
          <w:p w:rsidR="009A0B65" w:rsidRPr="00146643" w:rsidRDefault="009A0B65" w:rsidP="009317EB">
            <w:pPr>
              <w:spacing w:line="240" w:lineRule="atLeast"/>
              <w:jc w:val="right"/>
            </w:pPr>
            <w:r w:rsidRPr="00146643">
              <w:lastRenderedPageBreak/>
              <w:t>Thuế GTGT (10%)</w:t>
            </w:r>
          </w:p>
        </w:tc>
        <w:tc>
          <w:tcPr>
            <w:tcW w:w="1701" w:type="dxa"/>
          </w:tcPr>
          <w:p w:rsidR="009A0B65" w:rsidRPr="00146643" w:rsidRDefault="009A0B65" w:rsidP="009317EB">
            <w:pPr>
              <w:spacing w:line="240" w:lineRule="atLeast"/>
              <w:jc w:val="right"/>
            </w:pPr>
          </w:p>
        </w:tc>
        <w:tc>
          <w:tcPr>
            <w:tcW w:w="951" w:type="dxa"/>
            <w:vMerge/>
          </w:tcPr>
          <w:p w:rsidR="009A0B65" w:rsidRPr="00146643" w:rsidRDefault="009A0B65" w:rsidP="009317EB">
            <w:pPr>
              <w:spacing w:line="240" w:lineRule="atLeast"/>
              <w:jc w:val="right"/>
            </w:pPr>
          </w:p>
        </w:tc>
      </w:tr>
      <w:tr w:rsidR="009A0B65" w:rsidRPr="000316CA" w:rsidTr="008D6DFD">
        <w:trPr>
          <w:trHeight w:val="285"/>
          <w:jc w:val="center"/>
        </w:trPr>
        <w:tc>
          <w:tcPr>
            <w:tcW w:w="7473" w:type="dxa"/>
            <w:gridSpan w:val="5"/>
            <w:vAlign w:val="center"/>
          </w:tcPr>
          <w:p w:rsidR="009A0B65" w:rsidRPr="00146643" w:rsidRDefault="009A0B65" w:rsidP="009317EB">
            <w:pPr>
              <w:spacing w:line="240" w:lineRule="atLeast"/>
              <w:jc w:val="right"/>
            </w:pPr>
            <w:r w:rsidRPr="00E71FEA">
              <w:t>Tổng cộng (đã bao gồm thuế GTGT)</w:t>
            </w:r>
          </w:p>
        </w:tc>
        <w:tc>
          <w:tcPr>
            <w:tcW w:w="1701" w:type="dxa"/>
            <w:vAlign w:val="center"/>
          </w:tcPr>
          <w:p w:rsidR="009A0B65" w:rsidRPr="00146643" w:rsidRDefault="009A0B65" w:rsidP="009317EB">
            <w:pPr>
              <w:spacing w:line="240" w:lineRule="atLeast"/>
              <w:jc w:val="right"/>
            </w:pPr>
          </w:p>
        </w:tc>
        <w:tc>
          <w:tcPr>
            <w:tcW w:w="951" w:type="dxa"/>
            <w:vMerge/>
            <w:vAlign w:val="center"/>
          </w:tcPr>
          <w:p w:rsidR="009A0B65" w:rsidRPr="00146643" w:rsidRDefault="009A0B65" w:rsidP="009317EB">
            <w:pPr>
              <w:spacing w:line="240" w:lineRule="atLeast"/>
              <w:jc w:val="center"/>
              <w:rPr>
                <w:spacing w:val="-20"/>
              </w:rPr>
            </w:pPr>
          </w:p>
        </w:tc>
      </w:tr>
      <w:tr w:rsidR="00146643" w:rsidRPr="001A51B2" w:rsidTr="009A0B65">
        <w:trPr>
          <w:trHeight w:val="274"/>
          <w:jc w:val="center"/>
        </w:trPr>
        <w:tc>
          <w:tcPr>
            <w:tcW w:w="10125" w:type="dxa"/>
            <w:gridSpan w:val="7"/>
            <w:vAlign w:val="center"/>
          </w:tcPr>
          <w:p w:rsidR="00146643" w:rsidRPr="005E2D43" w:rsidRDefault="00146643" w:rsidP="005E2D43">
            <w:pPr>
              <w:spacing w:line="240" w:lineRule="atLeast"/>
              <w:jc w:val="both"/>
              <w:rPr>
                <w:i/>
              </w:rPr>
            </w:pPr>
            <w:r w:rsidRPr="005E2D43">
              <w:rPr>
                <w:i/>
              </w:rPr>
              <w:t>Bằng chữ:</w:t>
            </w:r>
            <w:r w:rsidR="005E2D43" w:rsidRPr="005E2D43">
              <w:rPr>
                <w:i/>
              </w:rPr>
              <w:t xml:space="preserve"> …………………………………………………………………………………………………………</w:t>
            </w:r>
            <w:r w:rsidRPr="005E2D43">
              <w:rPr>
                <w:i/>
              </w:rPr>
              <w:t>./.</w:t>
            </w:r>
          </w:p>
        </w:tc>
      </w:tr>
    </w:tbl>
    <w:p w:rsidR="0008565F" w:rsidRPr="00747B41" w:rsidRDefault="0008565F" w:rsidP="00747B41">
      <w:pPr>
        <w:numPr>
          <w:ilvl w:val="0"/>
          <w:numId w:val="9"/>
        </w:numPr>
        <w:ind w:left="426" w:hanging="426"/>
        <w:jc w:val="both"/>
        <w:rPr>
          <w:b/>
        </w:rPr>
      </w:pPr>
      <w:r w:rsidRPr="00747B41">
        <w:rPr>
          <w:b/>
        </w:rPr>
        <w:t>Thiết b</w:t>
      </w:r>
      <w:r w:rsidR="00461DBA" w:rsidRPr="00747B41">
        <w:rPr>
          <w:b/>
        </w:rPr>
        <w:t>ị</w:t>
      </w:r>
    </w:p>
    <w:tbl>
      <w:tblPr>
        <w:tblW w:w="10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2183"/>
        <w:gridCol w:w="3260"/>
        <w:gridCol w:w="691"/>
        <w:gridCol w:w="1152"/>
        <w:gridCol w:w="2035"/>
      </w:tblGrid>
      <w:tr w:rsidR="00AA0F68" w:rsidRPr="000316CA" w:rsidTr="00AA0F68">
        <w:trPr>
          <w:trHeight w:val="284"/>
          <w:jc w:val="center"/>
        </w:trPr>
        <w:tc>
          <w:tcPr>
            <w:tcW w:w="703" w:type="dxa"/>
            <w:shd w:val="clear" w:color="auto" w:fill="BFBFBF"/>
            <w:vAlign w:val="center"/>
          </w:tcPr>
          <w:p w:rsidR="0008565F" w:rsidRPr="0008565F" w:rsidRDefault="00AA0F68" w:rsidP="00AA0F68">
            <w:pPr>
              <w:pStyle w:val="BodyText"/>
              <w:spacing w:before="100" w:beforeAutospacing="1" w:after="100" w:afterAutospacing="1"/>
              <w:jc w:val="center"/>
            </w:pPr>
            <w:r>
              <w:t>TT</w:t>
            </w:r>
          </w:p>
        </w:tc>
        <w:tc>
          <w:tcPr>
            <w:tcW w:w="2183" w:type="dxa"/>
            <w:shd w:val="clear" w:color="auto" w:fill="BFBFBF"/>
            <w:vAlign w:val="center"/>
          </w:tcPr>
          <w:p w:rsidR="0008565F" w:rsidRPr="0008565F" w:rsidRDefault="0008565F" w:rsidP="00AA0F68">
            <w:pPr>
              <w:pStyle w:val="BodyText"/>
              <w:spacing w:before="100" w:beforeAutospacing="1" w:after="100" w:afterAutospacing="1"/>
              <w:jc w:val="center"/>
            </w:pPr>
            <w:r w:rsidRPr="0008565F">
              <w:t>Thiết bị</w:t>
            </w:r>
          </w:p>
        </w:tc>
        <w:tc>
          <w:tcPr>
            <w:tcW w:w="3260" w:type="dxa"/>
            <w:shd w:val="clear" w:color="auto" w:fill="BFBFBF"/>
            <w:vAlign w:val="center"/>
          </w:tcPr>
          <w:p w:rsidR="0008565F" w:rsidRPr="0008565F" w:rsidRDefault="0008565F" w:rsidP="00AA0F68">
            <w:pPr>
              <w:pStyle w:val="BodyText"/>
              <w:spacing w:before="100" w:beforeAutospacing="1" w:after="100" w:afterAutospacing="1"/>
              <w:jc w:val="center"/>
            </w:pPr>
            <w:r w:rsidRPr="0008565F">
              <w:t>Mô tả</w:t>
            </w:r>
          </w:p>
        </w:tc>
        <w:tc>
          <w:tcPr>
            <w:tcW w:w="691" w:type="dxa"/>
            <w:shd w:val="clear" w:color="auto" w:fill="BFBFBF"/>
            <w:vAlign w:val="center"/>
          </w:tcPr>
          <w:p w:rsidR="0008565F" w:rsidRPr="0008565F" w:rsidRDefault="00AA0F68" w:rsidP="00AA0F68">
            <w:pPr>
              <w:pStyle w:val="BodyText"/>
              <w:spacing w:before="100" w:beforeAutospacing="1" w:after="100" w:afterAutospacing="1"/>
              <w:jc w:val="center"/>
            </w:pPr>
            <w:r>
              <w:t>Đ.vị</w:t>
            </w:r>
          </w:p>
        </w:tc>
        <w:tc>
          <w:tcPr>
            <w:tcW w:w="1152" w:type="dxa"/>
            <w:shd w:val="clear" w:color="auto" w:fill="BFBFBF"/>
            <w:vAlign w:val="center"/>
          </w:tcPr>
          <w:p w:rsidR="0008565F" w:rsidRPr="0008565F" w:rsidRDefault="0008565F" w:rsidP="00AA0F68">
            <w:pPr>
              <w:pStyle w:val="BodyText"/>
              <w:spacing w:before="100" w:beforeAutospacing="1" w:after="100" w:afterAutospacing="1"/>
              <w:jc w:val="center"/>
            </w:pPr>
            <w:r w:rsidRPr="0008565F">
              <w:t>Số lượng</w:t>
            </w:r>
          </w:p>
        </w:tc>
        <w:tc>
          <w:tcPr>
            <w:tcW w:w="2035" w:type="dxa"/>
            <w:shd w:val="clear" w:color="auto" w:fill="BFBFBF"/>
            <w:vAlign w:val="center"/>
          </w:tcPr>
          <w:p w:rsidR="0008565F" w:rsidRPr="0008565F" w:rsidRDefault="0008565F" w:rsidP="00AA0F68">
            <w:pPr>
              <w:pStyle w:val="BodyText"/>
              <w:spacing w:before="100" w:beforeAutospacing="1" w:after="100" w:afterAutospacing="1"/>
              <w:jc w:val="center"/>
            </w:pPr>
            <w:r w:rsidRPr="0008565F">
              <w:t>Ghi chú</w:t>
            </w:r>
          </w:p>
        </w:tc>
      </w:tr>
      <w:tr w:rsidR="00AA0F68" w:rsidRPr="000316CA" w:rsidTr="00AA0F68">
        <w:trPr>
          <w:trHeight w:val="284"/>
          <w:jc w:val="center"/>
        </w:trPr>
        <w:tc>
          <w:tcPr>
            <w:tcW w:w="703" w:type="dxa"/>
            <w:vAlign w:val="center"/>
          </w:tcPr>
          <w:p w:rsidR="0008565F" w:rsidRPr="0008565F" w:rsidRDefault="00AA0F68" w:rsidP="00AA0F68">
            <w:pPr>
              <w:pStyle w:val="BodyText"/>
              <w:spacing w:before="100" w:beforeAutospacing="1" w:after="100" w:afterAutospacing="1"/>
              <w:jc w:val="center"/>
            </w:pPr>
            <w:r>
              <w:t>1</w:t>
            </w:r>
          </w:p>
        </w:tc>
        <w:tc>
          <w:tcPr>
            <w:tcW w:w="2183" w:type="dxa"/>
            <w:vAlign w:val="center"/>
          </w:tcPr>
          <w:p w:rsidR="0008565F" w:rsidRPr="0008565F" w:rsidRDefault="0008565F" w:rsidP="00AA0F68">
            <w:pPr>
              <w:autoSpaceDE w:val="0"/>
              <w:autoSpaceDN w:val="0"/>
              <w:adjustRightInd w:val="0"/>
              <w:spacing w:before="100" w:beforeAutospacing="1" w:after="100" w:afterAutospacing="1"/>
              <w:jc w:val="center"/>
              <w:rPr>
                <w:spacing w:val="-10"/>
              </w:rPr>
            </w:pPr>
          </w:p>
        </w:tc>
        <w:tc>
          <w:tcPr>
            <w:tcW w:w="3260" w:type="dxa"/>
            <w:vAlign w:val="center"/>
          </w:tcPr>
          <w:p w:rsidR="0008565F" w:rsidRPr="0008565F" w:rsidRDefault="0008565F" w:rsidP="00AA0F68">
            <w:pPr>
              <w:pStyle w:val="BodyText"/>
              <w:spacing w:before="100" w:beforeAutospacing="1" w:after="100" w:afterAutospacing="1"/>
              <w:jc w:val="center"/>
            </w:pPr>
          </w:p>
        </w:tc>
        <w:tc>
          <w:tcPr>
            <w:tcW w:w="691" w:type="dxa"/>
            <w:vAlign w:val="center"/>
          </w:tcPr>
          <w:p w:rsidR="0008565F" w:rsidRPr="0008565F" w:rsidRDefault="0008565F" w:rsidP="00AA0F68">
            <w:pPr>
              <w:pStyle w:val="BodyText"/>
              <w:spacing w:before="100" w:beforeAutospacing="1" w:after="100" w:afterAutospacing="1"/>
              <w:jc w:val="center"/>
            </w:pPr>
          </w:p>
        </w:tc>
        <w:tc>
          <w:tcPr>
            <w:tcW w:w="1152" w:type="dxa"/>
            <w:vAlign w:val="center"/>
          </w:tcPr>
          <w:p w:rsidR="0008565F" w:rsidRPr="0008565F" w:rsidRDefault="0008565F" w:rsidP="00AA0F68">
            <w:pPr>
              <w:pStyle w:val="BodyText"/>
              <w:spacing w:before="100" w:beforeAutospacing="1" w:after="100" w:afterAutospacing="1"/>
              <w:jc w:val="center"/>
            </w:pPr>
          </w:p>
        </w:tc>
        <w:tc>
          <w:tcPr>
            <w:tcW w:w="2035" w:type="dxa"/>
            <w:vAlign w:val="center"/>
          </w:tcPr>
          <w:p w:rsidR="0008565F" w:rsidRPr="0008565F" w:rsidRDefault="0008565F" w:rsidP="00AA0F68">
            <w:pPr>
              <w:pStyle w:val="BodyText"/>
              <w:spacing w:before="100" w:beforeAutospacing="1" w:after="100" w:afterAutospacing="1"/>
              <w:jc w:val="center"/>
            </w:pPr>
          </w:p>
        </w:tc>
      </w:tr>
      <w:tr w:rsidR="00AA0F68" w:rsidRPr="000316CA" w:rsidTr="00AA0F68">
        <w:trPr>
          <w:trHeight w:val="187"/>
          <w:jc w:val="center"/>
        </w:trPr>
        <w:tc>
          <w:tcPr>
            <w:tcW w:w="703" w:type="dxa"/>
            <w:vAlign w:val="center"/>
          </w:tcPr>
          <w:p w:rsidR="0008565F" w:rsidRPr="0008565F" w:rsidRDefault="00AA0F68" w:rsidP="00AA0F68">
            <w:pPr>
              <w:pStyle w:val="BodyText"/>
              <w:spacing w:before="100" w:beforeAutospacing="1" w:after="100" w:afterAutospacing="1"/>
              <w:jc w:val="center"/>
            </w:pPr>
            <w:r>
              <w:t>2</w:t>
            </w:r>
          </w:p>
        </w:tc>
        <w:tc>
          <w:tcPr>
            <w:tcW w:w="2183" w:type="dxa"/>
            <w:vAlign w:val="center"/>
          </w:tcPr>
          <w:p w:rsidR="0008565F" w:rsidRPr="0008565F" w:rsidRDefault="0008565F" w:rsidP="00AA0F68">
            <w:pPr>
              <w:autoSpaceDE w:val="0"/>
              <w:autoSpaceDN w:val="0"/>
              <w:adjustRightInd w:val="0"/>
              <w:spacing w:before="100" w:beforeAutospacing="1" w:after="100" w:afterAutospacing="1"/>
              <w:jc w:val="center"/>
              <w:rPr>
                <w:spacing w:val="-10"/>
              </w:rPr>
            </w:pPr>
          </w:p>
        </w:tc>
        <w:tc>
          <w:tcPr>
            <w:tcW w:w="3260" w:type="dxa"/>
            <w:vAlign w:val="center"/>
          </w:tcPr>
          <w:p w:rsidR="0008565F" w:rsidRPr="0008565F" w:rsidRDefault="0008565F" w:rsidP="00AA0F68">
            <w:pPr>
              <w:pStyle w:val="BodyText"/>
              <w:spacing w:before="100" w:beforeAutospacing="1" w:after="100" w:afterAutospacing="1"/>
              <w:jc w:val="center"/>
            </w:pPr>
          </w:p>
        </w:tc>
        <w:tc>
          <w:tcPr>
            <w:tcW w:w="691" w:type="dxa"/>
            <w:vAlign w:val="center"/>
          </w:tcPr>
          <w:p w:rsidR="0008565F" w:rsidRPr="0008565F" w:rsidRDefault="0008565F" w:rsidP="00AA0F68">
            <w:pPr>
              <w:pStyle w:val="BodyText"/>
              <w:spacing w:before="100" w:beforeAutospacing="1" w:after="100" w:afterAutospacing="1"/>
              <w:jc w:val="center"/>
            </w:pPr>
          </w:p>
        </w:tc>
        <w:tc>
          <w:tcPr>
            <w:tcW w:w="1152" w:type="dxa"/>
            <w:vAlign w:val="center"/>
          </w:tcPr>
          <w:p w:rsidR="0008565F" w:rsidRPr="0008565F" w:rsidRDefault="0008565F" w:rsidP="00AA0F68">
            <w:pPr>
              <w:pStyle w:val="BodyText"/>
              <w:spacing w:before="100" w:beforeAutospacing="1" w:after="100" w:afterAutospacing="1"/>
              <w:jc w:val="center"/>
            </w:pPr>
          </w:p>
        </w:tc>
        <w:tc>
          <w:tcPr>
            <w:tcW w:w="2035" w:type="dxa"/>
            <w:vAlign w:val="center"/>
          </w:tcPr>
          <w:p w:rsidR="0008565F" w:rsidRPr="0008565F" w:rsidRDefault="0008565F" w:rsidP="00AA0F68">
            <w:pPr>
              <w:pStyle w:val="BodyText"/>
              <w:spacing w:before="100" w:beforeAutospacing="1" w:after="100" w:afterAutospacing="1"/>
              <w:jc w:val="center"/>
            </w:pPr>
          </w:p>
        </w:tc>
      </w:tr>
    </w:tbl>
    <w:p w:rsidR="00D233E2" w:rsidRDefault="00D233E2" w:rsidP="00120B08">
      <w:pPr>
        <w:tabs>
          <w:tab w:val="left" w:pos="0"/>
        </w:tabs>
        <w:spacing w:before="60"/>
        <w:ind w:hanging="142"/>
        <w:jc w:val="both"/>
        <w:rPr>
          <w:i/>
        </w:rPr>
      </w:pPr>
      <w:r>
        <w:rPr>
          <w:b/>
        </w:rPr>
        <w:tab/>
      </w:r>
      <w:r w:rsidRPr="00120B08">
        <w:rPr>
          <w:b/>
          <w:i/>
          <w:u w:val="single"/>
        </w:rPr>
        <w:t>Lưu ý</w:t>
      </w:r>
      <w:r>
        <w:rPr>
          <w:b/>
        </w:rPr>
        <w:t xml:space="preserve">: </w:t>
      </w:r>
      <w:r w:rsidR="00120B08" w:rsidRPr="00120B08">
        <w:rPr>
          <w:i/>
        </w:rPr>
        <w:t xml:space="preserve">Bên B </w:t>
      </w:r>
      <w:r w:rsidR="00E40650">
        <w:rPr>
          <w:i/>
        </w:rPr>
        <w:t xml:space="preserve">trang bị </w:t>
      </w:r>
      <w:r w:rsidR="00120B08" w:rsidRPr="00120B08">
        <w:rPr>
          <w:i/>
        </w:rPr>
        <w:t xml:space="preserve">thiết bị đầu cuối </w:t>
      </w:r>
      <w:r w:rsidR="0057719B" w:rsidRPr="00120B08">
        <w:rPr>
          <w:i/>
        </w:rPr>
        <w:t xml:space="preserve">cho Bên A </w:t>
      </w:r>
      <w:r w:rsidR="00120B08" w:rsidRPr="00120B08">
        <w:rPr>
          <w:i/>
        </w:rPr>
        <w:t>trong quá trình sử dụng dịch vụ và sẽ thu hồi lại thiết bị khi tuyến kênh thanh lý</w:t>
      </w:r>
      <w:r w:rsidR="00120B08">
        <w:rPr>
          <w:i/>
        </w:rPr>
        <w:t>.</w:t>
      </w:r>
      <w:r w:rsidR="00CB3C2A">
        <w:rPr>
          <w:i/>
        </w:rPr>
        <w:t xml:space="preserve"> Những thiết bị đầu cuối này thuộc tài sản của Bên B. </w:t>
      </w:r>
    </w:p>
    <w:p w:rsidR="00E40650" w:rsidRDefault="00E40650" w:rsidP="00120B08">
      <w:pPr>
        <w:tabs>
          <w:tab w:val="left" w:pos="0"/>
        </w:tabs>
        <w:spacing w:before="60"/>
        <w:ind w:hanging="142"/>
        <w:jc w:val="both"/>
        <w:rPr>
          <w:b/>
        </w:rPr>
      </w:pPr>
      <w:r>
        <w:rPr>
          <w:i/>
        </w:rPr>
        <w:tab/>
      </w:r>
      <w:r>
        <w:rPr>
          <w:i/>
        </w:rPr>
        <w:tab/>
        <w:t xml:space="preserve">Đối với khách hàng đăng ký &gt; 5 tuyến kênh, số </w:t>
      </w:r>
      <w:r w:rsidR="0057719B">
        <w:rPr>
          <w:i/>
        </w:rPr>
        <w:t xml:space="preserve">tuyến kênh </w:t>
      </w:r>
      <w:r>
        <w:rPr>
          <w:i/>
        </w:rPr>
        <w:t>chi tiết theo phụ lục đính kèm.</w:t>
      </w:r>
    </w:p>
    <w:p w:rsidR="00733357" w:rsidRDefault="0008565F" w:rsidP="005418E3">
      <w:pPr>
        <w:tabs>
          <w:tab w:val="left" w:pos="0"/>
        </w:tabs>
        <w:ind w:hanging="142"/>
        <w:jc w:val="both"/>
        <w:rPr>
          <w:b/>
          <w:i/>
        </w:rPr>
      </w:pPr>
      <w:r>
        <w:rPr>
          <w:b/>
        </w:rPr>
        <w:tab/>
      </w:r>
      <w:r w:rsidR="001C359C">
        <w:rPr>
          <w:b/>
        </w:rPr>
        <w:t>4</w:t>
      </w:r>
      <w:r w:rsidR="00345848" w:rsidRPr="00EE74AA">
        <w:rPr>
          <w:b/>
        </w:rPr>
        <w:t>.</w:t>
      </w:r>
      <w:r w:rsidR="00345848" w:rsidRPr="00EE74AA">
        <w:t xml:space="preserve"> </w:t>
      </w:r>
      <w:r w:rsidR="00345848" w:rsidRPr="00EE74AA">
        <w:rPr>
          <w:b/>
        </w:rPr>
        <w:t>CAM KẾT KHÁC:</w:t>
      </w:r>
    </w:p>
    <w:p w:rsidR="0060421C" w:rsidRPr="0091201A" w:rsidRDefault="007A1400" w:rsidP="0060421C">
      <w:pPr>
        <w:tabs>
          <w:tab w:val="left" w:pos="0"/>
        </w:tabs>
        <w:ind w:hanging="142"/>
        <w:jc w:val="both"/>
        <w:rPr>
          <w:b/>
          <w:i/>
        </w:rPr>
      </w:pPr>
      <w:r>
        <w:rPr>
          <w:b/>
          <w:i/>
        </w:rPr>
        <w:tab/>
      </w:r>
      <w:r w:rsidR="0060421C" w:rsidRPr="0091201A">
        <w:rPr>
          <w:b/>
          <w:i/>
        </w:rPr>
        <w:t xml:space="preserve"> Tham gia chương trình ưu đãi/khuyến mại (nếu </w:t>
      </w:r>
      <w:r w:rsidR="002654E6">
        <w:rPr>
          <w:b/>
          <w:i/>
        </w:rPr>
        <w:t>có):……………………………………………</w:t>
      </w:r>
    </w:p>
    <w:p w:rsidR="0060421C" w:rsidRPr="0091201A" w:rsidRDefault="0060421C" w:rsidP="0060421C">
      <w:pPr>
        <w:ind w:left="567" w:hanging="141"/>
        <w:jc w:val="both"/>
      </w:pPr>
      <w:r w:rsidRPr="0091201A">
        <w:t xml:space="preserve">Thời gian </w:t>
      </w:r>
      <w:r w:rsidR="00C909E3">
        <w:t>mua gói nhiều tháng</w:t>
      </w:r>
      <w:r w:rsidRPr="0091201A">
        <w:t xml:space="preserve">: </w:t>
      </w:r>
      <w:r w:rsidR="00C909E3">
        <w:t>Gói … tháng</w:t>
      </w:r>
    </w:p>
    <w:p w:rsidR="0060421C" w:rsidRPr="0091201A" w:rsidRDefault="00C909E3" w:rsidP="0060421C">
      <w:pPr>
        <w:ind w:left="567" w:hanging="141"/>
        <w:jc w:val="both"/>
      </w:pPr>
      <w:r>
        <w:t>Chiết khấu thanh toán</w:t>
      </w:r>
      <w:r w:rsidR="002654E6">
        <w:t xml:space="preserve">: </w:t>
      </w:r>
      <w:r>
        <w:t>….%.</w:t>
      </w:r>
    </w:p>
    <w:p w:rsidR="0060421C" w:rsidRDefault="0060421C" w:rsidP="005418E3">
      <w:pPr>
        <w:tabs>
          <w:tab w:val="left" w:pos="0"/>
        </w:tabs>
        <w:ind w:hanging="142"/>
        <w:jc w:val="both"/>
        <w:rPr>
          <w:b/>
          <w:i/>
        </w:rPr>
      </w:pPr>
      <w:r>
        <w:rPr>
          <w:b/>
          <w:i/>
        </w:rPr>
        <w:tab/>
        <w:t>Chúng tôi cam kết:</w:t>
      </w:r>
    </w:p>
    <w:p w:rsidR="0057719B" w:rsidRPr="002D3FE3" w:rsidRDefault="00733357" w:rsidP="0057719B">
      <w:pPr>
        <w:numPr>
          <w:ilvl w:val="0"/>
          <w:numId w:val="40"/>
        </w:numPr>
        <w:tabs>
          <w:tab w:val="clear" w:pos="502"/>
          <w:tab w:val="left" w:pos="426"/>
        </w:tabs>
        <w:ind w:left="426" w:hanging="426"/>
        <w:jc w:val="both"/>
      </w:pPr>
      <w:r w:rsidRPr="002D3FE3">
        <w:t>Thanh toán cước đầy đủ, đúng theo quy định trong Hợp đồng.</w:t>
      </w:r>
      <w:r w:rsidR="0057719B" w:rsidRPr="002D3FE3">
        <w:t xml:space="preserve"> Bên A cam kết thanh toán cước Dịch vụ phát sinh theo quy định của Bên B trong thời hạn tối đa </w:t>
      </w:r>
      <w:r w:rsidR="001D6B60">
        <w:t>2</w:t>
      </w:r>
      <w:r w:rsidR="00DE39FE" w:rsidRPr="002D3FE3">
        <w:t>0</w:t>
      </w:r>
      <w:r w:rsidR="0057719B" w:rsidRPr="002D3FE3">
        <w:t xml:space="preserve"> ngày kể từ ngày cuối cùng của tháng tính cước. Quá thời hạn đó, Bên B có quyền tạm ngừng cung cấp Dịch vụ theo quy định tại Điều khoản chung.</w:t>
      </w:r>
    </w:p>
    <w:p w:rsidR="00DE39FE" w:rsidRPr="002D3FE3" w:rsidRDefault="00DE39FE" w:rsidP="007C5200">
      <w:pPr>
        <w:numPr>
          <w:ilvl w:val="0"/>
          <w:numId w:val="40"/>
        </w:numPr>
        <w:tabs>
          <w:tab w:val="clear" w:pos="502"/>
          <w:tab w:val="left" w:pos="426"/>
        </w:tabs>
        <w:ind w:left="426" w:hanging="426"/>
        <w:jc w:val="both"/>
      </w:pPr>
      <w:r w:rsidRPr="002D3FE3">
        <w:t>Trong trường hợp 1 trong 2 bên đơn phương chấm dứt hợp đồng sau khi đã thông báo trước 14 ngày bằng văn bản cho bên kia về việc chấm dứt Hợp đồng trước thời hạn, do bên kia vi phạm nghiêm trọng các nghĩa vụ trong hợp đồng: Bên vi phạm hợp đồng dẫn tới hành vi đơn phương chấm dứt hợp đồng của bên kia phải trả cho bên kia 8% tổng giá trị phần chưa thực hiện của Hợp đồng và bồi thường toàn bộ thiệt hại trực tiếp, thực tế cho bên bị vi phạm.</w:t>
      </w:r>
    </w:p>
    <w:p w:rsidR="00DE39FE" w:rsidRPr="002D3FE3" w:rsidRDefault="002B687D" w:rsidP="0057719B">
      <w:pPr>
        <w:numPr>
          <w:ilvl w:val="0"/>
          <w:numId w:val="40"/>
        </w:numPr>
        <w:tabs>
          <w:tab w:val="clear" w:pos="502"/>
          <w:tab w:val="left" w:pos="426"/>
        </w:tabs>
        <w:ind w:left="426" w:hanging="426"/>
        <w:jc w:val="both"/>
      </w:pPr>
      <w:r w:rsidRPr="002D3FE3">
        <w:t xml:space="preserve">Thời hạn phụ lục hợp đồng này có giá trị </w:t>
      </w:r>
      <w:r w:rsidR="00281444">
        <w:t xml:space="preserve">01 </w:t>
      </w:r>
      <w:r w:rsidRPr="002D3FE3">
        <w:t>năm kể từ ngày ký. Phụ lục này sẽ tự động được gia hạn các năm tiếp theo nếu trước 30 (ba mươi) ngày hết hạn Hai bên không có yêu cầu thay đổi hay chấm dứt hợp đồng.</w:t>
      </w:r>
    </w:p>
    <w:p w:rsidR="006D4190" w:rsidRPr="006D4190" w:rsidRDefault="006D4190" w:rsidP="006D4190">
      <w:pPr>
        <w:numPr>
          <w:ilvl w:val="0"/>
          <w:numId w:val="40"/>
        </w:numPr>
        <w:tabs>
          <w:tab w:val="clear" w:pos="502"/>
          <w:tab w:val="left" w:pos="426"/>
        </w:tabs>
        <w:ind w:left="426" w:hanging="426"/>
        <w:jc w:val="both"/>
      </w:pPr>
      <w:r w:rsidRPr="002D3FE3">
        <w:t>Không được tiếp tục hưởng</w:t>
      </w:r>
      <w:r w:rsidRPr="006D4190">
        <w:t xml:space="preserve"> chương trình khuyến mại cũ; không được hoàn trả các khoản đã nộp ban đầu trong các trường hợp :</w:t>
      </w:r>
    </w:p>
    <w:p w:rsidR="006D4190" w:rsidRPr="006D4190" w:rsidRDefault="006D4190" w:rsidP="006D4190">
      <w:pPr>
        <w:pStyle w:val="ListParagraph"/>
        <w:numPr>
          <w:ilvl w:val="0"/>
          <w:numId w:val="41"/>
        </w:numPr>
        <w:tabs>
          <w:tab w:val="left" w:pos="426"/>
        </w:tabs>
        <w:ind w:left="426" w:hanging="426"/>
      </w:pPr>
      <w:r w:rsidRPr="006D4190">
        <w:t>Ngừng sử dụng, chuyển nhượng h</w:t>
      </w:r>
      <w:r w:rsidR="0057719B">
        <w:t>ợp đồng trong thời gian cam kết</w:t>
      </w:r>
      <w:r w:rsidRPr="006D4190">
        <w:t>;</w:t>
      </w:r>
    </w:p>
    <w:p w:rsidR="006D4190" w:rsidRPr="006D4190" w:rsidRDefault="006D4190" w:rsidP="006D4190">
      <w:pPr>
        <w:pStyle w:val="ListParagraph"/>
        <w:numPr>
          <w:ilvl w:val="0"/>
          <w:numId w:val="41"/>
        </w:numPr>
        <w:tabs>
          <w:tab w:val="left" w:pos="426"/>
        </w:tabs>
        <w:ind w:left="426" w:hanging="426"/>
      </w:pPr>
      <w:r w:rsidRPr="006D4190">
        <w:t>Chuyển địa điểm lắp đặt dịch vụ sang vị trí mới mà tại vị trí đó Viettel không thể cung cấp dịch vụ theo yêu cầu.</w:t>
      </w:r>
    </w:p>
    <w:p w:rsidR="00733357" w:rsidRDefault="00733357" w:rsidP="00733357">
      <w:pPr>
        <w:numPr>
          <w:ilvl w:val="0"/>
          <w:numId w:val="40"/>
        </w:numPr>
        <w:tabs>
          <w:tab w:val="clear" w:pos="502"/>
          <w:tab w:val="left" w:pos="426"/>
        </w:tabs>
        <w:ind w:left="426" w:hanging="426"/>
        <w:jc w:val="both"/>
      </w:pPr>
      <w:r w:rsidRPr="00211202">
        <w:t>Không sử dụng dịch vụ sai mục đích, vi phạm quy định của pháp luật trong việc sử dụng dịch vụ viễn thông (ví dụ như quấy rối, trục lợi bất chính).</w:t>
      </w:r>
    </w:p>
    <w:p w:rsidR="002D3FE3" w:rsidRDefault="002D3FE3" w:rsidP="002D3FE3">
      <w:pPr>
        <w:numPr>
          <w:ilvl w:val="0"/>
          <w:numId w:val="40"/>
        </w:numPr>
        <w:tabs>
          <w:tab w:val="clear" w:pos="502"/>
          <w:tab w:val="left" w:pos="426"/>
        </w:tabs>
        <w:ind w:left="426" w:hanging="426"/>
        <w:jc w:val="both"/>
      </w:pPr>
      <w:r>
        <w:t xml:space="preserve">Các cam kết khác: </w:t>
      </w:r>
    </w:p>
    <w:p w:rsidR="002D3FE3" w:rsidRPr="00211202" w:rsidRDefault="002D3FE3" w:rsidP="002D3FE3">
      <w:pPr>
        <w:tabs>
          <w:tab w:val="left" w:pos="426"/>
        </w:tabs>
        <w:ind w:left="426"/>
        <w:jc w:val="both"/>
      </w:pPr>
      <w:r>
        <w:t>………………………………………………………………………………………………………………………………………………………………………………………………………………………………………………………………………………………………………………</w:t>
      </w:r>
    </w:p>
    <w:p w:rsidR="00733357" w:rsidRPr="00211202" w:rsidRDefault="00733357" w:rsidP="00733357">
      <w:pPr>
        <w:ind w:firstLine="426"/>
        <w:jc w:val="both"/>
      </w:pPr>
      <w:r w:rsidRPr="00211202">
        <w:t>Tôi/chúng tôi xin chịu hoàn toàn trách nhiệm trước pháp luật về việc thực hiện các nội dung đã cam kết tại văn bản này</w:t>
      </w:r>
    </w:p>
    <w:p w:rsidR="00110E81" w:rsidRPr="00EE74AA" w:rsidRDefault="005418E3" w:rsidP="00733357">
      <w:pPr>
        <w:tabs>
          <w:tab w:val="left" w:pos="0"/>
          <w:tab w:val="left" w:pos="284"/>
        </w:tabs>
        <w:spacing w:line="264" w:lineRule="auto"/>
        <w:ind w:hanging="142"/>
        <w:jc w:val="both"/>
        <w:rPr>
          <w:i/>
          <w:lang w:val="es-ES_tradnl"/>
        </w:rPr>
      </w:pPr>
      <w:r w:rsidRPr="006D171D">
        <w:rPr>
          <w:i/>
        </w:rPr>
        <w:t xml:space="preserve">                                                                                      </w:t>
      </w:r>
      <w:r w:rsidRPr="00EE74AA">
        <w:rPr>
          <w:i/>
          <w:lang w:val="es-ES_tradnl"/>
        </w:rPr>
        <w:t>……., ngày……….tháng………năm 20……….</w:t>
      </w:r>
    </w:p>
    <w:tbl>
      <w:tblPr>
        <w:tblW w:w="4867" w:type="pct"/>
        <w:tblLook w:val="04A0" w:firstRow="1" w:lastRow="0" w:firstColumn="1" w:lastColumn="0" w:noHBand="0" w:noVBand="1"/>
      </w:tblPr>
      <w:tblGrid>
        <w:gridCol w:w="3712"/>
        <w:gridCol w:w="2055"/>
        <w:gridCol w:w="3826"/>
      </w:tblGrid>
      <w:tr w:rsidR="00AD3B1D" w:rsidRPr="008F2B3E" w:rsidTr="001C29B8">
        <w:trPr>
          <w:trHeight w:val="492"/>
        </w:trPr>
        <w:tc>
          <w:tcPr>
            <w:tcW w:w="1935" w:type="pct"/>
          </w:tcPr>
          <w:p w:rsidR="00345848" w:rsidRPr="006D171D" w:rsidRDefault="00834665" w:rsidP="005A42EF">
            <w:pPr>
              <w:jc w:val="center"/>
              <w:rPr>
                <w:b/>
                <w:spacing w:val="-10"/>
              </w:rPr>
            </w:pPr>
            <w:r w:rsidRPr="00EE74AA">
              <w:rPr>
                <w:i/>
              </w:rPr>
              <w:t xml:space="preserve">    </w:t>
            </w:r>
            <w:r w:rsidR="00537237">
              <w:rPr>
                <w:b/>
                <w:spacing w:val="-10"/>
              </w:rPr>
              <w:t>ĐẠI DIỆN BÊN A</w:t>
            </w:r>
          </w:p>
          <w:p w:rsidR="00345848" w:rsidRPr="006D171D" w:rsidRDefault="00345848" w:rsidP="005A42EF">
            <w:pPr>
              <w:jc w:val="center"/>
              <w:rPr>
                <w:b/>
                <w:spacing w:val="-10"/>
              </w:rPr>
            </w:pPr>
            <w:r w:rsidRPr="006D171D">
              <w:rPr>
                <w:i/>
                <w:spacing w:val="-10"/>
              </w:rPr>
              <w:t>(Ký, ghi rõ họ tên, đóng dấu )</w:t>
            </w:r>
          </w:p>
        </w:tc>
        <w:tc>
          <w:tcPr>
            <w:tcW w:w="1071" w:type="pct"/>
          </w:tcPr>
          <w:p w:rsidR="00345848" w:rsidRPr="006D171D" w:rsidRDefault="00345848" w:rsidP="005A42EF">
            <w:pPr>
              <w:widowControl w:val="0"/>
              <w:tabs>
                <w:tab w:val="left" w:pos="5107"/>
              </w:tabs>
              <w:spacing w:line="252" w:lineRule="auto"/>
              <w:jc w:val="center"/>
              <w:rPr>
                <w:b/>
                <w:spacing w:val="-10"/>
              </w:rPr>
            </w:pPr>
          </w:p>
        </w:tc>
        <w:tc>
          <w:tcPr>
            <w:tcW w:w="1994" w:type="pct"/>
          </w:tcPr>
          <w:p w:rsidR="00345848" w:rsidRPr="006D171D" w:rsidRDefault="00345848" w:rsidP="005A42EF">
            <w:pPr>
              <w:jc w:val="center"/>
              <w:rPr>
                <w:b/>
                <w:spacing w:val="-10"/>
              </w:rPr>
            </w:pPr>
            <w:r w:rsidRPr="006D171D">
              <w:rPr>
                <w:b/>
                <w:spacing w:val="-10"/>
              </w:rPr>
              <w:t xml:space="preserve">ĐẠI DIỆN </w:t>
            </w:r>
            <w:r w:rsidR="00537237">
              <w:rPr>
                <w:b/>
                <w:spacing w:val="-10"/>
              </w:rPr>
              <w:t>BÊN B</w:t>
            </w:r>
          </w:p>
          <w:p w:rsidR="00345848" w:rsidRPr="006D171D" w:rsidRDefault="00345848" w:rsidP="00537237">
            <w:pPr>
              <w:jc w:val="center"/>
              <w:rPr>
                <w:b/>
                <w:spacing w:val="-10"/>
              </w:rPr>
            </w:pPr>
            <w:r w:rsidRPr="006D171D">
              <w:rPr>
                <w:i/>
                <w:spacing w:val="-10"/>
              </w:rPr>
              <w:t>(Ký, ghi rõ họ tên, đóng dấu )</w:t>
            </w:r>
          </w:p>
        </w:tc>
      </w:tr>
      <w:tr w:rsidR="00AD3B1D" w:rsidRPr="008F2B3E" w:rsidTr="001C29B8">
        <w:trPr>
          <w:trHeight w:val="253"/>
        </w:trPr>
        <w:tc>
          <w:tcPr>
            <w:tcW w:w="1935" w:type="pct"/>
          </w:tcPr>
          <w:p w:rsidR="00345848" w:rsidRPr="006D171D" w:rsidRDefault="00345848" w:rsidP="00EE62C3">
            <w:pPr>
              <w:rPr>
                <w:b/>
                <w:spacing w:val="-10"/>
              </w:rPr>
            </w:pPr>
          </w:p>
        </w:tc>
        <w:tc>
          <w:tcPr>
            <w:tcW w:w="1071" w:type="pct"/>
          </w:tcPr>
          <w:p w:rsidR="00345848" w:rsidRPr="006D171D" w:rsidRDefault="00345848" w:rsidP="005A42EF">
            <w:pPr>
              <w:widowControl w:val="0"/>
              <w:tabs>
                <w:tab w:val="left" w:pos="5107"/>
              </w:tabs>
              <w:spacing w:line="252" w:lineRule="auto"/>
              <w:jc w:val="center"/>
              <w:rPr>
                <w:b/>
                <w:spacing w:val="-10"/>
              </w:rPr>
            </w:pPr>
          </w:p>
        </w:tc>
        <w:tc>
          <w:tcPr>
            <w:tcW w:w="1994" w:type="pct"/>
          </w:tcPr>
          <w:p w:rsidR="00345848" w:rsidRPr="006D171D" w:rsidRDefault="00345848" w:rsidP="00EE62C3">
            <w:pPr>
              <w:rPr>
                <w:b/>
                <w:spacing w:val="-10"/>
              </w:rPr>
            </w:pPr>
          </w:p>
        </w:tc>
      </w:tr>
    </w:tbl>
    <w:p w:rsidR="000B4B43" w:rsidRPr="006D171D" w:rsidRDefault="000B4B43" w:rsidP="00A30304">
      <w:pPr>
        <w:tabs>
          <w:tab w:val="left" w:pos="3450"/>
        </w:tabs>
      </w:pPr>
    </w:p>
    <w:sectPr w:rsidR="000B4B43" w:rsidRPr="006D171D" w:rsidSect="00765036">
      <w:footerReference w:type="even" r:id="rId10"/>
      <w:footerReference w:type="default" r:id="rId11"/>
      <w:pgSz w:w="11907" w:h="16840" w:code="9"/>
      <w:pgMar w:top="426" w:right="567" w:bottom="255" w:left="1701" w:header="289"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80C" w:rsidRDefault="0035380C">
      <w:r>
        <w:separator/>
      </w:r>
    </w:p>
  </w:endnote>
  <w:endnote w:type="continuationSeparator" w:id="0">
    <w:p w:rsidR="0035380C" w:rsidRDefault="0035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E0" w:rsidRDefault="009D1D8D">
    <w:pPr>
      <w:pStyle w:val="Footer"/>
      <w:framePr w:wrap="around" w:vAnchor="text" w:hAnchor="margin" w:xAlign="right" w:y="1"/>
      <w:rPr>
        <w:rStyle w:val="PageNumber"/>
      </w:rPr>
    </w:pPr>
    <w:r>
      <w:rPr>
        <w:rStyle w:val="PageNumber"/>
      </w:rPr>
      <w:fldChar w:fldCharType="begin"/>
    </w:r>
    <w:r w:rsidR="00440BE0">
      <w:rPr>
        <w:rStyle w:val="PageNumber"/>
      </w:rPr>
      <w:instrText xml:space="preserve">PAGE  </w:instrText>
    </w:r>
    <w:r>
      <w:rPr>
        <w:rStyle w:val="PageNumber"/>
      </w:rPr>
      <w:fldChar w:fldCharType="end"/>
    </w:r>
  </w:p>
  <w:p w:rsidR="00440BE0" w:rsidRDefault="00440BE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C7F" w:rsidRDefault="009D1D8D">
    <w:pPr>
      <w:pStyle w:val="Footer"/>
      <w:jc w:val="right"/>
    </w:pPr>
    <w:r>
      <w:fldChar w:fldCharType="begin"/>
    </w:r>
    <w:r w:rsidR="005B3C7F">
      <w:instrText xml:space="preserve"> PAGE   \* MERGEFORMAT </w:instrText>
    </w:r>
    <w:r>
      <w:fldChar w:fldCharType="separate"/>
    </w:r>
    <w:r w:rsidR="00303B73">
      <w:rPr>
        <w:noProof/>
      </w:rPr>
      <w:t>1</w:t>
    </w:r>
    <w:r>
      <w:rPr>
        <w:noProof/>
      </w:rPr>
      <w:fldChar w:fldCharType="end"/>
    </w:r>
  </w:p>
  <w:p w:rsidR="005B3C7F" w:rsidRDefault="005B3C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80C" w:rsidRDefault="0035380C">
      <w:r>
        <w:separator/>
      </w:r>
    </w:p>
  </w:footnote>
  <w:footnote w:type="continuationSeparator" w:id="0">
    <w:p w:rsidR="0035380C" w:rsidRDefault="003538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2E0D"/>
    <w:multiLevelType w:val="multilevel"/>
    <w:tmpl w:val="DF86B6C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D742A"/>
    <w:multiLevelType w:val="hybridMultilevel"/>
    <w:tmpl w:val="382E916C"/>
    <w:lvl w:ilvl="0" w:tplc="B9D6DD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93D60"/>
    <w:multiLevelType w:val="hybridMultilevel"/>
    <w:tmpl w:val="7832B18C"/>
    <w:lvl w:ilvl="0" w:tplc="EBA0F638">
      <w:start w:val="1"/>
      <w:numFmt w:val="decimal"/>
      <w:lvlText w:val="%1."/>
      <w:lvlJc w:val="left"/>
      <w:pPr>
        <w:tabs>
          <w:tab w:val="num" w:pos="502"/>
        </w:tabs>
        <w:ind w:left="502"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8D6322"/>
    <w:multiLevelType w:val="hybridMultilevel"/>
    <w:tmpl w:val="6DC0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3F9F"/>
    <w:multiLevelType w:val="hybridMultilevel"/>
    <w:tmpl w:val="F2D0BE8E"/>
    <w:lvl w:ilvl="0" w:tplc="385ED6A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F4661"/>
    <w:multiLevelType w:val="multilevel"/>
    <w:tmpl w:val="90FA2886"/>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Zero"/>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Zero"/>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516AE6"/>
    <w:multiLevelType w:val="multilevel"/>
    <w:tmpl w:val="DF86B6C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E259A0"/>
    <w:multiLevelType w:val="hybridMultilevel"/>
    <w:tmpl w:val="326A6C78"/>
    <w:lvl w:ilvl="0" w:tplc="BCA0BBD8">
      <w:start w:val="1"/>
      <w:numFmt w:val="lowerLetter"/>
      <w:lvlText w:val="%1)"/>
      <w:lvlJc w:val="left"/>
      <w:pPr>
        <w:tabs>
          <w:tab w:val="num" w:pos="1080"/>
        </w:tabs>
        <w:ind w:left="1080" w:hanging="720"/>
      </w:pPr>
      <w:rPr>
        <w:rFonts w:ascii="Times New Roman" w:eastAsia="Times New Roman" w:hAnsi="Times New Roman" w:cs="Times New Roman"/>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47067F"/>
    <w:multiLevelType w:val="hybridMultilevel"/>
    <w:tmpl w:val="52F60764"/>
    <w:lvl w:ilvl="0" w:tplc="2D823D7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ED759CB"/>
    <w:multiLevelType w:val="hybridMultilevel"/>
    <w:tmpl w:val="D664637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6803"/>
    <w:multiLevelType w:val="hybridMultilevel"/>
    <w:tmpl w:val="09F0B0E8"/>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63115"/>
    <w:multiLevelType w:val="multilevel"/>
    <w:tmpl w:val="15E4102E"/>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080" w:hanging="72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440" w:hanging="1080"/>
      </w:pPr>
      <w:rPr>
        <w:rFonts w:hint="default"/>
        <w:b w:val="0"/>
        <w:i w:val="0"/>
      </w:rPr>
    </w:lvl>
    <w:lvl w:ilvl="6">
      <w:start w:val="1"/>
      <w:numFmt w:val="decimal"/>
      <w:isLgl/>
      <w:lvlText w:val="%1.%2.%3.%4.%5.%6.%7."/>
      <w:lvlJc w:val="left"/>
      <w:pPr>
        <w:ind w:left="1800" w:hanging="1440"/>
      </w:pPr>
      <w:rPr>
        <w:rFonts w:hint="default"/>
        <w:b w:val="0"/>
        <w:i w:val="0"/>
      </w:rPr>
    </w:lvl>
    <w:lvl w:ilvl="7">
      <w:start w:val="1"/>
      <w:numFmt w:val="decimal"/>
      <w:isLgl/>
      <w:lvlText w:val="%1.%2.%3.%4.%5.%6.%7.%8."/>
      <w:lvlJc w:val="left"/>
      <w:pPr>
        <w:ind w:left="1800" w:hanging="1440"/>
      </w:pPr>
      <w:rPr>
        <w:rFonts w:hint="default"/>
        <w:b w:val="0"/>
        <w:i w:val="0"/>
      </w:rPr>
    </w:lvl>
    <w:lvl w:ilvl="8">
      <w:start w:val="1"/>
      <w:numFmt w:val="decimal"/>
      <w:isLgl/>
      <w:lvlText w:val="%1.%2.%3.%4.%5.%6.%7.%8.%9."/>
      <w:lvlJc w:val="left"/>
      <w:pPr>
        <w:ind w:left="2160" w:hanging="1800"/>
      </w:pPr>
      <w:rPr>
        <w:rFonts w:hint="default"/>
        <w:b w:val="0"/>
        <w:i w:val="0"/>
      </w:rPr>
    </w:lvl>
  </w:abstractNum>
  <w:abstractNum w:abstractNumId="12" w15:restartNumberingAfterBreak="0">
    <w:nsid w:val="27CA2EB0"/>
    <w:multiLevelType w:val="hybridMultilevel"/>
    <w:tmpl w:val="872C0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900122"/>
    <w:multiLevelType w:val="hybridMultilevel"/>
    <w:tmpl w:val="36AA9062"/>
    <w:lvl w:ilvl="0" w:tplc="E634E83E">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2BAA4789"/>
    <w:multiLevelType w:val="hybridMultilevel"/>
    <w:tmpl w:val="38FC9D56"/>
    <w:lvl w:ilvl="0" w:tplc="413ACF2E">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BCD047F"/>
    <w:multiLevelType w:val="hybridMultilevel"/>
    <w:tmpl w:val="29EA82B8"/>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45239"/>
    <w:multiLevelType w:val="hybridMultilevel"/>
    <w:tmpl w:val="4DDA3412"/>
    <w:lvl w:ilvl="0" w:tplc="413ACF2E">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DF25AAC"/>
    <w:multiLevelType w:val="hybridMultilevel"/>
    <w:tmpl w:val="90048208"/>
    <w:lvl w:ilvl="0" w:tplc="DAAA3F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67C85"/>
    <w:multiLevelType w:val="multilevel"/>
    <w:tmpl w:val="A42EF5B4"/>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33AC7EB4"/>
    <w:multiLevelType w:val="multilevel"/>
    <w:tmpl w:val="DF86B6C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054970"/>
    <w:multiLevelType w:val="hybridMultilevel"/>
    <w:tmpl w:val="6D00156C"/>
    <w:lvl w:ilvl="0" w:tplc="DB8AD4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A2C94"/>
    <w:multiLevelType w:val="hybridMultilevel"/>
    <w:tmpl w:val="C46E2C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3C8745BF"/>
    <w:multiLevelType w:val="multilevel"/>
    <w:tmpl w:val="8C0AE002"/>
    <w:lvl w:ilvl="0">
      <w:start w:val="1"/>
      <w:numFmt w:val="decimal"/>
      <w:lvlText w:val="%1."/>
      <w:lvlJc w:val="left"/>
      <w:pPr>
        <w:ind w:left="720" w:hanging="360"/>
      </w:pPr>
      <w:rPr>
        <w:rFonts w:ascii="Times New Roman" w:hAnsi="Times New Roman"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DD3CAE"/>
    <w:multiLevelType w:val="hybridMultilevel"/>
    <w:tmpl w:val="52641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91D78"/>
    <w:multiLevelType w:val="hybridMultilevel"/>
    <w:tmpl w:val="A3CEA58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370B2C"/>
    <w:multiLevelType w:val="hybridMultilevel"/>
    <w:tmpl w:val="8BC80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770848"/>
    <w:multiLevelType w:val="hybridMultilevel"/>
    <w:tmpl w:val="0FFEFE6C"/>
    <w:lvl w:ilvl="0" w:tplc="3D6E1CA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E782D"/>
    <w:multiLevelType w:val="hybridMultilevel"/>
    <w:tmpl w:val="01A223FA"/>
    <w:lvl w:ilvl="0" w:tplc="BAE68A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C1626"/>
    <w:multiLevelType w:val="hybridMultilevel"/>
    <w:tmpl w:val="B1A4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23FF6"/>
    <w:multiLevelType w:val="hybridMultilevel"/>
    <w:tmpl w:val="7B4A3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561D32"/>
    <w:multiLevelType w:val="hybridMultilevel"/>
    <w:tmpl w:val="914A2E72"/>
    <w:lvl w:ilvl="0" w:tplc="5AA861A0">
      <w:start w:val="5"/>
      <w:numFmt w:val="bullet"/>
      <w:lvlText w:val="-"/>
      <w:lvlJc w:val="left"/>
      <w:pPr>
        <w:tabs>
          <w:tab w:val="num" w:pos="792"/>
        </w:tabs>
        <w:ind w:left="792" w:hanging="432"/>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9810F1A"/>
    <w:multiLevelType w:val="hybridMultilevel"/>
    <w:tmpl w:val="12362426"/>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7D0C69"/>
    <w:multiLevelType w:val="multilevel"/>
    <w:tmpl w:val="2C5AF460"/>
    <w:lvl w:ilvl="0">
      <w:start w:val="1"/>
      <w:numFmt w:val="decimal"/>
      <w:lvlText w:val="%1."/>
      <w:lvlJc w:val="left"/>
      <w:pPr>
        <w:ind w:left="720" w:hanging="360"/>
      </w:pPr>
      <w:rPr>
        <w:rFonts w:ascii="Times New Roman" w:hAnsi="Times New Roman"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297BAC"/>
    <w:multiLevelType w:val="hybridMultilevel"/>
    <w:tmpl w:val="8B1E73D6"/>
    <w:lvl w:ilvl="0" w:tplc="EBB65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81789"/>
    <w:multiLevelType w:val="hybridMultilevel"/>
    <w:tmpl w:val="6F0226BC"/>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7248E6"/>
    <w:multiLevelType w:val="multilevel"/>
    <w:tmpl w:val="DF86B6C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BAF1C26"/>
    <w:multiLevelType w:val="hybridMultilevel"/>
    <w:tmpl w:val="B7CE1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064D43"/>
    <w:multiLevelType w:val="hybridMultilevel"/>
    <w:tmpl w:val="7A545948"/>
    <w:lvl w:ilvl="0" w:tplc="E4401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E300B8"/>
    <w:multiLevelType w:val="multilevel"/>
    <w:tmpl w:val="11BA74D0"/>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62B50084"/>
    <w:multiLevelType w:val="multilevel"/>
    <w:tmpl w:val="D9B0D99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0" w15:restartNumberingAfterBreak="0">
    <w:nsid w:val="62F9315A"/>
    <w:multiLevelType w:val="multilevel"/>
    <w:tmpl w:val="27F4FE8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600506B"/>
    <w:multiLevelType w:val="hybridMultilevel"/>
    <w:tmpl w:val="15B66E54"/>
    <w:lvl w:ilvl="0" w:tplc="29983006">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841920"/>
    <w:multiLevelType w:val="multilevel"/>
    <w:tmpl w:val="5BF2B2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B7005E0"/>
    <w:multiLevelType w:val="hybridMultilevel"/>
    <w:tmpl w:val="38D6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B5A09"/>
    <w:multiLevelType w:val="hybridMultilevel"/>
    <w:tmpl w:val="3DA09066"/>
    <w:lvl w:ilvl="0" w:tplc="122A31D6">
      <w:start w:val="1"/>
      <w:numFmt w:val="lowerLetter"/>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F86036"/>
    <w:multiLevelType w:val="hybridMultilevel"/>
    <w:tmpl w:val="443C391A"/>
    <w:lvl w:ilvl="0" w:tplc="1CEA7E96">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68342C"/>
    <w:multiLevelType w:val="multilevel"/>
    <w:tmpl w:val="38FA4686"/>
    <w:lvl w:ilvl="0">
      <w:start w:val="1"/>
      <w:numFmt w:val="decimal"/>
      <w:lvlText w:val="%1."/>
      <w:lvlJc w:val="left"/>
      <w:pPr>
        <w:ind w:left="720" w:hanging="360"/>
      </w:pPr>
      <w:rPr>
        <w:rFonts w:hint="default"/>
      </w:rPr>
    </w:lvl>
    <w:lvl w:ilvl="1">
      <w:start w:val="3"/>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7BBF1651"/>
    <w:multiLevelType w:val="hybridMultilevel"/>
    <w:tmpl w:val="26504ED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053D8F"/>
    <w:multiLevelType w:val="hybridMultilevel"/>
    <w:tmpl w:val="B2E2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224F2"/>
    <w:multiLevelType w:val="hybridMultilevel"/>
    <w:tmpl w:val="02245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6"/>
  </w:num>
  <w:num w:numId="2">
    <w:abstractNumId w:val="25"/>
  </w:num>
  <w:num w:numId="3">
    <w:abstractNumId w:val="17"/>
  </w:num>
  <w:num w:numId="4">
    <w:abstractNumId w:val="18"/>
  </w:num>
  <w:num w:numId="5">
    <w:abstractNumId w:val="12"/>
  </w:num>
  <w:num w:numId="6">
    <w:abstractNumId w:val="43"/>
  </w:num>
  <w:num w:numId="7">
    <w:abstractNumId w:val="39"/>
  </w:num>
  <w:num w:numId="8">
    <w:abstractNumId w:val="47"/>
  </w:num>
  <w:num w:numId="9">
    <w:abstractNumId w:val="27"/>
  </w:num>
  <w:num w:numId="10">
    <w:abstractNumId w:val="32"/>
  </w:num>
  <w:num w:numId="11">
    <w:abstractNumId w:val="8"/>
  </w:num>
  <w:num w:numId="12">
    <w:abstractNumId w:val="9"/>
  </w:num>
  <w:num w:numId="13">
    <w:abstractNumId w:val="15"/>
  </w:num>
  <w:num w:numId="14">
    <w:abstractNumId w:val="33"/>
  </w:num>
  <w:num w:numId="15">
    <w:abstractNumId w:val="34"/>
  </w:num>
  <w:num w:numId="16">
    <w:abstractNumId w:val="37"/>
  </w:num>
  <w:num w:numId="17">
    <w:abstractNumId w:val="22"/>
  </w:num>
  <w:num w:numId="18">
    <w:abstractNumId w:val="42"/>
  </w:num>
  <w:num w:numId="19">
    <w:abstractNumId w:val="36"/>
  </w:num>
  <w:num w:numId="20">
    <w:abstractNumId w:val="6"/>
  </w:num>
  <w:num w:numId="21">
    <w:abstractNumId w:val="19"/>
  </w:num>
  <w:num w:numId="22">
    <w:abstractNumId w:val="35"/>
  </w:num>
  <w:num w:numId="23">
    <w:abstractNumId w:val="0"/>
  </w:num>
  <w:num w:numId="24">
    <w:abstractNumId w:val="14"/>
  </w:num>
  <w:num w:numId="25">
    <w:abstractNumId w:val="16"/>
  </w:num>
  <w:num w:numId="26">
    <w:abstractNumId w:val="21"/>
  </w:num>
  <w:num w:numId="27">
    <w:abstractNumId w:val="23"/>
  </w:num>
  <w:num w:numId="28">
    <w:abstractNumId w:val="29"/>
  </w:num>
  <w:num w:numId="29">
    <w:abstractNumId w:val="45"/>
  </w:num>
  <w:num w:numId="30">
    <w:abstractNumId w:val="3"/>
  </w:num>
  <w:num w:numId="31">
    <w:abstractNumId w:val="49"/>
  </w:num>
  <w:num w:numId="32">
    <w:abstractNumId w:val="40"/>
  </w:num>
  <w:num w:numId="33">
    <w:abstractNumId w:val="38"/>
  </w:num>
  <w:num w:numId="34">
    <w:abstractNumId w:val="20"/>
  </w:num>
  <w:num w:numId="35">
    <w:abstractNumId w:val="5"/>
  </w:num>
  <w:num w:numId="36">
    <w:abstractNumId w:val="30"/>
  </w:num>
  <w:num w:numId="37">
    <w:abstractNumId w:val="10"/>
  </w:num>
  <w:num w:numId="38">
    <w:abstractNumId w:val="28"/>
  </w:num>
  <w:num w:numId="39">
    <w:abstractNumId w:val="4"/>
  </w:num>
  <w:num w:numId="40">
    <w:abstractNumId w:val="2"/>
  </w:num>
  <w:num w:numId="41">
    <w:abstractNumId w:val="13"/>
  </w:num>
  <w:num w:numId="42">
    <w:abstractNumId w:val="11"/>
  </w:num>
  <w:num w:numId="43">
    <w:abstractNumId w:val="31"/>
  </w:num>
  <w:num w:numId="44">
    <w:abstractNumId w:val="24"/>
  </w:num>
  <w:num w:numId="45">
    <w:abstractNumId w:val="1"/>
  </w:num>
  <w:num w:numId="46">
    <w:abstractNumId w:val="48"/>
  </w:num>
  <w:num w:numId="47">
    <w:abstractNumId w:val="41"/>
  </w:num>
  <w:num w:numId="48">
    <w:abstractNumId w:val="26"/>
  </w:num>
  <w:num w:numId="49">
    <w:abstractNumId w:val="7"/>
  </w:num>
  <w:num w:numId="50">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E0"/>
    <w:rsid w:val="00010093"/>
    <w:rsid w:val="00010A95"/>
    <w:rsid w:val="00010BBF"/>
    <w:rsid w:val="00011C63"/>
    <w:rsid w:val="0001599F"/>
    <w:rsid w:val="000171F4"/>
    <w:rsid w:val="00027395"/>
    <w:rsid w:val="00035A1E"/>
    <w:rsid w:val="0004049B"/>
    <w:rsid w:val="00043F9A"/>
    <w:rsid w:val="00044149"/>
    <w:rsid w:val="00044CAA"/>
    <w:rsid w:val="00046B7A"/>
    <w:rsid w:val="0005379F"/>
    <w:rsid w:val="00053C37"/>
    <w:rsid w:val="000560BF"/>
    <w:rsid w:val="000606DC"/>
    <w:rsid w:val="00062485"/>
    <w:rsid w:val="00062AC6"/>
    <w:rsid w:val="000641C4"/>
    <w:rsid w:val="00065A27"/>
    <w:rsid w:val="00075EA8"/>
    <w:rsid w:val="00077D23"/>
    <w:rsid w:val="000808A9"/>
    <w:rsid w:val="00085657"/>
    <w:rsid w:val="0008565F"/>
    <w:rsid w:val="0009469F"/>
    <w:rsid w:val="00094CE6"/>
    <w:rsid w:val="0009658B"/>
    <w:rsid w:val="000A19B2"/>
    <w:rsid w:val="000A1DBB"/>
    <w:rsid w:val="000A2FE4"/>
    <w:rsid w:val="000A7103"/>
    <w:rsid w:val="000B2990"/>
    <w:rsid w:val="000B29AD"/>
    <w:rsid w:val="000B4B43"/>
    <w:rsid w:val="000B5717"/>
    <w:rsid w:val="000B7123"/>
    <w:rsid w:val="000C0569"/>
    <w:rsid w:val="000C3644"/>
    <w:rsid w:val="000C3E8B"/>
    <w:rsid w:val="000C478C"/>
    <w:rsid w:val="000C50EE"/>
    <w:rsid w:val="000C5B65"/>
    <w:rsid w:val="000D1646"/>
    <w:rsid w:val="000D27C2"/>
    <w:rsid w:val="000D3017"/>
    <w:rsid w:val="000E0218"/>
    <w:rsid w:val="000E19E3"/>
    <w:rsid w:val="000E3DE4"/>
    <w:rsid w:val="000E4BF6"/>
    <w:rsid w:val="000E5319"/>
    <w:rsid w:val="000E5B03"/>
    <w:rsid w:val="000E5DD6"/>
    <w:rsid w:val="000F1FC1"/>
    <w:rsid w:val="000F2D79"/>
    <w:rsid w:val="000F36E2"/>
    <w:rsid w:val="000F50CA"/>
    <w:rsid w:val="000F65AE"/>
    <w:rsid w:val="00100C68"/>
    <w:rsid w:val="001014EA"/>
    <w:rsid w:val="00102618"/>
    <w:rsid w:val="00102838"/>
    <w:rsid w:val="001070A9"/>
    <w:rsid w:val="00107949"/>
    <w:rsid w:val="0011019D"/>
    <w:rsid w:val="00110E81"/>
    <w:rsid w:val="001117E9"/>
    <w:rsid w:val="00112A74"/>
    <w:rsid w:val="0011355E"/>
    <w:rsid w:val="00114291"/>
    <w:rsid w:val="00114B8B"/>
    <w:rsid w:val="00115DF9"/>
    <w:rsid w:val="001204AD"/>
    <w:rsid w:val="00120B08"/>
    <w:rsid w:val="00123146"/>
    <w:rsid w:val="00123CAD"/>
    <w:rsid w:val="00126D62"/>
    <w:rsid w:val="0012713E"/>
    <w:rsid w:val="001317B1"/>
    <w:rsid w:val="0013428A"/>
    <w:rsid w:val="00134EC4"/>
    <w:rsid w:val="00141CFF"/>
    <w:rsid w:val="00141D71"/>
    <w:rsid w:val="001426AF"/>
    <w:rsid w:val="0014337C"/>
    <w:rsid w:val="00144955"/>
    <w:rsid w:val="00146643"/>
    <w:rsid w:val="001502B6"/>
    <w:rsid w:val="00152563"/>
    <w:rsid w:val="00156578"/>
    <w:rsid w:val="001604F0"/>
    <w:rsid w:val="0016218B"/>
    <w:rsid w:val="00164F10"/>
    <w:rsid w:val="00165492"/>
    <w:rsid w:val="00172514"/>
    <w:rsid w:val="001735CB"/>
    <w:rsid w:val="00176299"/>
    <w:rsid w:val="00177F1A"/>
    <w:rsid w:val="001807E0"/>
    <w:rsid w:val="0018689D"/>
    <w:rsid w:val="00191D28"/>
    <w:rsid w:val="0019498A"/>
    <w:rsid w:val="0019669D"/>
    <w:rsid w:val="001A5B9E"/>
    <w:rsid w:val="001A7123"/>
    <w:rsid w:val="001B1BDF"/>
    <w:rsid w:val="001B3A73"/>
    <w:rsid w:val="001C1762"/>
    <w:rsid w:val="001C2330"/>
    <w:rsid w:val="001C29B8"/>
    <w:rsid w:val="001C3352"/>
    <w:rsid w:val="001C359C"/>
    <w:rsid w:val="001C6926"/>
    <w:rsid w:val="001C794C"/>
    <w:rsid w:val="001D1725"/>
    <w:rsid w:val="001D590C"/>
    <w:rsid w:val="001D6B60"/>
    <w:rsid w:val="001E4DAF"/>
    <w:rsid w:val="001E7F2B"/>
    <w:rsid w:val="001F1941"/>
    <w:rsid w:val="00206861"/>
    <w:rsid w:val="00207328"/>
    <w:rsid w:val="00211202"/>
    <w:rsid w:val="00212461"/>
    <w:rsid w:val="00212D3B"/>
    <w:rsid w:val="00216BD6"/>
    <w:rsid w:val="0022319A"/>
    <w:rsid w:val="0022710E"/>
    <w:rsid w:val="002311C7"/>
    <w:rsid w:val="00232C42"/>
    <w:rsid w:val="00234758"/>
    <w:rsid w:val="002354B8"/>
    <w:rsid w:val="002369A0"/>
    <w:rsid w:val="00247EEA"/>
    <w:rsid w:val="00253C2A"/>
    <w:rsid w:val="002564BE"/>
    <w:rsid w:val="00256F02"/>
    <w:rsid w:val="002654E6"/>
    <w:rsid w:val="00266305"/>
    <w:rsid w:val="002664E3"/>
    <w:rsid w:val="00267478"/>
    <w:rsid w:val="0027249E"/>
    <w:rsid w:val="00272DDC"/>
    <w:rsid w:val="00275392"/>
    <w:rsid w:val="00276242"/>
    <w:rsid w:val="00281444"/>
    <w:rsid w:val="0028372D"/>
    <w:rsid w:val="0028714A"/>
    <w:rsid w:val="002927AA"/>
    <w:rsid w:val="00294935"/>
    <w:rsid w:val="00294DEE"/>
    <w:rsid w:val="0029565F"/>
    <w:rsid w:val="00297A35"/>
    <w:rsid w:val="002A06AC"/>
    <w:rsid w:val="002A5454"/>
    <w:rsid w:val="002A659B"/>
    <w:rsid w:val="002A7FD7"/>
    <w:rsid w:val="002B567B"/>
    <w:rsid w:val="002B687D"/>
    <w:rsid w:val="002B6A17"/>
    <w:rsid w:val="002C0581"/>
    <w:rsid w:val="002C06CF"/>
    <w:rsid w:val="002C0F2C"/>
    <w:rsid w:val="002C13E4"/>
    <w:rsid w:val="002C2F64"/>
    <w:rsid w:val="002C4D8E"/>
    <w:rsid w:val="002D0573"/>
    <w:rsid w:val="002D3FE3"/>
    <w:rsid w:val="002E092F"/>
    <w:rsid w:val="002E2131"/>
    <w:rsid w:val="002E2990"/>
    <w:rsid w:val="002E3707"/>
    <w:rsid w:val="002E3917"/>
    <w:rsid w:val="002E4A15"/>
    <w:rsid w:val="002E6355"/>
    <w:rsid w:val="002F218D"/>
    <w:rsid w:val="002F4C80"/>
    <w:rsid w:val="002F71F7"/>
    <w:rsid w:val="00303B73"/>
    <w:rsid w:val="00305BE6"/>
    <w:rsid w:val="00306803"/>
    <w:rsid w:val="003076FD"/>
    <w:rsid w:val="00307B07"/>
    <w:rsid w:val="003141A0"/>
    <w:rsid w:val="003145FD"/>
    <w:rsid w:val="00314F37"/>
    <w:rsid w:val="0031784B"/>
    <w:rsid w:val="00321CDB"/>
    <w:rsid w:val="003254D2"/>
    <w:rsid w:val="00331CB0"/>
    <w:rsid w:val="00333A16"/>
    <w:rsid w:val="00334FC6"/>
    <w:rsid w:val="00337220"/>
    <w:rsid w:val="00341C6F"/>
    <w:rsid w:val="00343BCC"/>
    <w:rsid w:val="00345848"/>
    <w:rsid w:val="0035380C"/>
    <w:rsid w:val="00357917"/>
    <w:rsid w:val="0035792B"/>
    <w:rsid w:val="00360B6F"/>
    <w:rsid w:val="0036133D"/>
    <w:rsid w:val="00361CA1"/>
    <w:rsid w:val="00364834"/>
    <w:rsid w:val="00365119"/>
    <w:rsid w:val="00365631"/>
    <w:rsid w:val="00370D33"/>
    <w:rsid w:val="00370F7A"/>
    <w:rsid w:val="0037362E"/>
    <w:rsid w:val="00383667"/>
    <w:rsid w:val="003842F6"/>
    <w:rsid w:val="00384C3E"/>
    <w:rsid w:val="003874E9"/>
    <w:rsid w:val="003878A2"/>
    <w:rsid w:val="00392590"/>
    <w:rsid w:val="003945A9"/>
    <w:rsid w:val="003969C4"/>
    <w:rsid w:val="003A47A3"/>
    <w:rsid w:val="003A52FF"/>
    <w:rsid w:val="003B2935"/>
    <w:rsid w:val="003B713A"/>
    <w:rsid w:val="003C3235"/>
    <w:rsid w:val="003C50C4"/>
    <w:rsid w:val="003C74EC"/>
    <w:rsid w:val="003D0E13"/>
    <w:rsid w:val="003D0E22"/>
    <w:rsid w:val="003D0FB0"/>
    <w:rsid w:val="003D1131"/>
    <w:rsid w:val="003D1273"/>
    <w:rsid w:val="003D1BAF"/>
    <w:rsid w:val="003D243E"/>
    <w:rsid w:val="003D29B4"/>
    <w:rsid w:val="003D36EF"/>
    <w:rsid w:val="003D43D5"/>
    <w:rsid w:val="003D4FFF"/>
    <w:rsid w:val="003D54FC"/>
    <w:rsid w:val="003D70BD"/>
    <w:rsid w:val="003D7544"/>
    <w:rsid w:val="003E06E1"/>
    <w:rsid w:val="003E0770"/>
    <w:rsid w:val="003E23F4"/>
    <w:rsid w:val="00404BB0"/>
    <w:rsid w:val="00404DEF"/>
    <w:rsid w:val="00405870"/>
    <w:rsid w:val="004119E5"/>
    <w:rsid w:val="0041362F"/>
    <w:rsid w:val="004176FC"/>
    <w:rsid w:val="0042128F"/>
    <w:rsid w:val="004239D5"/>
    <w:rsid w:val="00423B3C"/>
    <w:rsid w:val="00424A73"/>
    <w:rsid w:val="00427427"/>
    <w:rsid w:val="00430F67"/>
    <w:rsid w:val="00434339"/>
    <w:rsid w:val="004356B8"/>
    <w:rsid w:val="00435AEE"/>
    <w:rsid w:val="00440BE0"/>
    <w:rsid w:val="00441053"/>
    <w:rsid w:val="00441A1F"/>
    <w:rsid w:val="004420D1"/>
    <w:rsid w:val="004437A4"/>
    <w:rsid w:val="00450BE7"/>
    <w:rsid w:val="0045281B"/>
    <w:rsid w:val="0045324C"/>
    <w:rsid w:val="00453569"/>
    <w:rsid w:val="00457B83"/>
    <w:rsid w:val="0046009A"/>
    <w:rsid w:val="00460351"/>
    <w:rsid w:val="00461DBA"/>
    <w:rsid w:val="00462222"/>
    <w:rsid w:val="00462D76"/>
    <w:rsid w:val="00473970"/>
    <w:rsid w:val="00476DD2"/>
    <w:rsid w:val="004774A5"/>
    <w:rsid w:val="00477710"/>
    <w:rsid w:val="0048796F"/>
    <w:rsid w:val="00490B59"/>
    <w:rsid w:val="004923B0"/>
    <w:rsid w:val="00492DB2"/>
    <w:rsid w:val="00497696"/>
    <w:rsid w:val="004A31DB"/>
    <w:rsid w:val="004A338E"/>
    <w:rsid w:val="004A3A48"/>
    <w:rsid w:val="004A51E1"/>
    <w:rsid w:val="004B44A5"/>
    <w:rsid w:val="004B60AF"/>
    <w:rsid w:val="004C1F58"/>
    <w:rsid w:val="004D04BF"/>
    <w:rsid w:val="004D1CE8"/>
    <w:rsid w:val="004D3094"/>
    <w:rsid w:val="004E6C9A"/>
    <w:rsid w:val="004F0957"/>
    <w:rsid w:val="004F1022"/>
    <w:rsid w:val="004F10B8"/>
    <w:rsid w:val="004F2692"/>
    <w:rsid w:val="004F3B2C"/>
    <w:rsid w:val="004F3B30"/>
    <w:rsid w:val="004F70B0"/>
    <w:rsid w:val="004F7FEE"/>
    <w:rsid w:val="00500FA0"/>
    <w:rsid w:val="00501AFF"/>
    <w:rsid w:val="00502374"/>
    <w:rsid w:val="00502E46"/>
    <w:rsid w:val="00511A59"/>
    <w:rsid w:val="00511C0D"/>
    <w:rsid w:val="00512D97"/>
    <w:rsid w:val="00514950"/>
    <w:rsid w:val="00517911"/>
    <w:rsid w:val="00523710"/>
    <w:rsid w:val="00526978"/>
    <w:rsid w:val="00526BAC"/>
    <w:rsid w:val="00527BEF"/>
    <w:rsid w:val="00534771"/>
    <w:rsid w:val="005358B4"/>
    <w:rsid w:val="00537237"/>
    <w:rsid w:val="005418E3"/>
    <w:rsid w:val="005426E2"/>
    <w:rsid w:val="005465A1"/>
    <w:rsid w:val="00547714"/>
    <w:rsid w:val="00551080"/>
    <w:rsid w:val="00551C1F"/>
    <w:rsid w:val="005526BB"/>
    <w:rsid w:val="00554A83"/>
    <w:rsid w:val="005559F3"/>
    <w:rsid w:val="00563D04"/>
    <w:rsid w:val="0056562D"/>
    <w:rsid w:val="005729FF"/>
    <w:rsid w:val="0057719B"/>
    <w:rsid w:val="0057749B"/>
    <w:rsid w:val="00585A20"/>
    <w:rsid w:val="00586381"/>
    <w:rsid w:val="00592575"/>
    <w:rsid w:val="00596519"/>
    <w:rsid w:val="0059727A"/>
    <w:rsid w:val="00597E6E"/>
    <w:rsid w:val="005A1762"/>
    <w:rsid w:val="005A1932"/>
    <w:rsid w:val="005A202A"/>
    <w:rsid w:val="005A42EF"/>
    <w:rsid w:val="005A4EE7"/>
    <w:rsid w:val="005A5746"/>
    <w:rsid w:val="005B0875"/>
    <w:rsid w:val="005B19CE"/>
    <w:rsid w:val="005B1B06"/>
    <w:rsid w:val="005B3C7F"/>
    <w:rsid w:val="005B4A1A"/>
    <w:rsid w:val="005B5F0E"/>
    <w:rsid w:val="005B7957"/>
    <w:rsid w:val="005C13F9"/>
    <w:rsid w:val="005C3E6E"/>
    <w:rsid w:val="005D0252"/>
    <w:rsid w:val="005D0F37"/>
    <w:rsid w:val="005D1187"/>
    <w:rsid w:val="005D1DC8"/>
    <w:rsid w:val="005D267C"/>
    <w:rsid w:val="005D2FBE"/>
    <w:rsid w:val="005D3283"/>
    <w:rsid w:val="005D383C"/>
    <w:rsid w:val="005D4181"/>
    <w:rsid w:val="005D6338"/>
    <w:rsid w:val="005E031E"/>
    <w:rsid w:val="005E22BE"/>
    <w:rsid w:val="005E2D43"/>
    <w:rsid w:val="005E4208"/>
    <w:rsid w:val="005F0196"/>
    <w:rsid w:val="005F0419"/>
    <w:rsid w:val="005F226C"/>
    <w:rsid w:val="005F4D0B"/>
    <w:rsid w:val="005F7B68"/>
    <w:rsid w:val="00600C79"/>
    <w:rsid w:val="00600DFB"/>
    <w:rsid w:val="00602925"/>
    <w:rsid w:val="00602D7C"/>
    <w:rsid w:val="0060421C"/>
    <w:rsid w:val="006053D9"/>
    <w:rsid w:val="00611784"/>
    <w:rsid w:val="00611D64"/>
    <w:rsid w:val="00612CAB"/>
    <w:rsid w:val="00613858"/>
    <w:rsid w:val="006148AF"/>
    <w:rsid w:val="006158D9"/>
    <w:rsid w:val="00625CDE"/>
    <w:rsid w:val="00627420"/>
    <w:rsid w:val="00631A30"/>
    <w:rsid w:val="0063294B"/>
    <w:rsid w:val="00632B1C"/>
    <w:rsid w:val="00635460"/>
    <w:rsid w:val="00635B73"/>
    <w:rsid w:val="00636257"/>
    <w:rsid w:val="00641AF5"/>
    <w:rsid w:val="00641E8A"/>
    <w:rsid w:val="00642891"/>
    <w:rsid w:val="006460F0"/>
    <w:rsid w:val="00650C17"/>
    <w:rsid w:val="00653A5E"/>
    <w:rsid w:val="00657E51"/>
    <w:rsid w:val="00663E03"/>
    <w:rsid w:val="00665267"/>
    <w:rsid w:val="00666832"/>
    <w:rsid w:val="00672EB4"/>
    <w:rsid w:val="006748E3"/>
    <w:rsid w:val="00676541"/>
    <w:rsid w:val="006829CC"/>
    <w:rsid w:val="00682D34"/>
    <w:rsid w:val="00687047"/>
    <w:rsid w:val="006877DC"/>
    <w:rsid w:val="00690403"/>
    <w:rsid w:val="00691DCC"/>
    <w:rsid w:val="006938DB"/>
    <w:rsid w:val="00693A57"/>
    <w:rsid w:val="00695E2C"/>
    <w:rsid w:val="00695E9A"/>
    <w:rsid w:val="0069639F"/>
    <w:rsid w:val="006A3775"/>
    <w:rsid w:val="006A4CF9"/>
    <w:rsid w:val="006A4DBC"/>
    <w:rsid w:val="006A56B0"/>
    <w:rsid w:val="006B02C2"/>
    <w:rsid w:val="006B13D7"/>
    <w:rsid w:val="006B2136"/>
    <w:rsid w:val="006B2E1A"/>
    <w:rsid w:val="006B321C"/>
    <w:rsid w:val="006B395B"/>
    <w:rsid w:val="006B7062"/>
    <w:rsid w:val="006C1396"/>
    <w:rsid w:val="006C159A"/>
    <w:rsid w:val="006C166F"/>
    <w:rsid w:val="006C51EA"/>
    <w:rsid w:val="006C7CAF"/>
    <w:rsid w:val="006D0753"/>
    <w:rsid w:val="006D0C93"/>
    <w:rsid w:val="006D171D"/>
    <w:rsid w:val="006D2073"/>
    <w:rsid w:val="006D4190"/>
    <w:rsid w:val="006D5699"/>
    <w:rsid w:val="006D5933"/>
    <w:rsid w:val="006D6848"/>
    <w:rsid w:val="006E1A24"/>
    <w:rsid w:val="006E1A3E"/>
    <w:rsid w:val="006E43ED"/>
    <w:rsid w:val="006E534D"/>
    <w:rsid w:val="006F1F99"/>
    <w:rsid w:val="006F3283"/>
    <w:rsid w:val="006F3286"/>
    <w:rsid w:val="006F4D71"/>
    <w:rsid w:val="006F5758"/>
    <w:rsid w:val="007017ED"/>
    <w:rsid w:val="00705913"/>
    <w:rsid w:val="00705ABE"/>
    <w:rsid w:val="00712FAF"/>
    <w:rsid w:val="007151AB"/>
    <w:rsid w:val="0071665B"/>
    <w:rsid w:val="00721DD1"/>
    <w:rsid w:val="00722AB7"/>
    <w:rsid w:val="00730693"/>
    <w:rsid w:val="007319E1"/>
    <w:rsid w:val="007321AC"/>
    <w:rsid w:val="00733357"/>
    <w:rsid w:val="00733A78"/>
    <w:rsid w:val="00736284"/>
    <w:rsid w:val="007370CC"/>
    <w:rsid w:val="00737799"/>
    <w:rsid w:val="00744EEE"/>
    <w:rsid w:val="00747669"/>
    <w:rsid w:val="00747B41"/>
    <w:rsid w:val="00747CB2"/>
    <w:rsid w:val="00747CC6"/>
    <w:rsid w:val="0075022B"/>
    <w:rsid w:val="0075164C"/>
    <w:rsid w:val="00752048"/>
    <w:rsid w:val="00752076"/>
    <w:rsid w:val="00752E5B"/>
    <w:rsid w:val="0075438C"/>
    <w:rsid w:val="0075624E"/>
    <w:rsid w:val="0076103A"/>
    <w:rsid w:val="00765036"/>
    <w:rsid w:val="007663D1"/>
    <w:rsid w:val="00771342"/>
    <w:rsid w:val="00771F3F"/>
    <w:rsid w:val="00772321"/>
    <w:rsid w:val="0077294E"/>
    <w:rsid w:val="00773823"/>
    <w:rsid w:val="00775FB0"/>
    <w:rsid w:val="00776A3E"/>
    <w:rsid w:val="007779BF"/>
    <w:rsid w:val="00777B45"/>
    <w:rsid w:val="007832C3"/>
    <w:rsid w:val="00792916"/>
    <w:rsid w:val="00792B31"/>
    <w:rsid w:val="007965E6"/>
    <w:rsid w:val="00797F82"/>
    <w:rsid w:val="007A1400"/>
    <w:rsid w:val="007A5375"/>
    <w:rsid w:val="007A6141"/>
    <w:rsid w:val="007A62B7"/>
    <w:rsid w:val="007A70A3"/>
    <w:rsid w:val="007A7B8F"/>
    <w:rsid w:val="007B0304"/>
    <w:rsid w:val="007B09B2"/>
    <w:rsid w:val="007B10F7"/>
    <w:rsid w:val="007B1853"/>
    <w:rsid w:val="007B1C99"/>
    <w:rsid w:val="007B2CD9"/>
    <w:rsid w:val="007B2D99"/>
    <w:rsid w:val="007B30A1"/>
    <w:rsid w:val="007B5F9B"/>
    <w:rsid w:val="007C3335"/>
    <w:rsid w:val="007C52AB"/>
    <w:rsid w:val="007C54E7"/>
    <w:rsid w:val="007C5F60"/>
    <w:rsid w:val="007C5F73"/>
    <w:rsid w:val="007C65D3"/>
    <w:rsid w:val="007C7232"/>
    <w:rsid w:val="007D056F"/>
    <w:rsid w:val="007D1D34"/>
    <w:rsid w:val="007D24B4"/>
    <w:rsid w:val="007D2B25"/>
    <w:rsid w:val="007D3ABB"/>
    <w:rsid w:val="007D4EA5"/>
    <w:rsid w:val="007D5698"/>
    <w:rsid w:val="007D7596"/>
    <w:rsid w:val="007E01CF"/>
    <w:rsid w:val="007E3858"/>
    <w:rsid w:val="007E424A"/>
    <w:rsid w:val="007E49E1"/>
    <w:rsid w:val="007F0F6B"/>
    <w:rsid w:val="007F22AF"/>
    <w:rsid w:val="007F5520"/>
    <w:rsid w:val="007F7627"/>
    <w:rsid w:val="008011CF"/>
    <w:rsid w:val="00801C65"/>
    <w:rsid w:val="00810E97"/>
    <w:rsid w:val="00811711"/>
    <w:rsid w:val="00811884"/>
    <w:rsid w:val="00812635"/>
    <w:rsid w:val="008166BC"/>
    <w:rsid w:val="00816A7A"/>
    <w:rsid w:val="008170F7"/>
    <w:rsid w:val="00825B0E"/>
    <w:rsid w:val="0082778A"/>
    <w:rsid w:val="008313B7"/>
    <w:rsid w:val="0083159C"/>
    <w:rsid w:val="0083461B"/>
    <w:rsid w:val="00834665"/>
    <w:rsid w:val="008364BE"/>
    <w:rsid w:val="008379AD"/>
    <w:rsid w:val="0084007C"/>
    <w:rsid w:val="008408FC"/>
    <w:rsid w:val="00844338"/>
    <w:rsid w:val="008446F9"/>
    <w:rsid w:val="0084775D"/>
    <w:rsid w:val="00847D6C"/>
    <w:rsid w:val="00847FBC"/>
    <w:rsid w:val="0085388B"/>
    <w:rsid w:val="00854714"/>
    <w:rsid w:val="00857409"/>
    <w:rsid w:val="00860812"/>
    <w:rsid w:val="008641DA"/>
    <w:rsid w:val="00865540"/>
    <w:rsid w:val="0086563A"/>
    <w:rsid w:val="00867A55"/>
    <w:rsid w:val="00870281"/>
    <w:rsid w:val="00873C85"/>
    <w:rsid w:val="00876707"/>
    <w:rsid w:val="0087736A"/>
    <w:rsid w:val="008869AA"/>
    <w:rsid w:val="00887B0E"/>
    <w:rsid w:val="0089139D"/>
    <w:rsid w:val="00895F1E"/>
    <w:rsid w:val="008A2FEC"/>
    <w:rsid w:val="008A3B35"/>
    <w:rsid w:val="008A595B"/>
    <w:rsid w:val="008B0686"/>
    <w:rsid w:val="008B1925"/>
    <w:rsid w:val="008B1C11"/>
    <w:rsid w:val="008B1C9E"/>
    <w:rsid w:val="008B257E"/>
    <w:rsid w:val="008C5A8A"/>
    <w:rsid w:val="008C5F45"/>
    <w:rsid w:val="008C74FA"/>
    <w:rsid w:val="008D1C3F"/>
    <w:rsid w:val="008D350A"/>
    <w:rsid w:val="008D499B"/>
    <w:rsid w:val="008D6DFD"/>
    <w:rsid w:val="008E18FD"/>
    <w:rsid w:val="008E2A8F"/>
    <w:rsid w:val="008E47EC"/>
    <w:rsid w:val="008E4B14"/>
    <w:rsid w:val="008E54DC"/>
    <w:rsid w:val="008E6422"/>
    <w:rsid w:val="008E6DDD"/>
    <w:rsid w:val="008F02E4"/>
    <w:rsid w:val="008F0AB6"/>
    <w:rsid w:val="008F2078"/>
    <w:rsid w:val="008F21B0"/>
    <w:rsid w:val="008F2B3E"/>
    <w:rsid w:val="008F3401"/>
    <w:rsid w:val="008F376C"/>
    <w:rsid w:val="008F37BE"/>
    <w:rsid w:val="008F443B"/>
    <w:rsid w:val="008F5C82"/>
    <w:rsid w:val="0090393F"/>
    <w:rsid w:val="009039F9"/>
    <w:rsid w:val="009054D9"/>
    <w:rsid w:val="0090667E"/>
    <w:rsid w:val="009103F8"/>
    <w:rsid w:val="00910ACC"/>
    <w:rsid w:val="0091201A"/>
    <w:rsid w:val="0091283B"/>
    <w:rsid w:val="00916A97"/>
    <w:rsid w:val="0092010F"/>
    <w:rsid w:val="00921A83"/>
    <w:rsid w:val="00922C62"/>
    <w:rsid w:val="009241E2"/>
    <w:rsid w:val="0092501F"/>
    <w:rsid w:val="00925620"/>
    <w:rsid w:val="00930932"/>
    <w:rsid w:val="0093195B"/>
    <w:rsid w:val="0093667B"/>
    <w:rsid w:val="00937021"/>
    <w:rsid w:val="00937AA2"/>
    <w:rsid w:val="0094148C"/>
    <w:rsid w:val="00941AA8"/>
    <w:rsid w:val="00942C40"/>
    <w:rsid w:val="00942CF9"/>
    <w:rsid w:val="00942D0C"/>
    <w:rsid w:val="009440CA"/>
    <w:rsid w:val="00945801"/>
    <w:rsid w:val="009463B7"/>
    <w:rsid w:val="009509ED"/>
    <w:rsid w:val="0095121B"/>
    <w:rsid w:val="00953630"/>
    <w:rsid w:val="009547F0"/>
    <w:rsid w:val="00956372"/>
    <w:rsid w:val="00956BCE"/>
    <w:rsid w:val="00957C5E"/>
    <w:rsid w:val="009602CC"/>
    <w:rsid w:val="009604F8"/>
    <w:rsid w:val="00960EE3"/>
    <w:rsid w:val="00961A9C"/>
    <w:rsid w:val="00963F87"/>
    <w:rsid w:val="0097122D"/>
    <w:rsid w:val="00975260"/>
    <w:rsid w:val="009805E1"/>
    <w:rsid w:val="00982741"/>
    <w:rsid w:val="00982ABB"/>
    <w:rsid w:val="00983D47"/>
    <w:rsid w:val="00985C17"/>
    <w:rsid w:val="00990380"/>
    <w:rsid w:val="00995B07"/>
    <w:rsid w:val="00995C1B"/>
    <w:rsid w:val="00995CF3"/>
    <w:rsid w:val="00996A06"/>
    <w:rsid w:val="00996D84"/>
    <w:rsid w:val="009977AF"/>
    <w:rsid w:val="009A0B65"/>
    <w:rsid w:val="009A1159"/>
    <w:rsid w:val="009A20A2"/>
    <w:rsid w:val="009A4FB1"/>
    <w:rsid w:val="009B1AE6"/>
    <w:rsid w:val="009B2D5B"/>
    <w:rsid w:val="009B376C"/>
    <w:rsid w:val="009B41CC"/>
    <w:rsid w:val="009B4379"/>
    <w:rsid w:val="009B48E2"/>
    <w:rsid w:val="009C38E8"/>
    <w:rsid w:val="009C6672"/>
    <w:rsid w:val="009C6B17"/>
    <w:rsid w:val="009D01D2"/>
    <w:rsid w:val="009D1229"/>
    <w:rsid w:val="009D1D8D"/>
    <w:rsid w:val="009D245C"/>
    <w:rsid w:val="009D29A3"/>
    <w:rsid w:val="009D629D"/>
    <w:rsid w:val="009D63AF"/>
    <w:rsid w:val="009D6945"/>
    <w:rsid w:val="009D6D53"/>
    <w:rsid w:val="009E21ED"/>
    <w:rsid w:val="009E609E"/>
    <w:rsid w:val="009E77FC"/>
    <w:rsid w:val="009F30AF"/>
    <w:rsid w:val="009F4094"/>
    <w:rsid w:val="00A02E83"/>
    <w:rsid w:val="00A0465B"/>
    <w:rsid w:val="00A1208B"/>
    <w:rsid w:val="00A14031"/>
    <w:rsid w:val="00A14EEB"/>
    <w:rsid w:val="00A15669"/>
    <w:rsid w:val="00A1660E"/>
    <w:rsid w:val="00A217D7"/>
    <w:rsid w:val="00A2299A"/>
    <w:rsid w:val="00A23BE3"/>
    <w:rsid w:val="00A23DB8"/>
    <w:rsid w:val="00A30304"/>
    <w:rsid w:val="00A31F3B"/>
    <w:rsid w:val="00A33F08"/>
    <w:rsid w:val="00A35CA9"/>
    <w:rsid w:val="00A408E0"/>
    <w:rsid w:val="00A40B36"/>
    <w:rsid w:val="00A40E13"/>
    <w:rsid w:val="00A43107"/>
    <w:rsid w:val="00A43A7A"/>
    <w:rsid w:val="00A45749"/>
    <w:rsid w:val="00A4610E"/>
    <w:rsid w:val="00A4621D"/>
    <w:rsid w:val="00A47EA2"/>
    <w:rsid w:val="00A535CF"/>
    <w:rsid w:val="00A55AC7"/>
    <w:rsid w:val="00A62341"/>
    <w:rsid w:val="00A626B4"/>
    <w:rsid w:val="00A65CD3"/>
    <w:rsid w:val="00A6687B"/>
    <w:rsid w:val="00A72251"/>
    <w:rsid w:val="00A732CD"/>
    <w:rsid w:val="00A749A9"/>
    <w:rsid w:val="00A754CD"/>
    <w:rsid w:val="00A779F0"/>
    <w:rsid w:val="00A91B5B"/>
    <w:rsid w:val="00A9352F"/>
    <w:rsid w:val="00AA0F68"/>
    <w:rsid w:val="00AA70E5"/>
    <w:rsid w:val="00AA72DC"/>
    <w:rsid w:val="00AB1366"/>
    <w:rsid w:val="00AB2A72"/>
    <w:rsid w:val="00AB3957"/>
    <w:rsid w:val="00AB3FE7"/>
    <w:rsid w:val="00AB5C50"/>
    <w:rsid w:val="00AB5F27"/>
    <w:rsid w:val="00AC1E2C"/>
    <w:rsid w:val="00AC59AA"/>
    <w:rsid w:val="00AC62B2"/>
    <w:rsid w:val="00AC6D7E"/>
    <w:rsid w:val="00AD0053"/>
    <w:rsid w:val="00AD0314"/>
    <w:rsid w:val="00AD0E1D"/>
    <w:rsid w:val="00AD18AF"/>
    <w:rsid w:val="00AD36C2"/>
    <w:rsid w:val="00AD3B1D"/>
    <w:rsid w:val="00AD7CF6"/>
    <w:rsid w:val="00AE0215"/>
    <w:rsid w:val="00AE1A1B"/>
    <w:rsid w:val="00AE51BC"/>
    <w:rsid w:val="00AE5946"/>
    <w:rsid w:val="00AE5B9C"/>
    <w:rsid w:val="00AF22CF"/>
    <w:rsid w:val="00AF2764"/>
    <w:rsid w:val="00AF295D"/>
    <w:rsid w:val="00AF5DA7"/>
    <w:rsid w:val="00AF7AF1"/>
    <w:rsid w:val="00B06B19"/>
    <w:rsid w:val="00B10768"/>
    <w:rsid w:val="00B1109E"/>
    <w:rsid w:val="00B129CE"/>
    <w:rsid w:val="00B14045"/>
    <w:rsid w:val="00B1420C"/>
    <w:rsid w:val="00B14B47"/>
    <w:rsid w:val="00B15244"/>
    <w:rsid w:val="00B20B17"/>
    <w:rsid w:val="00B24FB5"/>
    <w:rsid w:val="00B25234"/>
    <w:rsid w:val="00B25E1D"/>
    <w:rsid w:val="00B26A38"/>
    <w:rsid w:val="00B27A94"/>
    <w:rsid w:val="00B32453"/>
    <w:rsid w:val="00B3391D"/>
    <w:rsid w:val="00B35A00"/>
    <w:rsid w:val="00B40135"/>
    <w:rsid w:val="00B42A5F"/>
    <w:rsid w:val="00B44569"/>
    <w:rsid w:val="00B478C4"/>
    <w:rsid w:val="00B5356E"/>
    <w:rsid w:val="00B53E68"/>
    <w:rsid w:val="00B57DF5"/>
    <w:rsid w:val="00B64A1E"/>
    <w:rsid w:val="00B64D63"/>
    <w:rsid w:val="00B64DB4"/>
    <w:rsid w:val="00B6768D"/>
    <w:rsid w:val="00B70B79"/>
    <w:rsid w:val="00B7280D"/>
    <w:rsid w:val="00B74544"/>
    <w:rsid w:val="00B769DF"/>
    <w:rsid w:val="00B77735"/>
    <w:rsid w:val="00B81E59"/>
    <w:rsid w:val="00B8284C"/>
    <w:rsid w:val="00B83918"/>
    <w:rsid w:val="00B83FC2"/>
    <w:rsid w:val="00B935C6"/>
    <w:rsid w:val="00B939F2"/>
    <w:rsid w:val="00B94806"/>
    <w:rsid w:val="00B95320"/>
    <w:rsid w:val="00B9654A"/>
    <w:rsid w:val="00B96C32"/>
    <w:rsid w:val="00BA00B8"/>
    <w:rsid w:val="00BA04AB"/>
    <w:rsid w:val="00BA2CE1"/>
    <w:rsid w:val="00BA3ADE"/>
    <w:rsid w:val="00BA4F21"/>
    <w:rsid w:val="00BB0946"/>
    <w:rsid w:val="00BB199C"/>
    <w:rsid w:val="00BB5378"/>
    <w:rsid w:val="00BC1D44"/>
    <w:rsid w:val="00BC23FA"/>
    <w:rsid w:val="00BC3748"/>
    <w:rsid w:val="00BC3EE9"/>
    <w:rsid w:val="00BC46F1"/>
    <w:rsid w:val="00BD627A"/>
    <w:rsid w:val="00BD72C1"/>
    <w:rsid w:val="00BE50D5"/>
    <w:rsid w:val="00BF337D"/>
    <w:rsid w:val="00BF4947"/>
    <w:rsid w:val="00BF4A98"/>
    <w:rsid w:val="00BF5A6E"/>
    <w:rsid w:val="00BF5E9E"/>
    <w:rsid w:val="00BF65AF"/>
    <w:rsid w:val="00C00A51"/>
    <w:rsid w:val="00C0146C"/>
    <w:rsid w:val="00C018C8"/>
    <w:rsid w:val="00C01ACE"/>
    <w:rsid w:val="00C03E16"/>
    <w:rsid w:val="00C063E9"/>
    <w:rsid w:val="00C07272"/>
    <w:rsid w:val="00C07D7C"/>
    <w:rsid w:val="00C1024D"/>
    <w:rsid w:val="00C10513"/>
    <w:rsid w:val="00C11D2D"/>
    <w:rsid w:val="00C12810"/>
    <w:rsid w:val="00C13A4B"/>
    <w:rsid w:val="00C20C95"/>
    <w:rsid w:val="00C21483"/>
    <w:rsid w:val="00C22E29"/>
    <w:rsid w:val="00C25E58"/>
    <w:rsid w:val="00C3059A"/>
    <w:rsid w:val="00C372F7"/>
    <w:rsid w:val="00C37770"/>
    <w:rsid w:val="00C378C8"/>
    <w:rsid w:val="00C414AF"/>
    <w:rsid w:val="00C43663"/>
    <w:rsid w:val="00C445E2"/>
    <w:rsid w:val="00C509EB"/>
    <w:rsid w:val="00C5475E"/>
    <w:rsid w:val="00C56946"/>
    <w:rsid w:val="00C605C0"/>
    <w:rsid w:val="00C65C86"/>
    <w:rsid w:val="00C660F5"/>
    <w:rsid w:val="00C66E8D"/>
    <w:rsid w:val="00C750BF"/>
    <w:rsid w:val="00C75D45"/>
    <w:rsid w:val="00C77014"/>
    <w:rsid w:val="00C77374"/>
    <w:rsid w:val="00C80B61"/>
    <w:rsid w:val="00C848BB"/>
    <w:rsid w:val="00C909E3"/>
    <w:rsid w:val="00C93003"/>
    <w:rsid w:val="00C9466D"/>
    <w:rsid w:val="00C97336"/>
    <w:rsid w:val="00C974C7"/>
    <w:rsid w:val="00C9780C"/>
    <w:rsid w:val="00CA1F93"/>
    <w:rsid w:val="00CA4105"/>
    <w:rsid w:val="00CA6BD4"/>
    <w:rsid w:val="00CB11B2"/>
    <w:rsid w:val="00CB1FA9"/>
    <w:rsid w:val="00CB258D"/>
    <w:rsid w:val="00CB3C2A"/>
    <w:rsid w:val="00CC4A8D"/>
    <w:rsid w:val="00CC52F6"/>
    <w:rsid w:val="00CC595D"/>
    <w:rsid w:val="00CC6382"/>
    <w:rsid w:val="00CD2EBD"/>
    <w:rsid w:val="00CE0AE6"/>
    <w:rsid w:val="00CE1A6C"/>
    <w:rsid w:val="00CE346A"/>
    <w:rsid w:val="00CE34AD"/>
    <w:rsid w:val="00CE6285"/>
    <w:rsid w:val="00CF010A"/>
    <w:rsid w:val="00CF2132"/>
    <w:rsid w:val="00CF3D47"/>
    <w:rsid w:val="00CF7C81"/>
    <w:rsid w:val="00D01B7E"/>
    <w:rsid w:val="00D01D8E"/>
    <w:rsid w:val="00D01F32"/>
    <w:rsid w:val="00D01FA9"/>
    <w:rsid w:val="00D04A63"/>
    <w:rsid w:val="00D063B1"/>
    <w:rsid w:val="00D06DCF"/>
    <w:rsid w:val="00D074E9"/>
    <w:rsid w:val="00D07686"/>
    <w:rsid w:val="00D128A5"/>
    <w:rsid w:val="00D153CB"/>
    <w:rsid w:val="00D2209C"/>
    <w:rsid w:val="00D233E2"/>
    <w:rsid w:val="00D246B4"/>
    <w:rsid w:val="00D25C66"/>
    <w:rsid w:val="00D36593"/>
    <w:rsid w:val="00D37399"/>
    <w:rsid w:val="00D377F0"/>
    <w:rsid w:val="00D41207"/>
    <w:rsid w:val="00D42964"/>
    <w:rsid w:val="00D440A3"/>
    <w:rsid w:val="00D52567"/>
    <w:rsid w:val="00D553CF"/>
    <w:rsid w:val="00D5553C"/>
    <w:rsid w:val="00D56D08"/>
    <w:rsid w:val="00D6614C"/>
    <w:rsid w:val="00D67B7F"/>
    <w:rsid w:val="00D73580"/>
    <w:rsid w:val="00D749A7"/>
    <w:rsid w:val="00D74D9C"/>
    <w:rsid w:val="00D771A9"/>
    <w:rsid w:val="00D803CA"/>
    <w:rsid w:val="00D83EAF"/>
    <w:rsid w:val="00D84D03"/>
    <w:rsid w:val="00D86F9F"/>
    <w:rsid w:val="00D916DD"/>
    <w:rsid w:val="00D9231B"/>
    <w:rsid w:val="00D92549"/>
    <w:rsid w:val="00D9271C"/>
    <w:rsid w:val="00D95C0D"/>
    <w:rsid w:val="00D966F1"/>
    <w:rsid w:val="00D97633"/>
    <w:rsid w:val="00DA03C1"/>
    <w:rsid w:val="00DA5AA5"/>
    <w:rsid w:val="00DB6A97"/>
    <w:rsid w:val="00DB7530"/>
    <w:rsid w:val="00DC1AD4"/>
    <w:rsid w:val="00DC28D8"/>
    <w:rsid w:val="00DC3082"/>
    <w:rsid w:val="00DC415F"/>
    <w:rsid w:val="00DD02DB"/>
    <w:rsid w:val="00DD12E8"/>
    <w:rsid w:val="00DD3411"/>
    <w:rsid w:val="00DD6D4A"/>
    <w:rsid w:val="00DE1B0A"/>
    <w:rsid w:val="00DE39FE"/>
    <w:rsid w:val="00DE6A2B"/>
    <w:rsid w:val="00DE7839"/>
    <w:rsid w:val="00DF06DB"/>
    <w:rsid w:val="00DF38EB"/>
    <w:rsid w:val="00DF417B"/>
    <w:rsid w:val="00DF428D"/>
    <w:rsid w:val="00E00048"/>
    <w:rsid w:val="00E02337"/>
    <w:rsid w:val="00E06B6D"/>
    <w:rsid w:val="00E1088B"/>
    <w:rsid w:val="00E128E2"/>
    <w:rsid w:val="00E141FD"/>
    <w:rsid w:val="00E17D91"/>
    <w:rsid w:val="00E21EC9"/>
    <w:rsid w:val="00E227DE"/>
    <w:rsid w:val="00E25753"/>
    <w:rsid w:val="00E31513"/>
    <w:rsid w:val="00E31E12"/>
    <w:rsid w:val="00E34222"/>
    <w:rsid w:val="00E34519"/>
    <w:rsid w:val="00E35EF6"/>
    <w:rsid w:val="00E3744C"/>
    <w:rsid w:val="00E37691"/>
    <w:rsid w:val="00E37789"/>
    <w:rsid w:val="00E40650"/>
    <w:rsid w:val="00E41C46"/>
    <w:rsid w:val="00E54726"/>
    <w:rsid w:val="00E54F92"/>
    <w:rsid w:val="00E55AF9"/>
    <w:rsid w:val="00E601DE"/>
    <w:rsid w:val="00E61E10"/>
    <w:rsid w:val="00E621C7"/>
    <w:rsid w:val="00E6490F"/>
    <w:rsid w:val="00E65B8D"/>
    <w:rsid w:val="00E70C43"/>
    <w:rsid w:val="00E71433"/>
    <w:rsid w:val="00E71FEA"/>
    <w:rsid w:val="00E7591E"/>
    <w:rsid w:val="00E86E66"/>
    <w:rsid w:val="00E8709F"/>
    <w:rsid w:val="00E90B9C"/>
    <w:rsid w:val="00E91835"/>
    <w:rsid w:val="00E94C0E"/>
    <w:rsid w:val="00E94F3F"/>
    <w:rsid w:val="00E96698"/>
    <w:rsid w:val="00E97224"/>
    <w:rsid w:val="00EA2923"/>
    <w:rsid w:val="00EA65B4"/>
    <w:rsid w:val="00EA7294"/>
    <w:rsid w:val="00EA75E9"/>
    <w:rsid w:val="00EB0107"/>
    <w:rsid w:val="00EB0352"/>
    <w:rsid w:val="00EB0D4C"/>
    <w:rsid w:val="00EB116A"/>
    <w:rsid w:val="00EB11D4"/>
    <w:rsid w:val="00EB16EF"/>
    <w:rsid w:val="00EC1203"/>
    <w:rsid w:val="00EC5668"/>
    <w:rsid w:val="00EC5E7E"/>
    <w:rsid w:val="00EC7D30"/>
    <w:rsid w:val="00ED1512"/>
    <w:rsid w:val="00ED15BA"/>
    <w:rsid w:val="00ED1953"/>
    <w:rsid w:val="00ED1D66"/>
    <w:rsid w:val="00ED5506"/>
    <w:rsid w:val="00EE18FB"/>
    <w:rsid w:val="00EE3665"/>
    <w:rsid w:val="00EE62C3"/>
    <w:rsid w:val="00EE74AA"/>
    <w:rsid w:val="00EE7569"/>
    <w:rsid w:val="00EF079A"/>
    <w:rsid w:val="00EF1560"/>
    <w:rsid w:val="00EF1C5C"/>
    <w:rsid w:val="00F00F65"/>
    <w:rsid w:val="00F0217C"/>
    <w:rsid w:val="00F04458"/>
    <w:rsid w:val="00F06CDD"/>
    <w:rsid w:val="00F149C5"/>
    <w:rsid w:val="00F1772C"/>
    <w:rsid w:val="00F226A0"/>
    <w:rsid w:val="00F265DA"/>
    <w:rsid w:val="00F27F7A"/>
    <w:rsid w:val="00F30B08"/>
    <w:rsid w:val="00F3117F"/>
    <w:rsid w:val="00F32406"/>
    <w:rsid w:val="00F33D24"/>
    <w:rsid w:val="00F3488B"/>
    <w:rsid w:val="00F35D5D"/>
    <w:rsid w:val="00F37E84"/>
    <w:rsid w:val="00F40BCB"/>
    <w:rsid w:val="00F4153E"/>
    <w:rsid w:val="00F44889"/>
    <w:rsid w:val="00F46466"/>
    <w:rsid w:val="00F51E05"/>
    <w:rsid w:val="00F53BF5"/>
    <w:rsid w:val="00F541EA"/>
    <w:rsid w:val="00F5448E"/>
    <w:rsid w:val="00F63575"/>
    <w:rsid w:val="00F651F3"/>
    <w:rsid w:val="00F66C4D"/>
    <w:rsid w:val="00F67B4A"/>
    <w:rsid w:val="00F714F6"/>
    <w:rsid w:val="00F7490A"/>
    <w:rsid w:val="00F74EF6"/>
    <w:rsid w:val="00F76484"/>
    <w:rsid w:val="00F80D5E"/>
    <w:rsid w:val="00F8194F"/>
    <w:rsid w:val="00F8588A"/>
    <w:rsid w:val="00F9329E"/>
    <w:rsid w:val="00F937FC"/>
    <w:rsid w:val="00F940A0"/>
    <w:rsid w:val="00FA1D11"/>
    <w:rsid w:val="00FA26FF"/>
    <w:rsid w:val="00FA36EE"/>
    <w:rsid w:val="00FA6459"/>
    <w:rsid w:val="00FB5135"/>
    <w:rsid w:val="00FC0F2D"/>
    <w:rsid w:val="00FC40C4"/>
    <w:rsid w:val="00FD42B0"/>
    <w:rsid w:val="00FD53CC"/>
    <w:rsid w:val="00FD62B5"/>
    <w:rsid w:val="00FD6DCA"/>
    <w:rsid w:val="00FE2398"/>
    <w:rsid w:val="00FE490A"/>
    <w:rsid w:val="00FF1F04"/>
    <w:rsid w:val="00FF434C"/>
    <w:rsid w:val="00FF6131"/>
    <w:rsid w:val="00FF6C7C"/>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138B7C3-1774-4D12-BA78-5F158B61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4A5"/>
    <w:rPr>
      <w:sz w:val="24"/>
      <w:szCs w:val="24"/>
    </w:rPr>
  </w:style>
  <w:style w:type="paragraph" w:styleId="Heading3">
    <w:name w:val="heading 3"/>
    <w:basedOn w:val="Normal"/>
    <w:next w:val="Normal"/>
    <w:link w:val="Heading3Char"/>
    <w:qFormat/>
    <w:rsid w:val="00440BE0"/>
    <w:pPr>
      <w:keepNext/>
      <w:spacing w:beforeLines="40" w:afterLines="40" w:line="260" w:lineRule="exac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40BE0"/>
    <w:rPr>
      <w:b/>
      <w:sz w:val="24"/>
      <w:szCs w:val="24"/>
    </w:rPr>
  </w:style>
  <w:style w:type="paragraph" w:styleId="Footer">
    <w:name w:val="footer"/>
    <w:basedOn w:val="Normal"/>
    <w:link w:val="FooterChar"/>
    <w:uiPriority w:val="99"/>
    <w:rsid w:val="00440BE0"/>
    <w:pPr>
      <w:tabs>
        <w:tab w:val="center" w:pos="4320"/>
        <w:tab w:val="right" w:pos="8640"/>
      </w:tabs>
    </w:pPr>
  </w:style>
  <w:style w:type="character" w:customStyle="1" w:styleId="FooterChar">
    <w:name w:val="Footer Char"/>
    <w:link w:val="Footer"/>
    <w:uiPriority w:val="99"/>
    <w:rsid w:val="00440BE0"/>
    <w:rPr>
      <w:sz w:val="24"/>
      <w:szCs w:val="24"/>
    </w:rPr>
  </w:style>
  <w:style w:type="character" w:styleId="PageNumber">
    <w:name w:val="page number"/>
    <w:basedOn w:val="DefaultParagraphFont"/>
    <w:rsid w:val="00440BE0"/>
  </w:style>
  <w:style w:type="paragraph" w:styleId="BodyText3">
    <w:name w:val="Body Text 3"/>
    <w:basedOn w:val="Normal"/>
    <w:link w:val="BodyText3Char"/>
    <w:rsid w:val="00440BE0"/>
    <w:pPr>
      <w:jc w:val="both"/>
    </w:pPr>
    <w:rPr>
      <w:color w:val="FF6600"/>
      <w:szCs w:val="26"/>
    </w:rPr>
  </w:style>
  <w:style w:type="character" w:customStyle="1" w:styleId="BodyText3Char">
    <w:name w:val="Body Text 3 Char"/>
    <w:link w:val="BodyText3"/>
    <w:rsid w:val="00440BE0"/>
    <w:rPr>
      <w:color w:val="FF6600"/>
      <w:sz w:val="24"/>
      <w:szCs w:val="26"/>
    </w:rPr>
  </w:style>
  <w:style w:type="paragraph" w:styleId="BalloonText">
    <w:name w:val="Balloon Text"/>
    <w:basedOn w:val="Normal"/>
    <w:link w:val="BalloonTextChar"/>
    <w:rsid w:val="00440BE0"/>
    <w:rPr>
      <w:rFonts w:ascii="Tahoma" w:hAnsi="Tahoma" w:cs="Tahoma"/>
      <w:sz w:val="16"/>
      <w:szCs w:val="16"/>
    </w:rPr>
  </w:style>
  <w:style w:type="character" w:customStyle="1" w:styleId="BalloonTextChar">
    <w:name w:val="Balloon Text Char"/>
    <w:link w:val="BalloonText"/>
    <w:rsid w:val="00440BE0"/>
    <w:rPr>
      <w:rFonts w:ascii="Tahoma" w:hAnsi="Tahoma" w:cs="Tahoma"/>
      <w:sz w:val="16"/>
      <w:szCs w:val="16"/>
    </w:rPr>
  </w:style>
  <w:style w:type="paragraph" w:styleId="BodyText">
    <w:name w:val="Body Text"/>
    <w:basedOn w:val="Normal"/>
    <w:link w:val="BodyTextChar"/>
    <w:rsid w:val="00DE1B0A"/>
    <w:pPr>
      <w:spacing w:after="120"/>
    </w:pPr>
  </w:style>
  <w:style w:type="character" w:customStyle="1" w:styleId="BodyTextChar">
    <w:name w:val="Body Text Char"/>
    <w:link w:val="BodyText"/>
    <w:rsid w:val="00DE1B0A"/>
    <w:rPr>
      <w:sz w:val="24"/>
      <w:szCs w:val="24"/>
    </w:rPr>
  </w:style>
  <w:style w:type="character" w:styleId="CommentReference">
    <w:name w:val="annotation reference"/>
    <w:rsid w:val="00BA00B8"/>
    <w:rPr>
      <w:sz w:val="16"/>
      <w:szCs w:val="16"/>
    </w:rPr>
  </w:style>
  <w:style w:type="paragraph" w:styleId="CommentText">
    <w:name w:val="annotation text"/>
    <w:basedOn w:val="Normal"/>
    <w:link w:val="CommentTextChar"/>
    <w:rsid w:val="00BA00B8"/>
    <w:rPr>
      <w:sz w:val="20"/>
      <w:szCs w:val="20"/>
    </w:rPr>
  </w:style>
  <w:style w:type="character" w:customStyle="1" w:styleId="CommentTextChar">
    <w:name w:val="Comment Text Char"/>
    <w:basedOn w:val="DefaultParagraphFont"/>
    <w:link w:val="CommentText"/>
    <w:rsid w:val="00BA00B8"/>
  </w:style>
  <w:style w:type="paragraph" w:styleId="CommentSubject">
    <w:name w:val="annotation subject"/>
    <w:basedOn w:val="CommentText"/>
    <w:next w:val="CommentText"/>
    <w:link w:val="CommentSubjectChar"/>
    <w:rsid w:val="00BA00B8"/>
    <w:rPr>
      <w:b/>
      <w:bCs/>
    </w:rPr>
  </w:style>
  <w:style w:type="character" w:customStyle="1" w:styleId="CommentSubjectChar">
    <w:name w:val="Comment Subject Char"/>
    <w:link w:val="CommentSubject"/>
    <w:rsid w:val="00BA00B8"/>
    <w:rPr>
      <w:b/>
      <w:bCs/>
    </w:rPr>
  </w:style>
  <w:style w:type="table" w:styleId="TableGrid">
    <w:name w:val="Table Grid"/>
    <w:basedOn w:val="TableNormal"/>
    <w:rsid w:val="004B6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C4A8D"/>
    <w:rPr>
      <w:color w:val="0000FF"/>
      <w:u w:val="single"/>
    </w:rPr>
  </w:style>
  <w:style w:type="paragraph" w:styleId="BodyTextIndent2">
    <w:name w:val="Body Text Indent 2"/>
    <w:basedOn w:val="Normal"/>
    <w:link w:val="BodyTextIndent2Char"/>
    <w:rsid w:val="00DB6A97"/>
    <w:pPr>
      <w:spacing w:after="120" w:line="480" w:lineRule="auto"/>
      <w:ind w:left="360"/>
    </w:pPr>
  </w:style>
  <w:style w:type="character" w:customStyle="1" w:styleId="BodyTextIndent2Char">
    <w:name w:val="Body Text Indent 2 Char"/>
    <w:link w:val="BodyTextIndent2"/>
    <w:rsid w:val="00DB6A97"/>
    <w:rPr>
      <w:sz w:val="24"/>
      <w:szCs w:val="24"/>
    </w:rPr>
  </w:style>
  <w:style w:type="paragraph" w:styleId="ListParagraph">
    <w:name w:val="List Paragraph"/>
    <w:basedOn w:val="Normal"/>
    <w:uiPriority w:val="34"/>
    <w:qFormat/>
    <w:rsid w:val="00985C17"/>
    <w:pPr>
      <w:spacing w:line="252" w:lineRule="auto"/>
      <w:ind w:left="720"/>
      <w:contextualSpacing/>
      <w:jc w:val="both"/>
    </w:pPr>
  </w:style>
  <w:style w:type="paragraph" w:styleId="Header">
    <w:name w:val="header"/>
    <w:basedOn w:val="Normal"/>
    <w:link w:val="HeaderChar"/>
    <w:rsid w:val="005B3C7F"/>
    <w:pPr>
      <w:tabs>
        <w:tab w:val="center" w:pos="4513"/>
        <w:tab w:val="right" w:pos="9026"/>
      </w:tabs>
    </w:pPr>
  </w:style>
  <w:style w:type="character" w:customStyle="1" w:styleId="HeaderChar">
    <w:name w:val="Header Char"/>
    <w:link w:val="Header"/>
    <w:rsid w:val="005B3C7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596">
      <w:bodyDiv w:val="1"/>
      <w:marLeft w:val="0"/>
      <w:marRight w:val="0"/>
      <w:marTop w:val="0"/>
      <w:marBottom w:val="0"/>
      <w:divBdr>
        <w:top w:val="none" w:sz="0" w:space="0" w:color="auto"/>
        <w:left w:val="none" w:sz="0" w:space="0" w:color="auto"/>
        <w:bottom w:val="none" w:sz="0" w:space="0" w:color="auto"/>
        <w:right w:val="none" w:sz="0" w:space="0" w:color="auto"/>
      </w:divBdr>
    </w:div>
    <w:div w:id="230194663">
      <w:bodyDiv w:val="1"/>
      <w:marLeft w:val="0"/>
      <w:marRight w:val="0"/>
      <w:marTop w:val="0"/>
      <w:marBottom w:val="0"/>
      <w:divBdr>
        <w:top w:val="none" w:sz="0" w:space="0" w:color="auto"/>
        <w:left w:val="none" w:sz="0" w:space="0" w:color="auto"/>
        <w:bottom w:val="none" w:sz="0" w:space="0" w:color="auto"/>
        <w:right w:val="none" w:sz="0" w:space="0" w:color="auto"/>
      </w:divBdr>
    </w:div>
    <w:div w:id="315375607">
      <w:bodyDiv w:val="1"/>
      <w:marLeft w:val="0"/>
      <w:marRight w:val="0"/>
      <w:marTop w:val="0"/>
      <w:marBottom w:val="0"/>
      <w:divBdr>
        <w:top w:val="none" w:sz="0" w:space="0" w:color="auto"/>
        <w:left w:val="none" w:sz="0" w:space="0" w:color="auto"/>
        <w:bottom w:val="none" w:sz="0" w:space="0" w:color="auto"/>
        <w:right w:val="none" w:sz="0" w:space="0" w:color="auto"/>
      </w:divBdr>
    </w:div>
    <w:div w:id="579295381">
      <w:bodyDiv w:val="1"/>
      <w:marLeft w:val="0"/>
      <w:marRight w:val="0"/>
      <w:marTop w:val="0"/>
      <w:marBottom w:val="0"/>
      <w:divBdr>
        <w:top w:val="none" w:sz="0" w:space="0" w:color="auto"/>
        <w:left w:val="none" w:sz="0" w:space="0" w:color="auto"/>
        <w:bottom w:val="none" w:sz="0" w:space="0" w:color="auto"/>
        <w:right w:val="none" w:sz="0" w:space="0" w:color="auto"/>
      </w:divBdr>
    </w:div>
    <w:div w:id="632248848">
      <w:bodyDiv w:val="1"/>
      <w:marLeft w:val="0"/>
      <w:marRight w:val="0"/>
      <w:marTop w:val="0"/>
      <w:marBottom w:val="0"/>
      <w:divBdr>
        <w:top w:val="none" w:sz="0" w:space="0" w:color="auto"/>
        <w:left w:val="none" w:sz="0" w:space="0" w:color="auto"/>
        <w:bottom w:val="none" w:sz="0" w:space="0" w:color="auto"/>
        <w:right w:val="none" w:sz="0" w:space="0" w:color="auto"/>
      </w:divBdr>
    </w:div>
    <w:div w:id="698820650">
      <w:bodyDiv w:val="1"/>
      <w:marLeft w:val="0"/>
      <w:marRight w:val="0"/>
      <w:marTop w:val="0"/>
      <w:marBottom w:val="0"/>
      <w:divBdr>
        <w:top w:val="none" w:sz="0" w:space="0" w:color="auto"/>
        <w:left w:val="none" w:sz="0" w:space="0" w:color="auto"/>
        <w:bottom w:val="none" w:sz="0" w:space="0" w:color="auto"/>
        <w:right w:val="none" w:sz="0" w:space="0" w:color="auto"/>
      </w:divBdr>
    </w:div>
    <w:div w:id="758020301">
      <w:bodyDiv w:val="1"/>
      <w:marLeft w:val="0"/>
      <w:marRight w:val="0"/>
      <w:marTop w:val="0"/>
      <w:marBottom w:val="0"/>
      <w:divBdr>
        <w:top w:val="none" w:sz="0" w:space="0" w:color="auto"/>
        <w:left w:val="none" w:sz="0" w:space="0" w:color="auto"/>
        <w:bottom w:val="none" w:sz="0" w:space="0" w:color="auto"/>
        <w:right w:val="none" w:sz="0" w:space="0" w:color="auto"/>
      </w:divBdr>
    </w:div>
    <w:div w:id="934555663">
      <w:bodyDiv w:val="1"/>
      <w:marLeft w:val="0"/>
      <w:marRight w:val="0"/>
      <w:marTop w:val="0"/>
      <w:marBottom w:val="0"/>
      <w:divBdr>
        <w:top w:val="none" w:sz="0" w:space="0" w:color="auto"/>
        <w:left w:val="none" w:sz="0" w:space="0" w:color="auto"/>
        <w:bottom w:val="none" w:sz="0" w:space="0" w:color="auto"/>
        <w:right w:val="none" w:sz="0" w:space="0" w:color="auto"/>
      </w:divBdr>
    </w:div>
    <w:div w:id="1122922222">
      <w:bodyDiv w:val="1"/>
      <w:marLeft w:val="0"/>
      <w:marRight w:val="0"/>
      <w:marTop w:val="0"/>
      <w:marBottom w:val="0"/>
      <w:divBdr>
        <w:top w:val="none" w:sz="0" w:space="0" w:color="auto"/>
        <w:left w:val="none" w:sz="0" w:space="0" w:color="auto"/>
        <w:bottom w:val="none" w:sz="0" w:space="0" w:color="auto"/>
        <w:right w:val="none" w:sz="0" w:space="0" w:color="auto"/>
      </w:divBdr>
    </w:div>
    <w:div w:id="1790927009">
      <w:bodyDiv w:val="1"/>
      <w:marLeft w:val="0"/>
      <w:marRight w:val="0"/>
      <w:marTop w:val="0"/>
      <w:marBottom w:val="0"/>
      <w:divBdr>
        <w:top w:val="none" w:sz="0" w:space="0" w:color="auto"/>
        <w:left w:val="none" w:sz="0" w:space="0" w:color="auto"/>
        <w:bottom w:val="none" w:sz="0" w:space="0" w:color="auto"/>
        <w:right w:val="none" w:sz="0" w:space="0" w:color="auto"/>
      </w:divBdr>
    </w:div>
    <w:div w:id="1791781658">
      <w:bodyDiv w:val="1"/>
      <w:marLeft w:val="0"/>
      <w:marRight w:val="0"/>
      <w:marTop w:val="0"/>
      <w:marBottom w:val="0"/>
      <w:divBdr>
        <w:top w:val="none" w:sz="0" w:space="0" w:color="auto"/>
        <w:left w:val="none" w:sz="0" w:space="0" w:color="auto"/>
        <w:bottom w:val="none" w:sz="0" w:space="0" w:color="auto"/>
        <w:right w:val="none" w:sz="0" w:space="0" w:color="auto"/>
      </w:divBdr>
    </w:div>
    <w:div w:id="1893300592">
      <w:bodyDiv w:val="1"/>
      <w:marLeft w:val="0"/>
      <w:marRight w:val="0"/>
      <w:marTop w:val="0"/>
      <w:marBottom w:val="0"/>
      <w:divBdr>
        <w:top w:val="none" w:sz="0" w:space="0" w:color="auto"/>
        <w:left w:val="none" w:sz="0" w:space="0" w:color="auto"/>
        <w:bottom w:val="none" w:sz="0" w:space="0" w:color="auto"/>
        <w:right w:val="none" w:sz="0" w:space="0" w:color="auto"/>
      </w:divBdr>
    </w:div>
    <w:div w:id="20441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lutions.viettel.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C30DC-873C-48D2-A1E8-85FA389D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Hue</dc:creator>
  <cp:lastModifiedBy>Ha Pham Nang</cp:lastModifiedBy>
  <cp:revision>51</cp:revision>
  <cp:lastPrinted>2020-08-13T03:23:00Z</cp:lastPrinted>
  <dcterms:created xsi:type="dcterms:W3CDTF">2016-03-09T03:34:00Z</dcterms:created>
  <dcterms:modified xsi:type="dcterms:W3CDTF">2020-08-13T03:23:00Z</dcterms:modified>
</cp:coreProperties>
</file>