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1BC50" w14:textId="77777777" w:rsidR="00650535" w:rsidRDefault="00650535"/>
    <w:p w14:paraId="04C20DB3"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3944E31" w14:textId="77777777" w:rsidR="00650535" w:rsidRDefault="00650535"/>
    <w:p w14:paraId="0B887031" w14:textId="77777777" w:rsidR="00650535" w:rsidRDefault="00650535"/>
    <w:p w14:paraId="0C44B8BC" w14:textId="77777777" w:rsidR="00650535" w:rsidRDefault="00650535"/>
    <w:p w14:paraId="436FA8DD" w14:textId="77777777" w:rsidR="00650535" w:rsidRDefault="00650535"/>
    <w:p w14:paraId="2DADF257" w14:textId="77777777" w:rsidR="00650535" w:rsidRDefault="00650535"/>
    <w:p w14:paraId="0536B519" w14:textId="77777777" w:rsidR="00650535" w:rsidRDefault="00650535"/>
    <w:p w14:paraId="1ECE2A1F" w14:textId="77777777" w:rsidR="00650535" w:rsidRDefault="00650535"/>
    <w:p w14:paraId="663296EA" w14:textId="77777777" w:rsidR="00650535" w:rsidRDefault="00516E6C">
      <w:pPr>
        <w:jc w:val="center"/>
        <w:rPr>
          <w:b/>
          <w:smallCaps/>
          <w:color w:val="C00000"/>
          <w:sz w:val="56"/>
          <w:szCs w:val="56"/>
        </w:rPr>
      </w:pPr>
      <w:r>
        <w:rPr>
          <w:b/>
          <w:smallCaps/>
          <w:color w:val="C00000"/>
          <w:sz w:val="56"/>
          <w:szCs w:val="56"/>
        </w:rPr>
        <w:t>HCMS PROJECT REPORT</w:t>
      </w:r>
    </w:p>
    <w:p w14:paraId="3DD47CEE" w14:textId="77777777" w:rsidR="00650535" w:rsidRDefault="00516E6C">
      <w:pPr>
        <w:jc w:val="center"/>
        <w:rPr>
          <w:b/>
          <w:color w:val="C00000"/>
          <w:sz w:val="44"/>
          <w:szCs w:val="44"/>
        </w:rPr>
      </w:pPr>
      <w:r>
        <w:rPr>
          <w:b/>
          <w:color w:val="C00000"/>
          <w:sz w:val="44"/>
          <w:szCs w:val="44"/>
        </w:rPr>
        <w:t>Report 3 – Software Requirement Specification</w:t>
      </w:r>
    </w:p>
    <w:p w14:paraId="1BC97BD9" w14:textId="77777777" w:rsidR="00650535" w:rsidRDefault="00650535">
      <w:pPr>
        <w:jc w:val="center"/>
        <w:rPr>
          <w:b/>
          <w:sz w:val="44"/>
          <w:szCs w:val="44"/>
        </w:rPr>
      </w:pPr>
    </w:p>
    <w:p w14:paraId="1BA0EEF4" w14:textId="77777777" w:rsidR="00650535" w:rsidRDefault="00650535">
      <w:pPr>
        <w:jc w:val="center"/>
        <w:rPr>
          <w:b/>
          <w:sz w:val="44"/>
          <w:szCs w:val="44"/>
        </w:rPr>
      </w:pPr>
    </w:p>
    <w:p w14:paraId="07FBC62F" w14:textId="77777777" w:rsidR="00650535" w:rsidRDefault="00650535">
      <w:pPr>
        <w:jc w:val="center"/>
        <w:rPr>
          <w:b/>
          <w:sz w:val="44"/>
          <w:szCs w:val="44"/>
        </w:rPr>
      </w:pPr>
    </w:p>
    <w:p w14:paraId="60EEADBF" w14:textId="77777777" w:rsidR="00650535" w:rsidRDefault="00650535">
      <w:pPr>
        <w:jc w:val="center"/>
        <w:rPr>
          <w:b/>
          <w:sz w:val="44"/>
          <w:szCs w:val="44"/>
        </w:rPr>
      </w:pPr>
    </w:p>
    <w:p w14:paraId="3F8C6CD3" w14:textId="77777777" w:rsidR="00650535" w:rsidRDefault="00650535">
      <w:pPr>
        <w:jc w:val="center"/>
        <w:rPr>
          <w:b/>
          <w:sz w:val="44"/>
          <w:szCs w:val="44"/>
        </w:rPr>
      </w:pPr>
    </w:p>
    <w:p w14:paraId="0937BED6" w14:textId="77777777" w:rsidR="00650535" w:rsidRDefault="00650535">
      <w:pPr>
        <w:jc w:val="center"/>
        <w:rPr>
          <w:b/>
          <w:sz w:val="44"/>
          <w:szCs w:val="44"/>
        </w:rPr>
      </w:pPr>
    </w:p>
    <w:p w14:paraId="3AA0C599" w14:textId="77777777" w:rsidR="00650535" w:rsidRDefault="00650535">
      <w:pPr>
        <w:jc w:val="center"/>
        <w:rPr>
          <w:b/>
          <w:sz w:val="44"/>
          <w:szCs w:val="44"/>
        </w:rPr>
      </w:pPr>
    </w:p>
    <w:p w14:paraId="44C95EB7" w14:textId="77777777" w:rsidR="00650535" w:rsidRDefault="00650535">
      <w:pPr>
        <w:jc w:val="center"/>
        <w:rPr>
          <w:b/>
          <w:sz w:val="44"/>
          <w:szCs w:val="44"/>
        </w:rPr>
      </w:pPr>
    </w:p>
    <w:p w14:paraId="7C436E0A" w14:textId="77777777" w:rsidR="00650535" w:rsidRDefault="00650535">
      <w:pPr>
        <w:jc w:val="center"/>
        <w:rPr>
          <w:b/>
          <w:sz w:val="44"/>
          <w:szCs w:val="44"/>
        </w:rPr>
      </w:pPr>
    </w:p>
    <w:p w14:paraId="41E1747D" w14:textId="77777777" w:rsidR="00650535" w:rsidRDefault="00516E6C">
      <w:pPr>
        <w:spacing w:before="89"/>
        <w:ind w:left="2526" w:right="2171"/>
        <w:jc w:val="center"/>
        <w:rPr>
          <w:sz w:val="28"/>
          <w:szCs w:val="28"/>
        </w:rPr>
      </w:pPr>
      <w:r>
        <w:rPr>
          <w:sz w:val="28"/>
          <w:szCs w:val="28"/>
        </w:rPr>
        <w:t>– Hanoi, Jan 2024 –</w:t>
      </w:r>
    </w:p>
    <w:p w14:paraId="013EA6D2"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EndPr/>
      <w:sdtContent>
        <w:p w14:paraId="5B927DBC"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instrText xml:space="preserve"> TOC \h \u \z \t "Heading 1,1,Heading 2,2,Heading 3,3,"</w:instrText>
            <w:fldChar w:fldCharType="separate"/>
          </w:r>
          <w:hyperlink w:anchor="_Toc187341930" w:history="1">
            <w:r>
              <w:rPr>
                <w:rStyle w:val="Hyperlink"/>
                <w:noProof/>
              </w:rPr>
              <w:t>I. Record of Changes</w:t>
            </w:r>
            <w:r>
              <w:rPr>
                <w:noProof/>
                <w:webHidden/>
              </w:rPr>
              <w:tab/>
              <w:fldChar w:fldCharType="begin"/>
              <w:instrText xml:space="preserve"> PAGEREF _Toc187341930 \h </w:instrText>
              <w:fldChar w:fldCharType="separate"/>
              <w:t>3</w:t>
              <w:fldChar w:fldCharType="end"/>
            </w:r>
          </w:hyperlink>
        </w:p>
        <w:p w14:paraId="1DEE7F06" w14:textId="77777777" w:rsidR="00103492" w:rsidRDefault="00975BEE">
          <w:pPr>
            <w:pStyle w:val="TOC1"/>
            <w:tabs>
              <w:tab w:val="right" w:leader="dot" w:pos="9040"/>
            </w:tabs>
            <w:rPr>
              <w:rFonts w:asciiTheme="minorHAnsi" w:eastAsiaTheme="minorEastAsia" w:hAnsiTheme="minorHAnsi" w:cstheme="minorBidi"/>
              <w:noProof/>
              <w:lang w:val="en-US"/>
            </w:rPr>
          </w:pPr>
          <w:hyperlink w:anchor="_Toc187341931" w:history="1">
            <w:r>
              <w:rPr>
                <w:rStyle w:val="Hyperlink"/>
                <w:noProof/>
              </w:rPr>
              <w:t>II. Software Requirement Specification</w:t>
            </w:r>
            <w:r>
              <w:rPr>
                <w:noProof/>
                <w:webHidden/>
              </w:rPr>
              <w:tab/>
              <w:fldChar w:fldCharType="begin"/>
              <w:instrText xml:space="preserve"> PAGEREF _Toc187341931 \h </w:instrText>
              <w:fldChar w:fldCharType="separate"/>
              <w:t>4</w:t>
              <w:fldChar w:fldCharType="end"/>
            </w:r>
          </w:hyperlink>
        </w:p>
        <w:p w14:paraId="618BD36F"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32" w:history="1">
            <w:r>
              <w:rPr>
                <w:rStyle w:val="Hyperlink"/>
                <w:noProof/>
              </w:rPr>
              <w:t>1. Overall Requirements</w:t>
            </w:r>
            <w:r>
              <w:rPr>
                <w:noProof/>
                <w:webHidden/>
              </w:rPr>
              <w:tab/>
              <w:fldChar w:fldCharType="begin"/>
              <w:instrText xml:space="preserve"> PAGEREF _Toc187341932 \h </w:instrText>
              <w:fldChar w:fldCharType="separate"/>
              <w:t>4</w:t>
              <w:fldChar w:fldCharType="end"/>
            </w:r>
          </w:hyperlink>
        </w:p>
        <w:p w14:paraId="4C3B2363"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3" w:history="1">
            <w:r>
              <w:rPr>
                <w:rStyle w:val="Hyperlink"/>
                <w:noProof/>
              </w:rPr>
              <w:t>1.1 Context Diagram</w:t>
            </w:r>
            <w:r>
              <w:rPr>
                <w:noProof/>
                <w:webHidden/>
              </w:rPr>
              <w:tab/>
              <w:fldChar w:fldCharType="begin"/>
              <w:instrText xml:space="preserve"> PAGEREF _Toc187341933 \h </w:instrText>
              <w:fldChar w:fldCharType="separate"/>
              <w:t>4</w:t>
              <w:fldChar w:fldCharType="end"/>
            </w:r>
          </w:hyperlink>
        </w:p>
        <w:p w14:paraId="13C9738B"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4" w:history="1">
            <w:r>
              <w:rPr>
                <w:rStyle w:val="Hyperlink"/>
                <w:noProof/>
              </w:rPr>
              <w:t>1.2 Main Workflows</w:t>
            </w:r>
            <w:r>
              <w:rPr>
                <w:noProof/>
                <w:webHidden/>
              </w:rPr>
              <w:tab/>
              <w:fldChar w:fldCharType="begin"/>
              <w:instrText xml:space="preserve"> PAGEREF _Toc187341934 \h </w:instrText>
              <w:fldChar w:fldCharType="separate"/>
              <w:t>5</w:t>
              <w:fldChar w:fldCharType="end"/>
            </w:r>
          </w:hyperlink>
        </w:p>
        <w:p w14:paraId="32626886"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5" w:history="1">
            <w:r>
              <w:rPr>
                <w:rStyle w:val="Hyperlink"/>
                <w:noProof/>
              </w:rPr>
              <w:t>1.3 User Requirements</w:t>
            </w:r>
            <w:r>
              <w:rPr>
                <w:noProof/>
                <w:webHidden/>
              </w:rPr>
              <w:tab/>
              <w:fldChar w:fldCharType="begin"/>
              <w:instrText xml:space="preserve"> PAGEREF _Toc187341935 \h </w:instrText>
              <w:fldChar w:fldCharType="separate"/>
              <w:t>5</w:t>
              <w:fldChar w:fldCharType="end"/>
            </w:r>
          </w:hyperlink>
        </w:p>
        <w:p w14:paraId="0450AC08"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6" w:history="1">
            <w:r>
              <w:rPr>
                <w:rStyle w:val="Hyperlink"/>
                <w:noProof/>
              </w:rPr>
              <w:t>1.4 System Functionalities</w:t>
            </w:r>
            <w:r>
              <w:rPr>
                <w:noProof/>
                <w:webHidden/>
              </w:rPr>
              <w:tab/>
              <w:fldChar w:fldCharType="begin"/>
              <w:instrText xml:space="preserve"> PAGEREF _Toc187341936 \h </w:instrText>
              <w:fldChar w:fldCharType="separate"/>
              <w:t>7</w:t>
              <w:fldChar w:fldCharType="end"/>
            </w:r>
          </w:hyperlink>
        </w:p>
        <w:p w14:paraId="25E47019"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7" w:history="1">
            <w:r>
              <w:rPr>
                <w:rStyle w:val="Hyperlink"/>
                <w:noProof/>
              </w:rPr>
              <w:t>1.5 Entity Relationship Diagram</w:t>
            </w:r>
            <w:r>
              <w:rPr>
                <w:noProof/>
                <w:webHidden/>
              </w:rPr>
              <w:tab/>
              <w:fldChar w:fldCharType="begin"/>
              <w:instrText xml:space="preserve"> PAGEREF _Toc187341937 \h </w:instrText>
              <w:fldChar w:fldCharType="separate"/>
              <w:t>7</w:t>
              <w:fldChar w:fldCharType="end"/>
            </w:r>
          </w:hyperlink>
        </w:p>
        <w:p w14:paraId="47AD239B"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38" w:history="1">
            <w:r>
              <w:rPr>
                <w:rStyle w:val="Hyperlink"/>
                <w:noProof/>
              </w:rPr>
              <w:t>2. Use Case Specifications</w:t>
            </w:r>
            <w:r>
              <w:rPr>
                <w:noProof/>
                <w:webHidden/>
              </w:rPr>
              <w:tab/>
              <w:fldChar w:fldCharType="begin"/>
              <w:instrText xml:space="preserve"> PAGEREF _Toc187341938 \h </w:instrText>
              <w:fldChar w:fldCharType="separate"/>
              <w:t>8</w:t>
              <w:fldChar w:fldCharType="end"/>
            </w:r>
          </w:hyperlink>
        </w:p>
        <w:p w14:paraId="583BD7CF"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9" w:history="1">
            <w:r>
              <w:rPr>
                <w:rStyle w:val="Hyperlink"/>
                <w:noProof/>
              </w:rPr>
              <w:t>2.1 &lt;&lt;Feature Name1&gt;&gt;</w:t>
            </w:r>
            <w:r>
              <w:rPr>
                <w:noProof/>
                <w:webHidden/>
              </w:rPr>
              <w:tab/>
              <w:fldChar w:fldCharType="begin"/>
              <w:instrText xml:space="preserve"> PAGEREF _Toc187341939 \h </w:instrText>
              <w:fldChar w:fldCharType="separate"/>
              <w:t>8</w:t>
              <w:fldChar w:fldCharType="end"/>
            </w:r>
          </w:hyperlink>
        </w:p>
        <w:p w14:paraId="0AD30CA0"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0" w:history="1">
            <w:r>
              <w:rPr>
                <w:rStyle w:val="Hyperlink"/>
                <w:noProof/>
              </w:rPr>
              <w:t>2.2 Xyz Feature</w:t>
            </w:r>
            <w:r>
              <w:rPr>
                <w:noProof/>
                <w:webHidden/>
              </w:rPr>
              <w:tab/>
              <w:fldChar w:fldCharType="begin"/>
              <w:instrText xml:space="preserve"> PAGEREF _Toc187341940 \h </w:instrText>
              <w:fldChar w:fldCharType="separate"/>
              <w:t>10</w:t>
              <w:fldChar w:fldCharType="end"/>
            </w:r>
          </w:hyperlink>
        </w:p>
        <w:p w14:paraId="5D98033B"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41" w:history="1">
            <w:r>
              <w:rPr>
                <w:rStyle w:val="Hyperlink"/>
                <w:noProof/>
              </w:rPr>
              <w:t>3. Functional Requirements</w:t>
            </w:r>
            <w:r>
              <w:rPr>
                <w:noProof/>
                <w:webHidden/>
              </w:rPr>
              <w:tab/>
              <w:fldChar w:fldCharType="begin"/>
              <w:instrText xml:space="preserve"> PAGEREF _Toc187341941 \h </w:instrText>
              <w:fldChar w:fldCharType="separate"/>
              <w:t>11</w:t>
              <w:fldChar w:fldCharType="end"/>
            </w:r>
          </w:hyperlink>
        </w:p>
        <w:p w14:paraId="2BC0D59D"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2" w:history="1">
            <w:r>
              <w:rPr>
                <w:rStyle w:val="Hyperlink"/>
                <w:noProof/>
              </w:rPr>
              <w:t xml:space="preserve">3.1 </w:t>
            </w:r>
            <w:r>
              <w:rPr>
                <w:rStyle w:val="Hyperlink"/>
                <w:noProof/>
                <w:lang w:val="vi-VN"/>
              </w:rPr>
              <w:t>Feature Name</w:t>
            </w:r>
            <w:r>
              <w:rPr>
                <w:rStyle w:val="Hyperlink"/>
                <w:noProof/>
              </w:rPr>
              <w:t>1</w:t>
            </w:r>
            <w:r>
              <w:rPr>
                <w:noProof/>
                <w:webHidden/>
              </w:rPr>
              <w:tab/>
              <w:fldChar w:fldCharType="begin"/>
              <w:instrText xml:space="preserve"> PAGEREF _Toc187341942 \h </w:instrText>
              <w:fldChar w:fldCharType="separate"/>
              <w:t>11</w:t>
              <w:fldChar w:fldCharType="end"/>
            </w:r>
          </w:hyperlink>
        </w:p>
        <w:p w14:paraId="1FCFA015"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3" w:history="1">
            <w:r>
              <w:rPr>
                <w:rStyle w:val="Hyperlink"/>
                <w:noProof/>
              </w:rPr>
              <w:t>3.2 User Authentication</w:t>
            </w:r>
            <w:r>
              <w:rPr>
                <w:noProof/>
                <w:webHidden/>
              </w:rPr>
              <w:tab/>
              <w:fldChar w:fldCharType="begin"/>
              <w:instrText xml:space="preserve"> PAGEREF _Toc187341943 \h </w:instrText>
              <w:fldChar w:fldCharType="separate"/>
              <w:t>11</w:t>
              <w:fldChar w:fldCharType="end"/>
            </w:r>
          </w:hyperlink>
        </w:p>
        <w:p w14:paraId="7B3D1A5F"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4" w:history="1">
            <w:r>
              <w:rPr>
                <w:rStyle w:val="Hyperlink"/>
                <w:noProof/>
              </w:rPr>
              <w:t>3.3 System Administration</w:t>
            </w:r>
            <w:r>
              <w:rPr>
                <w:noProof/>
                <w:webHidden/>
              </w:rPr>
              <w:tab/>
              <w:fldChar w:fldCharType="begin"/>
              <w:instrText xml:space="preserve"> PAGEREF _Toc187341944 \h </w:instrText>
              <w:fldChar w:fldCharType="separate"/>
              <w:t>12</w:t>
              <w:fldChar w:fldCharType="end"/>
            </w:r>
          </w:hyperlink>
        </w:p>
        <w:p w14:paraId="7229990F"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45" w:history="1">
            <w:r>
              <w:rPr>
                <w:rStyle w:val="Hyperlink"/>
                <w:noProof/>
              </w:rPr>
              <w:t>4. Non-Functional Requirements</w:t>
            </w:r>
            <w:r>
              <w:rPr>
                <w:noProof/>
                <w:webHidden/>
              </w:rPr>
              <w:tab/>
              <w:fldChar w:fldCharType="begin"/>
              <w:instrText xml:space="preserve"> PAGEREF _Toc187341945 \h </w:instrText>
              <w:fldChar w:fldCharType="separate"/>
              <w:t>13</w:t>
              <w:fldChar w:fldCharType="end"/>
            </w:r>
          </w:hyperlink>
        </w:p>
        <w:p w14:paraId="40E1B9AD"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6" w:history="1">
            <w:r>
              <w:rPr>
                <w:rStyle w:val="Hyperlink"/>
                <w:noProof/>
              </w:rPr>
              <w:t>3.1 External Interfaces</w:t>
            </w:r>
            <w:r>
              <w:rPr>
                <w:noProof/>
                <w:webHidden/>
              </w:rPr>
              <w:tab/>
              <w:fldChar w:fldCharType="begin"/>
              <w:instrText xml:space="preserve"> PAGEREF _Toc187341946 \h </w:instrText>
              <w:fldChar w:fldCharType="separate"/>
              <w:t>13</w:t>
              <w:fldChar w:fldCharType="end"/>
            </w:r>
          </w:hyperlink>
        </w:p>
        <w:p w14:paraId="2E9D0AF9"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7" w:history="1">
            <w:r>
              <w:rPr>
                <w:rStyle w:val="Hyperlink"/>
                <w:noProof/>
              </w:rPr>
              <w:t>3.2 Quality Attributes</w:t>
            </w:r>
            <w:r>
              <w:rPr>
                <w:noProof/>
                <w:webHidden/>
              </w:rPr>
              <w:tab/>
              <w:fldChar w:fldCharType="begin"/>
              <w:instrText xml:space="preserve"> PAGEREF _Toc187341947 \h </w:instrText>
              <w:fldChar w:fldCharType="separate"/>
              <w:t>13</w:t>
              <w:fldChar w:fldCharType="end"/>
            </w:r>
          </w:hyperlink>
        </w:p>
        <w:p w14:paraId="59BAC63A"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48" w:history="1">
            <w:r>
              <w:rPr>
                <w:rStyle w:val="Hyperlink"/>
                <w:noProof/>
              </w:rPr>
              <w:t>5. Requirement Appendix</w:t>
            </w:r>
            <w:r>
              <w:rPr>
                <w:noProof/>
                <w:webHidden/>
              </w:rPr>
              <w:tab/>
              <w:fldChar w:fldCharType="begin"/>
              <w:instrText xml:space="preserve"> PAGEREF _Toc187341948 \h </w:instrText>
              <w:fldChar w:fldCharType="separate"/>
              <w:t>14</w:t>
              <w:fldChar w:fldCharType="end"/>
            </w:r>
          </w:hyperlink>
        </w:p>
        <w:p w14:paraId="6D537BC1"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9" w:history="1">
            <w:r>
              <w:rPr>
                <w:rStyle w:val="Hyperlink"/>
                <w:noProof/>
              </w:rPr>
              <w:t>5.1 Business Rules</w:t>
            </w:r>
            <w:r>
              <w:rPr>
                <w:noProof/>
                <w:webHidden/>
              </w:rPr>
              <w:tab/>
              <w:fldChar w:fldCharType="begin"/>
              <w:instrText xml:space="preserve"> PAGEREF _Toc187341949 \h </w:instrText>
              <w:fldChar w:fldCharType="separate"/>
              <w:t>14</w:t>
              <w:fldChar w:fldCharType="end"/>
            </w:r>
          </w:hyperlink>
        </w:p>
        <w:p w14:paraId="36BF8F67"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50" w:history="1">
            <w:r>
              <w:rPr>
                <w:rStyle w:val="Hyperlink"/>
                <w:noProof/>
              </w:rPr>
              <w:t>5.2 System Messages</w:t>
            </w:r>
            <w:r>
              <w:rPr>
                <w:noProof/>
                <w:webHidden/>
              </w:rPr>
              <w:tab/>
              <w:fldChar w:fldCharType="begin"/>
              <w:instrText xml:space="preserve"> PAGEREF _Toc187341950 \h </w:instrText>
              <w:fldChar w:fldCharType="separate"/>
              <w:t>14</w:t>
              <w:fldChar w:fldCharType="end"/>
            </w:r>
          </w:hyperlink>
        </w:p>
        <w:p w14:paraId="6DED38A8"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51" w:history="1">
            <w:r>
              <w:rPr>
                <w:rStyle w:val="Hyperlink"/>
                <w:noProof/>
              </w:rPr>
              <w:t>5.3 Other Requirements…</w:t>
            </w:r>
            <w:r>
              <w:rPr>
                <w:noProof/>
                <w:webHidden/>
              </w:rPr>
              <w:tab/>
              <w:fldChar w:fldCharType="begin"/>
              <w:instrText xml:space="preserve"> PAGEREF _Toc187341951 \h </w:instrText>
              <w:fldChar w:fldCharType="separate"/>
              <w:t>15</w:t>
              <w:fldChar w:fldCharType="end"/>
            </w:r>
          </w:hyperlink>
        </w:p>
        <w:p w14:paraId="40A387DB" w14:textId="77777777" w:rsidR="00650535" w:rsidRDefault="00516E6C">
          <w:r>
            <w:fldChar w:fldCharType="end"/>
          </w:r>
        </w:p>
      </w:sdtContent>
    </w:sdt>
    <w:p w14:paraId="5C9FBC17" w14:textId="77777777" w:rsidR="00650535" w:rsidRDefault="00516E6C">
      <w:pPr>
        <w:rPr>
          <w:b/>
          <w:color w:val="C00000"/>
          <w:sz w:val="32"/>
          <w:szCs w:val="32"/>
        </w:rPr>
      </w:pPr>
      <w:r>
        <w:br w:type="page"/>
      </w:r>
    </w:p>
    <w:p w14:paraId="76FFAEE5"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14121427" w14:textId="77777777">
        <w:tc>
          <w:tcPr>
            <w:tcW w:w="990" w:type="dxa"/>
            <w:shd w:val="clear" w:color="auto" w:fill="FFE8E1"/>
          </w:tcPr>
          <w:p w14:paraId="49E580A6"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04854B15"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br/>
              <w:t>M, D</w:t>
            </w:r>
          </w:p>
        </w:tc>
        <w:tc>
          <w:tcPr>
            <w:tcW w:w="1234" w:type="dxa"/>
            <w:shd w:val="clear" w:color="auto" w:fill="FFE8E1"/>
          </w:tcPr>
          <w:p w14:paraId="089E11E4"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33210037"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62C36C00" w14:textId="77777777">
        <w:tc>
          <w:tcPr>
            <w:tcW w:w="990" w:type="dxa"/>
          </w:tcPr>
          <w:p w14:paraId="149BCB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7D306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59E68C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26061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4CDC68E" w14:textId="77777777">
        <w:tc>
          <w:tcPr>
            <w:tcW w:w="990" w:type="dxa"/>
          </w:tcPr>
          <w:p w14:paraId="7E1334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1C5D6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BEF3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18F62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4970F6C" w14:textId="77777777">
        <w:tc>
          <w:tcPr>
            <w:tcW w:w="990" w:type="dxa"/>
          </w:tcPr>
          <w:p w14:paraId="15473A5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96BBB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ABD1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9FE81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4F02AF8" w14:textId="77777777">
        <w:tc>
          <w:tcPr>
            <w:tcW w:w="990" w:type="dxa"/>
          </w:tcPr>
          <w:p w14:paraId="7237790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529DBE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1E509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AA4878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E148946" w14:textId="77777777">
        <w:tc>
          <w:tcPr>
            <w:tcW w:w="990" w:type="dxa"/>
          </w:tcPr>
          <w:p w14:paraId="6CAD5FA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23AA7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F2AC91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771A6B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73210AA" w14:textId="77777777">
        <w:tc>
          <w:tcPr>
            <w:tcW w:w="990" w:type="dxa"/>
          </w:tcPr>
          <w:p w14:paraId="74E32C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A59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5A85E5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738C03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92BB723" w14:textId="77777777">
        <w:tc>
          <w:tcPr>
            <w:tcW w:w="990" w:type="dxa"/>
          </w:tcPr>
          <w:p w14:paraId="76B5FCB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EAC99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E84C7D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6F2BC3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C43662" w14:textId="77777777">
        <w:tc>
          <w:tcPr>
            <w:tcW w:w="990" w:type="dxa"/>
          </w:tcPr>
          <w:p w14:paraId="4D1DB1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21ED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B94A0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D1CD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8ED10AB" w14:textId="77777777">
        <w:tc>
          <w:tcPr>
            <w:tcW w:w="990" w:type="dxa"/>
          </w:tcPr>
          <w:p w14:paraId="0867138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5644E1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415EAA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7D8F2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D798728" w14:textId="77777777">
        <w:tc>
          <w:tcPr>
            <w:tcW w:w="990" w:type="dxa"/>
          </w:tcPr>
          <w:p w14:paraId="19A5598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76919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5F6464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3F307A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0A187C" w14:textId="77777777">
        <w:tc>
          <w:tcPr>
            <w:tcW w:w="990" w:type="dxa"/>
          </w:tcPr>
          <w:p w14:paraId="7A42DC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05919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AF80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D290C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9E42E6D" w14:textId="77777777">
        <w:tc>
          <w:tcPr>
            <w:tcW w:w="990" w:type="dxa"/>
          </w:tcPr>
          <w:p w14:paraId="245A2B3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2395CA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A3A9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AB481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60D2CE7" w14:textId="77777777">
        <w:tc>
          <w:tcPr>
            <w:tcW w:w="990" w:type="dxa"/>
          </w:tcPr>
          <w:p w14:paraId="31D5D1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DBCD5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562989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283D19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728094F3" w14:textId="77777777" w:rsidR="00650535" w:rsidRDefault="00516E6C">
      <w:pPr>
        <w:rPr>
          <w:sz w:val="28"/>
          <w:szCs w:val="28"/>
        </w:rPr>
      </w:pPr>
      <w:r>
        <w:t>*A - Added M - Modified D - Deleted</w:t>
      </w:r>
    </w:p>
    <w:p w14:paraId="49DF1202" w14:textId="77777777" w:rsidR="00650535" w:rsidRDefault="00516E6C">
      <w:pPr>
        <w:rPr>
          <w:b/>
          <w:color w:val="C00000"/>
          <w:sz w:val="32"/>
          <w:szCs w:val="32"/>
        </w:rPr>
      </w:pPr>
      <w:r>
        <w:br w:type="page"/>
      </w:r>
    </w:p>
    <w:p w14:paraId="0DC2A794" w14:textId="77777777" w:rsidR="00650535" w:rsidRDefault="00516E6C">
      <w:pPr>
        <w:pStyle w:val="Heading1"/>
      </w:pPr>
      <w:bookmarkStart w:id="1" w:name="_Toc187341931"/>
      <w:r>
        <w:lastRenderedPageBreak/>
        <w:t>II. Software Requirement Specification</w:t>
      </w:r>
      <w:bookmarkEnd w:id="1"/>
    </w:p>
    <w:p w14:paraId="7FA38BDD" w14:textId="77777777" w:rsidR="00650535" w:rsidRDefault="00516E6C">
      <w:pPr>
        <w:pStyle w:val="Heading2"/>
      </w:pPr>
      <w:bookmarkStart w:id="2" w:name="_Toc187341932"/>
      <w:r>
        <w:t>1. Overall Requirements</w:t>
      </w:r>
      <w:bookmarkEnd w:id="2"/>
    </w:p>
    <w:p w14:paraId="403998D8" w14:textId="77777777" w:rsidR="00650535" w:rsidRDefault="00516E6C">
      <w:pPr>
        <w:pStyle w:val="Heading3"/>
      </w:pPr>
      <w:bookmarkStart w:id="3" w:name="_Toc187341933"/>
      <w:r>
        <w:t>1.1 Context Diagram</w:t>
      </w:r>
      <w:bookmarkEnd w:id="3"/>
    </w:p>
    <w:p w14:paraId="7CA95E2C" w14:textId="77777777" w:rsidR="00650535" w:rsidRDefault="00516E6C">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088EB7AC" w14:textId="77777777" w:rsidR="00650535" w:rsidRDefault="00516E6C">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6628F45C" w14:textId="77777777" w:rsidR="00650535" w:rsidRDefault="00516E6C">
      <w:pPr>
        <w:jc w:val="center"/>
      </w:pPr>
      <w:r>
        <w:rPr>
          <w:noProof/>
        </w:rPr>
        <w:drawing>
          <wp:inline distT="0" distB="0" distL="0" distR="0" wp14:anchorId="220B56ED" wp14:editId="28128F93">
            <wp:extent cx="4330342" cy="3315587"/>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4C335413" w14:textId="77777777" w:rsidR="00650535" w:rsidRDefault="00516E6C">
      <w:r>
        <w:t>&gt;&gt;</w:t>
      </w:r>
    </w:p>
    <w:p w14:paraId="682D30E5" w14:textId="77777777" w:rsidR="00650535" w:rsidRDefault="00516E6C">
      <w:pPr>
        <w:rPr>
          <w:b/>
          <w:color w:val="1E4D78"/>
          <w:sz w:val="24"/>
          <w:szCs w:val="24"/>
        </w:rPr>
      </w:pPr>
      <w:r>
        <w:br w:type="page"/>
      </w:r>
    </w:p>
    <w:p w14:paraId="28B9B2C9" w14:textId="77777777" w:rsidR="00693412" w:rsidRDefault="00693412" w:rsidP="00693412">
      <w:pPr>
        <w:pStyle w:val="Heading3"/>
      </w:pPr>
      <w:bookmarkStart w:id="4" w:name="_Toc187341934"/>
      <w:r>
        <w:lastRenderedPageBreak/>
        <w:t>1.2 Main Workflows</w:t>
      </w:r>
      <w:bookmarkEnd w:id="4"/>
    </w:p>
    <w:p w14:paraId="770C8A94" w14:textId="77777777" w:rsidR="00693412" w:rsidRDefault="00693412" w:rsidP="00693412">
      <w:pPr>
        <w:spacing w:after="60" w:line="240" w:lineRule="auto"/>
        <w:rPr>
          <w:i/>
          <w:color w:val="0000FF"/>
        </w:rPr>
      </w:pPr>
      <w:r>
        <w:rPr>
          <w:i/>
          <w:color w:val="0000FF"/>
        </w:rPr>
        <w:t>[Provide main workflows (business processes) using the swim-lane diagram(s) like sample below]</w:t>
      </w:r>
    </w:p>
    <w:p w14:paraId="372D4D7F" w14:textId="77777777" w:rsidR="00693412" w:rsidRDefault="00693412" w:rsidP="00693412">
      <w:pPr>
        <w:pStyle w:val="Heading4"/>
      </w:pPr>
      <w:r>
        <w:t>1.2.1 Order Processing</w:t>
      </w:r>
    </w:p>
    <w:p w14:paraId="6002D32E" w14:textId="77777777" w:rsidR="00693412" w:rsidRDefault="00693412" w:rsidP="00693412">
      <w:r>
        <w:rPr>
          <w:noProof/>
        </w:rPr>
        <w:drawing>
          <wp:inline distT="0" distB="0" distL="0" distR="0" wp14:anchorId="6B1ACD32" wp14:editId="7E3EEC59">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676C87F1" w14:textId="77777777" w:rsidR="00693412" w:rsidRDefault="00693412" w:rsidP="00693412">
      <w:pPr>
        <w:pStyle w:val="Heading4"/>
      </w:pPr>
      <w:r>
        <w:t>1.2.2 Customer Support</w:t>
      </w:r>
    </w:p>
    <w:p w14:paraId="49A80889" w14:textId="77777777" w:rsidR="00693412" w:rsidRDefault="00693412" w:rsidP="00693412">
      <w:r>
        <w:rPr>
          <w:noProof/>
        </w:rPr>
        <w:t>…</w:t>
      </w:r>
    </w:p>
    <w:p w14:paraId="4E5C3D65" w14:textId="77777777" w:rsidR="00693412" w:rsidRPr="00EE2226" w:rsidRDefault="00693412" w:rsidP="00693412"/>
    <w:p w14:paraId="43AC2C6D" w14:textId="77777777" w:rsidR="00650535" w:rsidRDefault="00516E6C">
      <w:pPr>
        <w:pStyle w:val="Heading3"/>
      </w:pPr>
      <w:bookmarkStart w:id="5" w:name="_Toc187341935"/>
      <w:r>
        <w:t>1.3 User Requirements</w:t>
      </w:r>
      <w:bookmarkEnd w:id="5"/>
    </w:p>
    <w:p w14:paraId="3F31182E" w14:textId="77777777" w:rsidR="00650535" w:rsidRDefault="00516E6C">
      <w:pPr>
        <w:pStyle w:val="Heading4"/>
      </w:pPr>
      <w:r>
        <w:t>1.3.1 Actors</w:t>
      </w:r>
    </w:p>
    <w:p w14:paraId="59797A98" w14:textId="77777777" w:rsidR="00650535" w:rsidRDefault="00516E6C">
      <w:pPr>
        <w:jc w:val="both"/>
        <w:rPr>
          <w:i/>
          <w:color w:val="0000FF"/>
        </w:rPr>
      </w:pPr>
      <w:r>
        <w:rPr>
          <w:i/>
          <w:color w:val="0000FF"/>
        </w:rPr>
        <w:t xml:space="preserve">[An actor is someone/something that interacts with the system. </w:t>
      </w:r>
    </w:p>
    <w:p w14:paraId="246109EA"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39C610AD"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﻿Actors are outside the system and not part of it</w:t>
      </w:r>
    </w:p>
    <w:p w14:paraId="7E7A9F4D"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413E40BD"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0C465E91" w14:textId="77777777" w:rsidR="00650535" w:rsidRDefault="00516E6C">
      <w:pPr>
        <w:jc w:val="both"/>
        <w:rPr>
          <w:i/>
          <w:color w:val="0000FF"/>
        </w:rPr>
      </w:pPr>
      <w:r>
        <w:rPr>
          <w:i/>
          <w:color w:val="0000FF"/>
        </w:rPr>
        <w:t>Following are some questions you might ask to help user representatives identify actors</w:t>
      </w:r>
    </w:p>
    <w:p w14:paraId="02A6943B"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4B914DB6"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205F1464"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Who (or what) helps the system respond to and complete a task?</w:t>
      </w:r>
    </w:p>
    <w:p w14:paraId="7A9DFF90" w14:textId="77777777" w:rsidR="00650535" w:rsidRDefault="00516E6C">
      <w:pPr>
        <w:spacing w:after="60" w:line="240" w:lineRule="auto"/>
        <w:rPr>
          <w:i/>
          <w:color w:val="0000FF"/>
        </w:rPr>
      </w:pPr>
      <w:r>
        <w:rPr>
          <w:i/>
          <w:color w:val="0000FF"/>
        </w:rPr>
        <w:t>This part gives the description of system actors, you can follow the table form as below]</w:t>
      </w:r>
    </w:p>
    <w:tbl>
      <w:tblPr>
        <w:tblStyle w:val="a0"/>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650535" w14:paraId="780ABAB3" w14:textId="77777777">
        <w:trPr>
          <w:trHeight w:val="67"/>
        </w:trPr>
        <w:tc>
          <w:tcPr>
            <w:tcW w:w="416" w:type="dxa"/>
            <w:shd w:val="clear" w:color="auto" w:fill="FFE8E1"/>
            <w:vAlign w:val="center"/>
          </w:tcPr>
          <w:p w14:paraId="1A624335" w14:textId="77777777" w:rsidR="00650535" w:rsidRDefault="00516E6C">
            <w:pPr>
              <w:spacing w:after="0" w:line="240" w:lineRule="auto"/>
              <w:jc w:val="center"/>
              <w:rPr>
                <w:b/>
              </w:rPr>
            </w:pPr>
            <w:r>
              <w:rPr>
                <w:b/>
              </w:rPr>
              <w:t>#</w:t>
            </w:r>
          </w:p>
        </w:tc>
        <w:tc>
          <w:tcPr>
            <w:tcW w:w="1707" w:type="dxa"/>
            <w:shd w:val="clear" w:color="auto" w:fill="FFE8E1"/>
            <w:vAlign w:val="center"/>
          </w:tcPr>
          <w:p w14:paraId="46B90086" w14:textId="77777777" w:rsidR="00650535" w:rsidRDefault="00516E6C">
            <w:pPr>
              <w:spacing w:after="0" w:line="240" w:lineRule="auto"/>
              <w:rPr>
                <w:b/>
              </w:rPr>
            </w:pPr>
            <w:r>
              <w:rPr>
                <w:b/>
              </w:rPr>
              <w:t>Actor</w:t>
            </w:r>
          </w:p>
        </w:tc>
        <w:tc>
          <w:tcPr>
            <w:tcW w:w="6797" w:type="dxa"/>
            <w:shd w:val="clear" w:color="auto" w:fill="FFE8E1"/>
            <w:vAlign w:val="center"/>
          </w:tcPr>
          <w:p w14:paraId="4255FE54" w14:textId="77777777" w:rsidR="00650535" w:rsidRDefault="00516E6C">
            <w:pPr>
              <w:spacing w:after="0" w:line="240" w:lineRule="auto"/>
              <w:rPr>
                <w:b/>
              </w:rPr>
            </w:pPr>
            <w:r>
              <w:rPr>
                <w:b/>
              </w:rPr>
              <w:t>Description</w:t>
            </w:r>
          </w:p>
        </w:tc>
      </w:tr>
      <w:tr w:rsidR="00650535" w14:paraId="71C29764" w14:textId="77777777">
        <w:tc>
          <w:tcPr>
            <w:tcW w:w="416" w:type="dxa"/>
            <w:shd w:val="clear" w:color="auto" w:fill="auto"/>
            <w:vAlign w:val="center"/>
          </w:tcPr>
          <w:p w14:paraId="4EA94B3B" w14:textId="77777777" w:rsidR="00650535" w:rsidRDefault="00516E6C">
            <w:pPr>
              <w:ind w:left="34"/>
            </w:pPr>
            <w:r>
              <w:t>1</w:t>
            </w:r>
          </w:p>
        </w:tc>
        <w:tc>
          <w:tcPr>
            <w:tcW w:w="1707" w:type="dxa"/>
            <w:shd w:val="clear" w:color="auto" w:fill="auto"/>
            <w:vAlign w:val="center"/>
          </w:tcPr>
          <w:p w14:paraId="4FB7E6FB" w14:textId="77777777" w:rsidR="00650535" w:rsidRDefault="00516E6C">
            <w:r>
              <w:t>Parent</w:t>
            </w:r>
          </w:p>
        </w:tc>
        <w:tc>
          <w:tcPr>
            <w:tcW w:w="6797" w:type="dxa"/>
            <w:shd w:val="clear" w:color="auto" w:fill="auto"/>
            <w:vAlign w:val="center"/>
          </w:tcPr>
          <w:p w14:paraId="5D250F23" w14:textId="77777777" w:rsidR="00650535" w:rsidRDefault="00516E6C">
            <w:r>
              <w:t>End-user (non-technical) accessing the self-service booking portal to create APPOINTMENT records via web UI.
Primary interactions: view available time slots, select physician, submit appointment request.
Technical dependencies: responsive web interface, real-time availability validation, email/SMS confirmation (if implemented).
Data owned: PATIENT demographics, parent_contact_phone.</w:t>
            </w:r>
          </w:p>
        </w:tc>
      </w:tr>
      <w:tr w:rsidR="00650535" w14:paraId="66534BED" w14:textId="77777777">
        <w:trPr>
          <w:trHeight w:val="315"/>
        </w:trPr>
        <w:tc>
          <w:tcPr>
            <w:tcW w:w="416" w:type="dxa"/>
            <w:shd w:val="clear" w:color="auto" w:fill="auto"/>
            <w:vAlign w:val="center"/>
          </w:tcPr>
          <w:p w14:paraId="5136C3D3" w14:textId="77777777" w:rsidR="00650535" w:rsidRDefault="00516E6C">
            <w:pPr>
              <w:ind w:left="34"/>
            </w:pPr>
            <w:r>
              <w:t>2</w:t>
            </w:r>
          </w:p>
        </w:tc>
        <w:tc>
          <w:tcPr>
            <w:tcW w:w="1707" w:type="dxa"/>
            <w:shd w:val="clear" w:color="auto" w:fill="auto"/>
            <w:vAlign w:val="center"/>
          </w:tcPr>
          <w:p w14:paraId="3D035017" w14:textId="77777777" w:rsidR="00650535" w:rsidRDefault="00516E6C">
            <w:r>
              <w:t>Receptionist</w:t>
            </w:r>
          </w:p>
        </w:tc>
        <w:tc>
          <w:tcPr>
            <w:tcW w:w="6797" w:type="dxa"/>
            <w:shd w:val="clear" w:color="auto" w:fill="auto"/>
            <w:vAlign w:val="center"/>
          </w:tcPr>
          <w:p w14:paraId="43246569" w14:textId="77777777" w:rsidR="00650535" w:rsidRDefault="00516E6C">
            <w:r>
              <w:t>Administrative user managing front-desk operations via Receptionist workflow UI.
Core responsibilities: CRUD operations on PATIENT records, APPOINTMENT scheduling/status updates (Pending→Confirmed→Completed/Cancelled), BILLING payment processing (cash payments, mark as Paid/Unpaid), and exception handling for walk-ins/phone bookings.
Technical requirements: role-based access control, audit logging, data validation rules.</w:t>
            </w:r>
          </w:p>
        </w:tc>
      </w:tr>
      <w:tr w:rsidR="00650535" w14:paraId="5ED82CEF" w14:textId="77777777">
        <w:tc>
          <w:tcPr>
            <w:tcW w:w="416" w:type="dxa"/>
            <w:shd w:val="clear" w:color="auto" w:fill="auto"/>
            <w:vAlign w:val="center"/>
          </w:tcPr>
          <w:p w14:paraId="2494BAAF" w14:textId="77777777" w:rsidR="00650535" w:rsidRDefault="00516E6C">
            <w:pPr>
              <w:ind w:left="34"/>
            </w:pPr>
            <w:r>
              <w:t>3</w:t>
            </w:r>
          </w:p>
        </w:tc>
        <w:tc>
          <w:tcPr>
            <w:tcW w:w="1707" w:type="dxa"/>
            <w:shd w:val="clear" w:color="auto" w:fill="auto"/>
            <w:vAlign w:val="center"/>
          </w:tcPr>
          <w:p w14:paraId="78CAA184" w14:textId="77777777" w:rsidR="00650535" w:rsidRDefault="00516E6C">
            <w:r>
              <w:t>Physician</w:t>
            </w:r>
          </w:p>
        </w:tc>
        <w:tc>
          <w:tcPr>
            <w:tcW w:w="6797" w:type="dxa"/>
            <w:shd w:val="clear" w:color="auto" w:fill="auto"/>
            <w:vAlign w:val="center"/>
          </w:tcPr>
          <w:p w14:paraId="10A32BE8" w14:textId="77777777" w:rsidR="00650535" w:rsidRDefault="00516E6C">
            <w:r>
              <w:t>Clinical end-user interacting with the EMR (Clinician view) to document patient care.
Key workflows: retrieve PATIENT medical history (performance requirement: &lt;2s load time), create VISIT records (symptoms, diagnosis, clinical_notes), generate PRESCRIPTION orders, and review BILLING status.
Technical needs: optimized read queries, data persistence, and secure PHI access controls.</w:t>
            </w:r>
          </w:p>
        </w:tc>
      </w:tr>
      <w:tr w:rsidR="00650535" w14:paraId="NEW_ADMIN" w14:textId="77777777">
        <w:tc>
          <w:tcPr>
            <w:tcW w:w="416" w:type="dxa"/>
            <w:shd w:val="clear" w:color="auto" w:fill="auto"/>
            <w:vAlign w:val="center"/>
          </w:tcPr>
          <w:p w14:paraId="NEW_ADMIN_1" w14:textId="77777777" w:rsidR="00650535" w:rsidRDefault="00516E6C">
            <w:pPr>
              <w:ind w:left="34"/>
            </w:pPr>
            <w:r>
              <w:t>4</w:t>
            </w:r>
          </w:p>
        </w:tc>
        <w:tc>
          <w:tcPr>
            <w:tcW w:w="1707" w:type="dxa"/>
            <w:shd w:val="clear" w:color="auto" w:fill="auto"/>
            <w:vAlign w:val="center"/>
          </w:tcPr>
          <w:p w14:paraId="NEW_ADMIN_2" w14:textId="77777777" w:rsidR="00650535" w:rsidRDefault="00516E6C">
            <w:r>
              <w:t>Administrator</w:t>
            </w:r>
          </w:p>
        </w:tc>
        <w:tc>
          <w:tcPr>
            <w:tcW w:w="6797" w:type="dxa"/>
            <w:shd w:val="clear" w:color="auto" w:fill="auto"/>
            <w:vAlign w:val="center"/>
          </w:tcPr>
          <w:p w14:paraId="NEW_ADMIN_3" w14:textId="77777777" w:rsidR="00650535" w:rsidRDefault="00516E6C">
            <w:r>
              <w:t>Technical operator with superuser privileges managing application lifecycle.
Responsibilities include: system configuration (clinic settings, physician roster via admin UI), user account provisioning (if authentication enabled), database backup/restore operations, and application maintenance.
Handles feature flag management, system health monitoring, and coordinates with DevOps for deployments.
Technical access: full CRUD across all 5 entities, admin-only REST API endpoints, and access to audit logs.</w:t>
            </w:r>
          </w:p>
        </w:tc>
      </w:tr>
    </w:tbl>
    <w:p w14:paraId="2640BBDF" w14:textId="77777777" w:rsidR="00650535" w:rsidRDefault="00650535"/>
    <w:p w14:paraId="1C7414D5" w14:textId="77777777" w:rsidR="006F3A47" w:rsidRDefault="006F3A47" w:rsidP="006F3A47">
      <w:pPr>
        <w:pStyle w:val="Heading4"/>
      </w:pPr>
      <w:r>
        <w:t>1.3.2 Use Cases (UC)</w:t>
      </w:r>
    </w:p>
    <w:p w14:paraId="2C4FF969" w14:textId="77777777" w:rsidR="004C1896" w:rsidRDefault="004C1896" w:rsidP="004C1896">
      <w:pPr>
        <w:jc w:val="both"/>
        <w:rPr>
          <w:i/>
          <w:color w:val="0000FF"/>
        </w:rPr>
      </w:pPr>
      <w:r>
        <w:rPr>
          <w:i/>
          <w:color w:val="0000FF"/>
        </w:rPr>
        <w:t xml:space="preserve">[A use case (UC) describes a sequence of interactions between a system and an external actor that results in the actor being able to achieve some outcome of value. The names of use cases are always </w:t>
        <w:lastRenderedPageBreak/>
        <w:t>written in the form of a verb followed by an object. Select strong, descriptive names to make it evident from the name that the use case will deliver something valuable for some user.</w:t>
      </w:r>
    </w:p>
    <w:p w14:paraId="131FF64E" w14:textId="77777777" w:rsidR="004C1896" w:rsidRDefault="004C1896" w:rsidP="004C1896">
      <w:pPr>
        <w:rPr>
          <w:i/>
          <w:color w:val="0000FF"/>
        </w:rPr>
      </w:pPr>
      <w:r>
        <w:rPr>
          <w:i/>
          <w:color w:val="0000FF"/>
        </w:rPr>
        <w:t>Following are some questions you might ask to help user representatives identify use cases</w:t>
      </w:r>
    </w:p>
    <w:p w14:paraId="4C38DAEA"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What will the actor use the system for?</w:t>
      </w:r>
    </w:p>
    <w:p w14:paraId="3C330EE9"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0DCFDA90"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7A007896" w14:textId="77777777" w:rsidR="004C1896" w:rsidRDefault="004C1896" w:rsidP="004C1896">
      <w:pPr>
        <w:numPr>
          <w:ilvl w:val="0"/>
          <w:numId w:val="6"/>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7F1F0E1F" w14:textId="77777777" w:rsidR="006F3A47" w:rsidRPr="00AC67D5" w:rsidRDefault="006F3A47" w:rsidP="006F3A47">
      <w:pPr>
        <w:jc w:val="both"/>
        <w:rPr>
          <w:i/>
          <w:color w:val="0000FF"/>
        </w:rPr>
      </w:pPr>
      <w:r>
        <w:rPr>
          <w:i/>
          <w:color w:val="0000FF"/>
        </w:rPr>
        <w:t>This part describes the use cases you could define, you can follow the table form as below]</w:t>
      </w:r>
    </w:p>
    <w:tbl>
      <w:tblPr>
        <w:tblW w:w="9214" w:type="dxa"/>
        <w:tblInd w:w="-5" w:type="dxa"/>
        <w:tblLook w:val="04A0" w:firstRow="1" w:lastRow="0" w:firstColumn="1" w:lastColumn="0" w:noHBand="0" w:noVBand="1"/>
      </w:tblPr>
      <w:tblGrid>
        <w:gridCol w:w="520"/>
        <w:gridCol w:w="1890"/>
        <w:gridCol w:w="1701"/>
        <w:gridCol w:w="5103"/>
      </w:tblGrid>
      <w:tr w:rsidR="006F3A47" w:rsidRPr="007A069B" w14:paraId="16070985"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656DB05F"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3C14291E" w14:textId="77777777" w:rsidR="006F3A47" w:rsidRPr="007A069B" w:rsidRDefault="006F3A47" w:rsidP="00684635">
            <w:pPr>
              <w:spacing w:after="0" w:line="240" w:lineRule="auto"/>
              <w:rPr>
                <w:rFonts w:cstheme="minorHAnsi"/>
                <w:b/>
              </w:rPr>
            </w:pPr>
            <w:r>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6C7A405C" w14:textId="77777777" w:rsidR="006F3A47" w:rsidRPr="007A069B" w:rsidRDefault="004C1896" w:rsidP="00684635">
            <w:pPr>
              <w:spacing w:after="0" w:line="240" w:lineRule="auto"/>
              <w:rPr>
                <w:rFonts w:cstheme="minorHAnsi"/>
                <w:b/>
              </w:rPr>
            </w:pPr>
            <w:r>
              <w:rPr>
                <w:rFonts w:cstheme="minorHAnsi"/>
                <w:b/>
              </w:rPr>
              <w:t>Feature</w:t>
            </w:r>
          </w:p>
        </w:tc>
        <w:tc>
          <w:tcPr>
            <w:tcW w:w="5103" w:type="dxa"/>
            <w:tcBorders>
              <w:top w:val="single" w:sz="4" w:space="0" w:color="auto"/>
              <w:left w:val="nil"/>
              <w:bottom w:val="single" w:sz="4" w:space="0" w:color="auto"/>
              <w:right w:val="single" w:sz="4" w:space="0" w:color="auto"/>
            </w:tcBorders>
            <w:shd w:val="clear" w:color="auto" w:fill="FFE8E1"/>
          </w:tcPr>
          <w:p w14:paraId="2903E8CF" w14:textId="77777777" w:rsidR="006F3A47" w:rsidRDefault="006F3A47" w:rsidP="00684635">
            <w:pPr>
              <w:spacing w:after="0" w:line="240" w:lineRule="auto"/>
              <w:rPr>
                <w:rFonts w:cstheme="minorHAnsi"/>
                <w:b/>
              </w:rPr>
            </w:pPr>
            <w:r>
              <w:rPr>
                <w:rFonts w:cstheme="minorHAnsi"/>
                <w:b/>
              </w:rPr>
              <w:t>Use Case Description</w:t>
            </w:r>
          </w:p>
        </w:tc>
      </w:tr>
      <w:tr w:rsidR="006F3A47" w:rsidRPr="007A069B" w14:paraId="280F7834" w14:textId="77777777" w:rsidTr="004C1896">
        <w:trPr>
          <w:trHeight w:val="288"/>
        </w:trPr>
        <w:tc>
          <w:tcPr>
            <w:tcW w:w="520" w:type="dxa"/>
            <w:tcBorders>
              <w:top w:val="nil"/>
              <w:left w:val="single" w:sz="4" w:space="0" w:color="auto"/>
              <w:bottom w:val="single" w:sz="4" w:space="0" w:color="auto"/>
              <w:right w:val="single" w:sz="4" w:space="0" w:color="auto"/>
            </w:tcBorders>
          </w:tcPr>
          <w:p w14:paraId="2704EF43" w14:textId="77777777" w:rsidR="006F3A47" w:rsidRPr="004B3DBA"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1890" w:type="dxa"/>
            <w:tcBorders>
              <w:top w:val="nil"/>
              <w:left w:val="nil"/>
              <w:bottom w:val="single" w:sz="4" w:space="0" w:color="auto"/>
              <w:right w:val="single" w:sz="4" w:space="0" w:color="auto"/>
            </w:tcBorders>
            <w:shd w:val="clear" w:color="auto" w:fill="auto"/>
            <w:noWrap/>
          </w:tcPr>
          <w:p w14:paraId="035B9CCF" w14:textId="77777777" w:rsidR="006F3A47" w:rsidRDefault="006F3A47" w:rsidP="00684635">
            <w:pPr>
              <w:spacing w:after="0" w:line="240" w:lineRule="auto"/>
            </w:pPr>
            <w:r>
              <w:t>Book Appointment</w:t>
            </w:r>
          </w:p>
        </w:tc>
        <w:tc>
          <w:tcPr>
            <w:tcW w:w="1701" w:type="dxa"/>
            <w:tcBorders>
              <w:top w:val="nil"/>
              <w:left w:val="nil"/>
              <w:bottom w:val="single" w:sz="4" w:space="0" w:color="auto"/>
              <w:right w:val="single" w:sz="4" w:space="0" w:color="auto"/>
            </w:tcBorders>
            <w:shd w:val="clear" w:color="auto" w:fill="auto"/>
            <w:noWrap/>
          </w:tcPr>
          <w:p w14:paraId="6C9B5EE7" w14:textId="77777777" w:rsidR="006F3A47" w:rsidRPr="007A069B" w:rsidRDefault="004C1896" w:rsidP="00684635">
            <w:pPr>
              <w:spacing w:after="0" w:line="240" w:lineRule="auto"/>
              <w:rPr>
                <w:rFonts w:eastAsia="Times New Roman" w:cstheme="minorHAnsi"/>
                <w:color w:val="000000"/>
                <w:lang w:val="en-US"/>
              </w:rPr>
            </w:pPr>
            <w:r>
              <w:rPr>
                <w:rFonts w:eastAsia="Times New Roman" w:cstheme="minorHAnsi"/>
                <w:color w:val="000000"/>
                <w:lang w:val="en-US"/>
              </w:rPr>
              <w:t>Appointment Scheduling</w:t>
            </w:r>
          </w:p>
        </w:tc>
        <w:tc>
          <w:tcPr>
            <w:tcW w:w="5103" w:type="dxa"/>
            <w:tcBorders>
              <w:top w:val="nil"/>
              <w:left w:val="nil"/>
              <w:bottom w:val="single" w:sz="4" w:space="0" w:color="auto"/>
              <w:right w:val="single" w:sz="4" w:space="0" w:color="auto"/>
            </w:tcBorders>
          </w:tcPr>
          <w:p w14:paraId="1F94BC7B"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Parent accesses booking portal.
2) Selects available time slot from calendar UI.
3) Selects physician (optional).
4) Enters child's PATIENT info (name, DOB).
5) Submits request → System creates APPOINTMENT record with status=Pending, sends confirmation (email/SMS if implemented).
Alternate Flow: Slot unavailable → show alternatives.
Business Rule: Appointment must be 15min minimum, max 30 days in advance.</w:t>
            </w:r>
          </w:p>
        </w:tc>
      </w:tr>
      <w:tr w:rsidR="006F3A47" w:rsidRPr="007A069B" w14:paraId="65367C50" w14:textId="77777777" w:rsidTr="004C1896">
        <w:trPr>
          <w:trHeight w:val="288"/>
        </w:trPr>
        <w:tc>
          <w:tcPr>
            <w:tcW w:w="520" w:type="dxa"/>
            <w:tcBorders>
              <w:top w:val="nil"/>
              <w:left w:val="single" w:sz="4" w:space="0" w:color="auto"/>
              <w:bottom w:val="single" w:sz="4" w:space="0" w:color="auto"/>
              <w:right w:val="single" w:sz="4" w:space="0" w:color="auto"/>
            </w:tcBorders>
          </w:tcPr>
          <w:p w14:paraId="74831B3C" w14:textId="77777777" w:rsidR="006F3A47" w:rsidRPr="004B3DBA"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1890" w:type="dxa"/>
            <w:tcBorders>
              <w:top w:val="nil"/>
              <w:left w:val="nil"/>
              <w:bottom w:val="single" w:sz="4" w:space="0" w:color="auto"/>
              <w:right w:val="single" w:sz="4" w:space="0" w:color="auto"/>
            </w:tcBorders>
            <w:shd w:val="clear" w:color="auto" w:fill="auto"/>
            <w:noWrap/>
            <w:hideMark/>
          </w:tcPr>
          <w:p w14:paraId="64B8BD6A"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lang w:val="en-US"/>
              </w:rPr>
              <w:t>Register Patient</w:t>
            </w:r>
          </w:p>
        </w:tc>
        <w:tc>
          <w:tcPr>
            <w:tcW w:w="1701" w:type="dxa"/>
            <w:tcBorders>
              <w:top w:val="nil"/>
              <w:left w:val="nil"/>
              <w:bottom w:val="single" w:sz="4" w:space="0" w:color="auto"/>
              <w:right w:val="single" w:sz="4" w:space="0" w:color="auto"/>
            </w:tcBorders>
            <w:shd w:val="clear" w:color="auto" w:fill="auto"/>
            <w:noWrap/>
            <w:hideMark/>
          </w:tcPr>
          <w:p w14:paraId="1E4765A6" w14:textId="77777777" w:rsidR="006F3A47" w:rsidRPr="007A069B" w:rsidRDefault="004C1896" w:rsidP="00684635">
            <w:pPr>
              <w:spacing w:after="0" w:line="240" w:lineRule="auto"/>
              <w:rPr>
                <w:rFonts w:eastAsia="Times New Roman" w:cstheme="minorHAnsi"/>
                <w:color w:val="000000"/>
                <w:lang w:val="en-US"/>
              </w:rPr>
            </w:pPr>
            <w:r>
              <w:rPr>
                <w:rFonts w:eastAsia="Times New Roman" w:cstheme="minorHAnsi"/>
                <w:color w:val="000000"/>
                <w:lang w:val="en-US"/>
              </w:rPr>
              <w:t>Patient Management</w:t>
            </w:r>
          </w:p>
        </w:tc>
        <w:tc>
          <w:tcPr>
            <w:tcW w:w="5103" w:type="dxa"/>
            <w:tcBorders>
              <w:top w:val="nil"/>
              <w:left w:val="nil"/>
              <w:bottom w:val="single" w:sz="4" w:space="0" w:color="auto"/>
              <w:right w:val="single" w:sz="4" w:space="0" w:color="auto"/>
            </w:tcBorders>
          </w:tcPr>
          <w:p w14:paraId="3413587D"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Receptionist opens patient registration form.
2) Enters PATIENT demographics (name, DOB, parent_contact_phone, basic_medical_history).
3) Validates required fields.
4) Saves → System creates new PATIENT record with unique ID.
Alternate Flow: Duplicate patient detection by name/DOB → prompt to merge or create new.
Business Rule: Parent phone number required for SMS reminders (if enabled).</w:t>
            </w:r>
          </w:p>
        </w:tc>
      </w:tr>
      <w:tr w:rsidR="006F3A47" w:rsidRPr="007A069B" w14:paraId="66171270"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14:paraId="764BFF26"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1890" w:type="dxa"/>
            <w:tcBorders>
              <w:top w:val="single" w:sz="4" w:space="0" w:color="auto"/>
              <w:left w:val="nil"/>
              <w:bottom w:val="single" w:sz="4" w:space="0" w:color="auto"/>
              <w:right w:val="single" w:sz="4" w:space="0" w:color="auto"/>
            </w:tcBorders>
            <w:shd w:val="clear" w:color="auto" w:fill="auto"/>
            <w:noWrap/>
          </w:tcPr>
          <w:p w14:paraId="5C8838D5" w14:textId="77777777" w:rsidR="006F3A47" w:rsidRPr="00D554ED" w:rsidRDefault="006F3A47" w:rsidP="00684635">
            <w:pPr>
              <w:spacing w:after="0" w:line="240" w:lineRule="auto"/>
              <w:rPr>
                <w:rFonts w:eastAsia="Times New Roman" w:cstheme="minorHAnsi"/>
                <w:lang w:val="en-US"/>
              </w:rPr>
            </w:pPr>
            <w:r>
              <w:rPr>
                <w:rFonts w:eastAsia="Times New Roman" w:cstheme="minorHAnsi"/>
                <w:lang w:val="en-US"/>
              </w:rPr>
              <w:t>Record Consultation</w:t>
            </w:r>
          </w:p>
        </w:tc>
        <w:tc>
          <w:tcPr>
            <w:tcW w:w="1701" w:type="dxa"/>
            <w:tcBorders>
              <w:top w:val="single" w:sz="4" w:space="0" w:color="auto"/>
              <w:left w:val="nil"/>
              <w:bottom w:val="single" w:sz="4" w:space="0" w:color="auto"/>
              <w:right w:val="single" w:sz="4" w:space="0" w:color="auto"/>
            </w:tcBorders>
            <w:shd w:val="clear" w:color="auto" w:fill="auto"/>
            <w:noWrap/>
          </w:tcPr>
          <w:p w14:paraId="70F93019"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Clinical Documentation</w:t>
            </w:r>
          </w:p>
        </w:tc>
        <w:tc>
          <w:tcPr>
            <w:tcW w:w="5103" w:type="dxa"/>
            <w:tcBorders>
              <w:top w:val="single" w:sz="4" w:space="0" w:color="auto"/>
              <w:left w:val="nil"/>
              <w:bottom w:val="single" w:sz="4" w:space="0" w:color="auto"/>
              <w:right w:val="single" w:sz="4" w:space="0" w:color="auto"/>
            </w:tcBorders>
          </w:tcPr>
          <w:p w14:paraId="22B71E6D"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Physician selects patient from schedule or searches by ID.
2) Reviews APPOINTMENT details.
3) Enters consultation data (symptoms, diagnosis, clinical_notes) into VISIT record.
4) Saves → System creates VISIT record linked to PATIENT and APPOINTMENT.
Alternate Flow: Missing PATIENT data → prompt to register first; Invalid diagnosis format → validation error.
Business Rule: Diagnosis must be selected from ICD-10 code list; Clinical notes mandatory for billing.</w:t>
            </w:r>
          </w:p>
        </w:tc>
      </w:tr>
      <w:tr w:rsidR="006F3A47" w:rsidRPr="007A069B" w14:paraId="04PAY01" w14:textId="77777777" w:rsidTr="004C1896">
        <w:trPr>
          <w:trHeight w:val="288"/>
        </w:trPr>
        <w:tc>
          <w:tcPr>
            <w:tcW w:w="520" w:type="dxa"/>
            <w:tcBorders>
              <w:top w:val="nil"/>
              <w:left w:val="single" w:sz="4" w:space="0" w:color="auto"/>
              <w:bottom w:val="single" w:sz="4" w:space="0" w:color="auto"/>
              <w:right w:val="single" w:sz="4" w:space="0" w:color="auto"/>
            </w:tcBorders>
          </w:tcPr>
          <w:p w14:paraId="04PAY01"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04</w:t>
            </w:r>
          </w:p>
        </w:tc>
        <w:tc>
          <w:tcPr>
            <w:tcW w:w="1890" w:type="dxa"/>
            <w:tcBorders>
              <w:top w:val="nil"/>
              <w:left w:val="nil"/>
              <w:bottom w:val="single" w:sz="4" w:space="0" w:color="auto"/>
              <w:right w:val="single" w:sz="4" w:space="0" w:color="auto"/>
            </w:tcBorders>
            <w:shd w:val="clear" w:color="auto" w:fill="auto"/>
            <w:noWrap/>
            <w:hideMark/>
          </w:tcPr>
          <w:p w14:paraId="04UC02"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lang w:val="en-US"/>
              </w:rPr>
              <w:t>Process Payment</w:t>
            </w:r>
          </w:p>
        </w:tc>
        <w:tc>
          <w:tcPr>
            <w:tcW w:w="1701" w:type="dxa"/>
            <w:tcBorders>
              <w:top w:val="nil"/>
              <w:left w:val="nil"/>
              <w:bottom w:val="single" w:sz="4" w:space="0" w:color="auto"/>
              <w:right w:val="single" w:sz="4" w:space="0" w:color="auto"/>
            </w:tcBorders>
            <w:shd w:val="clear" w:color="auto" w:fill="auto"/>
            <w:noWrap/>
            <w:hideMark/>
          </w:tcPr>
          <w:p w14:paraId="04FEAT03"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Billing Management</w:t>
            </w:r>
          </w:p>
        </w:tc>
        <w:tc>
          <w:tcPr>
            <w:tcW w:w="5103" w:type="dxa"/>
            <w:tcBorders>
              <w:top w:val="nil"/>
              <w:left w:val="nil"/>
              <w:bottom w:val="single" w:sz="4" w:space="0" w:color="auto"/>
              <w:right w:val="single" w:sz="4" w:space="0" w:color="auto"/>
            </w:tcBorders>
          </w:tcPr>
          <w:p w14:paraId="04DESC04"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Receptionist or Parent views completed VISIT.
2) Reviews consultation fee.
3) Records payment (cash/card).
4) Updates BILLING.status → Paid. System generates receipt.
Alternate Flow: Partial payment → mark as Unpaid with balance_due; Card declined → retry or record as cash.
Business Rule: BILLING record created automatically on APPOINTMENT completion; total_amount = consultation_fee.</w:t>
            </w:r>
          </w:p>
        </w:tc>
      </w:tr>
      <w:tr w:rsidR="006F3A47" w:rsidRPr="007A069B" w14:paraId="05RX01" w14:textId="77777777" w:rsidTr="004C1896">
        <w:trPr>
          <w:trHeight w:val="288"/>
        </w:trPr>
        <w:tc>
          <w:tcPr>
            <w:tcW w:w="520" w:type="dxa"/>
            <w:tcBorders>
              <w:top w:val="nil"/>
              <w:left w:val="single" w:sz="4" w:space="0" w:color="auto"/>
              <w:bottom w:val="single" w:sz="4" w:space="0" w:color="auto"/>
              <w:right w:val="single" w:sz="4" w:space="0" w:color="auto"/>
            </w:tcBorders>
          </w:tcPr>
          <w:p w14:paraId="05RX01"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05</w:t>
            </w:r>
          </w:p>
        </w:tc>
        <w:tc>
          <w:tcPr>
            <w:tcW w:w="1890" w:type="dxa"/>
            <w:tcBorders>
              <w:top w:val="nil"/>
              <w:left w:val="nil"/>
              <w:bottom w:val="single" w:sz="4" w:space="0" w:color="auto"/>
              <w:right w:val="single" w:sz="4" w:space="0" w:color="auto"/>
            </w:tcBorders>
            <w:shd w:val="clear" w:color="auto" w:fill="auto"/>
            <w:noWrap/>
            <w:hideMark/>
          </w:tcPr>
          <w:p w14:paraId="05UC02"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lang w:val="en-US"/>
              </w:rPr>
              <w:t>Issue Prescription</w:t>
            </w:r>
          </w:p>
        </w:tc>
        <w:tc>
          <w:tcPr>
            <w:tcW w:w="1701" w:type="dxa"/>
            <w:tcBorders>
              <w:top w:val="nil"/>
              <w:left w:val="nil"/>
              <w:bottom w:val="single" w:sz="4" w:space="0" w:color="auto"/>
              <w:right w:val="single" w:sz="4" w:space="0" w:color="auto"/>
            </w:tcBorders>
            <w:shd w:val="clear" w:color="auto" w:fill="auto"/>
            <w:noWrap/>
            <w:hideMark/>
          </w:tcPr>
          <w:p w14:paraId="05FEAT03"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Medication Management</w:t>
            </w:r>
          </w:p>
        </w:tc>
        <w:tc>
          <w:tcPr>
            <w:tcW w:w="5103" w:type="dxa"/>
            <w:tcBorders>
              <w:top w:val="nil"/>
              <w:left w:val="nil"/>
              <w:bottom w:val="single" w:sz="4" w:space="0" w:color="auto"/>
              <w:right w:val="single" w:sz="4" w:space="0" w:color="auto"/>
            </w:tcBorders>
          </w:tcPr>
          <w:p w14:paraId="05DESC04"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Physician during/after consultation enters PRESCRIPTION (medicine_name, dosage_instruction, duration_days).
2) System validates required fields.
3) Saves → PRESCRIPTION record linked to VISIT.
Alternate Flow: Incomplete dosage → prompt to fill; Allergy conflict → alert physician.
Business Rule: All prescriptions require active VISIT; medicine_name must match formulary database (if implemented).</w:t>
            </w:r>
          </w:p>
        </w:tc>
      </w:tr>
      <w:tr w:rsidR="006F3A47" w:rsidRPr="007A069B" w14:paraId="06HIST01" w14:textId="77777777" w:rsidTr="004C1896">
        <w:trPr>
          <w:trHeight w:val="288"/>
        </w:trPr>
        <w:tc>
          <w:tcPr>
            <w:tcW w:w="520" w:type="dxa"/>
            <w:tcBorders>
              <w:top w:val="nil"/>
              <w:left w:val="single" w:sz="4" w:space="0" w:color="auto"/>
              <w:bottom w:val="single" w:sz="4" w:space="0" w:color="auto"/>
              <w:right w:val="single" w:sz="4" w:space="0" w:color="auto"/>
            </w:tcBorders>
          </w:tcPr>
          <w:p w14:paraId="06HIST01"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06</w:t>
            </w:r>
          </w:p>
        </w:tc>
        <w:tc>
          <w:tcPr>
            <w:tcW w:w="1890" w:type="dxa"/>
            <w:tcBorders>
              <w:top w:val="nil"/>
              <w:left w:val="nil"/>
              <w:bottom w:val="single" w:sz="4" w:space="0" w:color="auto"/>
              <w:right w:val="single" w:sz="4" w:space="0" w:color="auto"/>
            </w:tcBorders>
            <w:shd w:val="clear" w:color="auto" w:fill="auto"/>
            <w:noWrap/>
            <w:hideMark/>
          </w:tcPr>
          <w:p w14:paraId="06UC02"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lang w:val="en-US"/>
              </w:rPr>
              <w:t>View Patient History</w:t>
            </w:r>
          </w:p>
        </w:tc>
        <w:tc>
          <w:tcPr>
            <w:tcW w:w="1701" w:type="dxa"/>
            <w:tcBorders>
              <w:top w:val="nil"/>
              <w:left w:val="nil"/>
              <w:bottom w:val="single" w:sz="4" w:space="0" w:color="auto"/>
              <w:right w:val="single" w:sz="4" w:space="0" w:color="auto"/>
            </w:tcBorders>
            <w:shd w:val="clear" w:color="auto" w:fill="auto"/>
            <w:noWrap/>
            <w:hideMark/>
          </w:tcPr>
          <w:p w14:paraId="06FEAT03"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Patient Records Query</w:t>
            </w:r>
          </w:p>
        </w:tc>
        <w:tc>
          <w:tcPr>
            <w:tcW w:w="5103" w:type="dxa"/>
            <w:tcBorders>
              <w:top w:val="nil"/>
              <w:left w:val="nil"/>
              <w:bottom w:val="single" w:sz="4" w:space="0" w:color="auto"/>
              <w:right w:val="single" w:sz="4" w:space="0" w:color="auto"/>
            </w:tcBorders>
          </w:tcPr>
          <w:p w14:paraId="06DESC04"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Physician or Receptionist searches PATIENT by ID/name.
2) System returns patient profile with demographics.
3) User views chronological list of APPOINTMENTs, VISITs, PRESCRIPTIONs.
4) Optional: Filter by date range or visit type.
Alternate Flow: No records found → show "no history" message; Multiple matches → display disambiguation list.
Business Rule: Only authorized clinical staff can view full history; Parents can only view their own children's records.</w:t>
            </w:r>
          </w:p>
        </w:tc>
      </w:tr>
      <w:tr w:rsidR="006F3A47" w:rsidRPr="007A069B" w14:paraId="07CANCEL01" w14:textId="77777777" w:rsidTr="004C1896">
        <w:trPr>
          <w:trHeight w:val="288"/>
        </w:trPr>
        <w:tc>
          <w:tcPr>
            <w:tcW w:w="520" w:type="dxa"/>
            <w:tcBorders>
              <w:top w:val="nil"/>
              <w:left w:val="single" w:sz="4" w:space="0" w:color="auto"/>
              <w:bottom w:val="single" w:sz="4" w:space="0" w:color="auto"/>
              <w:right w:val="single" w:sz="4" w:space="0" w:color="auto"/>
            </w:tcBorders>
          </w:tcPr>
          <w:p w14:paraId="07CANCEL01"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07</w:t>
            </w:r>
          </w:p>
        </w:tc>
        <w:tc>
          <w:tcPr>
            <w:tcW w:w="1890" w:type="dxa"/>
            <w:tcBorders>
              <w:top w:val="nil"/>
              <w:left w:val="nil"/>
              <w:bottom w:val="single" w:sz="4" w:space="0" w:color="auto"/>
              <w:right w:val="single" w:sz="4" w:space="0" w:color="auto"/>
            </w:tcBorders>
            <w:shd w:val="clear" w:color="auto" w:fill="auto"/>
            <w:noWrap/>
            <w:hideMark/>
          </w:tcPr>
          <w:p w14:paraId="07UC02"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lang w:val="en-US"/>
              </w:rPr>
              <w:t>Cancel Appointment</w:t>
            </w:r>
          </w:p>
        </w:tc>
        <w:tc>
          <w:tcPr>
            <w:tcW w:w="1701" w:type="dxa"/>
            <w:tcBorders>
              <w:top w:val="nil"/>
              <w:left w:val="nil"/>
              <w:bottom w:val="single" w:sz="4" w:space="0" w:color="auto"/>
              <w:right w:val="single" w:sz="4" w:space="0" w:color="auto"/>
            </w:tcBorders>
            <w:shd w:val="clear" w:color="auto" w:fill="auto"/>
            <w:noWrap/>
            <w:hideMark/>
          </w:tcPr>
          <w:p w14:paraId="07FEAT03"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Appointment Lifecycle</w:t>
            </w:r>
          </w:p>
        </w:tc>
        <w:tc>
          <w:tcPr>
            <w:tcW w:w="5103" w:type="dxa"/>
            <w:tcBorders>
              <w:top w:val="nil"/>
              <w:left w:val="nil"/>
              <w:bottom w:val="single" w:sz="4" w:space="0" w:color="auto"/>
              <w:right w:val="single" w:sz="4" w:space="0" w:color="auto"/>
            </w:tcBorders>
          </w:tcPr>
          <w:p w14:paraId="07DESC04"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Parent or Receptionist selects APPOINTMENT.
2) Confirms cancellation intent.
3) System updates status → Cancelled.
4) Optionally triggers notification to physician.
Alternate Flow: APPOINTMENT already Completed → cannot cancel; Cancellation within 24h → require manager override.
Business Rule: Cancelled slots released immediately for booking; Cancellation fee may apply if within 24h of appointment.</w:t>
            </w:r>
          </w:p>
        </w:tc>
      </w:tr>
      <w:tr w:rsidR="006F3A47" w:rsidRPr="007A069B" w14:paraId="08SETTINGS01" w14:textId="77777777" w:rsidTr="004C1896">
        <w:trPr>
          <w:trHeight w:val="288"/>
        </w:trPr>
        <w:tc>
          <w:tcPr>
            <w:tcW w:w="520" w:type="dxa"/>
            <w:tcBorders>
              <w:top w:val="nil"/>
              <w:left w:val="single" w:sz="4" w:space="0" w:color="auto"/>
              <w:bottom w:val="single" w:sz="4" w:space="0" w:color="auto"/>
              <w:right w:val="single" w:sz="4" w:space="0" w:color="auto"/>
            </w:tcBorders>
          </w:tcPr>
          <w:p w14:paraId="08SETTINGS01"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08</w:t>
            </w:r>
          </w:p>
        </w:tc>
        <w:tc>
          <w:tcPr>
            <w:tcW w:w="1890" w:type="dxa"/>
            <w:tcBorders>
              <w:top w:val="nil"/>
              <w:left w:val="nil"/>
              <w:bottom w:val="single" w:sz="4" w:space="0" w:color="auto"/>
              <w:right w:val="single" w:sz="4" w:space="0" w:color="auto"/>
            </w:tcBorders>
            <w:shd w:val="clear" w:color="auto" w:fill="auto"/>
            <w:noWrap/>
            <w:hideMark/>
          </w:tcPr>
          <w:p w14:paraId="08UC02"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lang w:val="en-US"/>
              </w:rPr>
              <w:t>Manage System Settings</w:t>
            </w:r>
          </w:p>
        </w:tc>
        <w:tc>
          <w:tcPr>
            <w:tcW w:w="1701" w:type="dxa"/>
            <w:tcBorders>
              <w:top w:val="nil"/>
              <w:left w:val="nil"/>
              <w:bottom w:val="single" w:sz="4" w:space="0" w:color="auto"/>
              <w:right w:val="single" w:sz="4" w:space="0" w:color="auto"/>
            </w:tcBorders>
            <w:shd w:val="clear" w:color="auto" w:fill="auto"/>
            <w:noWrap/>
            <w:hideMark/>
          </w:tcPr>
          <w:p w14:paraId="08FEAT03"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System Configuration</w:t>
            </w:r>
          </w:p>
        </w:tc>
        <w:tc>
          <w:tcPr>
            <w:tcW w:w="5103" w:type="dxa"/>
            <w:tcBorders>
              <w:top w:val="nil"/>
              <w:left w:val="nil"/>
              <w:bottom w:val="single" w:sz="4" w:space="0" w:color="auto"/>
              <w:right w:val="single" w:sz="4" w:space="0" w:color="auto"/>
            </w:tcBorders>
          </w:tcPr>
          <w:p w14:paraId="08DESC04" w14:textId="77777777" w:rsidR="006F3A47" w:rsidRPr="007A069B" w:rsidRDefault="006F3A47" w:rsidP="00684635">
            <w:pPr>
              <w:spacing w:after="0" w:line="240" w:lineRule="auto"/>
              <w:rPr>
                <w:rFonts w:eastAsia="Times New Roman" w:cstheme="minorHAnsi"/>
                <w:color w:val="000000"/>
                <w:lang w:val="en-US"/>
              </w:rPr>
            </w:pPr>
            <w:r>
              <w:rPr>
                <w:rFonts w:eastAsia="Times New Roman" w:cstheme="minorHAnsi"/>
                <w:color w:val="000000"/>
                <w:lang w:val="en-US"/>
              </w:rPr>
              <w:t>Primary Flow:
1) Administrator accesses settings module.
2) Modifies system parameters (consultation fees, physician schedules, clinic information).
3) Saves changes → System updates configuration.
Alternate Flow: Invalid data → validation error; Conflicting schedule → alert and prevent save.
Business Rule: Only ADMIN role can access; All changes logged in audit trail.</w:t>
            </w:r>
          </w:p>
        </w:tc>
      </w:tr>
    </w:tbl>
    <w:p w14:paraId="1E2B4089" w14:textId="77777777" w:rsidR="006F3A47" w:rsidRDefault="006F3A47" w:rsidP="006F3A47">
      <w:r>
        <w:t>…</w:t>
      </w:r>
    </w:p>
    <w:p w14:paraId="7C57862E" w14:textId="77777777" w:rsidR="00650535" w:rsidRDefault="00516E6C">
      <w:pPr>
        <w:pStyle w:val="Heading4"/>
      </w:pPr>
      <w:r>
        <w:t>1.3.2 Use Case Diagrams</w:t>
      </w:r>
    </w:p>
    <w:p w14:paraId="44C39EAD" w14:textId="77777777" w:rsidR="00650535" w:rsidRDefault="00516E6C">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1FAB3861" w14:textId="77777777" w:rsidR="00650535" w:rsidRDefault="00516E6C">
      <w:pPr>
        <w:pStyle w:val="Heading5"/>
      </w:pPr>
      <w:r>
        <w:t>1.3.2.1 UCs for Guest</w:t>
      </w:r>
    </w:p>
    <w:p w14:paraId="069E9970" w14:textId="77777777" w:rsidR="00650535" w:rsidRDefault="00516E6C">
      <w:pPr>
        <w:jc w:val="center"/>
        <w:rPr>
          <w:i/>
        </w:rPr>
      </w:pPr>
      <w:r>
        <w:rPr>
          <w:i/>
          <w:noProof/>
        </w:rPr>
        <w:drawing>
          <wp:inline distT="0" distB="0" distL="0" distR="0" wp14:anchorId="4EFE15D5" wp14:editId="04985DD4">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0D711A02" w14:textId="77777777" w:rsidR="00650535" w:rsidRDefault="00650535"/>
    <w:p w14:paraId="46FF7AAB" w14:textId="77777777" w:rsidR="00650535" w:rsidRDefault="00516E6C">
      <w:pPr>
        <w:pStyle w:val="Heading5"/>
      </w:pPr>
      <w:r>
        <w:t>1.3.2.2 UCs for Student</w:t>
      </w:r>
    </w:p>
    <w:p w14:paraId="5211D7F3" w14:textId="77777777" w:rsidR="00650535" w:rsidRDefault="00516E6C">
      <w:pPr>
        <w:jc w:val="center"/>
        <w:rPr>
          <w:i/>
        </w:rPr>
      </w:pPr>
      <w:r>
        <w:rPr>
          <w:i/>
          <w:noProof/>
        </w:rPr>
        <w:drawing>
          <wp:inline distT="0" distB="0" distL="0" distR="0" wp14:anchorId="64545280" wp14:editId="11EDD317">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1196595A" w14:textId="77777777" w:rsidR="00650535" w:rsidRDefault="00516E6C">
      <w:pPr>
        <w:pStyle w:val="Heading5"/>
      </w:pPr>
      <w:r>
        <w:t>1.3.2.3 …</w:t>
      </w:r>
    </w:p>
    <w:p w14:paraId="4FEE7D87" w14:textId="77777777" w:rsidR="00650535" w:rsidRDefault="00650535"/>
    <w:p w14:paraId="0B5287DA" w14:textId="77777777" w:rsidR="00650535" w:rsidRDefault="00516E6C">
      <w:pPr>
        <w:pStyle w:val="Heading3"/>
      </w:pPr>
      <w:bookmarkStart w:id="6" w:name="_Toc187341936"/>
      <w:r>
        <w:lastRenderedPageBreak/>
        <w:t>1.4 System Functionalities</w:t>
      </w:r>
      <w:bookmarkEnd w:id="6"/>
    </w:p>
    <w:p w14:paraId="78326792"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40BC40C7" w14:textId="77777777" w:rsidR="00650535" w:rsidRDefault="00516E6C">
      <w:pPr>
        <w:pStyle w:val="Heading4"/>
      </w:pPr>
      <w:r>
        <w:t>1.4.1 Screens Flow</w:t>
      </w:r>
    </w:p>
    <w:p w14:paraId="110DEC23"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5E28A606" w14:textId="77777777" w:rsidR="00650535" w:rsidRDefault="00516E6C">
      <w:pPr>
        <w:jc w:val="center"/>
      </w:pPr>
      <w:r>
        <w:rPr>
          <w:noProof/>
        </w:rPr>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58760D91" w14:textId="77777777" w:rsidR="00650535" w:rsidRDefault="00516E6C">
      <w:pPr>
        <w:pStyle w:val="Heading4"/>
      </w:pPr>
      <w:r>
        <w:t>1.4.2 Screen Authorization</w:t>
      </w:r>
    </w:p>
    <w:p w14:paraId="43F36844"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2122C9DA" w14:textId="77777777">
        <w:trPr>
          <w:trHeight w:val="288"/>
        </w:trPr>
        <w:tc>
          <w:tcPr>
            <w:tcW w:w="3119" w:type="dxa"/>
            <w:shd w:val="clear" w:color="auto" w:fill="FFE8E1"/>
            <w:vAlign w:val="bottom"/>
          </w:tcPr>
          <w:p w14:paraId="6BF3C474" w14:textId="77777777" w:rsidR="00650535" w:rsidRDefault="00516E6C">
            <w:pPr>
              <w:spacing w:after="0"/>
              <w:rPr>
                <w:b/>
              </w:rPr>
            </w:pPr>
            <w:r>
              <w:rPr>
                <w:b/>
              </w:rPr>
              <w:t>Screen</w:t>
            </w:r>
          </w:p>
        </w:tc>
        <w:tc>
          <w:tcPr>
            <w:tcW w:w="1417" w:type="dxa"/>
            <w:shd w:val="clear" w:color="auto" w:fill="FFE8E1"/>
            <w:vAlign w:val="bottom"/>
          </w:tcPr>
          <w:p w14:paraId="01C4887C" w14:textId="77777777" w:rsidR="00650535" w:rsidRDefault="00516E6C">
            <w:pPr>
              <w:spacing w:after="0"/>
              <w:jc w:val="center"/>
              <w:rPr>
                <w:b/>
              </w:rPr>
            </w:pPr>
            <w:r>
              <w:rPr>
                <w:b/>
              </w:rPr>
              <w:t>Role-Name1</w:t>
            </w:r>
          </w:p>
        </w:tc>
        <w:tc>
          <w:tcPr>
            <w:tcW w:w="1418" w:type="dxa"/>
            <w:shd w:val="clear" w:color="auto" w:fill="FFE8E1"/>
          </w:tcPr>
          <w:p w14:paraId="6BB4B7B7" w14:textId="77777777" w:rsidR="00650535" w:rsidRDefault="00516E6C">
            <w:pPr>
              <w:spacing w:after="0"/>
              <w:jc w:val="center"/>
              <w:rPr>
                <w:b/>
              </w:rPr>
            </w:pPr>
            <w:r>
              <w:rPr>
                <w:b/>
              </w:rPr>
              <w:t>Role-Name2</w:t>
            </w:r>
          </w:p>
        </w:tc>
        <w:tc>
          <w:tcPr>
            <w:tcW w:w="1559" w:type="dxa"/>
            <w:shd w:val="clear" w:color="auto" w:fill="FFE8E1"/>
          </w:tcPr>
          <w:p w14:paraId="0EF8C9F1" w14:textId="77777777" w:rsidR="00650535" w:rsidRDefault="00516E6C">
            <w:pPr>
              <w:spacing w:after="0"/>
              <w:jc w:val="center"/>
              <w:rPr>
                <w:b/>
              </w:rPr>
            </w:pPr>
            <w:r>
              <w:rPr>
                <w:b/>
              </w:rPr>
              <w:t>Role-Name3</w:t>
            </w:r>
          </w:p>
        </w:tc>
        <w:tc>
          <w:tcPr>
            <w:tcW w:w="1701" w:type="dxa"/>
            <w:shd w:val="clear" w:color="auto" w:fill="FFE8E1"/>
          </w:tcPr>
          <w:p w14:paraId="7967E0AA" w14:textId="77777777" w:rsidR="00650535" w:rsidRDefault="00516E6C">
            <w:pPr>
              <w:spacing w:after="0"/>
              <w:jc w:val="center"/>
              <w:rPr>
                <w:b/>
              </w:rPr>
            </w:pPr>
            <w:r>
              <w:rPr>
                <w:b/>
              </w:rPr>
              <w:t>…</w:t>
            </w:r>
          </w:p>
        </w:tc>
      </w:tr>
      <w:tr w:rsidR="00650535" w14:paraId="1FB2D023" w14:textId="77777777">
        <w:trPr>
          <w:trHeight w:val="288"/>
        </w:trPr>
        <w:tc>
          <w:tcPr>
            <w:tcW w:w="3119" w:type="dxa"/>
            <w:shd w:val="clear" w:color="auto" w:fill="auto"/>
            <w:vAlign w:val="bottom"/>
          </w:tcPr>
          <w:p w14:paraId="4EA67FD8" w14:textId="77777777" w:rsidR="00650535" w:rsidRDefault="00516E6C">
            <w:pPr>
              <w:spacing w:after="0"/>
              <w:rPr>
                <w:color w:val="000000"/>
              </w:rPr>
            </w:pPr>
            <w:r>
              <w:rPr>
                <w:color w:val="000000"/>
              </w:rPr>
              <w:t>&lt;&lt;Screen Name1&gt;&gt;</w:t>
            </w:r>
          </w:p>
        </w:tc>
        <w:tc>
          <w:tcPr>
            <w:tcW w:w="1417" w:type="dxa"/>
            <w:shd w:val="clear" w:color="auto" w:fill="auto"/>
            <w:vAlign w:val="bottom"/>
          </w:tcPr>
          <w:p w14:paraId="64835E87" w14:textId="77777777" w:rsidR="00650535" w:rsidRDefault="00516E6C">
            <w:pPr>
              <w:spacing w:after="0"/>
              <w:jc w:val="center"/>
              <w:rPr>
                <w:color w:val="000000"/>
              </w:rPr>
            </w:pPr>
            <w:r>
              <w:rPr>
                <w:color w:val="000000"/>
              </w:rPr>
              <w:t>X</w:t>
            </w:r>
          </w:p>
        </w:tc>
        <w:tc>
          <w:tcPr>
            <w:tcW w:w="1418" w:type="dxa"/>
          </w:tcPr>
          <w:p w14:paraId="1ECE51D0" w14:textId="77777777" w:rsidR="00650535" w:rsidRDefault="00650535">
            <w:pPr>
              <w:spacing w:after="0"/>
              <w:jc w:val="center"/>
              <w:rPr>
                <w:color w:val="000000"/>
              </w:rPr>
            </w:pPr>
          </w:p>
        </w:tc>
        <w:tc>
          <w:tcPr>
            <w:tcW w:w="1559" w:type="dxa"/>
          </w:tcPr>
          <w:p w14:paraId="6C255A33" w14:textId="77777777" w:rsidR="00650535" w:rsidRDefault="00516E6C">
            <w:pPr>
              <w:spacing w:after="0"/>
              <w:jc w:val="center"/>
              <w:rPr>
                <w:color w:val="000000"/>
              </w:rPr>
            </w:pPr>
            <w:r>
              <w:rPr>
                <w:color w:val="000000"/>
              </w:rPr>
              <w:t>X</w:t>
            </w:r>
          </w:p>
        </w:tc>
        <w:tc>
          <w:tcPr>
            <w:tcW w:w="1701" w:type="dxa"/>
          </w:tcPr>
          <w:p w14:paraId="700234DC" w14:textId="77777777" w:rsidR="00650535" w:rsidRDefault="00516E6C">
            <w:pPr>
              <w:spacing w:after="0"/>
              <w:jc w:val="center"/>
              <w:rPr>
                <w:color w:val="000000"/>
              </w:rPr>
            </w:pPr>
            <w:r>
              <w:rPr>
                <w:color w:val="000000"/>
              </w:rPr>
              <w:t>X</w:t>
            </w:r>
          </w:p>
        </w:tc>
      </w:tr>
      <w:tr w:rsidR="00222960" w14:paraId="4F32B190" w14:textId="77777777">
        <w:trPr>
          <w:trHeight w:val="288"/>
        </w:trPr>
        <w:tc>
          <w:tcPr>
            <w:tcW w:w="3119" w:type="dxa"/>
            <w:shd w:val="clear" w:color="auto" w:fill="auto"/>
            <w:vAlign w:val="bottom"/>
          </w:tcPr>
          <w:p w14:paraId="29E79E11" w14:textId="77777777" w:rsidR="00222960" w:rsidRDefault="00222960">
            <w:pPr>
              <w:spacing w:after="0"/>
              <w:rPr>
                <w:color w:val="000000"/>
              </w:rPr>
            </w:pPr>
            <w:r>
              <w:rPr>
                <w:color w:val="000000"/>
              </w:rPr>
              <w:t>&lt;&lt;Screen Name2&gt;&gt;</w:t>
            </w:r>
          </w:p>
        </w:tc>
        <w:tc>
          <w:tcPr>
            <w:tcW w:w="1417" w:type="dxa"/>
            <w:shd w:val="clear" w:color="auto" w:fill="auto"/>
            <w:vAlign w:val="bottom"/>
          </w:tcPr>
          <w:p w14:paraId="35A7B35D" w14:textId="77777777" w:rsidR="00222960" w:rsidRDefault="00222960">
            <w:pPr>
              <w:spacing w:after="0"/>
              <w:jc w:val="center"/>
              <w:rPr>
                <w:color w:val="000000"/>
              </w:rPr>
            </w:pPr>
          </w:p>
        </w:tc>
        <w:tc>
          <w:tcPr>
            <w:tcW w:w="1418" w:type="dxa"/>
          </w:tcPr>
          <w:p w14:paraId="7D98D1AB" w14:textId="77777777" w:rsidR="00222960" w:rsidRDefault="00414B09">
            <w:pPr>
              <w:spacing w:after="0"/>
              <w:jc w:val="center"/>
              <w:rPr>
                <w:color w:val="000000"/>
              </w:rPr>
            </w:pPr>
            <w:r>
              <w:rPr>
                <w:color w:val="000000"/>
              </w:rPr>
              <w:t>X</w:t>
            </w:r>
          </w:p>
        </w:tc>
        <w:tc>
          <w:tcPr>
            <w:tcW w:w="1559" w:type="dxa"/>
          </w:tcPr>
          <w:p w14:paraId="6AB099FC" w14:textId="77777777" w:rsidR="00222960" w:rsidRDefault="00222960">
            <w:pPr>
              <w:spacing w:after="0"/>
              <w:jc w:val="center"/>
              <w:rPr>
                <w:color w:val="000000"/>
              </w:rPr>
            </w:pPr>
          </w:p>
        </w:tc>
        <w:tc>
          <w:tcPr>
            <w:tcW w:w="1701" w:type="dxa"/>
          </w:tcPr>
          <w:p w14:paraId="141044F9" w14:textId="77777777" w:rsidR="00222960" w:rsidRDefault="00222960">
            <w:pPr>
              <w:spacing w:after="0"/>
              <w:jc w:val="center"/>
              <w:rPr>
                <w:color w:val="000000"/>
              </w:rPr>
            </w:pPr>
          </w:p>
        </w:tc>
      </w:tr>
      <w:tr w:rsidR="00650535" w14:paraId="42806175" w14:textId="77777777">
        <w:trPr>
          <w:trHeight w:val="288"/>
        </w:trPr>
        <w:tc>
          <w:tcPr>
            <w:tcW w:w="3119" w:type="dxa"/>
            <w:shd w:val="clear" w:color="auto" w:fill="auto"/>
            <w:vAlign w:val="bottom"/>
          </w:tcPr>
          <w:p w14:paraId="66D2C87D" w14:textId="77777777" w:rsidR="00650535" w:rsidRDefault="00516E6C">
            <w:pPr>
              <w:spacing w:after="0"/>
              <w:rPr>
                <w:color w:val="000000"/>
              </w:rPr>
            </w:pPr>
            <w:r>
              <w:rPr>
                <w:color w:val="000000"/>
              </w:rPr>
              <w:t xml:space="preserve">    …</w:t>
            </w:r>
          </w:p>
        </w:tc>
        <w:tc>
          <w:tcPr>
            <w:tcW w:w="1417" w:type="dxa"/>
            <w:shd w:val="clear" w:color="auto" w:fill="auto"/>
            <w:vAlign w:val="bottom"/>
          </w:tcPr>
          <w:p w14:paraId="3F6241D2" w14:textId="77777777" w:rsidR="00650535" w:rsidRDefault="00650535">
            <w:pPr>
              <w:spacing w:after="0"/>
              <w:jc w:val="center"/>
              <w:rPr>
                <w:color w:val="000000"/>
              </w:rPr>
            </w:pPr>
          </w:p>
        </w:tc>
        <w:tc>
          <w:tcPr>
            <w:tcW w:w="1418" w:type="dxa"/>
          </w:tcPr>
          <w:p w14:paraId="3783EA09" w14:textId="77777777" w:rsidR="00650535" w:rsidRDefault="00650535">
            <w:pPr>
              <w:spacing w:after="0"/>
              <w:jc w:val="center"/>
              <w:rPr>
                <w:color w:val="000000"/>
              </w:rPr>
            </w:pPr>
          </w:p>
        </w:tc>
        <w:tc>
          <w:tcPr>
            <w:tcW w:w="1559" w:type="dxa"/>
          </w:tcPr>
          <w:p w14:paraId="5AB61F74" w14:textId="77777777" w:rsidR="00650535" w:rsidRDefault="00650535">
            <w:pPr>
              <w:spacing w:after="0"/>
              <w:jc w:val="center"/>
              <w:rPr>
                <w:color w:val="000000"/>
              </w:rPr>
            </w:pPr>
          </w:p>
        </w:tc>
        <w:tc>
          <w:tcPr>
            <w:tcW w:w="1701" w:type="dxa"/>
          </w:tcPr>
          <w:p w14:paraId="17E18A39" w14:textId="77777777" w:rsidR="00650535" w:rsidRDefault="00650535">
            <w:pPr>
              <w:spacing w:after="0"/>
              <w:jc w:val="center"/>
              <w:rPr>
                <w:color w:val="000000"/>
              </w:rPr>
            </w:pPr>
          </w:p>
        </w:tc>
      </w:tr>
    </w:tbl>
    <w:p w14:paraId="52279A8C" w14:textId="77777777" w:rsidR="00650535" w:rsidRDefault="00650535">
      <w:pPr>
        <w:rPr>
          <w:color w:val="2E75B5"/>
        </w:rPr>
      </w:pPr>
    </w:p>
    <w:p w14:paraId="5460CCEB" w14:textId="77777777" w:rsidR="00650535" w:rsidRDefault="00516E6C">
      <w:pPr>
        <w:pStyle w:val="Heading4"/>
      </w:pPr>
      <w:r>
        <w:t>1.4.3 Non-UI Functions</w:t>
      </w:r>
    </w:p>
    <w:p w14:paraId="20A227F8" w14:textId="77777777" w:rsidR="00650535" w:rsidRDefault="00516E6C">
      <w:pPr>
        <w:spacing w:after="60" w:line="240" w:lineRule="auto"/>
        <w:jc w:val="both"/>
        <w:rPr>
          <w:i/>
          <w:color w:val="0000FF"/>
        </w:rPr>
      </w:pPr>
      <w:r>
        <w:rPr>
          <w:i/>
          <w:color w:val="0000FF"/>
        </w:rPr>
        <w:t>[Provide the descriptions for the non-screen system functions, i.e batch/cron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51712C8C" w14:textId="77777777">
        <w:trPr>
          <w:trHeight w:val="67"/>
        </w:trPr>
        <w:tc>
          <w:tcPr>
            <w:tcW w:w="362" w:type="dxa"/>
            <w:shd w:val="clear" w:color="auto" w:fill="FFE8E1"/>
            <w:vAlign w:val="center"/>
          </w:tcPr>
          <w:p w14:paraId="07E40B58" w14:textId="77777777" w:rsidR="00650535" w:rsidRDefault="00516E6C" w:rsidP="00457F53">
            <w:pPr>
              <w:spacing w:after="0"/>
              <w:rPr>
                <w:b/>
              </w:rPr>
            </w:pPr>
            <w:r>
              <w:rPr>
                <w:b/>
              </w:rPr>
              <w:t>#</w:t>
            </w:r>
          </w:p>
        </w:tc>
        <w:tc>
          <w:tcPr>
            <w:tcW w:w="2043" w:type="dxa"/>
            <w:shd w:val="clear" w:color="auto" w:fill="FFE8E1"/>
          </w:tcPr>
          <w:p w14:paraId="5293F5ED" w14:textId="77777777" w:rsidR="00650535" w:rsidRDefault="00516E6C" w:rsidP="00457F53">
            <w:pPr>
              <w:spacing w:after="0"/>
              <w:rPr>
                <w:b/>
              </w:rPr>
            </w:pPr>
            <w:r>
              <w:rPr>
                <w:b/>
              </w:rPr>
              <w:t>Feature</w:t>
            </w:r>
          </w:p>
        </w:tc>
        <w:tc>
          <w:tcPr>
            <w:tcW w:w="2268" w:type="dxa"/>
            <w:shd w:val="clear" w:color="auto" w:fill="FFE8E1"/>
            <w:vAlign w:val="center"/>
          </w:tcPr>
          <w:p w14:paraId="114E5F77" w14:textId="77777777" w:rsidR="00650535" w:rsidRDefault="00516E6C" w:rsidP="00457F53">
            <w:pPr>
              <w:spacing w:after="0"/>
              <w:rPr>
                <w:b/>
              </w:rPr>
            </w:pPr>
            <w:r>
              <w:rPr>
                <w:b/>
              </w:rPr>
              <w:t>System Function</w:t>
            </w:r>
          </w:p>
        </w:tc>
        <w:tc>
          <w:tcPr>
            <w:tcW w:w="4530" w:type="dxa"/>
            <w:shd w:val="clear" w:color="auto" w:fill="FFE8E1"/>
            <w:vAlign w:val="center"/>
          </w:tcPr>
          <w:p w14:paraId="06B10DF5" w14:textId="77777777" w:rsidR="00650535" w:rsidRDefault="00516E6C" w:rsidP="00457F53">
            <w:pPr>
              <w:spacing w:after="0"/>
              <w:rPr>
                <w:b/>
              </w:rPr>
            </w:pPr>
            <w:r>
              <w:rPr>
                <w:b/>
              </w:rPr>
              <w:t>Description</w:t>
            </w:r>
          </w:p>
        </w:tc>
      </w:tr>
      <w:tr w:rsidR="00650535" w:rsidRPr="00457F53" w14:paraId="46A49556" w14:textId="77777777">
        <w:tc>
          <w:tcPr>
            <w:tcW w:w="362" w:type="dxa"/>
            <w:shd w:val="clear" w:color="auto" w:fill="auto"/>
          </w:tcPr>
          <w:p w14:paraId="7DC6C7B4" w14:textId="77777777" w:rsidR="00650535" w:rsidRPr="00457F53" w:rsidRDefault="00516E6C" w:rsidP="00457F53">
            <w:pPr>
              <w:spacing w:after="0"/>
            </w:pPr>
            <w:r>
              <w:t>1</w:t>
            </w:r>
          </w:p>
        </w:tc>
        <w:tc>
          <w:tcPr>
            <w:tcW w:w="2043" w:type="dxa"/>
          </w:tcPr>
          <w:p w14:paraId="4DE84438" w14:textId="77777777" w:rsidR="00650535" w:rsidRPr="00457F53" w:rsidRDefault="00516E6C" w:rsidP="00457F53">
            <w:pPr>
              <w:spacing w:after="0"/>
            </w:pPr>
            <w:r>
              <w:t>&lt;&lt;Feature Name&gt;&gt;</w:t>
            </w:r>
          </w:p>
        </w:tc>
        <w:tc>
          <w:tcPr>
            <w:tcW w:w="2268" w:type="dxa"/>
            <w:shd w:val="clear" w:color="auto" w:fill="auto"/>
          </w:tcPr>
          <w:p w14:paraId="628DEDAF" w14:textId="77777777" w:rsidR="00650535" w:rsidRPr="00457F53" w:rsidRDefault="00516E6C" w:rsidP="00457F53">
            <w:pPr>
              <w:spacing w:after="0"/>
            </w:pPr>
            <w:r>
              <w:t>&lt;&lt;Function Name1&gt;&gt;</w:t>
            </w:r>
          </w:p>
        </w:tc>
        <w:tc>
          <w:tcPr>
            <w:tcW w:w="4530" w:type="dxa"/>
            <w:shd w:val="clear" w:color="auto" w:fill="auto"/>
          </w:tcPr>
          <w:p w14:paraId="79E44E81" w14:textId="77777777" w:rsidR="00650535" w:rsidRPr="00457F53" w:rsidRDefault="00516E6C" w:rsidP="00457F53">
            <w:pPr>
              <w:spacing w:after="0"/>
            </w:pPr>
            <w:r>
              <w:t>&lt;&lt;Function Name1 Description&gt;&gt;</w:t>
            </w:r>
          </w:p>
        </w:tc>
      </w:tr>
      <w:tr w:rsidR="00650535" w:rsidRPr="00457F53" w14:paraId="4AC5DC3E" w14:textId="77777777">
        <w:tc>
          <w:tcPr>
            <w:tcW w:w="362" w:type="dxa"/>
            <w:shd w:val="clear" w:color="auto" w:fill="auto"/>
          </w:tcPr>
          <w:p w14:paraId="3301E26E" w14:textId="77777777" w:rsidR="00650535" w:rsidRPr="00457F53" w:rsidRDefault="00516E6C" w:rsidP="00457F53">
            <w:pPr>
              <w:spacing w:after="0"/>
            </w:pPr>
            <w:r>
              <w:t>2</w:t>
            </w:r>
          </w:p>
        </w:tc>
        <w:tc>
          <w:tcPr>
            <w:tcW w:w="2043" w:type="dxa"/>
          </w:tcPr>
          <w:p w14:paraId="6A5855CC" w14:textId="77777777" w:rsidR="00650535" w:rsidRPr="00457F53" w:rsidRDefault="00516E6C" w:rsidP="00457F53">
            <w:pPr>
              <w:spacing w:after="0"/>
            </w:pPr>
            <w:r>
              <w:t>…</w:t>
            </w:r>
          </w:p>
        </w:tc>
        <w:tc>
          <w:tcPr>
            <w:tcW w:w="2268" w:type="dxa"/>
            <w:shd w:val="clear" w:color="auto" w:fill="auto"/>
          </w:tcPr>
          <w:p w14:paraId="59E06A05" w14:textId="77777777" w:rsidR="00650535" w:rsidRPr="00457F53" w:rsidRDefault="00650535" w:rsidP="00457F53">
            <w:pPr>
              <w:spacing w:after="0"/>
            </w:pPr>
          </w:p>
        </w:tc>
        <w:tc>
          <w:tcPr>
            <w:tcW w:w="4530" w:type="dxa"/>
            <w:shd w:val="clear" w:color="auto" w:fill="auto"/>
          </w:tcPr>
          <w:p w14:paraId="115025C6" w14:textId="77777777" w:rsidR="00650535" w:rsidRPr="00457F53" w:rsidRDefault="00650535" w:rsidP="00457F53">
            <w:pPr>
              <w:spacing w:after="0"/>
            </w:pPr>
          </w:p>
        </w:tc>
      </w:tr>
    </w:tbl>
    <w:p w14:paraId="239F2306" w14:textId="77777777" w:rsidR="00650535" w:rsidRDefault="00650535"/>
    <w:p w14:paraId="2B0F5142" w14:textId="77777777" w:rsidR="00650535" w:rsidRDefault="00516E6C">
      <w:pPr>
        <w:pStyle w:val="Heading3"/>
      </w:pPr>
      <w:bookmarkStart w:id="7" w:name="_Toc187341937"/>
      <w:r>
        <w:t>1.5 Entity Relationship Diagram</w:t>
      </w:r>
      <w:bookmarkEnd w:id="7"/>
    </w:p>
    <w:p w14:paraId="05AD0DAC" w14:textId="77777777" w:rsidR="00650535" w:rsidRDefault="00516E6C">
      <w:pPr>
        <w:rPr>
          <w:i/>
          <w:color w:val="0000FF"/>
        </w:rPr>
      </w:pPr>
      <w:r>
        <w:rPr>
          <w:i/>
          <w:color w:val="0000FF"/>
        </w:rPr>
        <w:t xml:space="preserve">[Provide the </w:t>
      </w:r>
      <w:r>
        <w:rPr>
          <w:b/>
          <w:i/>
          <w:color w:val="0000FF"/>
        </w:rPr>
        <w:t>ERD</w:t>
      </w:r>
      <w:r>
        <w:rPr>
          <w:i/>
          <w:color w:val="0000FF"/>
        </w:rPr>
        <w:t xml:space="preserve"> using the Crow-Foot notation and the entity descriptions as below]</w:t>
      </w:r>
    </w:p>
    <w:p w14:paraId="5AF237E7" w14:textId="77777777" w:rsidR="00650535" w:rsidRDefault="00516E6C" w:rsidP="00DF3BF5">
      <w:pPr>
        <w:jc w:val="center"/>
      </w:pPr>
      <w:r>
        <w:rPr>
          <w:noProof/>
        </w:rPr>
        <w:lastRenderedPageBreak/>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19579082" w14:textId="77777777" w:rsidR="00B679EA" w:rsidRPr="001E26DC" w:rsidRDefault="00B679EA" w:rsidP="00B679EA">
      <w:pPr>
        <w:rPr>
          <w:b/>
          <w:u w:val="single"/>
        </w:rPr>
      </w:pPr>
      <w:r>
        <w:rPr>
          <w:b/>
          <w:u w:val="single"/>
        </w:rPr>
        <w:t>Entities 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30930A93"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4F4F7ACE"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w:t>
            </w:r>
          </w:p>
        </w:tc>
        <w:tc>
          <w:tcPr>
            <w:tcW w:w="1208" w:type="pct"/>
            <w:shd w:val="clear" w:color="auto" w:fill="FFE8E1"/>
          </w:tcPr>
          <w:p w14:paraId="372717CA"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1C869E2"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Description</w:t>
            </w:r>
          </w:p>
        </w:tc>
      </w:tr>
      <w:tr w:rsidR="00B679EA" w:rsidRPr="00BF74ED" w14:paraId="525FFE2B" w14:textId="77777777" w:rsidTr="00B414F9">
        <w:tc>
          <w:tcPr>
            <w:tcW w:w="294" w:type="pct"/>
          </w:tcPr>
          <w:p w14:paraId="14096C77"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1</w:t>
            </w:r>
          </w:p>
        </w:tc>
        <w:tc>
          <w:tcPr>
            <w:tcW w:w="1208" w:type="pct"/>
          </w:tcPr>
          <w:p w14:paraId="4892DA83"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44D59FCB"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589ABADE" w14:textId="77777777" w:rsidTr="00B414F9">
        <w:tc>
          <w:tcPr>
            <w:tcW w:w="294" w:type="pct"/>
          </w:tcPr>
          <w:p w14:paraId="47A6A624"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2</w:t>
            </w:r>
          </w:p>
        </w:tc>
        <w:tc>
          <w:tcPr>
            <w:tcW w:w="1208" w:type="pct"/>
          </w:tcPr>
          <w:p w14:paraId="5F4089D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49F50A5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2F63F4DD" w14:textId="77777777" w:rsidTr="00B414F9">
        <w:tc>
          <w:tcPr>
            <w:tcW w:w="294" w:type="pct"/>
          </w:tcPr>
          <w:p w14:paraId="42FFBBE0"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67D7696C"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c>
          <w:tcPr>
            <w:tcW w:w="3498" w:type="pct"/>
          </w:tcPr>
          <w:p w14:paraId="4DF44766" w14:textId="77777777" w:rsidR="00B679EA" w:rsidRPr="00BF74ED" w:rsidRDefault="00B679EA" w:rsidP="00B414F9">
            <w:pPr>
              <w:rPr>
                <w:rFonts w:asciiTheme="minorHAnsi" w:hAnsiTheme="minorHAnsi" w:cstheme="minorHAnsi"/>
                <w:sz w:val="22"/>
              </w:rPr>
            </w:pPr>
          </w:p>
        </w:tc>
      </w:tr>
    </w:tbl>
    <w:p w14:paraId="28B58FD6" w14:textId="77777777" w:rsidR="00D00E49" w:rsidRDefault="00D00E49" w:rsidP="00D00E49"/>
    <w:p w14:paraId="585BDE81" w14:textId="77777777" w:rsidR="00650535" w:rsidRDefault="00516E6C">
      <w:pPr>
        <w:pStyle w:val="Heading2"/>
      </w:pPr>
      <w:bookmarkStart w:id="8" w:name="_Toc187341938"/>
      <w:r>
        <w:t>2. Use Case Specifications</w:t>
      </w:r>
      <w:bookmarkEnd w:id="8"/>
    </w:p>
    <w:p w14:paraId="5773EBEE" w14:textId="7F120D46"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You just need to provide UC specifications for complex UCs involving in the main workflows (business processes)</w:t>
      </w:r>
      <w:r>
        <w:rPr>
          <w:i/>
          <w:color w:val="0000FF"/>
        </w:rPr>
        <w:t>. Other UCs (i.e CRUD or data-viewing UCs) are simple, and you just need to refer the descriptions in the Functional Requirement (part 3) below)]</w:t>
      </w:r>
    </w:p>
    <w:p w14:paraId="152EE6F9" w14:textId="77777777" w:rsidR="00650535" w:rsidRDefault="00516E6C">
      <w:pPr>
        <w:pStyle w:val="Heading3"/>
      </w:pPr>
      <w:bookmarkStart w:id="9" w:name="_Toc187341939"/>
      <w:r>
        <w:t>2.1 &lt;&lt;Feature Name1&gt;&gt;</w:t>
      </w:r>
      <w:bookmarkEnd w:id="9"/>
    </w:p>
    <w:p w14:paraId="435FAC4F"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580F9255" w14:textId="77777777" w:rsidTr="0012153B">
        <w:tc>
          <w:tcPr>
            <w:tcW w:w="1833" w:type="dxa"/>
          </w:tcPr>
          <w:p w14:paraId="486221F9" w14:textId="77777777" w:rsidR="00650535" w:rsidRDefault="00516E6C">
            <w:pPr>
              <w:spacing w:after="0" w:line="240" w:lineRule="auto"/>
              <w:jc w:val="right"/>
            </w:pPr>
            <w:r>
              <w:t>Primary Actors</w:t>
            </w:r>
          </w:p>
        </w:tc>
        <w:tc>
          <w:tcPr>
            <w:tcW w:w="2685" w:type="dxa"/>
          </w:tcPr>
          <w:p w14:paraId="77BE2E09" w14:textId="77777777" w:rsidR="00650535" w:rsidRDefault="00650535">
            <w:pPr>
              <w:spacing w:after="0" w:line="240" w:lineRule="auto"/>
            </w:pPr>
          </w:p>
        </w:tc>
        <w:tc>
          <w:tcPr>
            <w:tcW w:w="1890" w:type="dxa"/>
          </w:tcPr>
          <w:p w14:paraId="55F914A4" w14:textId="77777777" w:rsidR="00650535" w:rsidRDefault="00516E6C">
            <w:pPr>
              <w:spacing w:after="0" w:line="240" w:lineRule="auto"/>
              <w:jc w:val="right"/>
            </w:pPr>
            <w:r>
              <w:t>Secondary Actors</w:t>
            </w:r>
          </w:p>
        </w:tc>
        <w:tc>
          <w:tcPr>
            <w:tcW w:w="2933" w:type="dxa"/>
          </w:tcPr>
          <w:p w14:paraId="4F99BDB4" w14:textId="77777777" w:rsidR="00650535" w:rsidRDefault="00650535">
            <w:pPr>
              <w:spacing w:after="0" w:line="240" w:lineRule="auto"/>
            </w:pPr>
          </w:p>
        </w:tc>
      </w:tr>
      <w:tr w:rsidR="00650535" w14:paraId="1D1A2C92" w14:textId="77777777" w:rsidTr="0012153B">
        <w:tc>
          <w:tcPr>
            <w:tcW w:w="1833" w:type="dxa"/>
          </w:tcPr>
          <w:p w14:paraId="686DAEF4" w14:textId="77777777" w:rsidR="00650535" w:rsidRDefault="00516E6C">
            <w:pPr>
              <w:spacing w:after="0" w:line="240" w:lineRule="auto"/>
              <w:jc w:val="right"/>
            </w:pPr>
            <w:r>
              <w:t>Description</w:t>
            </w:r>
          </w:p>
        </w:tc>
        <w:tc>
          <w:tcPr>
            <w:tcW w:w="7508" w:type="dxa"/>
            <w:gridSpan w:val="3"/>
          </w:tcPr>
          <w:p w14:paraId="52DDABF1" w14:textId="77777777" w:rsidR="00650535" w:rsidRDefault="00650535">
            <w:pPr>
              <w:spacing w:after="0" w:line="240" w:lineRule="auto"/>
            </w:pPr>
          </w:p>
        </w:tc>
      </w:tr>
      <w:tr w:rsidR="00650535" w14:paraId="3DD68793" w14:textId="77777777" w:rsidTr="0012153B">
        <w:tc>
          <w:tcPr>
            <w:tcW w:w="1833" w:type="dxa"/>
          </w:tcPr>
          <w:p w14:paraId="102CA5B9" w14:textId="77777777" w:rsidR="00650535" w:rsidRDefault="00516E6C">
            <w:pPr>
              <w:spacing w:after="0" w:line="240" w:lineRule="auto"/>
              <w:jc w:val="right"/>
            </w:pPr>
            <w:r>
              <w:t>Preconditions</w:t>
            </w:r>
          </w:p>
        </w:tc>
        <w:tc>
          <w:tcPr>
            <w:tcW w:w="7508" w:type="dxa"/>
            <w:gridSpan w:val="3"/>
          </w:tcPr>
          <w:p w14:paraId="1BDE6507" w14:textId="77777777" w:rsidR="00650535" w:rsidRDefault="00650535">
            <w:pPr>
              <w:spacing w:after="0" w:line="240" w:lineRule="auto"/>
            </w:pPr>
          </w:p>
        </w:tc>
      </w:tr>
      <w:tr w:rsidR="00650535" w14:paraId="5782A5BB" w14:textId="77777777" w:rsidTr="0012153B">
        <w:tc>
          <w:tcPr>
            <w:tcW w:w="1833" w:type="dxa"/>
          </w:tcPr>
          <w:p w14:paraId="6A1BD78F" w14:textId="77777777" w:rsidR="00650535" w:rsidRDefault="00516E6C">
            <w:pPr>
              <w:spacing w:after="0" w:line="240" w:lineRule="auto"/>
              <w:jc w:val="right"/>
            </w:pPr>
            <w:r>
              <w:t>Postconditions</w:t>
            </w:r>
          </w:p>
        </w:tc>
        <w:tc>
          <w:tcPr>
            <w:tcW w:w="7508" w:type="dxa"/>
            <w:gridSpan w:val="3"/>
          </w:tcPr>
          <w:p w14:paraId="49297BE4" w14:textId="77777777" w:rsidR="00650535" w:rsidRDefault="00650535">
            <w:pPr>
              <w:spacing w:after="0" w:line="240" w:lineRule="auto"/>
            </w:pPr>
          </w:p>
        </w:tc>
      </w:tr>
      <w:tr w:rsidR="00650535" w14:paraId="5C971039" w14:textId="77777777" w:rsidTr="0012153B">
        <w:tc>
          <w:tcPr>
            <w:tcW w:w="1833" w:type="dxa"/>
          </w:tcPr>
          <w:p w14:paraId="4A1CD0D9" w14:textId="77777777" w:rsidR="00650535" w:rsidRDefault="00516E6C">
            <w:pPr>
              <w:spacing w:after="0" w:line="240" w:lineRule="auto"/>
              <w:jc w:val="right"/>
            </w:pPr>
            <w:r>
              <w:t>Normal Sequence/Flow</w:t>
            </w:r>
          </w:p>
        </w:tc>
        <w:tc>
          <w:tcPr>
            <w:tcW w:w="7508" w:type="dxa"/>
            <w:gridSpan w:val="3"/>
          </w:tcPr>
          <w:p w14:paraId="4E84ED79" w14:textId="77777777" w:rsidR="00650535" w:rsidRDefault="00650535">
            <w:pPr>
              <w:spacing w:after="0" w:line="240" w:lineRule="auto"/>
            </w:pPr>
          </w:p>
        </w:tc>
      </w:tr>
      <w:tr w:rsidR="00650535" w14:paraId="1854E738" w14:textId="77777777" w:rsidTr="0012153B">
        <w:tc>
          <w:tcPr>
            <w:tcW w:w="1833" w:type="dxa"/>
          </w:tcPr>
          <w:p w14:paraId="2A564FAC" w14:textId="77777777" w:rsidR="00650535" w:rsidRDefault="00516E6C">
            <w:pPr>
              <w:spacing w:after="0" w:line="240" w:lineRule="auto"/>
              <w:jc w:val="right"/>
            </w:pPr>
            <w:r>
              <w:t>Alternative Sequences/Flows</w:t>
            </w:r>
          </w:p>
        </w:tc>
        <w:tc>
          <w:tcPr>
            <w:tcW w:w="7508" w:type="dxa"/>
            <w:gridSpan w:val="3"/>
          </w:tcPr>
          <w:p w14:paraId="4C3B41B7" w14:textId="77777777" w:rsidR="00650535" w:rsidRDefault="00650535">
            <w:pPr>
              <w:spacing w:after="0" w:line="240" w:lineRule="auto"/>
            </w:pPr>
          </w:p>
        </w:tc>
      </w:tr>
    </w:tbl>
    <w:p w14:paraId="0C370BBD" w14:textId="77777777" w:rsidR="00650535" w:rsidRDefault="00650535">
      <w:pPr>
        <w:spacing w:after="60" w:line="240" w:lineRule="auto"/>
        <w:rPr>
          <w:b/>
          <w:i/>
        </w:rPr>
      </w:pPr>
    </w:p>
    <w:p w14:paraId="36CA1492" w14:textId="77777777" w:rsidR="00650535" w:rsidRDefault="00516E6C">
      <w:pPr>
        <w:spacing w:after="60" w:line="240" w:lineRule="auto"/>
        <w:rPr>
          <w:b/>
          <w:i/>
        </w:rPr>
      </w:pPr>
      <w:r>
        <w:rPr>
          <w:b/>
          <w:i/>
        </w:rPr>
        <w:t>Primary and Secondary Actors</w:t>
      </w:r>
    </w:p>
    <w:p w14:paraId="018406C0"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4103A1D5"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4364370E"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76A0EEBF" w14:textId="77777777" w:rsidR="00650535" w:rsidRDefault="00516E6C">
      <w:pPr>
        <w:spacing w:after="60" w:line="240" w:lineRule="auto"/>
        <w:rPr>
          <w:b/>
          <w:i/>
        </w:rPr>
      </w:pPr>
      <w:r>
        <w:rPr>
          <w:b/>
          <w:i/>
        </w:rPr>
        <w:t>Preconditions</w:t>
      </w:r>
    </w:p>
    <w:p w14:paraId="16F40D5A" w14:textId="77777777" w:rsidR="00650535" w:rsidRDefault="00516E6C">
      <w:pPr>
        <w:spacing w:after="120" w:line="220" w:lineRule="auto"/>
      </w:pPr>
      <w:r>
        <w:lastRenderedPageBreak/>
        <w:t xml:space="preserve">List any activities that must take place, or any conditions that must be true, before the use case can be started. </w:t>
      </w:r>
    </w:p>
    <w:p w14:paraId="2BB0E1D4" w14:textId="77777777" w:rsidR="00650535" w:rsidRDefault="00516E6C">
      <w:pPr>
        <w:spacing w:after="60" w:line="240" w:lineRule="auto"/>
        <w:rPr>
          <w:b/>
          <w:i/>
        </w:rPr>
      </w:pPr>
      <w:r>
        <w:rPr>
          <w:b/>
          <w:i/>
        </w:rPr>
        <w:t>Postconditions</w:t>
      </w:r>
    </w:p>
    <w:p w14:paraId="3BD45B55" w14:textId="77777777" w:rsidR="00650535" w:rsidRDefault="00516E6C">
      <w:pPr>
        <w:spacing w:after="120" w:line="220" w:lineRule="auto"/>
      </w:pPr>
      <w:r>
        <w:t xml:space="preserve">Describe the state of the system at the successful conclusion of the use case execution. </w:t>
      </w:r>
    </w:p>
    <w:p w14:paraId="5CC09322" w14:textId="77777777" w:rsidR="00650535" w:rsidRDefault="00516E6C">
      <w:pPr>
        <w:spacing w:after="60" w:line="240" w:lineRule="auto"/>
        <w:rPr>
          <w:b/>
          <w:i/>
        </w:rPr>
      </w:pPr>
      <w:r>
        <w:rPr>
          <w:b/>
          <w:i/>
        </w:rPr>
        <w:t>Normal Flow</w:t>
      </w:r>
    </w:p>
    <w:p w14:paraId="62D97596"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4B80ED75" w14:textId="77777777" w:rsidR="00650535" w:rsidRDefault="00516E6C">
      <w:pPr>
        <w:spacing w:after="60" w:line="240" w:lineRule="auto"/>
        <w:rPr>
          <w:b/>
          <w:i/>
        </w:rPr>
      </w:pPr>
      <w:r>
        <w:rPr>
          <w:b/>
          <w:i/>
        </w:rPr>
        <w:t>Alternative Flows</w:t>
      </w:r>
    </w:p>
    <w:p w14:paraId="2C2285E9" w14:textId="77777777" w:rsidR="00650535" w:rsidRDefault="00516E6C">
      <w:pPr>
        <w:spacing w:after="120" w:line="220" w:lineRule="auto"/>
      </w:pPr>
      <w:r>
        <w:t>Describe below two information if any:</w:t>
      </w:r>
    </w:p>
    <w:p w14:paraId="4377FE68"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6D67AF8C"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3DC690E9" w14:textId="77777777" w:rsidR="00650535" w:rsidRDefault="00650535"/>
    <w:p w14:paraId="05B208A6"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3747054"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1A027F28"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6CD4D382"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3BC301FC"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432FFFC8" w14:textId="77777777" w:rsidR="009F579D" w:rsidRDefault="009F579D" w:rsidP="00684635">
            <w:r>
              <w:t>None</w:t>
            </w:r>
          </w:p>
        </w:tc>
      </w:tr>
      <w:tr w:rsidR="009F579D" w14:paraId="6B5A211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50603BB"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12CA0623" w14:textId="77777777" w:rsidR="009F579D" w:rsidRDefault="009F579D" w:rsidP="00684635">
            <w:r>
              <w:t>As a user, I want to be able to log into the system so that I can use the system’s authenticated features and access my personalized account.</w:t>
            </w:r>
          </w:p>
        </w:tc>
      </w:tr>
      <w:tr w:rsidR="009F579D" w14:paraId="5412A6C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BB447EB"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4E37F72F" w14:textId="77777777" w:rsidR="009F579D" w:rsidRDefault="009F579D" w:rsidP="00684635">
            <w:r>
              <w:t>User account has been created &amp; authorized</w:t>
            </w:r>
          </w:p>
        </w:tc>
      </w:tr>
      <w:tr w:rsidR="009F579D" w14:paraId="05ED68B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A9619C8"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B67EB8B"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7CC3FDD2"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4B8E079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FD5E41A"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4B9CB42D" w14:textId="77777777" w:rsidR="009F579D" w:rsidRDefault="009F579D" w:rsidP="00684635">
            <w:pPr>
              <w:spacing w:after="60" w:line="240" w:lineRule="auto"/>
              <w:rPr>
                <w:b/>
                <w:i/>
              </w:rPr>
            </w:pPr>
            <w:r>
              <w:rPr>
                <w:b/>
                <w:i/>
              </w:rPr>
              <w:t>Login System</w:t>
            </w:r>
          </w:p>
          <w:p w14:paraId="55B9109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37BD6BE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8E280D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2474DFB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32B6564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1817C3F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62C6D2F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0097686E"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7C200CB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2C7396E"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4FF2E7A8" w14:textId="77777777" w:rsidR="009F579D" w:rsidRDefault="009F579D" w:rsidP="00684635">
            <w:pPr>
              <w:spacing w:before="120" w:after="60" w:line="240" w:lineRule="auto"/>
              <w:rPr>
                <w:b/>
                <w:i/>
              </w:rPr>
            </w:pPr>
            <w:r>
              <w:rPr>
                <w:b/>
                <w:i/>
              </w:rPr>
              <w:t>Step 2.1_Google Login</w:t>
            </w:r>
          </w:p>
          <w:p w14:paraId="34AE08C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1394621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3E84AA8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028E0B0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1E48EDAC"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6ED29DD3" w14:textId="77777777" w:rsidR="009F579D" w:rsidRDefault="009F579D" w:rsidP="00684635">
            <w:pPr>
              <w:spacing w:before="120" w:after="60" w:line="240" w:lineRule="auto"/>
              <w:rPr>
                <w:b/>
                <w:i/>
              </w:rPr>
            </w:pPr>
            <w:r>
              <w:rPr>
                <w:b/>
                <w:i/>
              </w:rPr>
              <w:t>Step 4_System can’t authenticate the user</w:t>
            </w:r>
          </w:p>
          <w:p w14:paraId="20FD9D4B" w14:textId="77777777" w:rsidR="009F579D" w:rsidRDefault="009F579D" w:rsidP="00684635">
            <w:pPr>
              <w:spacing w:after="0" w:line="240" w:lineRule="auto"/>
            </w:pPr>
            <w:r>
              <w:t>User can’t be authenticated &amp; get relevant error message in one of below cases</w:t>
            </w:r>
          </w:p>
          <w:p w14:paraId="3C88009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488C73FB"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4F4A4211"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6ED576D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0E3E03AF"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7495A964" w14:textId="77777777" w:rsidR="009F579D" w:rsidRPr="009F579D" w:rsidRDefault="009F579D" w:rsidP="009F579D"/>
    <w:p w14:paraId="2C904F8D" w14:textId="77777777" w:rsidR="00650535" w:rsidRDefault="00516E6C">
      <w:pPr>
        <w:pStyle w:val="Heading4"/>
      </w:pPr>
      <w:r>
        <w:t>2.1.3 UC Name2</w:t>
      </w:r>
    </w:p>
    <w:p w14:paraId="37488F31" w14:textId="77777777" w:rsidR="00650535" w:rsidRDefault="00516E6C">
      <w:r>
        <w:t>…</w:t>
      </w:r>
    </w:p>
    <w:p w14:paraId="75AA22C3" w14:textId="77777777" w:rsidR="00650535" w:rsidRDefault="00516E6C">
      <w:pPr>
        <w:pStyle w:val="Heading3"/>
      </w:pPr>
      <w:bookmarkStart w:id="10" w:name="_Toc187341940"/>
      <w:r>
        <w:t>2.2 Xyz Feature</w:t>
      </w:r>
      <w:bookmarkEnd w:id="10"/>
    </w:p>
    <w:p w14:paraId="1B049C7C" w14:textId="77777777" w:rsidR="00650535" w:rsidRDefault="00516E6C">
      <w:r>
        <w:t>…</w:t>
      </w:r>
    </w:p>
    <w:p w14:paraId="1AF40E73" w14:textId="77777777" w:rsidR="00650535" w:rsidRDefault="00516E6C">
      <w:pPr>
        <w:rPr>
          <w:b/>
          <w:sz w:val="26"/>
          <w:szCs w:val="26"/>
        </w:rPr>
      </w:pPr>
      <w:r>
        <w:br w:type="page"/>
      </w:r>
    </w:p>
    <w:p w14:paraId="1FDB1D9B" w14:textId="77777777" w:rsidR="00650535" w:rsidRDefault="00516E6C">
      <w:pPr>
        <w:pStyle w:val="Heading2"/>
      </w:pPr>
      <w:bookmarkStart w:id="11" w:name="_Toc187341941"/>
      <w:r>
        <w:lastRenderedPageBreak/>
        <w:t>3. Functional Requirements</w:t>
      </w:r>
      <w:bookmarkEnd w:id="11"/>
    </w:p>
    <w:p w14:paraId="340B9641"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B901860" w14:textId="77777777" w:rsidR="00FA637C" w:rsidRPr="001745BA" w:rsidRDefault="00FA637C" w:rsidP="00FA637C">
      <w:pPr>
        <w:pStyle w:val="Heading3"/>
      </w:pPr>
      <w:bookmarkStart w:id="16" w:name="_Toc187228345"/>
      <w:bookmarkStart w:id="17" w:name="_Toc187341942"/>
      <w:bookmarkEnd w:id="12"/>
      <w:bookmarkEnd w:id="13"/>
      <w:bookmarkEnd w:id="14"/>
      <w:bookmarkEnd w:id="15"/>
      <w:r>
        <w:t xml:space="preserve">3.1 </w:t>
      </w:r>
      <w:r>
        <w:rPr>
          <w:lang w:val="vi-VN"/>
        </w:rPr>
        <w:t>Feature Name</w:t>
      </w:r>
      <w:r>
        <w:t>1</w:t>
      </w:r>
      <w:bookmarkEnd w:id="16"/>
      <w:bookmarkEnd w:id="17"/>
    </w:p>
    <w:p w14:paraId="2203EFC5" w14:textId="77777777" w:rsidR="00FA637C" w:rsidRPr="001745BA" w:rsidRDefault="00FA637C" w:rsidP="00FA637C">
      <w:pPr>
        <w:pStyle w:val="Heading4"/>
      </w:pPr>
      <w:bookmarkStart w:id="18" w:name="_Toc143617360"/>
      <w:bookmarkStart w:id="19" w:name="_Toc179689384"/>
      <w:bookmarkStart w:id="20" w:name="_Toc187228346"/>
      <w:bookmarkStart w:id="21" w:name="_Hlk144402728"/>
      <w:r>
        <w:t>3.1</w:t>
      </w:r>
      <w:r>
        <w:rPr>
          <w:lang w:val="vi-VN"/>
        </w:rPr>
        <w:t>.1 SubFeature Name</w:t>
      </w:r>
      <w:bookmarkEnd w:id="18"/>
      <w:r>
        <w:t>1.1</w:t>
      </w:r>
      <w:bookmarkEnd w:id="19"/>
      <w:bookmarkEnd w:id="20"/>
    </w:p>
    <w:p w14:paraId="0C122AB1"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2FFC7EC6" w14:textId="77777777" w:rsidR="00FA637C" w:rsidRPr="00052167" w:rsidRDefault="00FA637C" w:rsidP="00FA637C">
      <w:pPr>
        <w:spacing w:after="60"/>
        <w:jc w:val="both"/>
        <w:rPr>
          <w:i/>
          <w:color w:val="0000FF"/>
        </w:rPr>
      </w:pPr>
      <w:r>
        <w:rPr>
          <w:i/>
          <w:color w:val="0000FF"/>
        </w:rPr>
        <w:t>[Content #1: UI layout (Mockup screen prototype)]</w:t>
      </w:r>
    </w:p>
    <w:p w14:paraId="04984DCC" w14:textId="77777777" w:rsidR="00FA637C" w:rsidRDefault="00FA637C" w:rsidP="00FA637C">
      <w:pPr>
        <w:spacing w:after="60"/>
        <w:jc w:val="both"/>
        <w:rPr>
          <w:i/>
          <w:color w:val="0000FF"/>
        </w:rPr>
      </w:pPr>
      <w:r>
        <w:rPr>
          <w:i/>
          <w:color w:val="0000FF"/>
        </w:rPr>
        <w:t>[Content #2: brief descriptions of the screen/function, mapped to the relevant use cases]</w:t>
      </w:r>
    </w:p>
    <w:p w14:paraId="61ED32BF" w14:textId="77777777" w:rsidR="00FA637C" w:rsidRDefault="00FA637C" w:rsidP="00FA637C">
      <w:pPr>
        <w:spacing w:after="60"/>
        <w:jc w:val="both"/>
        <w:rPr>
          <w:i/>
          <w:color w:val="0000FF"/>
        </w:rPr>
      </w:pP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2D3D247F" w14:textId="77777777" w:rsidTr="00684635">
        <w:tc>
          <w:tcPr>
            <w:tcW w:w="1555" w:type="dxa"/>
            <w:shd w:val="clear" w:color="auto" w:fill="FBE4D5" w:themeFill="accent2" w:themeFillTint="33"/>
          </w:tcPr>
          <w:p w14:paraId="63C0A698"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0C413EB" w14:textId="77777777" w:rsidR="00FA637C" w:rsidRPr="00F42BA5" w:rsidRDefault="00FA637C" w:rsidP="00684635">
            <w:pPr>
              <w:rPr>
                <w:b/>
                <w:color w:val="833C0B" w:themeColor="accent2" w:themeShade="80"/>
              </w:rPr>
            </w:pPr>
            <w:r>
              <w:rPr>
                <w:b/>
                <w:color w:val="833C0B" w:themeColor="accent2" w:themeShade="80"/>
              </w:rPr>
              <w:t>Description</w:t>
            </w:r>
          </w:p>
        </w:tc>
      </w:tr>
      <w:tr w:rsidR="00FA637C" w14:paraId="70844045" w14:textId="77777777" w:rsidTr="00684635">
        <w:tc>
          <w:tcPr>
            <w:tcW w:w="1555" w:type="dxa"/>
          </w:tcPr>
          <w:p w14:paraId="1DADD502" w14:textId="77777777" w:rsidR="00FA637C" w:rsidRDefault="00FA637C" w:rsidP="00684635">
            <w:r>
              <w:t>Field Name1</w:t>
            </w:r>
          </w:p>
        </w:tc>
        <w:tc>
          <w:tcPr>
            <w:tcW w:w="7512" w:type="dxa"/>
          </w:tcPr>
          <w:p w14:paraId="30D18266" w14:textId="77777777" w:rsidR="00FA637C" w:rsidRDefault="00FA637C" w:rsidP="00684635">
            <w:r>
              <w:rPr>
                <w:rFonts w:cstheme="minorHAnsi"/>
                <w:color w:val="444444"/>
              </w:rPr>
              <w:t>Field description: data type min/max length or value, initial data, etc.</w:t>
            </w:r>
          </w:p>
        </w:tc>
      </w:tr>
      <w:tr w:rsidR="00FA637C" w14:paraId="5235469E" w14:textId="77777777" w:rsidTr="00684635">
        <w:tc>
          <w:tcPr>
            <w:tcW w:w="1555" w:type="dxa"/>
          </w:tcPr>
          <w:p w14:paraId="1CA28045" w14:textId="77777777" w:rsidR="00FA637C" w:rsidRDefault="00FA637C" w:rsidP="00684635">
            <w:r>
              <w:t>Field Name2</w:t>
            </w:r>
          </w:p>
        </w:tc>
        <w:tc>
          <w:tcPr>
            <w:tcW w:w="7512" w:type="dxa"/>
          </w:tcPr>
          <w:p w14:paraId="211F8B72" w14:textId="77777777" w:rsidR="00FA637C" w:rsidRDefault="00FA637C" w:rsidP="00684635">
            <w:r>
              <w:t>…</w:t>
            </w:r>
          </w:p>
        </w:tc>
      </w:tr>
      <w:tr w:rsidR="00FA637C" w14:paraId="7C2C4ABF" w14:textId="77777777" w:rsidTr="00684635">
        <w:tc>
          <w:tcPr>
            <w:tcW w:w="9067" w:type="dxa"/>
            <w:gridSpan w:val="2"/>
          </w:tcPr>
          <w:p w14:paraId="60E2E9B2" w14:textId="77777777" w:rsidR="00FA637C" w:rsidRPr="00F42BA5" w:rsidRDefault="00FA637C" w:rsidP="00684635">
            <w:pPr>
              <w:rPr>
                <w:b/>
                <w:i/>
              </w:rPr>
            </w:pPr>
            <w:r>
              <w:rPr>
                <w:b/>
                <w:i/>
              </w:rPr>
              <w:t>Field Group-Name1</w:t>
            </w:r>
          </w:p>
        </w:tc>
      </w:tr>
      <w:tr w:rsidR="00FA637C" w14:paraId="0BAB618C" w14:textId="77777777" w:rsidTr="00684635">
        <w:tc>
          <w:tcPr>
            <w:tcW w:w="1555" w:type="dxa"/>
          </w:tcPr>
          <w:p w14:paraId="4A3C6F9B" w14:textId="77777777" w:rsidR="00FA637C" w:rsidRDefault="00FA637C" w:rsidP="00684635">
            <w:r>
              <w:t>Field Name3</w:t>
            </w:r>
          </w:p>
        </w:tc>
        <w:tc>
          <w:tcPr>
            <w:tcW w:w="7512" w:type="dxa"/>
          </w:tcPr>
          <w:p w14:paraId="0B926EA5" w14:textId="77777777" w:rsidR="00FA637C" w:rsidRDefault="00FA637C" w:rsidP="00684635">
            <w:r>
              <w:t>…</w:t>
            </w:r>
          </w:p>
        </w:tc>
      </w:tr>
      <w:tr w:rsidR="00FA637C" w14:paraId="18EEEFA0" w14:textId="77777777" w:rsidTr="00684635">
        <w:tc>
          <w:tcPr>
            <w:tcW w:w="1555" w:type="dxa"/>
          </w:tcPr>
          <w:p w14:paraId="48C9F4C7" w14:textId="77777777" w:rsidR="00FA637C" w:rsidRDefault="00FA637C" w:rsidP="00684635">
            <w:r>
              <w:t>Field Name4</w:t>
            </w:r>
          </w:p>
        </w:tc>
        <w:tc>
          <w:tcPr>
            <w:tcW w:w="7512" w:type="dxa"/>
          </w:tcPr>
          <w:p w14:paraId="06C0439F" w14:textId="77777777" w:rsidR="00FA637C" w:rsidRDefault="00FA637C" w:rsidP="00684635">
            <w:r>
              <w:t>…</w:t>
            </w:r>
          </w:p>
        </w:tc>
      </w:tr>
      <w:tr w:rsidR="00FA637C" w14:paraId="33C70A67" w14:textId="77777777" w:rsidTr="00684635">
        <w:tc>
          <w:tcPr>
            <w:tcW w:w="9067" w:type="dxa"/>
            <w:gridSpan w:val="2"/>
          </w:tcPr>
          <w:p w14:paraId="216B7DD5" w14:textId="77777777" w:rsidR="00FA637C" w:rsidRDefault="00FA637C" w:rsidP="00684635">
            <w:r>
              <w:rPr>
                <w:b/>
                <w:i/>
              </w:rPr>
              <w:t>Field Group-Name2</w:t>
            </w:r>
          </w:p>
        </w:tc>
      </w:tr>
      <w:tr w:rsidR="00FA637C" w14:paraId="04D721DA" w14:textId="77777777" w:rsidTr="00684635">
        <w:tc>
          <w:tcPr>
            <w:tcW w:w="1555" w:type="dxa"/>
          </w:tcPr>
          <w:p w14:paraId="75E6E9D5" w14:textId="77777777" w:rsidR="00FA637C" w:rsidRDefault="00FA637C" w:rsidP="00684635">
            <w:r>
              <w:t>…</w:t>
            </w:r>
          </w:p>
        </w:tc>
        <w:tc>
          <w:tcPr>
            <w:tcW w:w="7512" w:type="dxa"/>
          </w:tcPr>
          <w:p w14:paraId="36A5771B" w14:textId="77777777" w:rsidR="00FA637C" w:rsidRDefault="00FA637C" w:rsidP="00684635">
            <w:r>
              <w:t>…</w:t>
            </w:r>
          </w:p>
        </w:tc>
      </w:tr>
    </w:tbl>
    <w:p w14:paraId="4C3A4FE8" w14:textId="77777777" w:rsidR="00FA637C" w:rsidRDefault="00FA637C" w:rsidP="00FA637C">
      <w:pPr>
        <w:spacing w:after="60"/>
        <w:jc w:val="both"/>
        <w:rPr>
          <w:i/>
          <w:color w:val="0000FF"/>
        </w:rPr>
      </w:pPr>
    </w:p>
    <w:p w14:paraId="74185B75" w14:textId="77777777" w:rsidR="00FA637C" w:rsidRDefault="00FA637C" w:rsidP="00FA637C">
      <w:pPr>
        <w:pStyle w:val="Heading5"/>
      </w:pPr>
      <w:r>
        <w:t>3.1.1.2 Screen/Function Name2</w:t>
      </w:r>
    </w:p>
    <w:p w14:paraId="65799216" w14:textId="77777777" w:rsidR="00FA637C" w:rsidRPr="00E46BE9" w:rsidRDefault="00FA637C" w:rsidP="00FA637C">
      <w:r>
        <w:t>…</w:t>
      </w:r>
    </w:p>
    <w:p w14:paraId="03E63621" w14:textId="77777777" w:rsidR="00FA637C" w:rsidRDefault="00FA637C" w:rsidP="00FA637C">
      <w:pPr>
        <w:pStyle w:val="Heading4"/>
        <w:rPr>
          <w:lang w:val="vi-VN"/>
        </w:rPr>
      </w:pPr>
      <w:bookmarkStart w:id="22" w:name="_Toc179689385"/>
      <w:bookmarkStart w:id="23" w:name="_Toc187228347"/>
      <w:bookmarkEnd w:id="21"/>
      <w:r>
        <w:t>3.1</w:t>
      </w:r>
      <w:r>
        <w:rPr>
          <w:lang w:val="vi-VN"/>
        </w:rPr>
        <w:t>.</w:t>
      </w:r>
      <w:r>
        <w:t>2</w:t>
      </w:r>
      <w:r>
        <w:rPr>
          <w:lang w:val="vi-VN"/>
        </w:rPr>
        <w:t xml:space="preserve"> SubFeature Name</w:t>
      </w:r>
      <w:r>
        <w:t>1.2</w:t>
      </w:r>
      <w:bookmarkEnd w:id="22"/>
      <w:bookmarkEnd w:id="23"/>
    </w:p>
    <w:p w14:paraId="31B74530" w14:textId="77777777" w:rsidR="00FA637C" w:rsidRDefault="00FA637C" w:rsidP="00FA637C">
      <w:r>
        <w:t>…</w:t>
      </w:r>
    </w:p>
    <w:p w14:paraId="5EE61AED" w14:textId="77777777" w:rsidR="00FA637C" w:rsidRDefault="00FA637C" w:rsidP="00FA637C">
      <w:pPr>
        <w:pStyle w:val="Heading3"/>
      </w:pPr>
      <w:bookmarkStart w:id="24" w:name="_Toc179689386"/>
      <w:bookmarkStart w:id="25" w:name="_Toc187228348"/>
      <w:bookmarkStart w:id="26" w:name="_Toc187341943"/>
      <w:r>
        <w:t>3.2 User Authentication</w:t>
      </w:r>
      <w:bookmarkEnd w:id="24"/>
      <w:bookmarkEnd w:id="25"/>
      <w:bookmarkEnd w:id="26"/>
    </w:p>
    <w:p w14:paraId="3CA3E3CB" w14:textId="77777777" w:rsidR="00FA637C" w:rsidRDefault="00FA637C" w:rsidP="00FA637C">
      <w:pPr>
        <w:pStyle w:val="Heading4"/>
      </w:pPr>
      <w:bookmarkStart w:id="27" w:name="_Toc179689388"/>
      <w:bookmarkStart w:id="28" w:name="_Toc187228349"/>
      <w:bookmarkStart w:id="29" w:name="_Toc179689387"/>
      <w:r>
        <w:t>3.2.1 User Register</w:t>
      </w:r>
      <w:bookmarkEnd w:id="27"/>
      <w:bookmarkEnd w:id="28"/>
    </w:p>
    <w:p w14:paraId="7666B996" w14:textId="77777777" w:rsidR="00FA637C" w:rsidRDefault="00FA637C" w:rsidP="00FA637C">
      <w:pPr>
        <w:spacing w:after="60"/>
      </w:pPr>
      <w:r>
        <w:t>…</w:t>
      </w:r>
    </w:p>
    <w:p w14:paraId="5DEA9D56" w14:textId="77777777" w:rsidR="00FA637C" w:rsidRDefault="00FA637C" w:rsidP="00FA637C">
      <w:pPr>
        <w:pStyle w:val="Heading4"/>
        <w:rPr>
          <w:lang w:val="vi-VN"/>
        </w:rPr>
      </w:pPr>
      <w:bookmarkStart w:id="30" w:name="_Toc187228350"/>
      <w:r>
        <w:t>3.2.2</w:t>
      </w:r>
      <w:r>
        <w:rPr>
          <w:lang w:val="vi-VN"/>
        </w:rPr>
        <w:t xml:space="preserve"> User Login</w:t>
      </w:r>
      <w:bookmarkEnd w:id="29"/>
      <w:bookmarkEnd w:id="30"/>
    </w:p>
    <w:p w14:paraId="0CA2D12D" w14:textId="77777777" w:rsidR="00FA637C" w:rsidRDefault="00FA637C" w:rsidP="00FA637C">
      <w:r>
        <w:t>…</w:t>
      </w:r>
    </w:p>
    <w:p w14:paraId="5D3F5229" w14:textId="77777777" w:rsidR="00FA637C" w:rsidRDefault="00FA637C" w:rsidP="00FA637C">
      <w:pPr>
        <w:pStyle w:val="Heading4"/>
      </w:pPr>
      <w:bookmarkStart w:id="31" w:name="_Toc187228351"/>
      <w:r>
        <w:t>3.2.3 Password Reset</w:t>
      </w:r>
      <w:bookmarkEnd w:id="31"/>
    </w:p>
    <w:p w14:paraId="613FCC2E" w14:textId="77777777" w:rsidR="00FA637C" w:rsidRDefault="00FA637C" w:rsidP="00FA637C">
      <w:r>
        <w:t>…</w:t>
      </w:r>
    </w:p>
    <w:p w14:paraId="6788E005" w14:textId="77777777" w:rsidR="00FA637C" w:rsidRDefault="006013BD" w:rsidP="006013BD">
      <w:pPr>
        <w:pStyle w:val="Heading3"/>
      </w:pPr>
      <w:bookmarkStart w:id="32" w:name="_Toc179689390"/>
      <w:bookmarkStart w:id="33" w:name="_Toc187228353"/>
      <w:bookmarkStart w:id="34" w:name="_Toc187341944"/>
      <w:r>
        <w:lastRenderedPageBreak/>
        <w:t>3.3 System Administration</w:t>
      </w:r>
      <w:bookmarkEnd w:id="32"/>
      <w:bookmarkEnd w:id="33"/>
      <w:bookmarkEnd w:id="34"/>
    </w:p>
    <w:p w14:paraId="0906FB75" w14:textId="77777777" w:rsidR="00FA637C" w:rsidRDefault="006013BD" w:rsidP="006013BD">
      <w:pPr>
        <w:pStyle w:val="Heading4"/>
      </w:pPr>
      <w:bookmarkStart w:id="35" w:name="_Toc179689391"/>
      <w:bookmarkStart w:id="36" w:name="_Toc187228354"/>
      <w:r>
        <w:t xml:space="preserve">3.3.1 </w:t>
      </w:r>
      <w:bookmarkEnd w:id="35"/>
      <w:r>
        <w:t>Master Data</w:t>
      </w:r>
      <w:bookmarkEnd w:id="36"/>
    </w:p>
    <w:p w14:paraId="6BE97099" w14:textId="77777777" w:rsidR="00FA637C" w:rsidRDefault="006013BD" w:rsidP="006013BD">
      <w:pPr>
        <w:pStyle w:val="Heading5"/>
      </w:pPr>
      <w:r>
        <w:t>3.3.1.1 Setting List</w:t>
      </w:r>
    </w:p>
    <w:p w14:paraId="75918727"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60B20D70"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55AF27F5"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fMxQEAAHUDAAAOAAAAZHJzL2Uyb0RvYy54bWysU9uO0zAQfUfiHyy/01x2S3ejpivEqghp BRULHzB17MaSb9huk/49YyfbLfCGeHE9l54553iyfhi1Iifug7SmpdWipIQbZjtpDi398X377o6S EMF0oKzhLT3zQB82b9+sB9fw2vZWddwTBDGhGVxL+xhdUxSB9VxDWFjHDRaF9Roihv5QdB4GRNeq qMvyfTFY3zlvGQ8Bs49TkW4yvhCcxa9CBB6Jailyi/n0+dyns9isoTl4cL1kMw34BxYapMGhF6hH iECOXv4FpSXzNlgRF8zqwgohGc8aUE1V/qHmuQfHsxY0J7iLTeH/wbIvp50nsmtpXVNiQOMbfUPX wBwUJ5hDgwYXGux7djs/RwGvSe0ovE6/qIOM2dTzxVQ+RsIweXOzuqvReoalurovV8uEWbz+2fkQ P3GrSbq01OP0bCWcnkKcWl9a0ixjt1IpzEOjzG8JxEyZIvGdGKZbHPfjTHtvuzOqDY5tJc56ghB3 4PG9K0oG3IGWhp9H8JwS9dmgyffVbb3EpcnB7XJVogx/XdlfV8Cw3uJqRUqm68eYF23i+OEYrZBZ T2I1UZnJ4ttmR+Y9TMtzHeeu169l8wsAAP//AwBQSwMEFAAGAAgAAAAhAFcrHJTdAAAACwEAAA8A AABkcnMvZG93bnJldi54bWxMj8FOwzAMhu9IvENkJG4sWWGlK00nhODAkW4Hjllj2orEqZp0694e c4Kj7U+/v7/aLd6JE05xCKRhvVIgkNpgB+o0HPZvdwWImAxZ4wKhhgtG2NXXV5UpbTjTB56a1AkO oVgaDX1KYyllbHv0Jq7CiMS3rzB5k3icOmknc+Zw72SmVC69GYg/9GbElx7b72b2GkZ0dnYPjfps 5etE6/x9Ly8brW9vlucnEAmX9AfDrz6rQ81OxzCTjcJpKNT2kVENmcq4FBNFnm1BHHlzn29A1pX8 36H+AQAA//8DAFBLAQItABQABgAIAAAAIQC2gziS/gAAAOEBAAATAAAAAAAAAAAAAAAAAAAAAABb Q29udGVudF9UeXBlc10ueG1sUEsBAi0AFAAGAAgAAAAhADj9If/WAAAAlAEAAAsAAAAAAAAAAAAA AAAALwEAAF9yZWxzLy5yZWxzUEsBAi0AFAAGAAgAAAAhADAn58zFAQAAdQMAAA4AAAAAAAAAAAAA AAAALgIAAGRycy9lMm9Eb2MueG1sUEsBAi0AFAAGAAgAAAAhAFcrHJTdAAAACwEAAA8AAAAAAAAA AAAAAAAAHwQAAGRycy9kb3ducmV2LnhtbFBLBQYAAAAABAAEAPMAAAApBQAAAAA= " filled="f" stroked="f">
                <v:textbox inset="2.53958mm,1.2694mm,2.53958mm,1.2694mm">
                  <w:txbxContent>
                    <w:p w:rsidR="00FA637C" w:rsidRDefault="00FA637C" w:rsidP="00FA637C">
                      <w:pPr>
                        <w:spacing w:line="258" w:lineRule="auto"/>
                        <w:textDirection w:val="btLr"/>
                      </w:pPr>
                      <w:r>
                        <w:rPr>
                          <w:color w:val="C00000"/>
                          <w:sz w:val="16"/>
                        </w:rPr>
                        <w:t>(3)</w:t>
                      </w:r>
                    </w:p>
                  </w:txbxContent>
                </v:textbox>
              </v:rect>
            </w:pict>
          </mc:Fallback>
        </mc:AlternateContent>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260C1A5"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09F2BBB5"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n+vdyAEAAHwDAAAOAAAAZHJzL2Uyb0RvYy54bWysU9tuGjEQfa/Uf7D8XvZCKMmKJaoaUVWK WtQ0HzB4bdaSb7UNu/x9x15CaPtW5cV4Lpw553h2dT9qRY7cB2lNS6tZSQk3zHbS7Fv6/HPz4ZaS EMF0oKzhLT3xQO/X79+tBtfw2vZWddwTBDGhGVxL+xhdUxSB9VxDmFnHDRaF9Roihn5fdB4GRNeq qMvyYzFY3zlvGQ8Bsw9Tka4zvhCcxe9CBB6Jailyi/n0+dyls1ivoNl7cL1kZxrwHyw0SINDL1AP EIEcvPwHSkvmbbAizpjVhRVCMp41oJqq/EvNUw+OZy1oTnAXm8LbwbJvx60nsmtpPafEgMY3+oGu gdkrTjCHBg0uNNj35Lb+HAW8JrWj8Dr9og4yZlNPF1P5GAnD5Hy+vK3Reoalurorl4uEWbz+2fkQ v3CrSbq01OP0bCUcH0OcWl9a0ixjN1IpzEOjzB8JxEyZIvGdGKZbHHdjFli9aNnZ7oSig2MbiSMf IcQteHz2ipIBV6Gl4dcBPKdEfTXo9V11Uy9wd3Jws1iWqMZfV3bXFTCst7hhkZLp+jnmfZuofjpE K2SWlchNVM6c8YmzMed1TDt0Heeu149m/RsAAP//AwBQSwMEFAAGAAgAAAAhAErn0FrbAAAACQEA AA8AAABkcnMvZG93bnJldi54bWxMjzFPwzAQhXck/oN1SGzUSURCSONUCMHASMrA6MbXJMI+R7HT pv+e6wTj03169716tzorTjiH0ZOCdJOAQOq8GalX8LV/fyhBhKjJaOsJFVwwwK65val1ZfyZPvHU xl5wCYVKKxhinCopQzeg02HjJyS+Hf3sdOQ499LM+szlzsosSQrp9Ej8YdATvg7Y/bSLUzChNYt9 bJPvTr7NlBYfe3nJlbq/W1+2ICKu8Q+Gqz6rQ8NOB7+QCcJyTvMnRhVkJW+6AkX5DOKgoMhykE0t /y9ofgEAAP//AwBQSwECLQAUAAYACAAAACEAtoM4kv4AAADhAQAAEwAAAAAAAAAAAAAAAAAAAAAA W0NvbnRlbnRfVHlwZXNdLnhtbFBLAQItABQABgAIAAAAIQA4/SH/1gAAAJQBAAALAAAAAAAAAAAA AAAAAC8BAABfcmVscy8ucmVsc1BLAQItABQABgAIAAAAIQB1n+vdyAEAAHwDAAAOAAAAAAAAAAAA AAAAAC4CAABkcnMvZTJvRG9jLnhtbFBLAQItABQABgAIAAAAIQBK59Ba2wAAAAkBAAAPAAAAAAAA AAAAAAAAACIEAABkcnMvZG93bnJldi54bWxQSwUGAAAAAAQABADzAAAAKgUAAAAA " filled="f" stroked="f">
                <v:textbox inset="2.53958mm,1.2694mm,2.53958mm,1.2694mm">
                  <w:txbxContent>
                    <w:p w:rsidR="00FA637C" w:rsidRDefault="00FA637C" w:rsidP="00FA637C">
                      <w:pPr>
                        <w:spacing w:line="258" w:lineRule="auto"/>
                        <w:textDirection w:val="btLr"/>
                      </w:pPr>
                      <w:r>
                        <w:rPr>
                          <w:color w:val="C00000"/>
                          <w:sz w:val="16"/>
                        </w:rPr>
                        <w:t>(2)</w:t>
                      </w:r>
                    </w:p>
                  </w:txbxContent>
                </v:textbox>
              </v:rect>
            </w:pict>
          </mc:Fallback>
        </mc:AlternateContent>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4B70286E"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DB37E60"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baI6yAEAAHwDAAAOAAAAZHJzL2Uyb0RvYy54bWysU8tu2zAQvBfIPxC813okjhPBclAkcBEg aI2m/YA1RVoE+CpJW/Lfd0k5jtveil5o7sOzM8PV8mHUihy4D9KallazkhJumO2k2bX0x/f1xztK QgTTgbKGt/TIA31YXX1YDq7hte2t6rgnCGJCM7iW9jG6pigC67mGMLOOGywK6zVEDP2u6DwMiK5V UZflbTFY3zlvGQ8Bs09Tka4yvhCcxa9CBB6Jailyi/n0+dyms1gtodl5cL1kJxrwDyw0SINDz1BP EIHsvfwLSkvmbbAizpjVhRVCMp41oJqq/EPNaw+OZy1oTnBnm8L/g2VfDhtPZNfSuqLEgMY3+oau gdkpTjCHBg0uNNj36jb+FAW8JrWj8Dr9og4yZlOPZ1P5GAnD5PX14q5G6xmW6uq+XMwTZvH+Z+dD /MytJunSUo/Ts5VweAlxan1rSbOMXUulMA+NMr8lEDNlisR3YphucdyOk8A3LVvbHVF0cGwtceQL hLgBj8+ODgy4Ci0NP/fgOSXq2aDX99VNPcfdycHNfFGiGn9Z2V5WwLDe4oZFSqbrY8z7NlH9tI9W yCwrkZuonDjjE2djTuuYdugyzl3vH83qFwAAAP//AwBQSwMEFAAGAAgAAAAhAGiIYwTaAAAABgEA AA8AAABkcnMvZG93bnJldi54bWxMj8FOwzAQRO9I/IO1SNyoXWhTSONUCMGBIykHjm68TSLsdWQ7 bfr3LCc4jVYzmnlb7WbvxAljGgJpWC4UCKQ22IE6DZ/7t7tHECkbssYFQg0XTLCrr68qU9pwpg88 NbkTXEKpNBr6nMdSytT26E1ahBGJvWOI3mQ+YydtNGcu907eK1VIbwbihd6M+NJj+91MXsOIzk5u 1aivVr5GWhbve3lZa317Mz9vQWSc818YfvEZHWpmOoSJbBJOw2bDQQ0Pij9iu1BPIA6sqzXIupL/ 8esfAAAA//8DAFBLAQItABQABgAIAAAAIQC2gziS/gAAAOEBAAATAAAAAAAAAAAAAAAAAAAAAABb Q29udGVudF9UeXBlc10ueG1sUEsBAi0AFAAGAAgAAAAhADj9If/WAAAAlAEAAAsAAAAAAAAAAAAA AAAALwEAAF9yZWxzLy5yZWxzUEsBAi0AFAAGAAgAAAAhAKBtojrIAQAAfAMAAA4AAAAAAAAAAAAA AAAALgIAAGRycy9lMm9Eb2MueG1sUEsBAi0AFAAGAAgAAAAhAGiIYwTaAAAABgEAAA8AAAAAAAAA AAAAAAAAIgQAAGRycy9kb3ducmV2LnhtbFBLBQYAAAAABAAEAPMAAAApBQAAAAA= " filled="f" stroked="f">
                <v:textbox inset="2.53958mm,1.2694mm,2.53958mm,1.2694mm">
                  <w:txbxContent>
                    <w:p w:rsidR="00FA637C" w:rsidRDefault="00FA637C" w:rsidP="00FA637C">
                      <w:pPr>
                        <w:spacing w:line="258" w:lineRule="auto"/>
                        <w:textDirection w:val="btLr"/>
                      </w:pPr>
                      <w:r>
                        <w:rPr>
                          <w:color w:val="C00000"/>
                          <w:sz w:val="16"/>
                        </w:rPr>
                        <w:t>(1)</w:t>
                      </w:r>
                    </w:p>
                  </w:txbxContent>
                </v:textbox>
              </v:rect>
            </w:pict>
          </mc:Fallback>
        </mc:AlternateContent>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46750" cy="1701165"/>
                    </a:xfrm>
                    <a:prstGeom prst="rect">
                      <a:avLst/>
                    </a:prstGeom>
                    <a:ln>
                      <a:solidFill>
                        <a:schemeClr val="tx1"/>
                      </a:solidFill>
                    </a:ln>
                  </pic:spPr>
                </pic:pic>
              </a:graphicData>
            </a:graphic>
          </wp:inline>
        </w:drawing>
      </w:r>
    </w:p>
    <w:p w14:paraId="6AFAE0D2" w14:textId="77777777" w:rsidR="00FA637C" w:rsidRDefault="00FA637C" w:rsidP="00FA637C">
      <w:pPr>
        <w:spacing w:after="60"/>
      </w:pPr>
      <w:r>
        <w:t xml:space="preserve">This screen allows the Administrator to: </w:t>
      </w:r>
    </w:p>
    <w:p w14:paraId="358FC9A8"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68380520" w14:textId="77777777" w:rsidR="00FA637C" w:rsidRDefault="00FA637C" w:rsidP="00FA637C">
      <w:pPr>
        <w:pStyle w:val="ListParagraph"/>
        <w:numPr>
          <w:ilvl w:val="0"/>
          <w:numId w:val="9"/>
        </w:numPr>
        <w:spacing w:after="60" w:line="240" w:lineRule="auto"/>
      </w:pPr>
      <w:r>
        <w:t>Filter Setting List: filter master data by data types, statuses</w:t>
      </w:r>
    </w:p>
    <w:p w14:paraId="48298753"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7C3947CD"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3C847CB5" w14:textId="77777777" w:rsidR="00FA637C" w:rsidRDefault="00FA637C" w:rsidP="00FA637C">
      <w:pPr>
        <w:spacing w:after="60"/>
      </w:pPr>
      <w:r>
        <w:t xml:space="preserve">On the screen, s/he can also </w:t>
      </w:r>
    </w:p>
    <w:p w14:paraId="41B101B2"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3E9AF09E" w14:textId="07E55DE3"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tab/>
        <w:t>link.</w:t>
      </w:r>
    </w:p>
    <w:p w14:paraId="590DA6E7" w14:textId="77777777" w:rsidR="00FA637C" w:rsidRDefault="00FA637C" w:rsidP="00FA637C">
      <w:pPr>
        <w:spacing w:before="120" w:after="60"/>
        <w:rPr>
          <w:b/>
        </w:rPr>
      </w:pPr>
      <w:r>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5EE42BA9" w14:textId="77777777" w:rsidTr="00684635">
        <w:tc>
          <w:tcPr>
            <w:tcW w:w="1268" w:type="dxa"/>
            <w:shd w:val="clear" w:color="auto" w:fill="FBE4D5" w:themeFill="accent2" w:themeFillTint="33"/>
          </w:tcPr>
          <w:p w14:paraId="7BC8CD06"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16E489A" w14:textId="77777777" w:rsidR="00FA637C" w:rsidRPr="00F42BA5" w:rsidRDefault="00FA637C" w:rsidP="00684635">
            <w:pPr>
              <w:rPr>
                <w:b/>
                <w:color w:val="833C0B" w:themeColor="accent2" w:themeShade="80"/>
              </w:rPr>
            </w:pPr>
            <w:r>
              <w:rPr>
                <w:b/>
                <w:color w:val="833C0B" w:themeColor="accent2" w:themeShade="80"/>
              </w:rPr>
              <w:t>Description</w:t>
            </w:r>
          </w:p>
        </w:tc>
      </w:tr>
      <w:tr w:rsidR="00FA637C" w14:paraId="62667E69" w14:textId="77777777" w:rsidTr="00684635">
        <w:tc>
          <w:tcPr>
            <w:tcW w:w="1268" w:type="dxa"/>
          </w:tcPr>
          <w:p w14:paraId="726BEBED" w14:textId="77777777" w:rsidR="00FA637C" w:rsidRDefault="00FA637C" w:rsidP="00684635">
            <w:pPr>
              <w:jc w:val="center"/>
            </w:pPr>
            <w:r>
              <w:t>(1)</w:t>
            </w:r>
          </w:p>
        </w:tc>
        <w:tc>
          <w:tcPr>
            <w:tcW w:w="7796" w:type="dxa"/>
          </w:tcPr>
          <w:p w14:paraId="3146D4C4"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055D2BD0" w14:textId="77777777" w:rsidR="00FA637C" w:rsidRDefault="00FA637C" w:rsidP="00684635">
            <w:r>
              <w:t>Hover the mouse to show the field name: “Setting Type”</w:t>
            </w:r>
          </w:p>
        </w:tc>
      </w:tr>
      <w:tr w:rsidR="00FA637C" w14:paraId="0A1B6FB6" w14:textId="77777777" w:rsidTr="00684635">
        <w:tc>
          <w:tcPr>
            <w:tcW w:w="1268" w:type="dxa"/>
          </w:tcPr>
          <w:p w14:paraId="110C76A9" w14:textId="77777777" w:rsidR="00FA637C" w:rsidRDefault="00FA637C" w:rsidP="00684635">
            <w:pPr>
              <w:jc w:val="center"/>
            </w:pPr>
            <w:r>
              <w:t>(2)</w:t>
            </w:r>
          </w:p>
        </w:tc>
        <w:tc>
          <w:tcPr>
            <w:tcW w:w="7796" w:type="dxa"/>
          </w:tcPr>
          <w:p w14:paraId="2630F62E" w14:textId="77777777" w:rsidR="00FA637C" w:rsidRDefault="00FA637C" w:rsidP="00684635">
            <w:r>
              <w:t>Initial values: All Statuses, Active, Inactive (default value “All Status”)</w:t>
            </w:r>
          </w:p>
          <w:p w14:paraId="3F6112CF" w14:textId="77777777" w:rsidR="00FA637C" w:rsidRDefault="00FA637C" w:rsidP="00684635">
            <w:r>
              <w:t>Hover the mouse to show the field name: “Setting Status”</w:t>
            </w:r>
          </w:p>
        </w:tc>
      </w:tr>
      <w:tr w:rsidR="00FA637C" w14:paraId="238BFAD8" w14:textId="77777777" w:rsidTr="00684635">
        <w:tc>
          <w:tcPr>
            <w:tcW w:w="1268" w:type="dxa"/>
          </w:tcPr>
          <w:p w14:paraId="59994ACB" w14:textId="77777777" w:rsidR="00FA637C" w:rsidRDefault="00FA637C" w:rsidP="00684635">
            <w:pPr>
              <w:jc w:val="center"/>
            </w:pPr>
            <w:r>
              <w:t>(3)</w:t>
            </w:r>
          </w:p>
        </w:tc>
        <w:tc>
          <w:tcPr>
            <w:tcW w:w="7796" w:type="dxa"/>
          </w:tcPr>
          <w:p w14:paraId="68D737FE" w14:textId="77777777" w:rsidR="00FA637C" w:rsidRDefault="00FA637C" w:rsidP="00684635">
            <w:r>
              <w:t>The change-status action is Activate or Deactivate depending on the current status of the relevant setting (Inactive or Active, respectively).</w:t>
            </w:r>
          </w:p>
        </w:tc>
      </w:tr>
    </w:tbl>
    <w:p w14:paraId="4C22F5B4" w14:textId="77777777" w:rsidR="00FA637C" w:rsidRDefault="00FA637C" w:rsidP="00FA637C"/>
    <w:p w14:paraId="7438CDEF" w14:textId="77777777" w:rsidR="00FA637C" w:rsidRDefault="006013BD" w:rsidP="006013BD">
      <w:pPr>
        <w:pStyle w:val="Heading5"/>
      </w:pPr>
      <w:r>
        <w:t>3.3.1.2 Setting Details</w:t>
      </w:r>
    </w:p>
    <w:p w14:paraId="424137F8"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297335" cy="2101186"/>
                    </a:xfrm>
                    <a:prstGeom prst="rect">
                      <a:avLst/>
                    </a:prstGeom>
                    <a:ln>
                      <a:solidFill>
                        <a:schemeClr val="accent1"/>
                      </a:solidFill>
                    </a:ln>
                  </pic:spPr>
                </pic:pic>
              </a:graphicData>
            </a:graphic>
          </wp:inline>
        </w:drawing>
      </w:r>
    </w:p>
    <w:p w14:paraId="5B0CFF88" w14:textId="77777777" w:rsidR="00FA637C" w:rsidRDefault="00FA637C" w:rsidP="00FA637C"/>
    <w:p w14:paraId="1CB3E777" w14:textId="77777777" w:rsidR="00FA637C" w:rsidRDefault="00FA637C" w:rsidP="00FA637C"/>
    <w:p w14:paraId="3CC378A7" w14:textId="77777777" w:rsidR="00FA637C" w:rsidRDefault="00FA637C" w:rsidP="00FA637C">
      <w:pPr>
        <w:spacing w:after="60"/>
      </w:pPr>
      <w:r>
        <w:t xml:space="preserve">This screen allows the Administrator to: </w:t>
      </w:r>
    </w:p>
    <w:p w14:paraId="31F86FE4" w14:textId="77777777" w:rsidR="00FA637C" w:rsidRDefault="00FA637C" w:rsidP="00FA637C">
      <w:pPr>
        <w:pStyle w:val="ListParagraph"/>
        <w:numPr>
          <w:ilvl w:val="0"/>
          <w:numId w:val="9"/>
        </w:numPr>
        <w:spacing w:after="60" w:line="240" w:lineRule="auto"/>
      </w:pPr>
      <w:r>
        <w:t xml:space="preserve">Add New Setting: add new master data. </w:t>
      </w:r>
    </w:p>
    <w:p w14:paraId="22E953C6" w14:textId="77777777" w:rsidR="00FA637C" w:rsidRDefault="00FA637C" w:rsidP="00FA637C">
      <w:pPr>
        <w:pStyle w:val="ListParagraph"/>
        <w:numPr>
          <w:ilvl w:val="0"/>
          <w:numId w:val="9"/>
        </w:numPr>
        <w:spacing w:after="60" w:line="240" w:lineRule="auto"/>
      </w:pPr>
      <w:r>
        <w:t>Update Setting Details: update details of a specific master data</w:t>
      </w:r>
    </w:p>
    <w:p w14:paraId="6C3F9384" w14:textId="77777777" w:rsidR="00FA637C" w:rsidRPr="00E72E1F" w:rsidRDefault="00FA637C" w:rsidP="00FA637C">
      <w:pPr>
        <w:spacing w:before="120" w:after="60"/>
        <w:rPr>
          <w:b/>
        </w:rPr>
      </w:pPr>
      <w:r>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7D51CEFC" w14:textId="77777777" w:rsidTr="00684635">
        <w:tc>
          <w:tcPr>
            <w:tcW w:w="1268" w:type="dxa"/>
            <w:shd w:val="clear" w:color="auto" w:fill="FBE4D5" w:themeFill="accent2" w:themeFillTint="33"/>
          </w:tcPr>
          <w:p w14:paraId="5E0B1ED2"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BAA3F78" w14:textId="77777777" w:rsidR="00FA637C" w:rsidRPr="00F42BA5" w:rsidRDefault="00FA637C" w:rsidP="00684635">
            <w:pPr>
              <w:rPr>
                <w:b/>
                <w:color w:val="833C0B" w:themeColor="accent2" w:themeShade="80"/>
              </w:rPr>
            </w:pPr>
            <w:r>
              <w:rPr>
                <w:b/>
                <w:color w:val="833C0B" w:themeColor="accent2" w:themeShade="80"/>
              </w:rPr>
              <w:t>Description</w:t>
            </w:r>
          </w:p>
        </w:tc>
      </w:tr>
      <w:tr w:rsidR="00FA637C" w14:paraId="3916BAAC" w14:textId="77777777" w:rsidTr="00684635">
        <w:tc>
          <w:tcPr>
            <w:tcW w:w="1268" w:type="dxa"/>
          </w:tcPr>
          <w:p w14:paraId="467E8512" w14:textId="77777777" w:rsidR="00FA637C" w:rsidRDefault="00FA637C" w:rsidP="00684635">
            <w:r>
              <w:t>Name</w:t>
            </w:r>
          </w:p>
        </w:tc>
        <w:tc>
          <w:tcPr>
            <w:tcW w:w="7796" w:type="dxa"/>
          </w:tcPr>
          <w:p w14:paraId="7EC3D030" w14:textId="77777777" w:rsidR="00FA637C" w:rsidRDefault="00FA637C" w:rsidP="00684635">
            <w:r>
              <w:rPr>
                <w:rFonts w:cstheme="minorHAnsi"/>
                <w:color w:val="444444"/>
              </w:rPr>
              <w:t>Data type: non-digit string, max length of 20 characters</w:t>
            </w:r>
          </w:p>
        </w:tc>
      </w:tr>
      <w:tr w:rsidR="00FA637C" w14:paraId="2EE6D4BB" w14:textId="77777777" w:rsidTr="00684635">
        <w:tc>
          <w:tcPr>
            <w:tcW w:w="1268" w:type="dxa"/>
          </w:tcPr>
          <w:p w14:paraId="38042E6E" w14:textId="77777777" w:rsidR="00FA637C" w:rsidRDefault="00FA637C" w:rsidP="00684635">
            <w:r>
              <w:t>Type</w:t>
            </w:r>
          </w:p>
        </w:tc>
        <w:tc>
          <w:tcPr>
            <w:tcW w:w="7796" w:type="dxa"/>
          </w:tcPr>
          <w:p w14:paraId="1375F28D"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60D7E8B5" w14:textId="77777777" w:rsidTr="00684635">
        <w:tc>
          <w:tcPr>
            <w:tcW w:w="1268" w:type="dxa"/>
          </w:tcPr>
          <w:p w14:paraId="687BC4AD" w14:textId="77777777" w:rsidR="00FA637C" w:rsidRDefault="00FA637C" w:rsidP="00684635">
            <w:r>
              <w:t>Value</w:t>
            </w:r>
          </w:p>
        </w:tc>
        <w:tc>
          <w:tcPr>
            <w:tcW w:w="7796" w:type="dxa"/>
          </w:tcPr>
          <w:p w14:paraId="6F350A45" w14:textId="77777777" w:rsidR="00FA637C" w:rsidRDefault="00FA637C" w:rsidP="00684635">
            <w:r>
              <w:t>Data type: any string, max length of 100 characters</w:t>
            </w:r>
          </w:p>
        </w:tc>
      </w:tr>
      <w:tr w:rsidR="00FA637C" w14:paraId="28AD98EB" w14:textId="77777777" w:rsidTr="00684635">
        <w:tc>
          <w:tcPr>
            <w:tcW w:w="1268" w:type="dxa"/>
          </w:tcPr>
          <w:p w14:paraId="56075A78" w14:textId="77777777" w:rsidR="00FA637C" w:rsidRDefault="00FA637C" w:rsidP="00684635">
            <w:r>
              <w:t>Priority</w:t>
            </w:r>
          </w:p>
        </w:tc>
        <w:tc>
          <w:tcPr>
            <w:tcW w:w="7796" w:type="dxa"/>
          </w:tcPr>
          <w:p w14:paraId="73268AF4" w14:textId="77777777" w:rsidR="00FA637C" w:rsidRDefault="00FA637C" w:rsidP="00684635">
            <w:r>
              <w:t>Data type: a positive integer</w:t>
            </w:r>
          </w:p>
        </w:tc>
      </w:tr>
      <w:tr w:rsidR="00FA637C" w14:paraId="56747D8D" w14:textId="77777777" w:rsidTr="00684635">
        <w:tc>
          <w:tcPr>
            <w:tcW w:w="1268" w:type="dxa"/>
          </w:tcPr>
          <w:p w14:paraId="26D046F7" w14:textId="77777777" w:rsidR="00FA637C" w:rsidRDefault="00FA637C" w:rsidP="00684635">
            <w:r>
              <w:t>Description</w:t>
            </w:r>
          </w:p>
        </w:tc>
        <w:tc>
          <w:tcPr>
            <w:tcW w:w="7796" w:type="dxa"/>
          </w:tcPr>
          <w:p w14:paraId="1F3F322C" w14:textId="77777777" w:rsidR="00FA637C" w:rsidRDefault="00FA637C" w:rsidP="00684635">
            <w:r>
              <w:t>Data type: any string, max length of 200 characters</w:t>
            </w:r>
          </w:p>
        </w:tc>
      </w:tr>
    </w:tbl>
    <w:p w14:paraId="4E017392" w14:textId="77777777" w:rsidR="00FA637C" w:rsidRDefault="00FA637C" w:rsidP="00FA637C"/>
    <w:p w14:paraId="28BB90B7" w14:textId="77777777" w:rsidR="00FA637C" w:rsidRDefault="006013BD" w:rsidP="006013BD">
      <w:pPr>
        <w:pStyle w:val="Heading4"/>
      </w:pPr>
      <w:bookmarkStart w:id="37" w:name="_Toc187228355"/>
      <w:r>
        <w:t>3.3.2 User Management</w:t>
      </w:r>
      <w:bookmarkEnd w:id="37"/>
    </w:p>
    <w:p w14:paraId="3EAB8CCE" w14:textId="77777777" w:rsidR="00FA637C" w:rsidRDefault="006013BD" w:rsidP="006013BD">
      <w:pPr>
        <w:pStyle w:val="Heading5"/>
      </w:pPr>
      <w:r>
        <w:t>3.3.2.1 User List</w:t>
      </w:r>
    </w:p>
    <w:p w14:paraId="564589E2" w14:textId="77777777" w:rsidR="00FA637C" w:rsidRPr="00D208A4" w:rsidRDefault="00FA637C" w:rsidP="00FA637C">
      <w:r>
        <w:t>…</w:t>
      </w:r>
    </w:p>
    <w:p w14:paraId="44C79524" w14:textId="77777777" w:rsidR="00FA637C" w:rsidRDefault="006013BD" w:rsidP="006013BD">
      <w:pPr>
        <w:pStyle w:val="Heading5"/>
      </w:pPr>
      <w:r>
        <w:t>3.3.2.2 User Details</w:t>
      </w:r>
    </w:p>
    <w:p w14:paraId="37B17174" w14:textId="77777777" w:rsidR="00FA637C" w:rsidRDefault="00FA637C" w:rsidP="00FA637C">
      <w:r>
        <w:t>…</w:t>
      </w:r>
    </w:p>
    <w:p w14:paraId="2D5A2DC8" w14:textId="77777777" w:rsidR="00650535" w:rsidRDefault="00516E6C">
      <w:pPr>
        <w:pStyle w:val="Heading2"/>
      </w:pPr>
      <w:bookmarkStart w:id="38" w:name="_Toc187341945"/>
      <w:r>
        <w:t>4. Non-Functional Requirements</w:t>
      </w:r>
      <w:bookmarkEnd w:id="38"/>
    </w:p>
    <w:p w14:paraId="779B25CC" w14:textId="77777777" w:rsidR="00650535" w:rsidRDefault="00516E6C">
      <w:pPr>
        <w:pStyle w:val="Heading3"/>
      </w:pPr>
      <w:bookmarkStart w:id="39" w:name="_Toc187341946"/>
      <w:r>
        <w:t>3.1 External Interfaces</w:t>
      </w:r>
      <w:bookmarkEnd w:id="39"/>
    </w:p>
    <w:p w14:paraId="160602A4"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7FA0070B" w14:textId="77777777" w:rsidR="00650535" w:rsidRDefault="00516E6C">
      <w:pPr>
        <w:pStyle w:val="Heading3"/>
      </w:pPr>
      <w:bookmarkStart w:id="40" w:name="_Toc187341947"/>
      <w:r>
        <w:t>3.2 Quality Attributes</w:t>
      </w:r>
      <w:bookmarkEnd w:id="40"/>
    </w:p>
    <w:p w14:paraId="393B3D6A"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30AFCE45" w14:textId="77777777" w:rsidR="00650535" w:rsidRDefault="00516E6C">
      <w:pPr>
        <w:pStyle w:val="Heading4"/>
      </w:pPr>
      <w:bookmarkStart w:id="41" w:name="_heading=h.1y810tw" w:colFirst="0" w:colLast="0"/>
      <w:bookmarkEnd w:id="41"/>
      <w:r>
        <w:t xml:space="preserve">3.2.1 Usability </w:t>
      </w:r>
    </w:p>
    <w:p w14:paraId="638900D6"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19F1EE6E" w14:textId="77777777" w:rsidR="00650535" w:rsidRDefault="00516E6C">
      <w:pPr>
        <w:pStyle w:val="Heading4"/>
      </w:pPr>
      <w:bookmarkStart w:id="42" w:name="_heading=h.4i7ojhp" w:colFirst="0" w:colLast="0"/>
      <w:bookmarkEnd w:id="42"/>
      <w:r>
        <w:t>3.2.2 Performance</w:t>
      </w:r>
    </w:p>
    <w:p w14:paraId="7154BFE2"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5B523DB5" w14:textId="77777777" w:rsidR="00650535" w:rsidRDefault="00516E6C">
      <w:pPr>
        <w:spacing w:after="60" w:line="240" w:lineRule="auto"/>
        <w:rPr>
          <w:i/>
          <w:color w:val="0000FF"/>
        </w:rPr>
      </w:pPr>
      <w:r>
        <w:rPr>
          <w:i/>
          <w:color w:val="0000FF"/>
        </w:rPr>
        <w:t>Response time for a transaction (average, maximum)</w:t>
      </w:r>
    </w:p>
    <w:p w14:paraId="7D162549" w14:textId="77777777" w:rsidR="00650535" w:rsidRDefault="00516E6C">
      <w:pPr>
        <w:spacing w:after="60" w:line="240" w:lineRule="auto"/>
        <w:rPr>
          <w:i/>
          <w:color w:val="0000FF"/>
        </w:rPr>
      </w:pPr>
      <w:r>
        <w:rPr>
          <w:i/>
          <w:color w:val="0000FF"/>
        </w:rPr>
        <w:t>Throughput, for example, transactions per second</w:t>
      </w:r>
    </w:p>
    <w:p w14:paraId="55A16E3C"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2D0ED26F" w14:textId="77777777" w:rsidR="00650535" w:rsidRDefault="00516E6C">
      <w:pPr>
        <w:spacing w:after="60" w:line="240" w:lineRule="auto"/>
        <w:rPr>
          <w:i/>
          <w:color w:val="0000FF"/>
        </w:rPr>
      </w:pPr>
      <w:r>
        <w:rPr>
          <w:i/>
          <w:color w:val="0000FF"/>
        </w:rPr>
        <w:t>Resource utilization, such as memory, disk, communications, and so forth.]</w:t>
      </w:r>
    </w:p>
    <w:p w14:paraId="2CABAF9D" w14:textId="77777777" w:rsidR="00650535" w:rsidRDefault="00650535">
      <w:pPr>
        <w:spacing w:after="60" w:line="240" w:lineRule="auto"/>
        <w:rPr>
          <w:i/>
          <w:color w:val="0000FF"/>
        </w:rPr>
      </w:pPr>
    </w:p>
    <w:p w14:paraId="517CD1DB" w14:textId="77777777" w:rsidR="00650535" w:rsidRDefault="00516E6C">
      <w:pPr>
        <w:pStyle w:val="Heading4"/>
      </w:pPr>
      <w:r>
        <w:t>3.2.3 …</w:t>
      </w:r>
    </w:p>
    <w:p w14:paraId="3C8BA4C3" w14:textId="77777777" w:rsidR="00650535" w:rsidRDefault="00650535"/>
    <w:p w14:paraId="543C9D63" w14:textId="77777777" w:rsidR="00650535" w:rsidRDefault="00516E6C">
      <w:pPr>
        <w:pStyle w:val="Heading2"/>
      </w:pPr>
      <w:bookmarkStart w:id="43" w:name="_Toc187341948"/>
      <w:r>
        <w:lastRenderedPageBreak/>
        <w:t>5. Requirement Appendix</w:t>
      </w:r>
      <w:bookmarkEnd w:id="43"/>
    </w:p>
    <w:p w14:paraId="346EC2EC" w14:textId="77777777" w:rsidR="00650535" w:rsidRDefault="00516E6C">
      <w:pPr>
        <w:jc w:val="both"/>
        <w:rPr>
          <w:i/>
          <w:color w:val="0000FF"/>
        </w:rPr>
      </w:pPr>
      <w:r>
        <w:rPr>
          <w:i/>
          <w:color w:val="0000FF"/>
        </w:rPr>
        <w:t>[Provide business rules, common requirements, or other extra requirements information here]</w:t>
      </w:r>
    </w:p>
    <w:p w14:paraId="1838970D" w14:textId="77777777" w:rsidR="00650535" w:rsidRDefault="00516E6C">
      <w:pPr>
        <w:pStyle w:val="Heading3"/>
      </w:pPr>
      <w:bookmarkStart w:id="44" w:name="_Toc187341949"/>
      <w:r>
        <w:t>5.1 Business Rules</w:t>
      </w:r>
      <w:bookmarkEnd w:id="44"/>
    </w:p>
    <w:p w14:paraId="4E0793DB"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4F859C16" w14:textId="77777777">
        <w:tc>
          <w:tcPr>
            <w:tcW w:w="851" w:type="dxa"/>
            <w:shd w:val="clear" w:color="auto" w:fill="FFE8E1"/>
            <w:vAlign w:val="center"/>
          </w:tcPr>
          <w:p w14:paraId="13C01300"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AA5A3B1"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5E35FCAF" w14:textId="77777777">
        <w:tc>
          <w:tcPr>
            <w:tcW w:w="851" w:type="dxa"/>
          </w:tcPr>
          <w:p w14:paraId="53C1C93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4C5118E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6BB994F4" w14:textId="77777777">
        <w:tc>
          <w:tcPr>
            <w:tcW w:w="851" w:type="dxa"/>
          </w:tcPr>
          <w:p w14:paraId="582BB57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FDC912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7052F85F" w14:textId="77777777">
        <w:tc>
          <w:tcPr>
            <w:tcW w:w="851" w:type="dxa"/>
          </w:tcPr>
          <w:p w14:paraId="4994444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580C70D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79C9ED41" w14:textId="77777777">
        <w:tc>
          <w:tcPr>
            <w:tcW w:w="851" w:type="dxa"/>
          </w:tcPr>
          <w:p w14:paraId="3A0F3AC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754F2EF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17931009" w14:textId="77777777">
        <w:tc>
          <w:tcPr>
            <w:tcW w:w="851" w:type="dxa"/>
          </w:tcPr>
          <w:p w14:paraId="529FDEE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5A3753B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61EA61C1" w14:textId="77777777">
        <w:tc>
          <w:tcPr>
            <w:tcW w:w="851" w:type="dxa"/>
          </w:tcPr>
          <w:p w14:paraId="7FDAF57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0E07F262"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51BAD507" w14:textId="77777777">
        <w:tc>
          <w:tcPr>
            <w:tcW w:w="851" w:type="dxa"/>
          </w:tcPr>
          <w:p w14:paraId="77B5263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7B88FF6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39AAB3EC" w14:textId="77777777">
        <w:tc>
          <w:tcPr>
            <w:tcW w:w="851" w:type="dxa"/>
          </w:tcPr>
          <w:p w14:paraId="078B59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08016C77"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1A994DB8" w14:textId="77777777">
        <w:tc>
          <w:tcPr>
            <w:tcW w:w="851" w:type="dxa"/>
          </w:tcPr>
          <w:p w14:paraId="64C5426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7E90F87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49342B53" w14:textId="77777777">
        <w:tc>
          <w:tcPr>
            <w:tcW w:w="851" w:type="dxa"/>
          </w:tcPr>
          <w:p w14:paraId="064746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774718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716EDC8D" w14:textId="77777777" w:rsidR="00650535" w:rsidRDefault="00650535"/>
    <w:p w14:paraId="450FFF6A" w14:textId="77777777" w:rsidR="00650535" w:rsidRDefault="00516E6C">
      <w:pPr>
        <w:pStyle w:val="Heading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64803717" w14:textId="77777777" w:rsidTr="004843F0">
        <w:tc>
          <w:tcPr>
            <w:tcW w:w="557" w:type="dxa"/>
            <w:shd w:val="clear" w:color="auto" w:fill="FFE8E1"/>
          </w:tcPr>
          <w:p w14:paraId="11C65875" w14:textId="77777777" w:rsidR="00650535" w:rsidRPr="00926ED0" w:rsidRDefault="00516E6C">
            <w:pPr>
              <w:spacing w:before="60" w:after="60"/>
              <w:rPr>
                <w:rFonts w:asciiTheme="minorHAnsi" w:hAnsiTheme="minorHAnsi" w:cstheme="minorHAnsi"/>
                <w:b/>
                <w:sz w:val="22"/>
                <w:szCs w:val="22"/>
              </w:rPr>
            </w:pPr>
            <w:r>
              <w:rPr>
                <w:rFonts w:asciiTheme="minorHAnsi" w:hAnsiTheme="minorHAnsi" w:cstheme="minorHAnsi"/>
                <w:b/>
                <w:sz w:val="22"/>
                <w:szCs w:val="22"/>
              </w:rPr>
              <w:t>#</w:t>
            </w:r>
          </w:p>
        </w:tc>
        <w:tc>
          <w:tcPr>
            <w:tcW w:w="1122" w:type="dxa"/>
            <w:shd w:val="clear" w:color="auto" w:fill="FFE8E1"/>
          </w:tcPr>
          <w:p w14:paraId="013C36E8" w14:textId="77777777" w:rsidR="00650535" w:rsidRPr="00926ED0" w:rsidRDefault="00516E6C">
            <w:pPr>
              <w:spacing w:before="60" w:after="60"/>
              <w:rPr>
                <w:rFonts w:asciiTheme="minorHAnsi" w:hAnsiTheme="minorHAnsi" w:cstheme="minorHAnsi"/>
                <w:b/>
                <w:sz w:val="22"/>
                <w:szCs w:val="22"/>
              </w:rPr>
            </w:pPr>
            <w:r>
              <w:rPr>
                <w:rFonts w:asciiTheme="minorHAnsi" w:hAnsiTheme="minorHAnsi" w:cstheme="minorHAnsi"/>
                <w:b/>
                <w:sz w:val="22"/>
                <w:szCs w:val="22"/>
              </w:rPr>
              <w:t>Message code</w:t>
            </w:r>
          </w:p>
        </w:tc>
        <w:tc>
          <w:tcPr>
            <w:tcW w:w="1466" w:type="dxa"/>
            <w:shd w:val="clear" w:color="auto" w:fill="FFE8E1"/>
          </w:tcPr>
          <w:p w14:paraId="7E1310CF" w14:textId="77777777" w:rsidR="00650535" w:rsidRPr="00926ED0" w:rsidRDefault="00516E6C">
            <w:pPr>
              <w:spacing w:before="60" w:after="60"/>
              <w:rPr>
                <w:rFonts w:asciiTheme="minorHAnsi" w:hAnsiTheme="minorHAnsi" w:cstheme="minorHAnsi"/>
                <w:b/>
                <w:sz w:val="22"/>
                <w:szCs w:val="22"/>
              </w:rPr>
            </w:pPr>
            <w:r>
              <w:rPr>
                <w:rFonts w:asciiTheme="minorHAnsi" w:hAnsiTheme="minorHAnsi" w:cstheme="minorHAnsi"/>
                <w:b/>
                <w:sz w:val="22"/>
                <w:szCs w:val="22"/>
              </w:rPr>
              <w:t>Message Type</w:t>
            </w:r>
          </w:p>
        </w:tc>
        <w:tc>
          <w:tcPr>
            <w:tcW w:w="3038" w:type="dxa"/>
            <w:shd w:val="clear" w:color="auto" w:fill="FFE8E1"/>
          </w:tcPr>
          <w:p w14:paraId="3C78CDB0" w14:textId="77777777" w:rsidR="00650535" w:rsidRPr="00926ED0" w:rsidRDefault="00516E6C">
            <w:pPr>
              <w:spacing w:before="60" w:after="60"/>
              <w:rPr>
                <w:rFonts w:asciiTheme="minorHAnsi" w:hAnsiTheme="minorHAnsi" w:cstheme="minorHAnsi"/>
                <w:b/>
                <w:sz w:val="22"/>
                <w:szCs w:val="22"/>
              </w:rPr>
            </w:pPr>
            <w:r>
              <w:rPr>
                <w:rFonts w:asciiTheme="minorHAnsi" w:hAnsiTheme="minorHAnsi" w:cstheme="minorHAnsi"/>
                <w:b/>
                <w:sz w:val="22"/>
                <w:szCs w:val="22"/>
              </w:rPr>
              <w:t>Context</w:t>
            </w:r>
          </w:p>
        </w:tc>
        <w:tc>
          <w:tcPr>
            <w:tcW w:w="2964" w:type="dxa"/>
            <w:shd w:val="clear" w:color="auto" w:fill="FFE8E1"/>
          </w:tcPr>
          <w:p w14:paraId="01779AF4" w14:textId="77777777" w:rsidR="00650535" w:rsidRPr="00926ED0" w:rsidRDefault="00516E6C">
            <w:pPr>
              <w:spacing w:before="60" w:after="60"/>
              <w:rPr>
                <w:rFonts w:asciiTheme="minorHAnsi" w:hAnsiTheme="minorHAnsi" w:cstheme="minorHAnsi"/>
                <w:b/>
                <w:sz w:val="22"/>
                <w:szCs w:val="22"/>
              </w:rPr>
            </w:pPr>
            <w:r>
              <w:rPr>
                <w:rFonts w:asciiTheme="minorHAnsi" w:hAnsiTheme="minorHAnsi" w:cstheme="minorHAnsi"/>
                <w:b/>
                <w:sz w:val="22"/>
                <w:szCs w:val="22"/>
              </w:rPr>
              <w:t>Content</w:t>
            </w:r>
          </w:p>
        </w:tc>
      </w:tr>
      <w:tr w:rsidR="00650535" w14:paraId="40A1FE6C" w14:textId="77777777" w:rsidTr="004843F0">
        <w:tc>
          <w:tcPr>
            <w:tcW w:w="557" w:type="dxa"/>
          </w:tcPr>
          <w:p w14:paraId="25CE4CE4"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1</w:t>
            </w:r>
          </w:p>
        </w:tc>
        <w:tc>
          <w:tcPr>
            <w:tcW w:w="1122" w:type="dxa"/>
          </w:tcPr>
          <w:p w14:paraId="76689C78"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MSG01</w:t>
            </w:r>
          </w:p>
        </w:tc>
        <w:tc>
          <w:tcPr>
            <w:tcW w:w="1466" w:type="dxa"/>
          </w:tcPr>
          <w:p w14:paraId="2647990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In line</w:t>
            </w:r>
          </w:p>
        </w:tc>
        <w:tc>
          <w:tcPr>
            <w:tcW w:w="3038" w:type="dxa"/>
          </w:tcPr>
          <w:p w14:paraId="23C6C86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There is not any search result</w:t>
            </w:r>
          </w:p>
        </w:tc>
        <w:tc>
          <w:tcPr>
            <w:tcW w:w="2964" w:type="dxa"/>
          </w:tcPr>
          <w:p w14:paraId="1C032B54"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No search results.  </w:t>
            </w:r>
          </w:p>
        </w:tc>
      </w:tr>
      <w:tr w:rsidR="00650535" w14:paraId="7E15D539" w14:textId="77777777" w:rsidTr="004843F0">
        <w:tc>
          <w:tcPr>
            <w:tcW w:w="557" w:type="dxa"/>
          </w:tcPr>
          <w:p w14:paraId="21AA44F6"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2</w:t>
            </w:r>
          </w:p>
        </w:tc>
        <w:tc>
          <w:tcPr>
            <w:tcW w:w="1122" w:type="dxa"/>
          </w:tcPr>
          <w:p w14:paraId="1C244F0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MSG02</w:t>
            </w:r>
          </w:p>
        </w:tc>
        <w:tc>
          <w:tcPr>
            <w:tcW w:w="1466" w:type="dxa"/>
          </w:tcPr>
          <w:p w14:paraId="37F8D28E"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In red, under the text box</w:t>
            </w:r>
          </w:p>
        </w:tc>
        <w:tc>
          <w:tcPr>
            <w:tcW w:w="3038" w:type="dxa"/>
          </w:tcPr>
          <w:p w14:paraId="5FB2539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Input-required fields are empty</w:t>
            </w:r>
          </w:p>
        </w:tc>
        <w:tc>
          <w:tcPr>
            <w:tcW w:w="2964" w:type="dxa"/>
          </w:tcPr>
          <w:p w14:paraId="573DEF65"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The * field is required. </w:t>
            </w:r>
          </w:p>
        </w:tc>
      </w:tr>
      <w:tr w:rsidR="00650535" w14:paraId="7DA58700" w14:textId="77777777" w:rsidTr="004843F0">
        <w:tc>
          <w:tcPr>
            <w:tcW w:w="557" w:type="dxa"/>
          </w:tcPr>
          <w:p w14:paraId="26A1DC40"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3</w:t>
            </w:r>
          </w:p>
        </w:tc>
        <w:tc>
          <w:tcPr>
            <w:tcW w:w="1122" w:type="dxa"/>
          </w:tcPr>
          <w:p w14:paraId="2A8B567F"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MSG03</w:t>
            </w:r>
          </w:p>
        </w:tc>
        <w:tc>
          <w:tcPr>
            <w:tcW w:w="1466" w:type="dxa"/>
          </w:tcPr>
          <w:p w14:paraId="3E82186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Toast message</w:t>
            </w:r>
          </w:p>
        </w:tc>
        <w:tc>
          <w:tcPr>
            <w:tcW w:w="3038" w:type="dxa"/>
          </w:tcPr>
          <w:p w14:paraId="1FEF388E"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Updating asset(s) information successfully</w:t>
            </w:r>
          </w:p>
        </w:tc>
        <w:tc>
          <w:tcPr>
            <w:tcW w:w="2964" w:type="dxa"/>
          </w:tcPr>
          <w:p w14:paraId="37597335"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i/>
                <w:sz w:val="22"/>
                <w:szCs w:val="22"/>
              </w:rPr>
              <w:t xml:space="preserve">Update asset(s) successfully. </w:t>
            </w:r>
          </w:p>
        </w:tc>
      </w:tr>
      <w:tr w:rsidR="00650535" w14:paraId="3FF93840" w14:textId="77777777" w:rsidTr="004843F0">
        <w:tc>
          <w:tcPr>
            <w:tcW w:w="557" w:type="dxa"/>
          </w:tcPr>
          <w:p w14:paraId="52390788"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4</w:t>
            </w:r>
          </w:p>
        </w:tc>
        <w:tc>
          <w:tcPr>
            <w:tcW w:w="1122" w:type="dxa"/>
          </w:tcPr>
          <w:p w14:paraId="70E2C20C"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MSG04</w:t>
            </w:r>
          </w:p>
        </w:tc>
        <w:tc>
          <w:tcPr>
            <w:tcW w:w="1466" w:type="dxa"/>
          </w:tcPr>
          <w:p w14:paraId="463B37CD"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Toast message</w:t>
            </w:r>
          </w:p>
        </w:tc>
        <w:tc>
          <w:tcPr>
            <w:tcW w:w="3038" w:type="dxa"/>
          </w:tcPr>
          <w:p w14:paraId="68D88D9C"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Adding new asset successfully</w:t>
            </w:r>
          </w:p>
        </w:tc>
        <w:tc>
          <w:tcPr>
            <w:tcW w:w="2964" w:type="dxa"/>
          </w:tcPr>
          <w:p w14:paraId="56BD8737"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Add asset successfully. </w:t>
            </w:r>
          </w:p>
        </w:tc>
      </w:tr>
      <w:tr w:rsidR="00650535" w14:paraId="47BD9AE0" w14:textId="77777777" w:rsidTr="004843F0">
        <w:tc>
          <w:tcPr>
            <w:tcW w:w="557" w:type="dxa"/>
          </w:tcPr>
          <w:p w14:paraId="56EFBEF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5</w:t>
            </w:r>
          </w:p>
        </w:tc>
        <w:tc>
          <w:tcPr>
            <w:tcW w:w="1122" w:type="dxa"/>
          </w:tcPr>
          <w:p w14:paraId="467E3A7C"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MSG05</w:t>
            </w:r>
          </w:p>
        </w:tc>
        <w:tc>
          <w:tcPr>
            <w:tcW w:w="1466" w:type="dxa"/>
          </w:tcPr>
          <w:p w14:paraId="739693B1"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Toast message</w:t>
            </w:r>
          </w:p>
        </w:tc>
        <w:tc>
          <w:tcPr>
            <w:tcW w:w="3038" w:type="dxa"/>
          </w:tcPr>
          <w:p w14:paraId="72ACD5AC"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Confirming email of asset hand-over is sent successfully</w:t>
            </w:r>
          </w:p>
        </w:tc>
        <w:tc>
          <w:tcPr>
            <w:tcW w:w="2964" w:type="dxa"/>
          </w:tcPr>
          <w:p w14:paraId="6B8E28BC"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A confirmation email has been sent to {email_address}. </w:t>
            </w:r>
          </w:p>
        </w:tc>
      </w:tr>
      <w:tr w:rsidR="00650535" w14:paraId="712F36E6" w14:textId="77777777" w:rsidTr="004843F0">
        <w:tc>
          <w:tcPr>
            <w:tcW w:w="557" w:type="dxa"/>
          </w:tcPr>
          <w:p w14:paraId="4FEB507A"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6</w:t>
            </w:r>
          </w:p>
        </w:tc>
        <w:tc>
          <w:tcPr>
            <w:tcW w:w="1122" w:type="dxa"/>
          </w:tcPr>
          <w:p w14:paraId="117B2EA4"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MSG06</w:t>
            </w:r>
          </w:p>
        </w:tc>
        <w:tc>
          <w:tcPr>
            <w:tcW w:w="1466" w:type="dxa"/>
          </w:tcPr>
          <w:p w14:paraId="3DB906A5"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Toast message</w:t>
            </w:r>
          </w:p>
        </w:tc>
        <w:tc>
          <w:tcPr>
            <w:tcW w:w="3038" w:type="dxa"/>
          </w:tcPr>
          <w:p w14:paraId="7E40C333"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Resetting asset information successfully</w:t>
            </w:r>
          </w:p>
        </w:tc>
        <w:tc>
          <w:tcPr>
            <w:tcW w:w="2964" w:type="dxa"/>
          </w:tcPr>
          <w:p w14:paraId="158D84E0"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Return asset(s) successfully. </w:t>
            </w:r>
          </w:p>
        </w:tc>
      </w:tr>
      <w:tr w:rsidR="00650535" w14:paraId="58C73184" w14:textId="77777777" w:rsidTr="004843F0">
        <w:tc>
          <w:tcPr>
            <w:tcW w:w="557" w:type="dxa"/>
          </w:tcPr>
          <w:p w14:paraId="3B5A183B"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7</w:t>
            </w:r>
          </w:p>
        </w:tc>
        <w:tc>
          <w:tcPr>
            <w:tcW w:w="1122" w:type="dxa"/>
          </w:tcPr>
          <w:p w14:paraId="0A6060E2"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MSG07</w:t>
            </w:r>
          </w:p>
        </w:tc>
        <w:tc>
          <w:tcPr>
            <w:tcW w:w="1466" w:type="dxa"/>
          </w:tcPr>
          <w:p w14:paraId="2E718296"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Toast message</w:t>
            </w:r>
          </w:p>
        </w:tc>
        <w:tc>
          <w:tcPr>
            <w:tcW w:w="3038" w:type="dxa"/>
          </w:tcPr>
          <w:p w14:paraId="53AB8F14"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Deleting asset information successfully</w:t>
            </w:r>
          </w:p>
        </w:tc>
        <w:tc>
          <w:tcPr>
            <w:tcW w:w="2964" w:type="dxa"/>
          </w:tcPr>
          <w:p w14:paraId="779CE341"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Delete asset(s) successfully. </w:t>
            </w:r>
          </w:p>
        </w:tc>
      </w:tr>
      <w:tr w:rsidR="00650535" w14:paraId="5633DD2C" w14:textId="77777777" w:rsidTr="004843F0">
        <w:tc>
          <w:tcPr>
            <w:tcW w:w="557" w:type="dxa"/>
          </w:tcPr>
          <w:p w14:paraId="6CC38D5C"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lastRenderedPageBreak/>
              <w:t>8</w:t>
            </w:r>
          </w:p>
        </w:tc>
        <w:tc>
          <w:tcPr>
            <w:tcW w:w="1122" w:type="dxa"/>
          </w:tcPr>
          <w:p w14:paraId="2512FEA8"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MSG08</w:t>
            </w:r>
          </w:p>
        </w:tc>
        <w:tc>
          <w:tcPr>
            <w:tcW w:w="1466" w:type="dxa"/>
          </w:tcPr>
          <w:p w14:paraId="64C02CCD"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In red, under the text box</w:t>
            </w:r>
          </w:p>
        </w:tc>
        <w:tc>
          <w:tcPr>
            <w:tcW w:w="3038" w:type="dxa"/>
          </w:tcPr>
          <w:p w14:paraId="3B839009"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Input value length &gt; max length</w:t>
            </w:r>
          </w:p>
        </w:tc>
        <w:tc>
          <w:tcPr>
            <w:tcW w:w="2964" w:type="dxa"/>
          </w:tcPr>
          <w:p w14:paraId="413981C3"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 xml:space="preserve">Exceed max length of {max_length}. </w:t>
            </w:r>
          </w:p>
        </w:tc>
      </w:tr>
      <w:tr w:rsidR="00650535" w14:paraId="36036A16" w14:textId="77777777" w:rsidTr="004843F0">
        <w:tc>
          <w:tcPr>
            <w:tcW w:w="557" w:type="dxa"/>
          </w:tcPr>
          <w:p w14:paraId="1EB8B7D4"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9</w:t>
            </w:r>
          </w:p>
        </w:tc>
        <w:tc>
          <w:tcPr>
            <w:tcW w:w="1122" w:type="dxa"/>
          </w:tcPr>
          <w:p w14:paraId="2F710780"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MSG09</w:t>
            </w:r>
          </w:p>
        </w:tc>
        <w:tc>
          <w:tcPr>
            <w:tcW w:w="1466" w:type="dxa"/>
          </w:tcPr>
          <w:p w14:paraId="1E3977EB"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In line</w:t>
            </w:r>
          </w:p>
        </w:tc>
        <w:tc>
          <w:tcPr>
            <w:tcW w:w="3038" w:type="dxa"/>
          </w:tcPr>
          <w:p w14:paraId="1DBA319D"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Username or password is not correct when clicking sign-in</w:t>
            </w:r>
          </w:p>
        </w:tc>
        <w:tc>
          <w:tcPr>
            <w:tcW w:w="2964" w:type="dxa"/>
          </w:tcPr>
          <w:p w14:paraId="0B0E1334" w14:textId="77777777" w:rsidR="00650535" w:rsidRPr="00926ED0" w:rsidRDefault="00516E6C">
            <w:pPr>
              <w:spacing w:before="60" w:after="60"/>
              <w:rPr>
                <w:rFonts w:asciiTheme="minorHAnsi" w:hAnsiTheme="minorHAnsi" w:cstheme="minorHAnsi"/>
                <w:i/>
                <w:sz w:val="22"/>
                <w:szCs w:val="22"/>
              </w:rPr>
            </w:pPr>
            <w:r>
              <w:rPr>
                <w:rFonts w:asciiTheme="minorHAnsi" w:hAnsiTheme="minorHAnsi" w:cstheme="minorHAnsi"/>
                <w:i/>
                <w:sz w:val="22"/>
                <w:szCs w:val="22"/>
              </w:rPr>
              <w:t>Incorrrect user name or password. Please check again.</w:t>
            </w:r>
          </w:p>
        </w:tc>
      </w:tr>
      <w:tr w:rsidR="00650535" w14:paraId="10759829" w14:textId="77777777" w:rsidTr="004843F0">
        <w:tc>
          <w:tcPr>
            <w:tcW w:w="557" w:type="dxa"/>
          </w:tcPr>
          <w:p w14:paraId="3C09B0AC"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10</w:t>
            </w:r>
          </w:p>
        </w:tc>
        <w:tc>
          <w:tcPr>
            <w:tcW w:w="1122" w:type="dxa"/>
          </w:tcPr>
          <w:p w14:paraId="5ACB98CA" w14:textId="77777777" w:rsidR="00650535" w:rsidRPr="00926ED0" w:rsidRDefault="00516E6C">
            <w:pPr>
              <w:spacing w:before="60" w:after="60"/>
              <w:rPr>
                <w:rFonts w:asciiTheme="minorHAnsi" w:hAnsiTheme="minorHAnsi" w:cstheme="minorHAnsi"/>
                <w:sz w:val="22"/>
                <w:szCs w:val="22"/>
              </w:rPr>
            </w:pPr>
            <w:r>
              <w:rPr>
                <w:rFonts w:asciiTheme="minorHAnsi" w:hAnsiTheme="minorHAnsi" w:cstheme="minorHAnsi"/>
                <w:sz w:val="22"/>
                <w:szCs w:val="22"/>
              </w:rPr>
              <w:t>..</w:t>
            </w:r>
          </w:p>
        </w:tc>
        <w:tc>
          <w:tcPr>
            <w:tcW w:w="1466" w:type="dxa"/>
          </w:tcPr>
          <w:p w14:paraId="4FB16336" w14:textId="77777777" w:rsidR="00650535" w:rsidRPr="00926ED0" w:rsidRDefault="00650535">
            <w:pPr>
              <w:spacing w:before="60" w:after="60"/>
              <w:rPr>
                <w:rFonts w:asciiTheme="minorHAnsi" w:hAnsiTheme="minorHAnsi" w:cstheme="minorHAnsi"/>
                <w:sz w:val="22"/>
                <w:szCs w:val="22"/>
              </w:rPr>
            </w:pPr>
          </w:p>
        </w:tc>
        <w:tc>
          <w:tcPr>
            <w:tcW w:w="3038" w:type="dxa"/>
          </w:tcPr>
          <w:p w14:paraId="6337E2AF" w14:textId="77777777" w:rsidR="00650535" w:rsidRPr="00926ED0" w:rsidRDefault="00650535">
            <w:pPr>
              <w:spacing w:before="60" w:after="60"/>
              <w:rPr>
                <w:rFonts w:asciiTheme="minorHAnsi" w:hAnsiTheme="minorHAnsi" w:cstheme="minorHAnsi"/>
                <w:sz w:val="22"/>
                <w:szCs w:val="22"/>
              </w:rPr>
            </w:pPr>
          </w:p>
        </w:tc>
        <w:tc>
          <w:tcPr>
            <w:tcW w:w="2964" w:type="dxa"/>
          </w:tcPr>
          <w:p w14:paraId="72004C22" w14:textId="77777777" w:rsidR="00650535" w:rsidRPr="00926ED0" w:rsidRDefault="00650535">
            <w:pPr>
              <w:spacing w:before="60" w:after="60"/>
              <w:rPr>
                <w:rFonts w:asciiTheme="minorHAnsi" w:hAnsiTheme="minorHAnsi" w:cstheme="minorHAnsi"/>
                <w:i/>
                <w:sz w:val="22"/>
                <w:szCs w:val="22"/>
              </w:rPr>
            </w:pPr>
          </w:p>
        </w:tc>
      </w:tr>
    </w:tbl>
    <w:p w14:paraId="0A5B0E47" w14:textId="77777777" w:rsidR="00650535" w:rsidRDefault="00650535">
      <w:pPr>
        <w:jc w:val="both"/>
        <w:rPr>
          <w:i/>
          <w:color w:val="0000FF"/>
        </w:rPr>
      </w:pPr>
    </w:p>
    <w:p w14:paraId="623F61CE" w14:textId="77777777" w:rsidR="00650535" w:rsidRDefault="00516E6C">
      <w:pPr>
        <w:pStyle w:val="Heading3"/>
      </w:pPr>
      <w:bookmarkStart w:id="46" w:name="_Toc187341951"/>
      <w:r>
        <w:t>5.3 Other Requirements…</w:t>
      </w:r>
      <w:bookmarkEnd w:id="46"/>
    </w:p>
    <w:sectPr w:rsidR="00650535">
      <w:footerReference w:type="default" r:id="rId1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F55F7" w14:textId="77777777" w:rsidR="00975BEE" w:rsidRDefault="00975BEE">
      <w:pPr>
        <w:spacing w:after="0" w:line="240" w:lineRule="auto"/>
      </w:pPr>
      <w:r>
        <w:separator/>
      </w:r>
    </w:p>
  </w:endnote>
  <w:endnote w:type="continuationSeparator" w:id="0">
    <w:p w14:paraId="793C703B" w14:textId="77777777" w:rsidR="00975BEE" w:rsidRDefault="0097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EA9B"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4C77CB69" w14:textId="77777777">
      <w:tc>
        <w:tcPr>
          <w:tcW w:w="4520" w:type="dxa"/>
        </w:tcPr>
        <w:p w14:paraId="366233D2"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Report 3 (SRS Document)</w:t>
          </w:r>
        </w:p>
      </w:tc>
      <w:tc>
        <w:tcPr>
          <w:tcW w:w="4520" w:type="dxa"/>
        </w:tcPr>
        <w:p w14:paraId="706ACE4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2AC36AB7"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25E1B3B7"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D401E" w14:textId="77777777" w:rsidR="00975BEE" w:rsidRDefault="00975BEE">
      <w:pPr>
        <w:spacing w:after="0" w:line="240" w:lineRule="auto"/>
      </w:pPr>
      <w:r>
        <w:separator/>
      </w:r>
    </w:p>
  </w:footnote>
  <w:footnote w:type="continuationSeparator" w:id="0">
    <w:p w14:paraId="0E5EDC06" w14:textId="77777777" w:rsidR="00975BEE" w:rsidRDefault="00975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2"/>
  </w:num>
  <w:num w:numId="4">
    <w:abstractNumId w:val="4"/>
  </w:num>
  <w:num w:numId="5">
    <w:abstractNumId w:val="7"/>
  </w:num>
  <w:num w:numId="6">
    <w:abstractNumId w:val="1"/>
  </w:num>
  <w:num w:numId="7">
    <w:abstractNumId w:val="9"/>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D159F"/>
    <w:rsid w:val="001F2D2F"/>
    <w:rsid w:val="002035A4"/>
    <w:rsid w:val="00222960"/>
    <w:rsid w:val="00336E76"/>
    <w:rsid w:val="003421A4"/>
    <w:rsid w:val="00383D9B"/>
    <w:rsid w:val="00391EE5"/>
    <w:rsid w:val="003A340A"/>
    <w:rsid w:val="00414B09"/>
    <w:rsid w:val="00423F52"/>
    <w:rsid w:val="004362CF"/>
    <w:rsid w:val="00457F53"/>
    <w:rsid w:val="004655AD"/>
    <w:rsid w:val="00474AC6"/>
    <w:rsid w:val="00483AEF"/>
    <w:rsid w:val="004843F0"/>
    <w:rsid w:val="004B44A0"/>
    <w:rsid w:val="004C1896"/>
    <w:rsid w:val="00516E6C"/>
    <w:rsid w:val="00527A74"/>
    <w:rsid w:val="006013BD"/>
    <w:rsid w:val="0060499F"/>
    <w:rsid w:val="0063347C"/>
    <w:rsid w:val="00650535"/>
    <w:rsid w:val="00667B17"/>
    <w:rsid w:val="00693412"/>
    <w:rsid w:val="006A73C6"/>
    <w:rsid w:val="006F3A47"/>
    <w:rsid w:val="006F680A"/>
    <w:rsid w:val="00733E0F"/>
    <w:rsid w:val="00747753"/>
    <w:rsid w:val="00926ED0"/>
    <w:rsid w:val="00975BEE"/>
    <w:rsid w:val="009B54A6"/>
    <w:rsid w:val="009E2A3F"/>
    <w:rsid w:val="009F579D"/>
    <w:rsid w:val="00AF3A30"/>
    <w:rsid w:val="00B161B0"/>
    <w:rsid w:val="00B515F8"/>
    <w:rsid w:val="00B679EA"/>
    <w:rsid w:val="00C417B0"/>
    <w:rsid w:val="00C927AF"/>
    <w:rsid w:val="00CD5D7F"/>
    <w:rsid w:val="00D00E49"/>
    <w:rsid w:val="00D02C14"/>
    <w:rsid w:val="00D208A4"/>
    <w:rsid w:val="00D803E5"/>
    <w:rsid w:val="00DF3BF5"/>
    <w:rsid w:val="00DF5CD4"/>
    <w:rsid w:val="00EA58FA"/>
    <w:rsid w:val="00ED6EE3"/>
    <w:rsid w:val="00EE2226"/>
    <w:rsid w:val="00FA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51B1"/>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15</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Kien Nguyen Trung</cp:lastModifiedBy>
  <cp:revision>52</cp:revision>
  <dcterms:created xsi:type="dcterms:W3CDTF">2020-01-14T01:28:00Z</dcterms:created>
  <dcterms:modified xsi:type="dcterms:W3CDTF">2025-05-20T13:14:00Z</dcterms:modified>
</cp:coreProperties>
</file>