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4A076" w14:textId="77777777" w:rsidR="00650535" w:rsidRDefault="00650535"/>
    <w:p w14:paraId="519C8C88" w14:textId="77777777" w:rsidR="00650535" w:rsidRDefault="00516E6C">
      <w:pPr>
        <w:jc w:val="center"/>
      </w:pPr>
      <w:r>
        <w:rPr>
          <w:noProof/>
        </w:rPr>
        <w:drawing>
          <wp:inline distT="0" distB="0" distL="0" distR="0" wp14:anchorId="3497F587" wp14:editId="44B2FFC7">
            <wp:extent cx="2713741" cy="742362"/>
            <wp:effectExtent l="0" t="0" r="0" b="0"/>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713741" cy="742362"/>
                    </a:xfrm>
                    <a:prstGeom prst="rect">
                      <a:avLst/>
                    </a:prstGeom>
                    <a:ln/>
                  </pic:spPr>
                </pic:pic>
              </a:graphicData>
            </a:graphic>
          </wp:inline>
        </w:drawing>
      </w:r>
    </w:p>
    <w:p w14:paraId="7DC82A0C" w14:textId="77777777" w:rsidR="00650535" w:rsidRDefault="00650535"/>
    <w:p w14:paraId="03021D1A" w14:textId="77777777" w:rsidR="00650535" w:rsidRDefault="00650535"/>
    <w:p w14:paraId="032322F9" w14:textId="77777777" w:rsidR="00650535" w:rsidRDefault="00650535"/>
    <w:p w14:paraId="76016A98" w14:textId="77777777" w:rsidR="00650535" w:rsidRDefault="00650535"/>
    <w:p w14:paraId="2F634CA4" w14:textId="77777777" w:rsidR="00650535" w:rsidRDefault="00650535"/>
    <w:p w14:paraId="0F7FF27E" w14:textId="77777777" w:rsidR="00650535" w:rsidRDefault="00650535"/>
    <w:p w14:paraId="3A86871E" w14:textId="77777777" w:rsidR="00650535" w:rsidRDefault="00650535"/>
    <w:p w14:paraId="55FA5E57" w14:textId="77777777" w:rsidR="00650535" w:rsidRDefault="00516E6C">
      <w:pPr>
        <w:jc w:val="center"/>
        <w:rPr>
          <w:b/>
          <w:smallCaps/>
          <w:color w:val="C00000"/>
          <w:sz w:val="56"/>
          <w:szCs w:val="56"/>
        </w:rPr>
      </w:pPr>
      <w:r>
        <w:rPr>
          <w:b/>
          <w:smallCaps/>
          <w:color w:val="C00000"/>
          <w:sz w:val="56"/>
          <w:szCs w:val="56"/>
        </w:rPr>
        <w:t>CAPSTONE PROJECT REPORT</w:t>
      </w:r>
    </w:p>
    <w:p w14:paraId="010224A6" w14:textId="77777777" w:rsidR="00650535" w:rsidRDefault="001C6908">
      <w:pPr>
        <w:jc w:val="center"/>
        <w:rPr>
          <w:b/>
          <w:color w:val="C00000"/>
          <w:sz w:val="44"/>
          <w:szCs w:val="44"/>
        </w:rPr>
      </w:pPr>
      <w:r>
        <w:rPr>
          <w:b/>
          <w:color w:val="C00000"/>
          <w:sz w:val="44"/>
          <w:szCs w:val="44"/>
        </w:rPr>
        <w:t>Farm Management System</w:t>
      </w:r>
      <w:r w:rsidR="00516E6C">
        <w:rPr>
          <w:b/>
          <w:color w:val="C00000"/>
          <w:sz w:val="44"/>
          <w:szCs w:val="44"/>
        </w:rPr>
        <w:t xml:space="preserve"> – Software Requirement Specification</w:t>
      </w:r>
    </w:p>
    <w:p w14:paraId="4A449D24" w14:textId="77777777" w:rsidR="00650535" w:rsidRDefault="00650535">
      <w:pPr>
        <w:jc w:val="center"/>
        <w:rPr>
          <w:b/>
          <w:sz w:val="44"/>
          <w:szCs w:val="44"/>
        </w:rPr>
      </w:pPr>
    </w:p>
    <w:p w14:paraId="454D47B2" w14:textId="77777777" w:rsidR="00650535" w:rsidRDefault="00650535">
      <w:pPr>
        <w:jc w:val="center"/>
        <w:rPr>
          <w:b/>
          <w:sz w:val="44"/>
          <w:szCs w:val="44"/>
        </w:rPr>
      </w:pPr>
    </w:p>
    <w:p w14:paraId="40C43FE5" w14:textId="77777777" w:rsidR="00650535" w:rsidRDefault="00650535">
      <w:pPr>
        <w:jc w:val="center"/>
        <w:rPr>
          <w:b/>
          <w:sz w:val="44"/>
          <w:szCs w:val="44"/>
        </w:rPr>
      </w:pPr>
    </w:p>
    <w:p w14:paraId="43D411ED" w14:textId="77777777" w:rsidR="00650535" w:rsidRDefault="00650535">
      <w:pPr>
        <w:jc w:val="center"/>
        <w:rPr>
          <w:b/>
          <w:sz w:val="44"/>
          <w:szCs w:val="44"/>
        </w:rPr>
      </w:pPr>
    </w:p>
    <w:p w14:paraId="39C093DB" w14:textId="77777777" w:rsidR="00650535" w:rsidRDefault="00650535">
      <w:pPr>
        <w:jc w:val="center"/>
        <w:rPr>
          <w:b/>
          <w:sz w:val="44"/>
          <w:szCs w:val="44"/>
        </w:rPr>
      </w:pPr>
    </w:p>
    <w:p w14:paraId="2BF4FB79" w14:textId="77777777" w:rsidR="00650535" w:rsidRDefault="00650535">
      <w:pPr>
        <w:jc w:val="center"/>
        <w:rPr>
          <w:b/>
          <w:sz w:val="44"/>
          <w:szCs w:val="44"/>
        </w:rPr>
      </w:pPr>
    </w:p>
    <w:p w14:paraId="70600C4C" w14:textId="77777777" w:rsidR="00650535" w:rsidRDefault="00650535">
      <w:pPr>
        <w:jc w:val="center"/>
        <w:rPr>
          <w:b/>
          <w:sz w:val="44"/>
          <w:szCs w:val="44"/>
        </w:rPr>
      </w:pPr>
    </w:p>
    <w:p w14:paraId="2FC4BA6B" w14:textId="77777777" w:rsidR="00650535" w:rsidRDefault="00650535">
      <w:pPr>
        <w:jc w:val="center"/>
        <w:rPr>
          <w:b/>
          <w:sz w:val="44"/>
          <w:szCs w:val="44"/>
        </w:rPr>
      </w:pPr>
    </w:p>
    <w:p w14:paraId="2930699F" w14:textId="77777777" w:rsidR="00650535" w:rsidRDefault="00650535">
      <w:pPr>
        <w:jc w:val="center"/>
        <w:rPr>
          <w:b/>
          <w:sz w:val="44"/>
          <w:szCs w:val="44"/>
        </w:rPr>
      </w:pPr>
    </w:p>
    <w:p w14:paraId="4150CEEE" w14:textId="77777777" w:rsidR="00650535" w:rsidRDefault="00516E6C">
      <w:pPr>
        <w:spacing w:before="89"/>
        <w:ind w:left="2526" w:right="2171"/>
        <w:jc w:val="center"/>
        <w:rPr>
          <w:sz w:val="28"/>
          <w:szCs w:val="28"/>
        </w:rPr>
      </w:pPr>
      <w:r>
        <w:rPr>
          <w:sz w:val="28"/>
          <w:szCs w:val="28"/>
        </w:rPr>
        <w:lastRenderedPageBreak/>
        <w:t>– Hanoi, Jan 2024 –</w:t>
      </w:r>
    </w:p>
    <w:p w14:paraId="541F55F4" w14:textId="77777777" w:rsidR="00650535" w:rsidRDefault="00516E6C">
      <w:pPr>
        <w:keepNext/>
        <w:keepLines/>
        <w:pBdr>
          <w:top w:val="nil"/>
          <w:left w:val="nil"/>
          <w:bottom w:val="nil"/>
          <w:right w:val="nil"/>
          <w:between w:val="nil"/>
        </w:pBdr>
        <w:spacing w:before="240" w:after="0"/>
        <w:rPr>
          <w:b/>
          <w:color w:val="2E75B5"/>
          <w:sz w:val="32"/>
          <w:szCs w:val="32"/>
        </w:rPr>
      </w:pPr>
      <w:r>
        <w:rPr>
          <w:b/>
          <w:color w:val="2E75B5"/>
          <w:sz w:val="32"/>
          <w:szCs w:val="32"/>
        </w:rPr>
        <w:t>Table of Contents</w:t>
      </w:r>
    </w:p>
    <w:sdt>
      <w:sdtPr>
        <w:id w:val="-902988983"/>
        <w:docPartObj>
          <w:docPartGallery w:val="Table of Contents"/>
          <w:docPartUnique/>
        </w:docPartObj>
      </w:sdtPr>
      <w:sdtContent>
        <w:p w14:paraId="51315525" w14:textId="77777777" w:rsidR="00103492" w:rsidRDefault="00516E6C">
          <w:pPr>
            <w:pStyle w:val="TOC1"/>
            <w:tabs>
              <w:tab w:val="right" w:leader="dot" w:pos="9040"/>
            </w:tabs>
            <w:rPr>
              <w:rFonts w:asciiTheme="minorHAnsi" w:eastAsiaTheme="minorEastAsia" w:hAnsiTheme="minorHAnsi" w:cstheme="minorBidi"/>
              <w:noProof/>
              <w:lang w:val="en-US"/>
            </w:rPr>
          </w:pPr>
          <w:r>
            <w:fldChar w:fldCharType="begin"/>
          </w:r>
          <w:r>
            <w:instrText xml:space="preserve"> TOC \h \u \z \t "Heading 1,1,Heading 2,2,Heading 3,3,"</w:instrText>
          </w:r>
          <w:r>
            <w:fldChar w:fldCharType="separate"/>
          </w:r>
          <w:hyperlink w:anchor="_Toc187341930" w:history="1">
            <w:r w:rsidR="00103492" w:rsidRPr="006E39C2">
              <w:rPr>
                <w:rStyle w:val="Hyperlink"/>
                <w:noProof/>
              </w:rPr>
              <w:t>I. Record of Changes</w:t>
            </w:r>
            <w:r w:rsidR="00103492">
              <w:rPr>
                <w:noProof/>
                <w:webHidden/>
              </w:rPr>
              <w:tab/>
            </w:r>
            <w:r w:rsidR="00103492">
              <w:rPr>
                <w:noProof/>
                <w:webHidden/>
              </w:rPr>
              <w:fldChar w:fldCharType="begin"/>
            </w:r>
            <w:r w:rsidR="00103492">
              <w:rPr>
                <w:noProof/>
                <w:webHidden/>
              </w:rPr>
              <w:instrText xml:space="preserve"> PAGEREF _Toc187341930 \h </w:instrText>
            </w:r>
            <w:r w:rsidR="00103492">
              <w:rPr>
                <w:noProof/>
                <w:webHidden/>
              </w:rPr>
            </w:r>
            <w:r w:rsidR="00103492">
              <w:rPr>
                <w:noProof/>
                <w:webHidden/>
              </w:rPr>
              <w:fldChar w:fldCharType="separate"/>
            </w:r>
            <w:r w:rsidR="00103492">
              <w:rPr>
                <w:noProof/>
                <w:webHidden/>
              </w:rPr>
              <w:t>3</w:t>
            </w:r>
            <w:r w:rsidR="00103492">
              <w:rPr>
                <w:noProof/>
                <w:webHidden/>
              </w:rPr>
              <w:fldChar w:fldCharType="end"/>
            </w:r>
          </w:hyperlink>
        </w:p>
        <w:p w14:paraId="6C9C4EAC" w14:textId="77777777" w:rsidR="00103492" w:rsidRDefault="00103492">
          <w:pPr>
            <w:pStyle w:val="TOC1"/>
            <w:tabs>
              <w:tab w:val="right" w:leader="dot" w:pos="9040"/>
            </w:tabs>
            <w:rPr>
              <w:rFonts w:asciiTheme="minorHAnsi" w:eastAsiaTheme="minorEastAsia" w:hAnsiTheme="minorHAnsi" w:cstheme="minorBidi"/>
              <w:noProof/>
              <w:lang w:val="en-US"/>
            </w:rPr>
          </w:pPr>
          <w:hyperlink w:anchor="_Toc187341931" w:history="1">
            <w:r w:rsidRPr="006E39C2">
              <w:rPr>
                <w:rStyle w:val="Hyperlink"/>
                <w:noProof/>
              </w:rPr>
              <w:t>II. Software Requirement Specification</w:t>
            </w:r>
            <w:r>
              <w:rPr>
                <w:noProof/>
                <w:webHidden/>
              </w:rPr>
              <w:tab/>
            </w:r>
            <w:r>
              <w:rPr>
                <w:noProof/>
                <w:webHidden/>
              </w:rPr>
              <w:fldChar w:fldCharType="begin"/>
            </w:r>
            <w:r>
              <w:rPr>
                <w:noProof/>
                <w:webHidden/>
              </w:rPr>
              <w:instrText xml:space="preserve"> PAGEREF _Toc187341931 \h </w:instrText>
            </w:r>
            <w:r>
              <w:rPr>
                <w:noProof/>
                <w:webHidden/>
              </w:rPr>
            </w:r>
            <w:r>
              <w:rPr>
                <w:noProof/>
                <w:webHidden/>
              </w:rPr>
              <w:fldChar w:fldCharType="separate"/>
            </w:r>
            <w:r>
              <w:rPr>
                <w:noProof/>
                <w:webHidden/>
              </w:rPr>
              <w:t>4</w:t>
            </w:r>
            <w:r>
              <w:rPr>
                <w:noProof/>
                <w:webHidden/>
              </w:rPr>
              <w:fldChar w:fldCharType="end"/>
            </w:r>
          </w:hyperlink>
        </w:p>
        <w:p w14:paraId="4382FB58" w14:textId="77777777" w:rsidR="00103492" w:rsidRDefault="00103492">
          <w:pPr>
            <w:pStyle w:val="TOC2"/>
            <w:tabs>
              <w:tab w:val="right" w:leader="dot" w:pos="9040"/>
            </w:tabs>
            <w:rPr>
              <w:rFonts w:asciiTheme="minorHAnsi" w:eastAsiaTheme="minorEastAsia" w:hAnsiTheme="minorHAnsi" w:cstheme="minorBidi"/>
              <w:noProof/>
              <w:lang w:val="en-US"/>
            </w:rPr>
          </w:pPr>
          <w:hyperlink w:anchor="_Toc187341932" w:history="1">
            <w:r w:rsidRPr="006E39C2">
              <w:rPr>
                <w:rStyle w:val="Hyperlink"/>
                <w:noProof/>
              </w:rPr>
              <w:t>1. Overall Requirements</w:t>
            </w:r>
            <w:r>
              <w:rPr>
                <w:noProof/>
                <w:webHidden/>
              </w:rPr>
              <w:tab/>
            </w:r>
            <w:r>
              <w:rPr>
                <w:noProof/>
                <w:webHidden/>
              </w:rPr>
              <w:fldChar w:fldCharType="begin"/>
            </w:r>
            <w:r>
              <w:rPr>
                <w:noProof/>
                <w:webHidden/>
              </w:rPr>
              <w:instrText xml:space="preserve"> PAGEREF _Toc187341932 \h </w:instrText>
            </w:r>
            <w:r>
              <w:rPr>
                <w:noProof/>
                <w:webHidden/>
              </w:rPr>
            </w:r>
            <w:r>
              <w:rPr>
                <w:noProof/>
                <w:webHidden/>
              </w:rPr>
              <w:fldChar w:fldCharType="separate"/>
            </w:r>
            <w:r>
              <w:rPr>
                <w:noProof/>
                <w:webHidden/>
              </w:rPr>
              <w:t>4</w:t>
            </w:r>
            <w:r>
              <w:rPr>
                <w:noProof/>
                <w:webHidden/>
              </w:rPr>
              <w:fldChar w:fldCharType="end"/>
            </w:r>
          </w:hyperlink>
        </w:p>
        <w:p w14:paraId="12F13750"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33" w:history="1">
            <w:r w:rsidRPr="006E39C2">
              <w:rPr>
                <w:rStyle w:val="Hyperlink"/>
                <w:noProof/>
              </w:rPr>
              <w:t>1.1 Context Diagram</w:t>
            </w:r>
            <w:r>
              <w:rPr>
                <w:noProof/>
                <w:webHidden/>
              </w:rPr>
              <w:tab/>
            </w:r>
            <w:r>
              <w:rPr>
                <w:noProof/>
                <w:webHidden/>
              </w:rPr>
              <w:fldChar w:fldCharType="begin"/>
            </w:r>
            <w:r>
              <w:rPr>
                <w:noProof/>
                <w:webHidden/>
              </w:rPr>
              <w:instrText xml:space="preserve"> PAGEREF _Toc187341933 \h </w:instrText>
            </w:r>
            <w:r>
              <w:rPr>
                <w:noProof/>
                <w:webHidden/>
              </w:rPr>
            </w:r>
            <w:r>
              <w:rPr>
                <w:noProof/>
                <w:webHidden/>
              </w:rPr>
              <w:fldChar w:fldCharType="separate"/>
            </w:r>
            <w:r>
              <w:rPr>
                <w:noProof/>
                <w:webHidden/>
              </w:rPr>
              <w:t>4</w:t>
            </w:r>
            <w:r>
              <w:rPr>
                <w:noProof/>
                <w:webHidden/>
              </w:rPr>
              <w:fldChar w:fldCharType="end"/>
            </w:r>
          </w:hyperlink>
        </w:p>
        <w:p w14:paraId="4AE3B175"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34" w:history="1">
            <w:r w:rsidRPr="006E39C2">
              <w:rPr>
                <w:rStyle w:val="Hyperlink"/>
                <w:noProof/>
              </w:rPr>
              <w:t>1.2 Main Workflows</w:t>
            </w:r>
            <w:r>
              <w:rPr>
                <w:noProof/>
                <w:webHidden/>
              </w:rPr>
              <w:tab/>
            </w:r>
            <w:r>
              <w:rPr>
                <w:noProof/>
                <w:webHidden/>
              </w:rPr>
              <w:fldChar w:fldCharType="begin"/>
            </w:r>
            <w:r>
              <w:rPr>
                <w:noProof/>
                <w:webHidden/>
              </w:rPr>
              <w:instrText xml:space="preserve"> PAGEREF _Toc187341934 \h </w:instrText>
            </w:r>
            <w:r>
              <w:rPr>
                <w:noProof/>
                <w:webHidden/>
              </w:rPr>
            </w:r>
            <w:r>
              <w:rPr>
                <w:noProof/>
                <w:webHidden/>
              </w:rPr>
              <w:fldChar w:fldCharType="separate"/>
            </w:r>
            <w:r>
              <w:rPr>
                <w:noProof/>
                <w:webHidden/>
              </w:rPr>
              <w:t>5</w:t>
            </w:r>
            <w:r>
              <w:rPr>
                <w:noProof/>
                <w:webHidden/>
              </w:rPr>
              <w:fldChar w:fldCharType="end"/>
            </w:r>
          </w:hyperlink>
        </w:p>
        <w:p w14:paraId="1C1BB497"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35" w:history="1">
            <w:r w:rsidRPr="006E39C2">
              <w:rPr>
                <w:rStyle w:val="Hyperlink"/>
                <w:noProof/>
              </w:rPr>
              <w:t>1.3 User Requirements</w:t>
            </w:r>
            <w:r>
              <w:rPr>
                <w:noProof/>
                <w:webHidden/>
              </w:rPr>
              <w:tab/>
            </w:r>
            <w:r>
              <w:rPr>
                <w:noProof/>
                <w:webHidden/>
              </w:rPr>
              <w:fldChar w:fldCharType="begin"/>
            </w:r>
            <w:r>
              <w:rPr>
                <w:noProof/>
                <w:webHidden/>
              </w:rPr>
              <w:instrText xml:space="preserve"> PAGEREF _Toc187341935 \h </w:instrText>
            </w:r>
            <w:r>
              <w:rPr>
                <w:noProof/>
                <w:webHidden/>
              </w:rPr>
            </w:r>
            <w:r>
              <w:rPr>
                <w:noProof/>
                <w:webHidden/>
              </w:rPr>
              <w:fldChar w:fldCharType="separate"/>
            </w:r>
            <w:r>
              <w:rPr>
                <w:noProof/>
                <w:webHidden/>
              </w:rPr>
              <w:t>5</w:t>
            </w:r>
            <w:r>
              <w:rPr>
                <w:noProof/>
                <w:webHidden/>
              </w:rPr>
              <w:fldChar w:fldCharType="end"/>
            </w:r>
          </w:hyperlink>
        </w:p>
        <w:p w14:paraId="6DEBCB96"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36" w:history="1">
            <w:r w:rsidRPr="006E39C2">
              <w:rPr>
                <w:rStyle w:val="Hyperlink"/>
                <w:noProof/>
              </w:rPr>
              <w:t>1.4 System Functionalities</w:t>
            </w:r>
            <w:r>
              <w:rPr>
                <w:noProof/>
                <w:webHidden/>
              </w:rPr>
              <w:tab/>
            </w:r>
            <w:r>
              <w:rPr>
                <w:noProof/>
                <w:webHidden/>
              </w:rPr>
              <w:fldChar w:fldCharType="begin"/>
            </w:r>
            <w:r>
              <w:rPr>
                <w:noProof/>
                <w:webHidden/>
              </w:rPr>
              <w:instrText xml:space="preserve"> PAGEREF _Toc187341936 \h </w:instrText>
            </w:r>
            <w:r>
              <w:rPr>
                <w:noProof/>
                <w:webHidden/>
              </w:rPr>
            </w:r>
            <w:r>
              <w:rPr>
                <w:noProof/>
                <w:webHidden/>
              </w:rPr>
              <w:fldChar w:fldCharType="separate"/>
            </w:r>
            <w:r>
              <w:rPr>
                <w:noProof/>
                <w:webHidden/>
              </w:rPr>
              <w:t>7</w:t>
            </w:r>
            <w:r>
              <w:rPr>
                <w:noProof/>
                <w:webHidden/>
              </w:rPr>
              <w:fldChar w:fldCharType="end"/>
            </w:r>
          </w:hyperlink>
        </w:p>
        <w:p w14:paraId="09EE2551"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37" w:history="1">
            <w:r w:rsidRPr="006E39C2">
              <w:rPr>
                <w:rStyle w:val="Hyperlink"/>
                <w:noProof/>
              </w:rPr>
              <w:t>1.5 Entity Relationship Diagram</w:t>
            </w:r>
            <w:r>
              <w:rPr>
                <w:noProof/>
                <w:webHidden/>
              </w:rPr>
              <w:tab/>
            </w:r>
            <w:r>
              <w:rPr>
                <w:noProof/>
                <w:webHidden/>
              </w:rPr>
              <w:fldChar w:fldCharType="begin"/>
            </w:r>
            <w:r>
              <w:rPr>
                <w:noProof/>
                <w:webHidden/>
              </w:rPr>
              <w:instrText xml:space="preserve"> PAGEREF _Toc187341937 \h </w:instrText>
            </w:r>
            <w:r>
              <w:rPr>
                <w:noProof/>
                <w:webHidden/>
              </w:rPr>
            </w:r>
            <w:r>
              <w:rPr>
                <w:noProof/>
                <w:webHidden/>
              </w:rPr>
              <w:fldChar w:fldCharType="separate"/>
            </w:r>
            <w:r>
              <w:rPr>
                <w:noProof/>
                <w:webHidden/>
              </w:rPr>
              <w:t>7</w:t>
            </w:r>
            <w:r>
              <w:rPr>
                <w:noProof/>
                <w:webHidden/>
              </w:rPr>
              <w:fldChar w:fldCharType="end"/>
            </w:r>
          </w:hyperlink>
        </w:p>
        <w:p w14:paraId="101A5697" w14:textId="77777777" w:rsidR="00103492" w:rsidRDefault="00103492">
          <w:pPr>
            <w:pStyle w:val="TOC2"/>
            <w:tabs>
              <w:tab w:val="right" w:leader="dot" w:pos="9040"/>
            </w:tabs>
            <w:rPr>
              <w:rFonts w:asciiTheme="minorHAnsi" w:eastAsiaTheme="minorEastAsia" w:hAnsiTheme="minorHAnsi" w:cstheme="minorBidi"/>
              <w:noProof/>
              <w:lang w:val="en-US"/>
            </w:rPr>
          </w:pPr>
          <w:hyperlink w:anchor="_Toc187341938" w:history="1">
            <w:r w:rsidRPr="006E39C2">
              <w:rPr>
                <w:rStyle w:val="Hyperlink"/>
                <w:noProof/>
              </w:rPr>
              <w:t>2. Use Case Specifications</w:t>
            </w:r>
            <w:r>
              <w:rPr>
                <w:noProof/>
                <w:webHidden/>
              </w:rPr>
              <w:tab/>
            </w:r>
            <w:r>
              <w:rPr>
                <w:noProof/>
                <w:webHidden/>
              </w:rPr>
              <w:fldChar w:fldCharType="begin"/>
            </w:r>
            <w:r>
              <w:rPr>
                <w:noProof/>
                <w:webHidden/>
              </w:rPr>
              <w:instrText xml:space="preserve"> PAGEREF _Toc187341938 \h </w:instrText>
            </w:r>
            <w:r>
              <w:rPr>
                <w:noProof/>
                <w:webHidden/>
              </w:rPr>
            </w:r>
            <w:r>
              <w:rPr>
                <w:noProof/>
                <w:webHidden/>
              </w:rPr>
              <w:fldChar w:fldCharType="separate"/>
            </w:r>
            <w:r>
              <w:rPr>
                <w:noProof/>
                <w:webHidden/>
              </w:rPr>
              <w:t>8</w:t>
            </w:r>
            <w:r>
              <w:rPr>
                <w:noProof/>
                <w:webHidden/>
              </w:rPr>
              <w:fldChar w:fldCharType="end"/>
            </w:r>
          </w:hyperlink>
        </w:p>
        <w:p w14:paraId="5D78A13E"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39" w:history="1">
            <w:r w:rsidRPr="006E39C2">
              <w:rPr>
                <w:rStyle w:val="Hyperlink"/>
                <w:noProof/>
              </w:rPr>
              <w:t>2.1 &lt;&lt;Feature Name1&gt;&gt;</w:t>
            </w:r>
            <w:r>
              <w:rPr>
                <w:noProof/>
                <w:webHidden/>
              </w:rPr>
              <w:tab/>
            </w:r>
            <w:r>
              <w:rPr>
                <w:noProof/>
                <w:webHidden/>
              </w:rPr>
              <w:fldChar w:fldCharType="begin"/>
            </w:r>
            <w:r>
              <w:rPr>
                <w:noProof/>
                <w:webHidden/>
              </w:rPr>
              <w:instrText xml:space="preserve"> PAGEREF _Toc187341939 \h </w:instrText>
            </w:r>
            <w:r>
              <w:rPr>
                <w:noProof/>
                <w:webHidden/>
              </w:rPr>
            </w:r>
            <w:r>
              <w:rPr>
                <w:noProof/>
                <w:webHidden/>
              </w:rPr>
              <w:fldChar w:fldCharType="separate"/>
            </w:r>
            <w:r>
              <w:rPr>
                <w:noProof/>
                <w:webHidden/>
              </w:rPr>
              <w:t>8</w:t>
            </w:r>
            <w:r>
              <w:rPr>
                <w:noProof/>
                <w:webHidden/>
              </w:rPr>
              <w:fldChar w:fldCharType="end"/>
            </w:r>
          </w:hyperlink>
        </w:p>
        <w:p w14:paraId="77CE9ED0"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40" w:history="1">
            <w:r w:rsidRPr="006E39C2">
              <w:rPr>
                <w:rStyle w:val="Hyperlink"/>
                <w:noProof/>
              </w:rPr>
              <w:t>2.2 Xyz Feature</w:t>
            </w:r>
            <w:r>
              <w:rPr>
                <w:noProof/>
                <w:webHidden/>
              </w:rPr>
              <w:tab/>
            </w:r>
            <w:r>
              <w:rPr>
                <w:noProof/>
                <w:webHidden/>
              </w:rPr>
              <w:fldChar w:fldCharType="begin"/>
            </w:r>
            <w:r>
              <w:rPr>
                <w:noProof/>
                <w:webHidden/>
              </w:rPr>
              <w:instrText xml:space="preserve"> PAGEREF _Toc187341940 \h </w:instrText>
            </w:r>
            <w:r>
              <w:rPr>
                <w:noProof/>
                <w:webHidden/>
              </w:rPr>
            </w:r>
            <w:r>
              <w:rPr>
                <w:noProof/>
                <w:webHidden/>
              </w:rPr>
              <w:fldChar w:fldCharType="separate"/>
            </w:r>
            <w:r>
              <w:rPr>
                <w:noProof/>
                <w:webHidden/>
              </w:rPr>
              <w:t>10</w:t>
            </w:r>
            <w:r>
              <w:rPr>
                <w:noProof/>
                <w:webHidden/>
              </w:rPr>
              <w:fldChar w:fldCharType="end"/>
            </w:r>
          </w:hyperlink>
        </w:p>
        <w:p w14:paraId="4CAF82DB" w14:textId="77777777" w:rsidR="00103492" w:rsidRDefault="00103492">
          <w:pPr>
            <w:pStyle w:val="TOC2"/>
            <w:tabs>
              <w:tab w:val="right" w:leader="dot" w:pos="9040"/>
            </w:tabs>
            <w:rPr>
              <w:rFonts w:asciiTheme="minorHAnsi" w:eastAsiaTheme="minorEastAsia" w:hAnsiTheme="minorHAnsi" w:cstheme="minorBidi"/>
              <w:noProof/>
              <w:lang w:val="en-US"/>
            </w:rPr>
          </w:pPr>
          <w:hyperlink w:anchor="_Toc187341941" w:history="1">
            <w:r w:rsidRPr="006E39C2">
              <w:rPr>
                <w:rStyle w:val="Hyperlink"/>
                <w:noProof/>
              </w:rPr>
              <w:t>3. Functional Requirements</w:t>
            </w:r>
            <w:r>
              <w:rPr>
                <w:noProof/>
                <w:webHidden/>
              </w:rPr>
              <w:tab/>
            </w:r>
            <w:r>
              <w:rPr>
                <w:noProof/>
                <w:webHidden/>
              </w:rPr>
              <w:fldChar w:fldCharType="begin"/>
            </w:r>
            <w:r>
              <w:rPr>
                <w:noProof/>
                <w:webHidden/>
              </w:rPr>
              <w:instrText xml:space="preserve"> PAGEREF _Toc187341941 \h </w:instrText>
            </w:r>
            <w:r>
              <w:rPr>
                <w:noProof/>
                <w:webHidden/>
              </w:rPr>
            </w:r>
            <w:r>
              <w:rPr>
                <w:noProof/>
                <w:webHidden/>
              </w:rPr>
              <w:fldChar w:fldCharType="separate"/>
            </w:r>
            <w:r>
              <w:rPr>
                <w:noProof/>
                <w:webHidden/>
              </w:rPr>
              <w:t>11</w:t>
            </w:r>
            <w:r>
              <w:rPr>
                <w:noProof/>
                <w:webHidden/>
              </w:rPr>
              <w:fldChar w:fldCharType="end"/>
            </w:r>
          </w:hyperlink>
        </w:p>
        <w:p w14:paraId="043BD79D"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42" w:history="1">
            <w:r w:rsidRPr="006E39C2">
              <w:rPr>
                <w:rStyle w:val="Hyperlink"/>
                <w:noProof/>
              </w:rPr>
              <w:t xml:space="preserve">3.1 </w:t>
            </w:r>
            <w:r w:rsidRPr="006E39C2">
              <w:rPr>
                <w:rStyle w:val="Hyperlink"/>
                <w:noProof/>
                <w:lang w:val="vi-VN"/>
              </w:rPr>
              <w:t>Feature Name</w:t>
            </w:r>
            <w:r w:rsidRPr="006E39C2">
              <w:rPr>
                <w:rStyle w:val="Hyperlink"/>
                <w:noProof/>
              </w:rPr>
              <w:t>1</w:t>
            </w:r>
            <w:r>
              <w:rPr>
                <w:noProof/>
                <w:webHidden/>
              </w:rPr>
              <w:tab/>
            </w:r>
            <w:r>
              <w:rPr>
                <w:noProof/>
                <w:webHidden/>
              </w:rPr>
              <w:fldChar w:fldCharType="begin"/>
            </w:r>
            <w:r>
              <w:rPr>
                <w:noProof/>
                <w:webHidden/>
              </w:rPr>
              <w:instrText xml:space="preserve"> PAGEREF _Toc187341942 \h </w:instrText>
            </w:r>
            <w:r>
              <w:rPr>
                <w:noProof/>
                <w:webHidden/>
              </w:rPr>
            </w:r>
            <w:r>
              <w:rPr>
                <w:noProof/>
                <w:webHidden/>
              </w:rPr>
              <w:fldChar w:fldCharType="separate"/>
            </w:r>
            <w:r>
              <w:rPr>
                <w:noProof/>
                <w:webHidden/>
              </w:rPr>
              <w:t>11</w:t>
            </w:r>
            <w:r>
              <w:rPr>
                <w:noProof/>
                <w:webHidden/>
              </w:rPr>
              <w:fldChar w:fldCharType="end"/>
            </w:r>
          </w:hyperlink>
        </w:p>
        <w:p w14:paraId="06CB6387"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43" w:history="1">
            <w:r w:rsidRPr="006E39C2">
              <w:rPr>
                <w:rStyle w:val="Hyperlink"/>
                <w:noProof/>
              </w:rPr>
              <w:t>3.2 User Authentication</w:t>
            </w:r>
            <w:r>
              <w:rPr>
                <w:noProof/>
                <w:webHidden/>
              </w:rPr>
              <w:tab/>
            </w:r>
            <w:r>
              <w:rPr>
                <w:noProof/>
                <w:webHidden/>
              </w:rPr>
              <w:fldChar w:fldCharType="begin"/>
            </w:r>
            <w:r>
              <w:rPr>
                <w:noProof/>
                <w:webHidden/>
              </w:rPr>
              <w:instrText xml:space="preserve"> PAGEREF _Toc187341943 \h </w:instrText>
            </w:r>
            <w:r>
              <w:rPr>
                <w:noProof/>
                <w:webHidden/>
              </w:rPr>
            </w:r>
            <w:r>
              <w:rPr>
                <w:noProof/>
                <w:webHidden/>
              </w:rPr>
              <w:fldChar w:fldCharType="separate"/>
            </w:r>
            <w:r>
              <w:rPr>
                <w:noProof/>
                <w:webHidden/>
              </w:rPr>
              <w:t>11</w:t>
            </w:r>
            <w:r>
              <w:rPr>
                <w:noProof/>
                <w:webHidden/>
              </w:rPr>
              <w:fldChar w:fldCharType="end"/>
            </w:r>
          </w:hyperlink>
        </w:p>
        <w:p w14:paraId="43B5DC14"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44" w:history="1">
            <w:r w:rsidRPr="006E39C2">
              <w:rPr>
                <w:rStyle w:val="Hyperlink"/>
                <w:noProof/>
              </w:rPr>
              <w:t>3.3 System Administration</w:t>
            </w:r>
            <w:r>
              <w:rPr>
                <w:noProof/>
                <w:webHidden/>
              </w:rPr>
              <w:tab/>
            </w:r>
            <w:r>
              <w:rPr>
                <w:noProof/>
                <w:webHidden/>
              </w:rPr>
              <w:fldChar w:fldCharType="begin"/>
            </w:r>
            <w:r>
              <w:rPr>
                <w:noProof/>
                <w:webHidden/>
              </w:rPr>
              <w:instrText xml:space="preserve"> PAGEREF _Toc187341944 \h </w:instrText>
            </w:r>
            <w:r>
              <w:rPr>
                <w:noProof/>
                <w:webHidden/>
              </w:rPr>
            </w:r>
            <w:r>
              <w:rPr>
                <w:noProof/>
                <w:webHidden/>
              </w:rPr>
              <w:fldChar w:fldCharType="separate"/>
            </w:r>
            <w:r>
              <w:rPr>
                <w:noProof/>
                <w:webHidden/>
              </w:rPr>
              <w:t>12</w:t>
            </w:r>
            <w:r>
              <w:rPr>
                <w:noProof/>
                <w:webHidden/>
              </w:rPr>
              <w:fldChar w:fldCharType="end"/>
            </w:r>
          </w:hyperlink>
        </w:p>
        <w:p w14:paraId="32C8C149" w14:textId="77777777" w:rsidR="00103492" w:rsidRDefault="00103492">
          <w:pPr>
            <w:pStyle w:val="TOC2"/>
            <w:tabs>
              <w:tab w:val="right" w:leader="dot" w:pos="9040"/>
            </w:tabs>
            <w:rPr>
              <w:rFonts w:asciiTheme="minorHAnsi" w:eastAsiaTheme="minorEastAsia" w:hAnsiTheme="minorHAnsi" w:cstheme="minorBidi"/>
              <w:noProof/>
              <w:lang w:val="en-US"/>
            </w:rPr>
          </w:pPr>
          <w:hyperlink w:anchor="_Toc187341945" w:history="1">
            <w:r w:rsidRPr="006E39C2">
              <w:rPr>
                <w:rStyle w:val="Hyperlink"/>
                <w:noProof/>
              </w:rPr>
              <w:t>4. Non-Functional Requirements</w:t>
            </w:r>
            <w:r>
              <w:rPr>
                <w:noProof/>
                <w:webHidden/>
              </w:rPr>
              <w:tab/>
            </w:r>
            <w:r>
              <w:rPr>
                <w:noProof/>
                <w:webHidden/>
              </w:rPr>
              <w:fldChar w:fldCharType="begin"/>
            </w:r>
            <w:r>
              <w:rPr>
                <w:noProof/>
                <w:webHidden/>
              </w:rPr>
              <w:instrText xml:space="preserve"> PAGEREF _Toc187341945 \h </w:instrText>
            </w:r>
            <w:r>
              <w:rPr>
                <w:noProof/>
                <w:webHidden/>
              </w:rPr>
            </w:r>
            <w:r>
              <w:rPr>
                <w:noProof/>
                <w:webHidden/>
              </w:rPr>
              <w:fldChar w:fldCharType="separate"/>
            </w:r>
            <w:r>
              <w:rPr>
                <w:noProof/>
                <w:webHidden/>
              </w:rPr>
              <w:t>13</w:t>
            </w:r>
            <w:r>
              <w:rPr>
                <w:noProof/>
                <w:webHidden/>
              </w:rPr>
              <w:fldChar w:fldCharType="end"/>
            </w:r>
          </w:hyperlink>
        </w:p>
        <w:p w14:paraId="5AABD513"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46" w:history="1">
            <w:r w:rsidRPr="006E39C2">
              <w:rPr>
                <w:rStyle w:val="Hyperlink"/>
                <w:noProof/>
              </w:rPr>
              <w:t>3.1 External Interfaces</w:t>
            </w:r>
            <w:r>
              <w:rPr>
                <w:noProof/>
                <w:webHidden/>
              </w:rPr>
              <w:tab/>
            </w:r>
            <w:r>
              <w:rPr>
                <w:noProof/>
                <w:webHidden/>
              </w:rPr>
              <w:fldChar w:fldCharType="begin"/>
            </w:r>
            <w:r>
              <w:rPr>
                <w:noProof/>
                <w:webHidden/>
              </w:rPr>
              <w:instrText xml:space="preserve"> PAGEREF _Toc187341946 \h </w:instrText>
            </w:r>
            <w:r>
              <w:rPr>
                <w:noProof/>
                <w:webHidden/>
              </w:rPr>
            </w:r>
            <w:r>
              <w:rPr>
                <w:noProof/>
                <w:webHidden/>
              </w:rPr>
              <w:fldChar w:fldCharType="separate"/>
            </w:r>
            <w:r>
              <w:rPr>
                <w:noProof/>
                <w:webHidden/>
              </w:rPr>
              <w:t>13</w:t>
            </w:r>
            <w:r>
              <w:rPr>
                <w:noProof/>
                <w:webHidden/>
              </w:rPr>
              <w:fldChar w:fldCharType="end"/>
            </w:r>
          </w:hyperlink>
        </w:p>
        <w:p w14:paraId="0D1A25A7"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47" w:history="1">
            <w:r w:rsidRPr="006E39C2">
              <w:rPr>
                <w:rStyle w:val="Hyperlink"/>
                <w:noProof/>
              </w:rPr>
              <w:t>3.2 Quality Attributes</w:t>
            </w:r>
            <w:r>
              <w:rPr>
                <w:noProof/>
                <w:webHidden/>
              </w:rPr>
              <w:tab/>
            </w:r>
            <w:r>
              <w:rPr>
                <w:noProof/>
                <w:webHidden/>
              </w:rPr>
              <w:fldChar w:fldCharType="begin"/>
            </w:r>
            <w:r>
              <w:rPr>
                <w:noProof/>
                <w:webHidden/>
              </w:rPr>
              <w:instrText xml:space="preserve"> PAGEREF _Toc187341947 \h </w:instrText>
            </w:r>
            <w:r>
              <w:rPr>
                <w:noProof/>
                <w:webHidden/>
              </w:rPr>
            </w:r>
            <w:r>
              <w:rPr>
                <w:noProof/>
                <w:webHidden/>
              </w:rPr>
              <w:fldChar w:fldCharType="separate"/>
            </w:r>
            <w:r>
              <w:rPr>
                <w:noProof/>
                <w:webHidden/>
              </w:rPr>
              <w:t>13</w:t>
            </w:r>
            <w:r>
              <w:rPr>
                <w:noProof/>
                <w:webHidden/>
              </w:rPr>
              <w:fldChar w:fldCharType="end"/>
            </w:r>
          </w:hyperlink>
        </w:p>
        <w:p w14:paraId="3F2332C9" w14:textId="77777777" w:rsidR="00103492" w:rsidRDefault="00103492">
          <w:pPr>
            <w:pStyle w:val="TOC2"/>
            <w:tabs>
              <w:tab w:val="right" w:leader="dot" w:pos="9040"/>
            </w:tabs>
            <w:rPr>
              <w:rFonts w:asciiTheme="minorHAnsi" w:eastAsiaTheme="minorEastAsia" w:hAnsiTheme="minorHAnsi" w:cstheme="minorBidi"/>
              <w:noProof/>
              <w:lang w:val="en-US"/>
            </w:rPr>
          </w:pPr>
          <w:hyperlink w:anchor="_Toc187341948" w:history="1">
            <w:r w:rsidRPr="006E39C2">
              <w:rPr>
                <w:rStyle w:val="Hyperlink"/>
                <w:noProof/>
              </w:rPr>
              <w:t>5. Requirement Appendix</w:t>
            </w:r>
            <w:r>
              <w:rPr>
                <w:noProof/>
                <w:webHidden/>
              </w:rPr>
              <w:tab/>
            </w:r>
            <w:r>
              <w:rPr>
                <w:noProof/>
                <w:webHidden/>
              </w:rPr>
              <w:fldChar w:fldCharType="begin"/>
            </w:r>
            <w:r>
              <w:rPr>
                <w:noProof/>
                <w:webHidden/>
              </w:rPr>
              <w:instrText xml:space="preserve"> PAGEREF _Toc187341948 \h </w:instrText>
            </w:r>
            <w:r>
              <w:rPr>
                <w:noProof/>
                <w:webHidden/>
              </w:rPr>
            </w:r>
            <w:r>
              <w:rPr>
                <w:noProof/>
                <w:webHidden/>
              </w:rPr>
              <w:fldChar w:fldCharType="separate"/>
            </w:r>
            <w:r>
              <w:rPr>
                <w:noProof/>
                <w:webHidden/>
              </w:rPr>
              <w:t>14</w:t>
            </w:r>
            <w:r>
              <w:rPr>
                <w:noProof/>
                <w:webHidden/>
              </w:rPr>
              <w:fldChar w:fldCharType="end"/>
            </w:r>
          </w:hyperlink>
        </w:p>
        <w:p w14:paraId="44602EEC"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49" w:history="1">
            <w:r w:rsidRPr="006E39C2">
              <w:rPr>
                <w:rStyle w:val="Hyperlink"/>
                <w:noProof/>
              </w:rPr>
              <w:t>5.1 Business Rules</w:t>
            </w:r>
            <w:r>
              <w:rPr>
                <w:noProof/>
                <w:webHidden/>
              </w:rPr>
              <w:tab/>
            </w:r>
            <w:r>
              <w:rPr>
                <w:noProof/>
                <w:webHidden/>
              </w:rPr>
              <w:fldChar w:fldCharType="begin"/>
            </w:r>
            <w:r>
              <w:rPr>
                <w:noProof/>
                <w:webHidden/>
              </w:rPr>
              <w:instrText xml:space="preserve"> PAGEREF _Toc187341949 \h </w:instrText>
            </w:r>
            <w:r>
              <w:rPr>
                <w:noProof/>
                <w:webHidden/>
              </w:rPr>
            </w:r>
            <w:r>
              <w:rPr>
                <w:noProof/>
                <w:webHidden/>
              </w:rPr>
              <w:fldChar w:fldCharType="separate"/>
            </w:r>
            <w:r>
              <w:rPr>
                <w:noProof/>
                <w:webHidden/>
              </w:rPr>
              <w:t>14</w:t>
            </w:r>
            <w:r>
              <w:rPr>
                <w:noProof/>
                <w:webHidden/>
              </w:rPr>
              <w:fldChar w:fldCharType="end"/>
            </w:r>
          </w:hyperlink>
        </w:p>
        <w:p w14:paraId="38F4EEC6"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50" w:history="1">
            <w:r w:rsidRPr="006E39C2">
              <w:rPr>
                <w:rStyle w:val="Hyperlink"/>
                <w:noProof/>
              </w:rPr>
              <w:t>5.2 System Messages</w:t>
            </w:r>
            <w:r>
              <w:rPr>
                <w:noProof/>
                <w:webHidden/>
              </w:rPr>
              <w:tab/>
            </w:r>
            <w:r>
              <w:rPr>
                <w:noProof/>
                <w:webHidden/>
              </w:rPr>
              <w:fldChar w:fldCharType="begin"/>
            </w:r>
            <w:r>
              <w:rPr>
                <w:noProof/>
                <w:webHidden/>
              </w:rPr>
              <w:instrText xml:space="preserve"> PAGEREF _Toc187341950 \h </w:instrText>
            </w:r>
            <w:r>
              <w:rPr>
                <w:noProof/>
                <w:webHidden/>
              </w:rPr>
            </w:r>
            <w:r>
              <w:rPr>
                <w:noProof/>
                <w:webHidden/>
              </w:rPr>
              <w:fldChar w:fldCharType="separate"/>
            </w:r>
            <w:r>
              <w:rPr>
                <w:noProof/>
                <w:webHidden/>
              </w:rPr>
              <w:t>14</w:t>
            </w:r>
            <w:r>
              <w:rPr>
                <w:noProof/>
                <w:webHidden/>
              </w:rPr>
              <w:fldChar w:fldCharType="end"/>
            </w:r>
          </w:hyperlink>
        </w:p>
        <w:p w14:paraId="2778F002"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51" w:history="1">
            <w:r w:rsidRPr="006E39C2">
              <w:rPr>
                <w:rStyle w:val="Hyperlink"/>
                <w:noProof/>
              </w:rPr>
              <w:t>5.3 Other Requirements…</w:t>
            </w:r>
            <w:r>
              <w:rPr>
                <w:noProof/>
                <w:webHidden/>
              </w:rPr>
              <w:tab/>
            </w:r>
            <w:r>
              <w:rPr>
                <w:noProof/>
                <w:webHidden/>
              </w:rPr>
              <w:fldChar w:fldCharType="begin"/>
            </w:r>
            <w:r>
              <w:rPr>
                <w:noProof/>
                <w:webHidden/>
              </w:rPr>
              <w:instrText xml:space="preserve"> PAGEREF _Toc187341951 \h </w:instrText>
            </w:r>
            <w:r>
              <w:rPr>
                <w:noProof/>
                <w:webHidden/>
              </w:rPr>
            </w:r>
            <w:r>
              <w:rPr>
                <w:noProof/>
                <w:webHidden/>
              </w:rPr>
              <w:fldChar w:fldCharType="separate"/>
            </w:r>
            <w:r>
              <w:rPr>
                <w:noProof/>
                <w:webHidden/>
              </w:rPr>
              <w:t>15</w:t>
            </w:r>
            <w:r>
              <w:rPr>
                <w:noProof/>
                <w:webHidden/>
              </w:rPr>
              <w:fldChar w:fldCharType="end"/>
            </w:r>
          </w:hyperlink>
        </w:p>
        <w:p w14:paraId="659C3A8A" w14:textId="77777777" w:rsidR="00650535" w:rsidRDefault="00516E6C">
          <w:r>
            <w:fldChar w:fldCharType="end"/>
          </w:r>
        </w:p>
      </w:sdtContent>
    </w:sdt>
    <w:p w14:paraId="357EBAB7" w14:textId="77777777" w:rsidR="00650535" w:rsidRDefault="00516E6C">
      <w:pPr>
        <w:rPr>
          <w:b/>
          <w:color w:val="C00000"/>
          <w:sz w:val="32"/>
          <w:szCs w:val="32"/>
        </w:rPr>
      </w:pPr>
      <w:r>
        <w:br w:type="page"/>
      </w:r>
    </w:p>
    <w:p w14:paraId="59CDDE9D" w14:textId="77777777" w:rsidR="00650535" w:rsidRDefault="00516E6C">
      <w:pPr>
        <w:pStyle w:val="Heading1"/>
      </w:pPr>
      <w:bookmarkStart w:id="0" w:name="_Toc187341930"/>
      <w:r>
        <w:lastRenderedPageBreak/>
        <w:t>I. Record of Changes</w:t>
      </w:r>
      <w:bookmarkEnd w:id="0"/>
    </w:p>
    <w:tbl>
      <w:tblPr>
        <w:tblStyle w:val="a"/>
        <w:tblW w:w="8804"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90"/>
        <w:gridCol w:w="810"/>
        <w:gridCol w:w="1234"/>
        <w:gridCol w:w="5770"/>
      </w:tblGrid>
      <w:tr w:rsidR="00650535" w14:paraId="4713650F" w14:textId="77777777">
        <w:tc>
          <w:tcPr>
            <w:tcW w:w="990" w:type="dxa"/>
            <w:shd w:val="clear" w:color="auto" w:fill="FFE8E1"/>
          </w:tcPr>
          <w:p w14:paraId="49E20899"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Date</w:t>
            </w:r>
          </w:p>
        </w:tc>
        <w:tc>
          <w:tcPr>
            <w:tcW w:w="810" w:type="dxa"/>
            <w:shd w:val="clear" w:color="auto" w:fill="FFE8E1"/>
          </w:tcPr>
          <w:p w14:paraId="7F70AE12"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A*</w:t>
            </w:r>
            <w:r>
              <w:rPr>
                <w:rFonts w:ascii="Tahoma" w:eastAsia="Tahoma" w:hAnsi="Tahoma" w:cs="Tahoma"/>
                <w:b/>
                <w:color w:val="6E2500"/>
                <w:sz w:val="20"/>
                <w:szCs w:val="20"/>
              </w:rPr>
              <w:br/>
              <w:t>M, D</w:t>
            </w:r>
          </w:p>
        </w:tc>
        <w:tc>
          <w:tcPr>
            <w:tcW w:w="1234" w:type="dxa"/>
            <w:shd w:val="clear" w:color="auto" w:fill="FFE8E1"/>
          </w:tcPr>
          <w:p w14:paraId="20D2D63C"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In charge</w:t>
            </w:r>
          </w:p>
        </w:tc>
        <w:tc>
          <w:tcPr>
            <w:tcW w:w="5770" w:type="dxa"/>
            <w:shd w:val="clear" w:color="auto" w:fill="FFE8E1"/>
          </w:tcPr>
          <w:p w14:paraId="537192A3"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Change Description</w:t>
            </w:r>
          </w:p>
        </w:tc>
      </w:tr>
      <w:tr w:rsidR="00650535" w14:paraId="01F00EFD" w14:textId="77777777">
        <w:tc>
          <w:tcPr>
            <w:tcW w:w="990" w:type="dxa"/>
          </w:tcPr>
          <w:p w14:paraId="4E18D53A"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29B8F7AD"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3802670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F36BCA6"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1CCEA4A8" w14:textId="77777777">
        <w:tc>
          <w:tcPr>
            <w:tcW w:w="990" w:type="dxa"/>
          </w:tcPr>
          <w:p w14:paraId="717BBBDA"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32E28007"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36565141"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2877F3BF"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2C5A5522" w14:textId="77777777">
        <w:tc>
          <w:tcPr>
            <w:tcW w:w="990" w:type="dxa"/>
          </w:tcPr>
          <w:p w14:paraId="3E8F7256"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202214A7"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567F021D"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6180FC42"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2C873E5E" w14:textId="77777777">
        <w:tc>
          <w:tcPr>
            <w:tcW w:w="990" w:type="dxa"/>
          </w:tcPr>
          <w:p w14:paraId="2080B512"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04AF4477"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52E2434D"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D3CB20B"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1C1E8B7E" w14:textId="77777777">
        <w:tc>
          <w:tcPr>
            <w:tcW w:w="990" w:type="dxa"/>
          </w:tcPr>
          <w:p w14:paraId="5B7064FA"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01DEB9F1"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58901456"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2A691384"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057115A6" w14:textId="77777777">
        <w:tc>
          <w:tcPr>
            <w:tcW w:w="990" w:type="dxa"/>
          </w:tcPr>
          <w:p w14:paraId="5ADA20C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7D27B752"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77B0C6DD"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53C9F2B6"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0228DE4E" w14:textId="77777777">
        <w:tc>
          <w:tcPr>
            <w:tcW w:w="990" w:type="dxa"/>
          </w:tcPr>
          <w:p w14:paraId="5E583980"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79A2C62D"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7499B504"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7C24048"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5B0D6B9F" w14:textId="77777777">
        <w:tc>
          <w:tcPr>
            <w:tcW w:w="990" w:type="dxa"/>
          </w:tcPr>
          <w:p w14:paraId="74E50922"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119C6367"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379E2F2D"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A849322"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18C9CE5B" w14:textId="77777777">
        <w:tc>
          <w:tcPr>
            <w:tcW w:w="990" w:type="dxa"/>
          </w:tcPr>
          <w:p w14:paraId="2CE69EA9"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26618274"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05D65371"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0A4BCB7A"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08360174" w14:textId="77777777">
        <w:tc>
          <w:tcPr>
            <w:tcW w:w="990" w:type="dxa"/>
          </w:tcPr>
          <w:p w14:paraId="10FE3408"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031EC88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4EFF0682"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28A9768F"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0ACF6743" w14:textId="77777777">
        <w:tc>
          <w:tcPr>
            <w:tcW w:w="990" w:type="dxa"/>
          </w:tcPr>
          <w:p w14:paraId="1AE266C8"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7A8DBD80"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2AABD635"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1D4568BA"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2D74A8DE" w14:textId="77777777">
        <w:tc>
          <w:tcPr>
            <w:tcW w:w="990" w:type="dxa"/>
          </w:tcPr>
          <w:p w14:paraId="51B937F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49A45179"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3FD673E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212898A5"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2636FC86" w14:textId="77777777">
        <w:tc>
          <w:tcPr>
            <w:tcW w:w="990" w:type="dxa"/>
          </w:tcPr>
          <w:p w14:paraId="6F7F0597"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770673DA"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4D977817"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6E6FAF9"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bl>
    <w:p w14:paraId="268260E5" w14:textId="77777777" w:rsidR="00650535" w:rsidRDefault="00516E6C">
      <w:pPr>
        <w:rPr>
          <w:sz w:val="28"/>
          <w:szCs w:val="28"/>
        </w:rPr>
      </w:pPr>
      <w:r>
        <w:t>*A - Added M - Modified D - Deleted</w:t>
      </w:r>
    </w:p>
    <w:p w14:paraId="72CBFE37" w14:textId="77777777" w:rsidR="00650535" w:rsidRDefault="00516E6C">
      <w:pPr>
        <w:rPr>
          <w:b/>
          <w:color w:val="C00000"/>
          <w:sz w:val="32"/>
          <w:szCs w:val="32"/>
        </w:rPr>
      </w:pPr>
      <w:r>
        <w:br w:type="page"/>
      </w:r>
    </w:p>
    <w:p w14:paraId="16E479B2" w14:textId="77777777" w:rsidR="00650535" w:rsidRDefault="00516E6C">
      <w:pPr>
        <w:pStyle w:val="Heading1"/>
      </w:pPr>
      <w:bookmarkStart w:id="1" w:name="_Toc187341931"/>
      <w:r>
        <w:lastRenderedPageBreak/>
        <w:t>II. Software Requirement Specification</w:t>
      </w:r>
      <w:bookmarkEnd w:id="1"/>
    </w:p>
    <w:p w14:paraId="561D62ED" w14:textId="77777777" w:rsidR="00650535" w:rsidRDefault="00516E6C">
      <w:pPr>
        <w:pStyle w:val="Heading2"/>
      </w:pPr>
      <w:bookmarkStart w:id="2" w:name="_Toc187341932"/>
      <w:r>
        <w:t>1. Overall Requirements</w:t>
      </w:r>
      <w:bookmarkEnd w:id="2"/>
    </w:p>
    <w:p w14:paraId="4068FFF4" w14:textId="77777777" w:rsidR="00650535" w:rsidRDefault="00516E6C">
      <w:pPr>
        <w:pStyle w:val="Heading3"/>
      </w:pPr>
      <w:bookmarkStart w:id="3" w:name="_Toc187341933"/>
      <w:r>
        <w:t>1.1 Context Diagram</w:t>
      </w:r>
      <w:bookmarkEnd w:id="3"/>
    </w:p>
    <w:p w14:paraId="17301606" w14:textId="77777777" w:rsidR="00650535" w:rsidRDefault="00516E6C">
      <w:pPr>
        <w:jc w:val="both"/>
        <w:rPr>
          <w:i/>
          <w:color w:val="0000FF"/>
        </w:rPr>
      </w:pPr>
      <w:r>
        <w:t>This context diagram defines the system boundary and the external entities that interact with the platform. The Poultry Farm Management System is a modern software solution designed to replace manual recordkeeping and scattered spreadsheets currently used in family-run farms. It digitizes the entire poultry production lifecycle, from flock intake and daily health tracking to inventory control and detailed financial reporting. Its primary goal is to provide a centralized platform that gives the farm owner real-time business visibility, optimizes feed consumption, reduces disease risk through vaccine reminders, and maintains strict control over cash flow. The first release focuses on core farm operations, with future expansion planned to connect directly with input suppliers and purchasing partners through e-commerce API integrations.</w:t>
      </w:r>
    </w:p>
    <w:p w14:paraId="2AC9AA9D" w14:textId="77777777" w:rsidR="00650535" w:rsidRDefault="00516E6C">
      <w:pPr>
        <w:rPr>
          <w:b/>
          <w:color w:val="1E4D78"/>
          <w:sz w:val="24"/>
          <w:szCs w:val="24"/>
        </w:rPr>
      </w:pPr>
      <w:r>
        <w:br w:type="page"/>
      </w:r>
    </w:p>
    <w:p w14:paraId="15A318FD" w14:textId="77777777" w:rsidR="00693412" w:rsidRDefault="00693412" w:rsidP="00693412">
      <w:pPr>
        <w:pStyle w:val="Heading3"/>
      </w:pPr>
      <w:bookmarkStart w:id="4" w:name="_Toc187341934"/>
      <w:r>
        <w:lastRenderedPageBreak/>
        <w:t>1.</w:t>
      </w:r>
      <w:r w:rsidR="00527A74">
        <w:t>2</w:t>
      </w:r>
      <w:r>
        <w:t xml:space="preserve"> Main Workflows</w:t>
      </w:r>
      <w:bookmarkEnd w:id="4"/>
    </w:p>
    <w:p w14:paraId="2D024E1F" w14:textId="77777777" w:rsidR="00693412" w:rsidRDefault="00693412" w:rsidP="00693412">
      <w:pPr>
        <w:spacing w:after="60" w:line="240" w:lineRule="auto"/>
        <w:rPr>
          <w:i/>
          <w:color w:val="0000FF"/>
        </w:rPr>
      </w:pPr>
      <w:r>
        <w:rPr>
          <w:i/>
          <w:color w:val="0000FF"/>
        </w:rPr>
        <w:t>[Provide main workflows (business processes) using the swim-lane diagram(s) like sample below]</w:t>
      </w:r>
    </w:p>
    <w:p w14:paraId="4C7BB52E" w14:textId="77777777" w:rsidR="00693412" w:rsidRDefault="00693412" w:rsidP="00693412">
      <w:pPr>
        <w:pStyle w:val="Heading4"/>
      </w:pPr>
      <w:r>
        <w:t>1.</w:t>
      </w:r>
      <w:r w:rsidR="00527A74">
        <w:t>2</w:t>
      </w:r>
      <w:r>
        <w:t>.1 Order Processing</w:t>
      </w:r>
    </w:p>
    <w:p w14:paraId="40E28F36" w14:textId="77777777" w:rsidR="00693412" w:rsidRDefault="00693412" w:rsidP="00693412">
      <w:r>
        <w:rPr>
          <w:noProof/>
        </w:rPr>
        <w:drawing>
          <wp:inline distT="0" distB="0" distL="0" distR="0" wp14:anchorId="6B1ACD32" wp14:editId="7E3EEC59">
            <wp:extent cx="5746750" cy="2310765"/>
            <wp:effectExtent l="0" t="0" r="0" b="0"/>
            <wp:docPr id="2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746750" cy="2310765"/>
                    </a:xfrm>
                    <a:prstGeom prst="rect">
                      <a:avLst/>
                    </a:prstGeom>
                    <a:ln/>
                  </pic:spPr>
                </pic:pic>
              </a:graphicData>
            </a:graphic>
          </wp:inline>
        </w:drawing>
      </w:r>
    </w:p>
    <w:p w14:paraId="4E9CDADD" w14:textId="77777777" w:rsidR="00693412" w:rsidRDefault="00693412" w:rsidP="00693412">
      <w:pPr>
        <w:pStyle w:val="Heading4"/>
      </w:pPr>
      <w:r>
        <w:t>1.</w:t>
      </w:r>
      <w:r w:rsidR="00527A74">
        <w:t>2</w:t>
      </w:r>
      <w:r>
        <w:t>.2 Customer Support</w:t>
      </w:r>
    </w:p>
    <w:p w14:paraId="72853EBA" w14:textId="77777777" w:rsidR="00693412" w:rsidRDefault="00693412" w:rsidP="00693412">
      <w:r>
        <w:rPr>
          <w:noProof/>
        </w:rPr>
        <w:t>…</w:t>
      </w:r>
    </w:p>
    <w:p w14:paraId="7CC45BBB" w14:textId="77777777" w:rsidR="00693412" w:rsidRPr="00EE2226" w:rsidRDefault="00693412" w:rsidP="00693412"/>
    <w:p w14:paraId="14000002" w14:textId="77777777" w:rsidR="00650535" w:rsidRDefault="00516E6C">
      <w:pPr>
        <w:pStyle w:val="Heading3"/>
      </w:pPr>
      <w:bookmarkStart w:id="5" w:name="_Toc187341935"/>
      <w:r>
        <w:t>1.</w:t>
      </w:r>
      <w:r w:rsidR="00693412">
        <w:t>3</w:t>
      </w:r>
      <w:r>
        <w:t xml:space="preserve"> User Requirements</w:t>
      </w:r>
      <w:bookmarkEnd w:id="5"/>
    </w:p>
    <w:p w14:paraId="3FC163BA" w14:textId="1395D935" w:rsidR="00650535" w:rsidRDefault="00516E6C">
      <w:pPr>
        <w:spacing w:after="60" w:line="240" w:lineRule="auto"/>
        <w:rPr>
          <w:i/>
          <w:color w:val="0000FF"/>
        </w:rPr>
      </w:pPr>
      <w:r>
        <w:t>1.</w:t>
      </w:r>
      <w:r w:rsidR="00693412">
        <w:t>3</w:t>
      </w:r>
      <w:r>
        <w:t>.1 Actors</w:t>
      </w:r>
    </w:p>
    <w:tbl>
      <w:tblPr>
        <w:tblStyle w:val="a0"/>
        <w:tblW w:w="8920" w:type="dxa"/>
        <w:tblInd w:w="1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416"/>
        <w:gridCol w:w="1707"/>
        <w:gridCol w:w="6797"/>
      </w:tblGrid>
      <w:tr w:rsidR="00650535" w14:paraId="7E77F2B3" w14:textId="77777777">
        <w:trPr>
          <w:trHeight w:val="67"/>
        </w:trPr>
        <w:tc>
          <w:tcPr>
            <w:tcW w:w="416" w:type="dxa"/>
            <w:shd w:val="clear" w:color="auto" w:fill="FFE8E1"/>
            <w:vAlign w:val="center"/>
          </w:tcPr>
          <w:p w14:paraId="791BB547" w14:textId="77777777" w:rsidR="00650535" w:rsidRDefault="00516E6C">
            <w:pPr>
              <w:spacing w:after="0" w:line="240" w:lineRule="auto"/>
              <w:jc w:val="center"/>
              <w:rPr>
                <w:b/>
              </w:rPr>
            </w:pPr>
            <w:r>
              <w:rPr>
                <w:b/>
              </w:rPr>
              <w:t>#</w:t>
            </w:r>
          </w:p>
        </w:tc>
        <w:tc>
          <w:tcPr>
            <w:tcW w:w="1707" w:type="dxa"/>
            <w:shd w:val="clear" w:color="auto" w:fill="FFE8E1"/>
            <w:vAlign w:val="center"/>
          </w:tcPr>
          <w:p w14:paraId="37065569" w14:textId="77777777" w:rsidR="00650535" w:rsidRDefault="00516E6C">
            <w:pPr>
              <w:spacing w:after="0" w:line="240" w:lineRule="auto"/>
              <w:rPr>
                <w:b/>
              </w:rPr>
            </w:pPr>
            <w:r>
              <w:rPr>
                <w:b/>
              </w:rPr>
              <w:t>Actor</w:t>
            </w:r>
          </w:p>
        </w:tc>
        <w:tc>
          <w:tcPr>
            <w:tcW w:w="6797" w:type="dxa"/>
            <w:shd w:val="clear" w:color="auto" w:fill="FFE8E1"/>
            <w:vAlign w:val="center"/>
          </w:tcPr>
          <w:p w14:paraId="09077749" w14:textId="77777777" w:rsidR="00650535" w:rsidRDefault="00516E6C">
            <w:pPr>
              <w:spacing w:after="0" w:line="240" w:lineRule="auto"/>
              <w:rPr>
                <w:b/>
              </w:rPr>
            </w:pPr>
            <w:r>
              <w:rPr>
                <w:b/>
              </w:rPr>
              <w:t>Description</w:t>
            </w:r>
          </w:p>
        </w:tc>
      </w:tr>
      <w:tr w:rsidR="00650535" w14:paraId="58215D38" w14:textId="77777777">
        <w:tc>
          <w:tcPr>
            <w:tcW w:w="416" w:type="dxa"/>
            <w:vAlign w:val="center"/>
          </w:tcPr>
          <w:p>
            <w:r>
              <w:t>1</w:t>
            </w:r>
          </w:p>
        </w:tc>
        <w:tc>
          <w:tcPr>
            <w:tcW w:w="1707" w:type="dxa"/>
            <w:vAlign w:val="center"/>
          </w:tcPr>
          <w:p>
            <w:r>
              <w:t>Farm Owner (Owner / Admin)</w:t>
            </w:r>
          </w:p>
        </w:tc>
        <w:tc>
          <w:tcPr>
            <w:tcW w:w="6797" w:type="dxa"/>
            <w:vAlign w:val="center"/>
          </w:tcPr>
          <w:p>
            <w:pPr/>
            <w:r>
              <w:t>This role holds the highest access privileges (Super Admin), controlling all farm business operations and human resources.</w:t>
            </w:r>
          </w:p>
          <w:p>
            <w:pPr/>
            <w:r>
              <w:t xml:space="preserve">• </w:t>
            </w:r>
            <w:r>
              <w:rPr>
                <w:b/>
              </w:rPr>
              <w:t xml:space="preserve">System Management: </w:t>
            </w:r>
            <w:r>
              <w:t>Create, lock, and assign permissions for worker and accountant accounts.</w:t>
            </w:r>
          </w:p>
          <w:p>
            <w:pPr/>
            <w:r>
              <w:t xml:space="preserve">• </w:t>
            </w:r>
            <w:r>
              <w:rPr>
                <w:b/>
              </w:rPr>
              <w:t xml:space="preserve">Category Management: </w:t>
            </w:r>
            <w:r>
              <w:t>Configure base parameters such as chicken breeds, feed types, vaccine types, and standard consumption quotas.</w:t>
            </w:r>
          </w:p>
          <w:p>
            <w:pPr/>
            <w:r>
              <w:t xml:space="preserve">• </w:t>
            </w:r>
            <w:r>
              <w:rPr>
                <w:b/>
              </w:rPr>
              <w:t xml:space="preserve">Executive Financial Management: </w:t>
            </w:r>
            <w:r>
              <w:t>Approve major expenditures, view net profit reports, and analyze growth metrics.</w:t>
            </w:r>
          </w:p>
          <w:p>
            <w:pPr/>
            <w:r>
              <w:t xml:space="preserve">• </w:t>
            </w:r>
            <w:r>
              <w:rPr>
                <w:b/>
              </w:rPr>
              <w:t xml:space="preserve">Coop Management: </w:t>
            </w:r>
            <w:r>
              <w:t>Add new or close existing coop areas, manage batch lifecycles, and monitor the entire farm's chicken import/export history.</w:t>
            </w:r>
          </w:p>
          <w:p>
            <w:pPr/>
            <w:r>
              <w:t xml:space="preserve">• </w:t>
            </w:r>
            <w:r>
              <w:rPr>
                <w:b/>
              </w:rPr>
              <w:t xml:space="preserve">System Logging: </w:t>
            </w:r>
            <w:r>
              <w:t>Monitor activity logs of other users to ensure transparency and accountability.</w:t>
            </w:r>
          </w:p>
        </w:tc>
      </w:tr>
      <w:tr w:rsidR="00650535" w14:paraId="2D119E38" w14:textId="77777777">
        <w:trPr>
          <w:trHeight w:val="315"/>
        </w:trPr>
        <w:tc>
          <w:tcPr>
            <w:tcW w:w="416" w:type="dxa"/>
            <w:vAlign w:val="center"/>
          </w:tcPr>
          <w:p>
            <w:r>
              <w:t>2</w:t>
            </w:r>
          </w:p>
        </w:tc>
        <w:tc>
          <w:tcPr>
            <w:tcW w:w="1707" w:type="dxa"/>
            <w:vAlign w:val="center"/>
          </w:tcPr>
          <w:p>
            <w:r>
              <w:t>Livestock Worker (Worker / Operator)</w:t>
            </w:r>
          </w:p>
        </w:tc>
        <w:tc>
          <w:tcPr>
            <w:tcW w:w="6797" w:type="dxa"/>
            <w:vAlign w:val="center"/>
          </w:tcPr>
          <w:p>
            <w:pPr/>
            <w:r>
              <w:t>This role focuses on real-time data entry on-site at the farm (optimized for the Mobile/Flutter interface).</w:t>
            </w:r>
          </w:p>
          <w:p>
            <w:pPr/>
            <w:r>
              <w:t xml:space="preserve">• </w:t>
            </w:r>
            <w:r>
              <w:rPr>
                <w:b/>
              </w:rPr>
              <w:t xml:space="preserve">Daily Log: </w:t>
            </w:r>
            <w:r>
              <w:t>Record daily mortality rates and culled chickens.</w:t>
            </w:r>
          </w:p>
          <w:p>
            <w:pPr/>
            <w:r>
              <w:t xml:space="preserve">• </w:t>
            </w:r>
            <w:r>
              <w:rPr>
                <w:b/>
              </w:rPr>
              <w:t xml:space="preserve">Feeding Management: </w:t>
            </w:r>
            <w:r>
              <w:t>Update the number of opened feed bags and daily water consumption.</w:t>
            </w:r>
          </w:p>
          <w:p>
            <w:pPr/>
            <w:r>
              <w:t xml:space="preserve">• </w:t>
            </w:r>
            <w:r>
              <w:rPr>
                <w:b/>
              </w:rPr>
              <w:t xml:space="preserve">Medication Management: </w:t>
            </w:r>
            <w:r>
              <w:t>Track medication quantities and categorize usage.</w:t>
            </w:r>
          </w:p>
          <w:p>
            <w:pPr/>
            <w:r>
              <w:t xml:space="preserve">• </w:t>
            </w:r>
            <w:r>
              <w:rPr>
                <w:b/>
              </w:rPr>
              <w:t xml:space="preserve">Temporary Inventory: </w:t>
            </w:r>
            <w:r>
              <w:t>Update the actual quantity of supplies temporarily stored at the coops (on-site input/output).</w:t>
            </w:r>
          </w:p>
          <w:p>
            <w:pPr/>
            <w:r>
              <w:t xml:space="preserve">• </w:t>
            </w:r>
            <w:r>
              <w:rPr>
                <w:b/>
              </w:rPr>
              <w:t xml:space="preserve">Schedule Monitoring: </w:t>
            </w:r>
            <w:r>
              <w:t>Track daily to-do lists and tasks assigned by the system or the farm owner.</w:t>
            </w:r>
          </w:p>
        </w:tc>
      </w:tr>
      <w:tr w:rsidR="00650535" w14:paraId="134B41F0" w14:textId="77777777">
        <w:tc>
          <w:tcPr>
            <w:tcW w:w="416" w:type="dxa"/>
            <w:vAlign w:val="center"/>
          </w:tcPr>
          <w:p>
            <w:r>
              <w:t>3</w:t>
            </w:r>
          </w:p>
        </w:tc>
        <w:tc>
          <w:tcPr>
            <w:tcW w:w="1707" w:type="dxa"/>
            <w:vAlign w:val="center"/>
          </w:tcPr>
          <w:p>
            <w:r>
              <w:t>Accountant / Storekeeper</w:t>
            </w:r>
          </w:p>
        </w:tc>
        <w:tc>
          <w:tcPr>
            <w:tcW w:w="6797" w:type="dxa"/>
            <w:vAlign w:val="center"/>
          </w:tcPr>
          <w:p>
            <w:pPr/>
            <w:r>
              <w:t>This role controls the cash flow and physical assets of the farm.</w:t>
            </w:r>
          </w:p>
          <w:p>
            <w:pPr/>
            <w:r>
              <w:t xml:space="preserve">• </w:t>
            </w:r>
            <w:r>
              <w:rPr>
                <w:b/>
              </w:rPr>
              <w:t xml:space="preserve">Revenue &amp; Expenditure Management: </w:t>
            </w:r>
            <w:r>
              <w:t>Create incoming receipts (sales of chickens, eggs, manure) and outgoing expense slips (purchasing feed/medications, paying salaries, utility bills).</w:t>
            </w:r>
          </w:p>
          <w:p>
            <w:pPr/>
            <w:r>
              <w:t xml:space="preserve">• </w:t>
            </w:r>
            <w:r>
              <w:rPr>
                <w:b/>
              </w:rPr>
              <w:t xml:space="preserve">Live Poultry Import/Export: </w:t>
            </w:r>
            <w:r>
              <w:t>Create poultry import slips (for new batches) and export slips (sales of meat/culled chickens), recording quantities, weights, partners, and transaction history.</w:t>
            </w:r>
          </w:p>
          <w:p>
            <w:pPr/>
            <w:r>
              <w:t xml:space="preserve">• </w:t>
            </w:r>
            <w:r>
              <w:rPr>
                <w:b/>
              </w:rPr>
              <w:t xml:space="preserve">General Warehouse Management: </w:t>
            </w:r>
            <w:r>
              <w:t>Perform inventory receiving from suppliers and stock issuing to livestock workers.</w:t>
            </w:r>
          </w:p>
          <w:p>
            <w:pPr/>
            <w:r>
              <w:t xml:space="preserve">• </w:t>
            </w:r>
            <w:r>
              <w:rPr>
                <w:b/>
              </w:rPr>
              <w:t xml:space="preserve">Inventory Auditing: </w:t>
            </w:r>
            <w:r>
              <w:t>Finalize monthly stock inventory and reconcile against actual usage reported by workers.</w:t>
            </w:r>
          </w:p>
          <w:p>
            <w:pPr/>
            <w:r>
              <w:t xml:space="preserve">• </w:t>
            </w:r>
            <w:r>
              <w:rPr>
                <w:b/>
              </w:rPr>
              <w:t xml:space="preserve">Debt Tracking: </w:t>
            </w:r>
            <w:r>
              <w:t>Monitor outstanding debts/liabilities with feed agencies or wholesale poultry buyers.</w:t>
            </w:r>
          </w:p>
          <w:p>
            <w:pPr/>
            <w:r>
              <w:t xml:space="preserve">• </w:t>
            </w:r>
            <w:r>
              <w:rPr>
                <w:b/>
              </w:rPr>
              <w:t xml:space="preserve">Payroll &amp; Attendance: </w:t>
            </w:r>
            <w:r>
              <w:t>Record working days and calculate salaries/bonuses based on system data.</w:t>
            </w:r>
          </w:p>
        </w:tc>
      </w:tr>
    </w:tbl>
    <w:p w14:paraId="492D4E2F" w14:textId="77777777" w:rsidR="00650535" w:rsidRDefault="00650535"/>
    <w:p w14:paraId="6A1D2B2D" w14:textId="77777777" w:rsidR="006F3A47" w:rsidRDefault="006F3A47" w:rsidP="006F3A47">
      <w:pPr>
        <w:pStyle w:val="Heading4"/>
      </w:pPr>
      <w:r>
        <w:t>1.3.2 Use Cases (UC)</w:t>
      </w:r>
    </w:p>
    <w:p w14:paraId="7C0E4FD6" w14:textId="77777777" w:rsidR="004C1896" w:rsidRDefault="004C1896" w:rsidP="004C1896">
      <w:pPr>
        <w:jc w:val="both"/>
        <w:rPr>
          <w:i/>
          <w:color w:val="0000FF"/>
        </w:rPr>
      </w:pPr>
      <w:r>
        <w:rPr>
          <w:i/>
          <w:color w:val="0000FF"/>
        </w:rPr>
        <w:t>[A use case (UC) describes a sequence of interactions between a system and an external actor that results in the actor being able to achieve some outcome of value. The names of use cases are always written in the form of a verb followed by an object. Select strong, descriptive names to make it evident from the name that the use case will deliver something valuable for some user.</w:t>
      </w:r>
    </w:p>
    <w:p w14:paraId="4C19B390" w14:textId="77777777" w:rsidR="004C1896" w:rsidRDefault="004C1896" w:rsidP="004C1896">
      <w:pPr>
        <w:rPr>
          <w:i/>
          <w:color w:val="0000FF"/>
        </w:rPr>
      </w:pPr>
      <w:r>
        <w:rPr>
          <w:i/>
          <w:color w:val="0000FF"/>
        </w:rPr>
        <w:t>Following are some questions you might ask to help user representatives identify use cases</w:t>
      </w:r>
    </w:p>
    <w:p w14:paraId="110A67AB" w14:textId="77777777" w:rsidR="004C1896" w:rsidRDefault="004C1896" w:rsidP="004C1896">
      <w:pPr>
        <w:numPr>
          <w:ilvl w:val="0"/>
          <w:numId w:val="6"/>
        </w:numPr>
        <w:pBdr>
          <w:top w:val="nil"/>
          <w:left w:val="nil"/>
          <w:bottom w:val="nil"/>
          <w:right w:val="nil"/>
          <w:between w:val="nil"/>
        </w:pBdr>
        <w:spacing w:after="0"/>
        <w:ind w:left="426" w:hanging="283"/>
        <w:rPr>
          <w:i/>
          <w:color w:val="0000FF"/>
        </w:rPr>
      </w:pPr>
      <w:r>
        <w:rPr>
          <w:i/>
          <w:color w:val="0000FF"/>
        </w:rPr>
        <w:t>What will the actor use the system for?</w:t>
      </w:r>
    </w:p>
    <w:p w14:paraId="5737C21E" w14:textId="77777777" w:rsidR="004C1896" w:rsidRDefault="004C1896" w:rsidP="004C1896">
      <w:pPr>
        <w:numPr>
          <w:ilvl w:val="0"/>
          <w:numId w:val="6"/>
        </w:numPr>
        <w:pBdr>
          <w:top w:val="nil"/>
          <w:left w:val="nil"/>
          <w:bottom w:val="nil"/>
          <w:right w:val="nil"/>
          <w:between w:val="nil"/>
        </w:pBdr>
        <w:spacing w:after="0"/>
        <w:ind w:left="426" w:hanging="283"/>
        <w:rPr>
          <w:i/>
          <w:color w:val="0000FF"/>
        </w:rPr>
      </w:pPr>
      <w:r>
        <w:rPr>
          <w:i/>
          <w:color w:val="0000FF"/>
        </w:rPr>
        <w:t>Will the actor create, store, change, remove, or read data in the system?</w:t>
      </w:r>
    </w:p>
    <w:p w14:paraId="111EDF2E" w14:textId="77777777" w:rsidR="004C1896" w:rsidRDefault="004C1896" w:rsidP="004C1896">
      <w:pPr>
        <w:numPr>
          <w:ilvl w:val="0"/>
          <w:numId w:val="6"/>
        </w:numPr>
        <w:pBdr>
          <w:top w:val="nil"/>
          <w:left w:val="nil"/>
          <w:bottom w:val="nil"/>
          <w:right w:val="nil"/>
          <w:between w:val="nil"/>
        </w:pBdr>
        <w:spacing w:after="0"/>
        <w:ind w:left="426" w:hanging="283"/>
        <w:rPr>
          <w:i/>
          <w:color w:val="0000FF"/>
        </w:rPr>
      </w:pPr>
      <w:r>
        <w:rPr>
          <w:i/>
          <w:color w:val="0000FF"/>
        </w:rPr>
        <w:t>Will the actor need to inform the system about external events or changes?</w:t>
      </w:r>
    </w:p>
    <w:p w14:paraId="686498DD" w14:textId="77777777" w:rsidR="004C1896" w:rsidRDefault="004C1896" w:rsidP="004C1896">
      <w:pPr>
        <w:numPr>
          <w:ilvl w:val="0"/>
          <w:numId w:val="6"/>
        </w:numPr>
        <w:pBdr>
          <w:top w:val="nil"/>
          <w:left w:val="nil"/>
          <w:bottom w:val="nil"/>
          <w:right w:val="nil"/>
          <w:between w:val="nil"/>
        </w:pBdr>
        <w:ind w:left="426" w:hanging="283"/>
        <w:rPr>
          <w:i/>
          <w:color w:val="0000FF"/>
        </w:rPr>
      </w:pPr>
      <w:r>
        <w:rPr>
          <w:i/>
          <w:color w:val="0000FF"/>
        </w:rPr>
        <w:t>Will the actor need to be informed about certain occurrences in the system?</w:t>
      </w:r>
    </w:p>
    <w:p w14:paraId="7649361E" w14:textId="77777777" w:rsidR="006F3A47" w:rsidRPr="00AC67D5" w:rsidRDefault="006F3A47" w:rsidP="006F3A47">
      <w:pPr>
        <w:jc w:val="both"/>
        <w:rPr>
          <w:i/>
          <w:color w:val="0000FF"/>
        </w:rPr>
      </w:pPr>
      <w:r w:rsidRPr="00AC67D5">
        <w:rPr>
          <w:i/>
          <w:color w:val="0000FF"/>
        </w:rPr>
        <w:t>This part describe</w:t>
      </w:r>
      <w:r>
        <w:rPr>
          <w:i/>
          <w:color w:val="0000FF"/>
        </w:rPr>
        <w:t>s</w:t>
      </w:r>
      <w:r w:rsidRPr="00AC67D5">
        <w:rPr>
          <w:i/>
          <w:color w:val="0000FF"/>
        </w:rPr>
        <w:t xml:space="preserve"> the use cases</w:t>
      </w:r>
      <w:r w:rsidR="004C1896">
        <w:rPr>
          <w:i/>
          <w:color w:val="0000FF"/>
        </w:rPr>
        <w:t xml:space="preserve"> you could </w:t>
      </w:r>
      <w:proofErr w:type="gramStart"/>
      <w:r w:rsidR="004C1896">
        <w:rPr>
          <w:i/>
          <w:color w:val="0000FF"/>
        </w:rPr>
        <w:t>define</w:t>
      </w:r>
      <w:r w:rsidRPr="00AC67D5">
        <w:rPr>
          <w:i/>
          <w:color w:val="0000FF"/>
        </w:rPr>
        <w:t>,</w:t>
      </w:r>
      <w:proofErr w:type="gramEnd"/>
      <w:r w:rsidRPr="00AC67D5">
        <w:rPr>
          <w:i/>
          <w:color w:val="0000FF"/>
        </w:rPr>
        <w:t xml:space="preserve"> you can follow the table form as below</w:t>
      </w:r>
      <w:r>
        <w:rPr>
          <w:i/>
          <w:color w:val="0000FF"/>
        </w:rPr>
        <w:t>]</w:t>
      </w:r>
    </w:p>
    <w:tbl>
      <w:tblPr>
        <w:tblW w:w="9214" w:type="dxa"/>
        <w:tblInd w:w="-5" w:type="dxa"/>
        <w:tblLook w:val="04A0" w:firstRow="1" w:lastRow="0" w:firstColumn="1" w:lastColumn="0" w:noHBand="0" w:noVBand="1"/>
      </w:tblPr>
      <w:tblGrid>
        <w:gridCol w:w="520"/>
        <w:gridCol w:w="1890"/>
        <w:gridCol w:w="1701"/>
        <w:gridCol w:w="5103"/>
      </w:tblGrid>
      <w:tr w:rsidR="006F3A47" w:rsidRPr="007A069B" w14:paraId="0908F572" w14:textId="77777777" w:rsidTr="004C1896">
        <w:trPr>
          <w:trHeight w:val="288"/>
        </w:trPr>
        <w:tc>
          <w:tcPr>
            <w:tcW w:w="520" w:type="dxa"/>
            <w:tcBorders>
              <w:top w:val="single" w:sz="4" w:space="0" w:color="auto"/>
              <w:left w:val="single" w:sz="4" w:space="0" w:color="auto"/>
              <w:bottom w:val="single" w:sz="4" w:space="0" w:color="auto"/>
              <w:right w:val="single" w:sz="4" w:space="0" w:color="auto"/>
            </w:tcBorders>
            <w:shd w:val="clear" w:color="auto" w:fill="FFE8E1"/>
          </w:tcPr>
          <w:p w14:paraId="71AE02F3" w14:textId="77777777" w:rsidR="006F3A47" w:rsidRPr="007A069B" w:rsidRDefault="006F3A47" w:rsidP="00684635">
            <w:pPr>
              <w:spacing w:after="0" w:line="240" w:lineRule="auto"/>
              <w:jc w:val="center"/>
              <w:rPr>
                <w:rFonts w:cstheme="minorHAnsi"/>
                <w:b/>
              </w:rPr>
            </w:pPr>
            <w:r>
              <w:rPr>
                <w:rFonts w:cstheme="minorHAnsi"/>
                <w:b/>
              </w:rPr>
              <w:t>ID</w:t>
            </w:r>
          </w:p>
        </w:tc>
        <w:tc>
          <w:tcPr>
            <w:tcW w:w="1890" w:type="dxa"/>
            <w:tcBorders>
              <w:top w:val="single" w:sz="4" w:space="0" w:color="auto"/>
              <w:left w:val="nil"/>
              <w:bottom w:val="single" w:sz="4" w:space="0" w:color="auto"/>
              <w:right w:val="single" w:sz="4" w:space="0" w:color="auto"/>
            </w:tcBorders>
            <w:shd w:val="clear" w:color="auto" w:fill="FFE8E1"/>
            <w:noWrap/>
            <w:vAlign w:val="bottom"/>
            <w:hideMark/>
          </w:tcPr>
          <w:p w14:paraId="3BB40D67" w14:textId="77777777" w:rsidR="006F3A47" w:rsidRPr="007A069B" w:rsidRDefault="006F3A47" w:rsidP="00684635">
            <w:pPr>
              <w:spacing w:after="0" w:line="240" w:lineRule="auto"/>
              <w:rPr>
                <w:rFonts w:cstheme="minorHAnsi"/>
                <w:b/>
              </w:rPr>
            </w:pPr>
            <w:r w:rsidRPr="007A069B">
              <w:rPr>
                <w:rFonts w:cstheme="minorHAnsi"/>
                <w:b/>
              </w:rPr>
              <w:t>Use Case</w:t>
            </w:r>
          </w:p>
        </w:tc>
        <w:tc>
          <w:tcPr>
            <w:tcW w:w="1701" w:type="dxa"/>
            <w:tcBorders>
              <w:top w:val="single" w:sz="4" w:space="0" w:color="auto"/>
              <w:left w:val="nil"/>
              <w:bottom w:val="single" w:sz="4" w:space="0" w:color="auto"/>
              <w:right w:val="single" w:sz="4" w:space="0" w:color="auto"/>
            </w:tcBorders>
            <w:shd w:val="clear" w:color="auto" w:fill="FFE8E1"/>
            <w:noWrap/>
            <w:vAlign w:val="bottom"/>
            <w:hideMark/>
          </w:tcPr>
          <w:p w14:paraId="0572FC44" w14:textId="77777777" w:rsidR="006F3A47" w:rsidRPr="007A069B" w:rsidRDefault="004C1896" w:rsidP="00684635">
            <w:pPr>
              <w:spacing w:after="0" w:line="240" w:lineRule="auto"/>
              <w:rPr>
                <w:rFonts w:cstheme="minorHAnsi"/>
                <w:b/>
              </w:rPr>
            </w:pPr>
            <w:r>
              <w:rPr>
                <w:rFonts w:cstheme="minorHAnsi"/>
                <w:b/>
              </w:rPr>
              <w:t>Feature</w:t>
            </w:r>
          </w:p>
        </w:tc>
        <w:tc>
          <w:tcPr>
            <w:tcW w:w="5103" w:type="dxa"/>
            <w:tcBorders>
              <w:top w:val="single" w:sz="4" w:space="0" w:color="auto"/>
              <w:left w:val="nil"/>
              <w:bottom w:val="single" w:sz="4" w:space="0" w:color="auto"/>
              <w:right w:val="single" w:sz="4" w:space="0" w:color="auto"/>
            </w:tcBorders>
            <w:shd w:val="clear" w:color="auto" w:fill="FFE8E1"/>
          </w:tcPr>
          <w:p w14:paraId="274479FF" w14:textId="77777777" w:rsidR="006F3A47" w:rsidRDefault="006F3A47" w:rsidP="00684635">
            <w:pPr>
              <w:spacing w:after="0" w:line="240" w:lineRule="auto"/>
              <w:rPr>
                <w:rFonts w:cstheme="minorHAnsi"/>
                <w:b/>
              </w:rPr>
            </w:pPr>
            <w:r>
              <w:rPr>
                <w:rFonts w:cstheme="minorHAnsi"/>
                <w:b/>
              </w:rPr>
              <w:t>Use Case Description</w:t>
            </w:r>
          </w:p>
        </w:tc>
      </w:tr>
      <w:tr w:rsidR="006F3A47" w:rsidRPr="007A069B" w14:paraId="082BB0FA" w14:textId="77777777" w:rsidTr="004C1896">
        <w:trPr>
          <w:trHeight w:val="288"/>
        </w:trPr>
        <w:tc>
          <w:tcPr>
            <w:tcW w:w="520" w:type="dxa"/>
            <w:tcBorders>
              <w:top w:val="nil"/>
              <w:left w:val="single" w:sz="4" w:space="0" w:color="auto"/>
              <w:bottom w:val="single" w:sz="4" w:space="0" w:color="auto"/>
              <w:right w:val="single" w:sz="4" w:space="0" w:color="auto"/>
            </w:tcBorders>
          </w:tcPr>
          <w:p>
            <w:pPr/>
            <w:r>
              <w:t>01</w:t>
            </w:r>
          </w:p>
        </w:tc>
        <w:tc>
          <w:tcPr>
            <w:tcW w:w="1890" w:type="dxa"/>
            <w:tcBorders>
              <w:top w:val="nil"/>
              <w:left w:val="nil"/>
              <w:bottom w:val="single" w:sz="4" w:space="0" w:color="auto"/>
              <w:right w:val="single" w:sz="4" w:space="0" w:color="auto"/>
            </w:tcBorders>
            <w:noWrap/>
          </w:tcPr>
          <w:p>
            <w:pPr/>
            <w:r>
              <w:t>Manage User Accounts</w:t>
            </w:r>
          </w:p>
        </w:tc>
        <w:tc>
          <w:tcPr>
            <w:tcW w:w="1701" w:type="dxa"/>
            <w:tcBorders>
              <w:top w:val="nil"/>
              <w:left w:val="nil"/>
              <w:bottom w:val="single" w:sz="4" w:space="0" w:color="auto"/>
              <w:right w:val="single" w:sz="4" w:space="0" w:color="auto"/>
            </w:tcBorders>
            <w:noWrap/>
          </w:tcPr>
          <w:p>
            <w:pPr/>
            <w:r>
              <w:t>System Management</w:t>
            </w:r>
          </w:p>
        </w:tc>
        <w:tc>
          <w:tcPr>
            <w:tcW w:w="5103" w:type="dxa"/>
            <w:tcBorders>
              <w:top w:val="nil"/>
              <w:left w:val="nil"/>
              <w:bottom w:val="single" w:sz="4" w:space="0" w:color="auto"/>
              <w:right w:val="single" w:sz="4" w:space="0" w:color="auto"/>
            </w:tcBorders>
          </w:tcPr>
          <w:p>
            <w:pPr/>
            <w:r>
              <w:t>Create, lock, and assign access permissions for livestock worker and accountant user accounts.</w:t>
            </w:r>
          </w:p>
        </w:tc>
      </w:tr>
      <w:tr w:rsidR="006F3A47" w:rsidRPr="007A069B" w14:paraId="530CF08F" w14:textId="77777777" w:rsidTr="004C1896">
        <w:trPr>
          <w:trHeight w:val="288"/>
        </w:trPr>
        <w:tc>
          <w:tcPr>
            <w:tcW w:w="520" w:type="dxa"/>
            <w:tcBorders>
              <w:top w:val="nil"/>
              <w:left w:val="single" w:sz="4" w:space="0" w:color="auto"/>
              <w:bottom w:val="single" w:sz="4" w:space="0" w:color="auto"/>
              <w:right w:val="single" w:sz="4" w:space="0" w:color="auto"/>
            </w:tcBorders>
          </w:tcPr>
          <w:p>
            <w:pPr/>
            <w:r>
              <w:t>02</w:t>
            </w:r>
          </w:p>
        </w:tc>
        <w:tc>
          <w:tcPr>
            <w:tcW w:w="1890" w:type="dxa"/>
            <w:tcBorders>
              <w:top w:val="nil"/>
              <w:left w:val="nil"/>
              <w:bottom w:val="single" w:sz="4" w:space="0" w:color="auto"/>
              <w:right w:val="single" w:sz="4" w:space="0" w:color="auto"/>
            </w:tcBorders>
            <w:noWrap/>
            <w:hideMark/>
          </w:tcPr>
          <w:p>
            <w:pPr/>
            <w:r>
              <w:t>Configure Base Categories</w:t>
            </w:r>
          </w:p>
        </w:tc>
        <w:tc>
          <w:tcPr>
            <w:tcW w:w="1701" w:type="dxa"/>
            <w:tcBorders>
              <w:top w:val="nil"/>
              <w:left w:val="nil"/>
              <w:bottom w:val="single" w:sz="4" w:space="0" w:color="auto"/>
              <w:right w:val="single" w:sz="4" w:space="0" w:color="auto"/>
            </w:tcBorders>
            <w:noWrap/>
            <w:hideMark/>
          </w:tcPr>
          <w:p>
            <w:pPr/>
            <w:r>
              <w:t>Category Management</w:t>
            </w:r>
          </w:p>
        </w:tc>
        <w:tc>
          <w:tcPr>
            <w:tcW w:w="5103" w:type="dxa"/>
            <w:tcBorders>
              <w:top w:val="nil"/>
              <w:left w:val="nil"/>
              <w:bottom w:val="single" w:sz="4" w:space="0" w:color="auto"/>
              <w:right w:val="single" w:sz="4" w:space="0" w:color="auto"/>
            </w:tcBorders>
          </w:tcPr>
          <w:p>
            <w:pPr/>
            <w:r>
              <w:t>Set up base operational parameters including chicken breeds, feed types, vaccine types, and standard consumption quotas.</w:t>
            </w:r>
          </w:p>
        </w:tc>
      </w:tr>
      <w:tr w:rsidR="006F3A47" w:rsidRPr="007A069B" w14:paraId="00D58281" w14:textId="77777777" w:rsidTr="004C1896">
        <w:trPr>
          <w:trHeight w:val="288"/>
        </w:trPr>
        <w:tc>
          <w:tcPr>
            <w:tcW w:w="520" w:type="dxa"/>
            <w:tcBorders>
              <w:top w:val="single" w:sz="4" w:space="0" w:color="auto"/>
              <w:left w:val="single" w:sz="4" w:space="0" w:color="auto"/>
              <w:bottom w:val="single" w:sz="4" w:space="0" w:color="auto"/>
              <w:right w:val="single" w:sz="4" w:space="0" w:color="auto"/>
            </w:tcBorders>
          </w:tcPr>
          <w:p>
            <w:pPr/>
            <w:r>
              <w:t>03</w:t>
            </w:r>
          </w:p>
        </w:tc>
        <w:tc>
          <w:tcPr>
            <w:tcW w:w="1890" w:type="dxa"/>
            <w:tcBorders>
              <w:top w:val="single" w:sz="4" w:space="0" w:color="auto"/>
              <w:left w:val="nil"/>
              <w:bottom w:val="single" w:sz="4" w:space="0" w:color="auto"/>
              <w:right w:val="single" w:sz="4" w:space="0" w:color="auto"/>
            </w:tcBorders>
            <w:noWrap/>
          </w:tcPr>
          <w:p>
            <w:pPr/>
            <w:r>
              <w:t>Manage Executive Finances</w:t>
            </w:r>
          </w:p>
        </w:tc>
        <w:tc>
          <w:tcPr>
            <w:tcW w:w="1701" w:type="dxa"/>
            <w:tcBorders>
              <w:top w:val="single" w:sz="4" w:space="0" w:color="auto"/>
              <w:left w:val="nil"/>
              <w:bottom w:val="single" w:sz="4" w:space="0" w:color="auto"/>
              <w:right w:val="single" w:sz="4" w:space="0" w:color="auto"/>
            </w:tcBorders>
            <w:noWrap/>
          </w:tcPr>
          <w:p>
            <w:pPr/>
            <w:r>
              <w:t>Executive Financial Management</w:t>
            </w:r>
          </w:p>
        </w:tc>
        <w:tc>
          <w:tcPr>
            <w:tcW w:w="5103" w:type="dxa"/>
            <w:tcBorders>
              <w:top w:val="single" w:sz="4" w:space="0" w:color="auto"/>
              <w:left w:val="nil"/>
              <w:bottom w:val="single" w:sz="4" w:space="0" w:color="auto"/>
              <w:right w:val="single" w:sz="4" w:space="0" w:color="auto"/>
            </w:tcBorders>
          </w:tcPr>
          <w:p>
            <w:pPr/>
            <w:r>
              <w:t>Approve major expenditures, view net profit reports, and analyze farm growth and financial metrics.</w:t>
            </w:r>
          </w:p>
        </w:tc>
      </w:tr>
      <w:tr w:rsidR="006F3A47" w:rsidRPr="007A069B" w14:paraId="00D58281" w14:textId="77777777" w:rsidTr="004C1896">
        <w:trPr>
          <w:trHeight w:val="288"/>
        </w:trPr>
        <w:tc>
          <w:tcPr>
            <w:tcW w:w="520" w:type="dxa"/>
            <w:tcBorders>
              <w:top w:val="single" w:sz="4" w:space="0" w:color="auto"/>
              <w:left w:val="single" w:sz="4" w:space="0" w:color="auto"/>
              <w:bottom w:val="single" w:sz="4" w:space="0" w:color="auto"/>
              <w:right w:val="single" w:sz="4" w:space="0" w:color="auto"/>
            </w:tcBorders>
          </w:tcPr>
          <w:p>
            <w:pPr/>
            <w:r>
              <w:t>04</w:t>
            </w:r>
          </w:p>
        </w:tc>
        <w:tc>
          <w:tcPr>
            <w:tcW w:w="1890" w:type="dxa"/>
            <w:tcBorders>
              <w:top w:val="single" w:sz="4" w:space="0" w:color="auto"/>
              <w:left w:val="nil"/>
              <w:bottom w:val="single" w:sz="4" w:space="0" w:color="auto"/>
              <w:right w:val="single" w:sz="4" w:space="0" w:color="auto"/>
            </w:tcBorders>
            <w:noWrap/>
          </w:tcPr>
          <w:p>
            <w:pPr/>
            <w:r>
              <w:t>Manage Coops and Batches</w:t>
            </w:r>
          </w:p>
        </w:tc>
        <w:tc>
          <w:tcPr>
            <w:tcW w:w="1701" w:type="dxa"/>
            <w:tcBorders>
              <w:top w:val="single" w:sz="4" w:space="0" w:color="auto"/>
              <w:left w:val="nil"/>
              <w:bottom w:val="single" w:sz="4" w:space="0" w:color="auto"/>
              <w:right w:val="single" w:sz="4" w:space="0" w:color="auto"/>
            </w:tcBorders>
            <w:noWrap/>
          </w:tcPr>
          <w:p>
            <w:pPr/>
            <w:r>
              <w:t>Coop Management</w:t>
            </w:r>
          </w:p>
        </w:tc>
        <w:tc>
          <w:tcPr>
            <w:tcW w:w="5103" w:type="dxa"/>
            <w:tcBorders>
              <w:top w:val="single" w:sz="4" w:space="0" w:color="auto"/>
              <w:left w:val="nil"/>
              <w:bottom w:val="single" w:sz="4" w:space="0" w:color="auto"/>
              <w:right w:val="single" w:sz="4" w:space="0" w:color="auto"/>
            </w:tcBorders>
          </w:tcPr>
          <w:p>
            <w:pPr/>
            <w:r>
              <w:t>Add new or close existing coop areas, manage batch lifecycles, and monitor historical poultry import/export records across the entire farm.</w:t>
            </w:r>
          </w:p>
        </w:tc>
      </w:tr>
      <w:tr w:rsidR="006F3A47" w:rsidRPr="007A069B" w14:paraId="00D58281" w14:textId="77777777" w:rsidTr="004C1896">
        <w:trPr>
          <w:trHeight w:val="288"/>
        </w:trPr>
        <w:tc>
          <w:tcPr>
            <w:tcW w:w="520" w:type="dxa"/>
            <w:tcBorders>
              <w:top w:val="single" w:sz="4" w:space="0" w:color="auto"/>
              <w:left w:val="single" w:sz="4" w:space="0" w:color="auto"/>
              <w:bottom w:val="single" w:sz="4" w:space="0" w:color="auto"/>
              <w:right w:val="single" w:sz="4" w:space="0" w:color="auto"/>
            </w:tcBorders>
          </w:tcPr>
          <w:p>
            <w:pPr/>
            <w:r>
              <w:t>05</w:t>
            </w:r>
          </w:p>
        </w:tc>
        <w:tc>
          <w:tcPr>
            <w:tcW w:w="1890" w:type="dxa"/>
            <w:tcBorders>
              <w:top w:val="single" w:sz="4" w:space="0" w:color="auto"/>
              <w:left w:val="nil"/>
              <w:bottom w:val="single" w:sz="4" w:space="0" w:color="auto"/>
              <w:right w:val="single" w:sz="4" w:space="0" w:color="auto"/>
            </w:tcBorders>
            <w:noWrap/>
          </w:tcPr>
          <w:p>
            <w:pPr/>
            <w:r>
              <w:t>Monitor System Logs</w:t>
            </w:r>
          </w:p>
        </w:tc>
        <w:tc>
          <w:tcPr>
            <w:tcW w:w="1701" w:type="dxa"/>
            <w:tcBorders>
              <w:top w:val="single" w:sz="4" w:space="0" w:color="auto"/>
              <w:left w:val="nil"/>
              <w:bottom w:val="single" w:sz="4" w:space="0" w:color="auto"/>
              <w:right w:val="single" w:sz="4" w:space="0" w:color="auto"/>
            </w:tcBorders>
            <w:noWrap/>
          </w:tcPr>
          <w:p>
            <w:pPr/>
            <w:r>
              <w:t>System Logging</w:t>
            </w:r>
          </w:p>
        </w:tc>
        <w:tc>
          <w:tcPr>
            <w:tcW w:w="5103" w:type="dxa"/>
            <w:tcBorders>
              <w:top w:val="single" w:sz="4" w:space="0" w:color="auto"/>
              <w:left w:val="nil"/>
              <w:bottom w:val="single" w:sz="4" w:space="0" w:color="auto"/>
              <w:right w:val="single" w:sz="4" w:space="0" w:color="auto"/>
            </w:tcBorders>
          </w:tcPr>
          <w:p>
            <w:pPr/>
            <w:r>
              <w:t>Track and review activity logs of all system users to ensure operational transparency and security.</w:t>
            </w:r>
          </w:p>
        </w:tc>
      </w:tr>
      <w:tr w:rsidR="006F3A47" w:rsidRPr="007A069B" w14:paraId="00D58281" w14:textId="77777777" w:rsidTr="004C1896">
        <w:trPr>
          <w:trHeight w:val="288"/>
        </w:trPr>
        <w:tc>
          <w:tcPr>
            <w:tcW w:w="520" w:type="dxa"/>
            <w:tcBorders>
              <w:top w:val="single" w:sz="4" w:space="0" w:color="auto"/>
              <w:left w:val="single" w:sz="4" w:space="0" w:color="auto"/>
              <w:bottom w:val="single" w:sz="4" w:space="0" w:color="auto"/>
              <w:right w:val="single" w:sz="4" w:space="0" w:color="auto"/>
            </w:tcBorders>
          </w:tcPr>
          <w:p>
            <w:pPr/>
            <w:r>
              <w:t>06</w:t>
            </w:r>
          </w:p>
        </w:tc>
        <w:tc>
          <w:tcPr>
            <w:tcW w:w="1890" w:type="dxa"/>
            <w:tcBorders>
              <w:top w:val="single" w:sz="4" w:space="0" w:color="auto"/>
              <w:left w:val="nil"/>
              <w:bottom w:val="single" w:sz="4" w:space="0" w:color="auto"/>
              <w:right w:val="single" w:sz="4" w:space="0" w:color="auto"/>
            </w:tcBorders>
            <w:noWrap/>
          </w:tcPr>
          <w:p>
            <w:pPr/>
            <w:r>
              <w:t>Record Daily Livestock Log</w:t>
            </w:r>
          </w:p>
        </w:tc>
        <w:tc>
          <w:tcPr>
            <w:tcW w:w="1701" w:type="dxa"/>
            <w:tcBorders>
              <w:top w:val="single" w:sz="4" w:space="0" w:color="auto"/>
              <w:left w:val="nil"/>
              <w:bottom w:val="single" w:sz="4" w:space="0" w:color="auto"/>
              <w:right w:val="single" w:sz="4" w:space="0" w:color="auto"/>
            </w:tcBorders>
            <w:noWrap/>
          </w:tcPr>
          <w:p>
            <w:pPr/>
            <w:r>
              <w:t>Daily Log</w:t>
            </w:r>
          </w:p>
        </w:tc>
        <w:tc>
          <w:tcPr>
            <w:tcW w:w="5103" w:type="dxa"/>
            <w:tcBorders>
              <w:top w:val="single" w:sz="4" w:space="0" w:color="auto"/>
              <w:left w:val="nil"/>
              <w:bottom w:val="single" w:sz="4" w:space="0" w:color="auto"/>
              <w:right w:val="single" w:sz="4" w:space="0" w:color="auto"/>
            </w:tcBorders>
          </w:tcPr>
          <w:p>
            <w:pPr/>
            <w:r>
              <w:t>Input daily real-time data on chicken mortality rates and culled poultry at assigned coops.</w:t>
            </w:r>
          </w:p>
        </w:tc>
      </w:tr>
      <w:tr w:rsidR="006F3A47" w:rsidRPr="007A069B" w14:paraId="00D58281" w14:textId="77777777" w:rsidTr="004C1896">
        <w:trPr>
          <w:trHeight w:val="288"/>
        </w:trPr>
        <w:tc>
          <w:tcPr>
            <w:tcW w:w="520" w:type="dxa"/>
            <w:tcBorders>
              <w:top w:val="single" w:sz="4" w:space="0" w:color="auto"/>
              <w:left w:val="single" w:sz="4" w:space="0" w:color="auto"/>
              <w:bottom w:val="single" w:sz="4" w:space="0" w:color="auto"/>
              <w:right w:val="single" w:sz="4" w:space="0" w:color="auto"/>
            </w:tcBorders>
          </w:tcPr>
          <w:p>
            <w:pPr/>
            <w:r>
              <w:t>07</w:t>
            </w:r>
          </w:p>
        </w:tc>
        <w:tc>
          <w:tcPr>
            <w:tcW w:w="1890" w:type="dxa"/>
            <w:tcBorders>
              <w:top w:val="single" w:sz="4" w:space="0" w:color="auto"/>
              <w:left w:val="nil"/>
              <w:bottom w:val="single" w:sz="4" w:space="0" w:color="auto"/>
              <w:right w:val="single" w:sz="4" w:space="0" w:color="auto"/>
            </w:tcBorders>
            <w:noWrap/>
          </w:tcPr>
          <w:p>
            <w:pPr/>
            <w:r>
              <w:t>Update Feeding Logs</w:t>
            </w:r>
          </w:p>
        </w:tc>
        <w:tc>
          <w:tcPr>
            <w:tcW w:w="1701" w:type="dxa"/>
            <w:tcBorders>
              <w:top w:val="single" w:sz="4" w:space="0" w:color="auto"/>
              <w:left w:val="nil"/>
              <w:bottom w:val="single" w:sz="4" w:space="0" w:color="auto"/>
              <w:right w:val="single" w:sz="4" w:space="0" w:color="auto"/>
            </w:tcBorders>
            <w:noWrap/>
          </w:tcPr>
          <w:p>
            <w:pPr/>
            <w:r>
              <w:t>Feeding Management</w:t>
            </w:r>
          </w:p>
        </w:tc>
        <w:tc>
          <w:tcPr>
            <w:tcW w:w="5103" w:type="dxa"/>
            <w:tcBorders>
              <w:top w:val="single" w:sz="4" w:space="0" w:color="auto"/>
              <w:left w:val="nil"/>
              <w:bottom w:val="single" w:sz="4" w:space="0" w:color="auto"/>
              <w:right w:val="single" w:sz="4" w:space="0" w:color="auto"/>
            </w:tcBorders>
          </w:tcPr>
          <w:p>
            <w:pPr/>
            <w:r>
              <w:t>Record the daily quantity of opened feed bags and total water consumption at the coop level.</w:t>
            </w:r>
          </w:p>
        </w:tc>
      </w:tr>
      <w:tr w:rsidR="006F3A47" w:rsidRPr="007A069B" w14:paraId="00D58281" w14:textId="77777777" w:rsidTr="004C1896">
        <w:trPr>
          <w:trHeight w:val="288"/>
        </w:trPr>
        <w:tc>
          <w:tcPr>
            <w:tcW w:w="520" w:type="dxa"/>
            <w:tcBorders>
              <w:top w:val="single" w:sz="4" w:space="0" w:color="auto"/>
              <w:left w:val="single" w:sz="4" w:space="0" w:color="auto"/>
              <w:bottom w:val="single" w:sz="4" w:space="0" w:color="auto"/>
              <w:right w:val="single" w:sz="4" w:space="0" w:color="auto"/>
            </w:tcBorders>
          </w:tcPr>
          <w:p>
            <w:pPr/>
            <w:r>
              <w:t>08</w:t>
            </w:r>
          </w:p>
        </w:tc>
        <w:tc>
          <w:tcPr>
            <w:tcW w:w="1890" w:type="dxa"/>
            <w:tcBorders>
              <w:top w:val="single" w:sz="4" w:space="0" w:color="auto"/>
              <w:left w:val="nil"/>
              <w:bottom w:val="single" w:sz="4" w:space="0" w:color="auto"/>
              <w:right w:val="single" w:sz="4" w:space="0" w:color="auto"/>
            </w:tcBorders>
            <w:noWrap/>
          </w:tcPr>
          <w:p>
            <w:pPr/>
            <w:r>
              <w:t>Track Medication Usage</w:t>
            </w:r>
          </w:p>
        </w:tc>
        <w:tc>
          <w:tcPr>
            <w:tcW w:w="1701" w:type="dxa"/>
            <w:tcBorders>
              <w:top w:val="single" w:sz="4" w:space="0" w:color="auto"/>
              <w:left w:val="nil"/>
              <w:bottom w:val="single" w:sz="4" w:space="0" w:color="auto"/>
              <w:right w:val="single" w:sz="4" w:space="0" w:color="auto"/>
            </w:tcBorders>
            <w:noWrap/>
          </w:tcPr>
          <w:p>
            <w:pPr/>
            <w:r>
              <w:t>Medication Management</w:t>
            </w:r>
          </w:p>
        </w:tc>
        <w:tc>
          <w:tcPr>
            <w:tcW w:w="5103" w:type="dxa"/>
            <w:tcBorders>
              <w:top w:val="single" w:sz="4" w:space="0" w:color="auto"/>
              <w:left w:val="nil"/>
              <w:bottom w:val="single" w:sz="4" w:space="0" w:color="auto"/>
              <w:right w:val="single" w:sz="4" w:space="0" w:color="auto"/>
            </w:tcBorders>
          </w:tcPr>
          <w:p>
            <w:pPr/>
            <w:r>
              <w:t>Update inventory quantities and record categorized medication usage for poultry batches.</w:t>
            </w:r>
          </w:p>
        </w:tc>
      </w:tr>
      <w:tr w:rsidR="006F3A47" w:rsidRPr="007A069B" w14:paraId="00D58281" w14:textId="77777777" w:rsidTr="004C1896">
        <w:trPr>
          <w:trHeight w:val="288"/>
        </w:trPr>
        <w:tc>
          <w:tcPr>
            <w:tcW w:w="520" w:type="dxa"/>
            <w:tcBorders>
              <w:top w:val="single" w:sz="4" w:space="0" w:color="auto"/>
              <w:left w:val="single" w:sz="4" w:space="0" w:color="auto"/>
              <w:bottom w:val="single" w:sz="4" w:space="0" w:color="auto"/>
              <w:right w:val="single" w:sz="4" w:space="0" w:color="auto"/>
            </w:tcBorders>
          </w:tcPr>
          <w:p>
            <w:pPr/>
            <w:r>
              <w:t>09</w:t>
            </w:r>
          </w:p>
        </w:tc>
        <w:tc>
          <w:tcPr>
            <w:tcW w:w="1890" w:type="dxa"/>
            <w:tcBorders>
              <w:top w:val="single" w:sz="4" w:space="0" w:color="auto"/>
              <w:left w:val="nil"/>
              <w:bottom w:val="single" w:sz="4" w:space="0" w:color="auto"/>
              <w:right w:val="single" w:sz="4" w:space="0" w:color="auto"/>
            </w:tcBorders>
            <w:noWrap/>
          </w:tcPr>
          <w:p>
            <w:pPr/>
            <w:r>
              <w:t>Manage Temporary Inventory</w:t>
            </w:r>
          </w:p>
        </w:tc>
        <w:tc>
          <w:tcPr>
            <w:tcW w:w="1701" w:type="dxa"/>
            <w:tcBorders>
              <w:top w:val="single" w:sz="4" w:space="0" w:color="auto"/>
              <w:left w:val="nil"/>
              <w:bottom w:val="single" w:sz="4" w:space="0" w:color="auto"/>
              <w:right w:val="single" w:sz="4" w:space="0" w:color="auto"/>
            </w:tcBorders>
            <w:noWrap/>
          </w:tcPr>
          <w:p>
            <w:pPr/>
            <w:r>
              <w:t>Temporary Inventory</w:t>
            </w:r>
          </w:p>
        </w:tc>
        <w:tc>
          <w:tcPr>
            <w:tcW w:w="5103" w:type="dxa"/>
            <w:tcBorders>
              <w:top w:val="single" w:sz="4" w:space="0" w:color="auto"/>
              <w:left w:val="nil"/>
              <w:bottom w:val="single" w:sz="4" w:space="0" w:color="auto"/>
              <w:right w:val="single" w:sz="4" w:space="0" w:color="auto"/>
            </w:tcBorders>
          </w:tcPr>
          <w:p>
            <w:pPr/>
            <w:r>
              <w:t>Update the actual quantities of physical supplies temporarily stored at assigned coops (on-site receiving and issuing).</w:t>
            </w:r>
          </w:p>
        </w:tc>
      </w:tr>
      <w:tr w:rsidR="006F3A47" w:rsidRPr="007A069B" w14:paraId="00D58281" w14:textId="77777777" w:rsidTr="004C1896">
        <w:trPr>
          <w:trHeight w:val="288"/>
        </w:trPr>
        <w:tc>
          <w:tcPr>
            <w:tcW w:w="520" w:type="dxa"/>
            <w:tcBorders>
              <w:top w:val="single" w:sz="4" w:space="0" w:color="auto"/>
              <w:left w:val="single" w:sz="4" w:space="0" w:color="auto"/>
              <w:bottom w:val="single" w:sz="4" w:space="0" w:color="auto"/>
              <w:right w:val="single" w:sz="4" w:space="0" w:color="auto"/>
            </w:tcBorders>
          </w:tcPr>
          <w:p>
            <w:pPr/>
            <w:r>
              <w:t>10</w:t>
            </w:r>
          </w:p>
        </w:tc>
        <w:tc>
          <w:tcPr>
            <w:tcW w:w="1890" w:type="dxa"/>
            <w:tcBorders>
              <w:top w:val="single" w:sz="4" w:space="0" w:color="auto"/>
              <w:left w:val="nil"/>
              <w:bottom w:val="single" w:sz="4" w:space="0" w:color="auto"/>
              <w:right w:val="single" w:sz="4" w:space="0" w:color="auto"/>
            </w:tcBorders>
            <w:noWrap/>
          </w:tcPr>
          <w:p>
            <w:pPr/>
            <w:r>
              <w:t>View Daily Schedule</w:t>
            </w:r>
          </w:p>
        </w:tc>
        <w:tc>
          <w:tcPr>
            <w:tcW w:w="1701" w:type="dxa"/>
            <w:tcBorders>
              <w:top w:val="single" w:sz="4" w:space="0" w:color="auto"/>
              <w:left w:val="nil"/>
              <w:bottom w:val="single" w:sz="4" w:space="0" w:color="auto"/>
              <w:right w:val="single" w:sz="4" w:space="0" w:color="auto"/>
            </w:tcBorders>
            <w:noWrap/>
          </w:tcPr>
          <w:p>
            <w:pPr/>
            <w:r>
              <w:t>Schedule Monitoring</w:t>
            </w:r>
          </w:p>
        </w:tc>
        <w:tc>
          <w:tcPr>
            <w:tcW w:w="5103" w:type="dxa"/>
            <w:tcBorders>
              <w:top w:val="single" w:sz="4" w:space="0" w:color="auto"/>
              <w:left w:val="nil"/>
              <w:bottom w:val="single" w:sz="4" w:space="0" w:color="auto"/>
              <w:right w:val="single" w:sz="4" w:space="0" w:color="auto"/>
            </w:tcBorders>
          </w:tcPr>
          <w:p>
            <w:pPr/>
            <w:r>
              <w:t>Track daily to-do lists, schedules, and specific tasks assigned by the system or farm owner.</w:t>
            </w:r>
          </w:p>
        </w:tc>
      </w:tr>
      <w:tr w:rsidR="006F3A47" w:rsidRPr="007A069B" w14:paraId="00D58281" w14:textId="77777777" w:rsidTr="004C1896">
        <w:trPr>
          <w:trHeight w:val="288"/>
        </w:trPr>
        <w:tc>
          <w:tcPr>
            <w:tcW w:w="520" w:type="dxa"/>
            <w:tcBorders>
              <w:top w:val="single" w:sz="4" w:space="0" w:color="auto"/>
              <w:left w:val="single" w:sz="4" w:space="0" w:color="auto"/>
              <w:bottom w:val="single" w:sz="4" w:space="0" w:color="auto"/>
              <w:right w:val="single" w:sz="4" w:space="0" w:color="auto"/>
            </w:tcBorders>
          </w:tcPr>
          <w:p>
            <w:pPr/>
            <w:r>
              <w:t>11</w:t>
            </w:r>
          </w:p>
        </w:tc>
        <w:tc>
          <w:tcPr>
            <w:tcW w:w="1890" w:type="dxa"/>
            <w:tcBorders>
              <w:top w:val="single" w:sz="4" w:space="0" w:color="auto"/>
              <w:left w:val="nil"/>
              <w:bottom w:val="single" w:sz="4" w:space="0" w:color="auto"/>
              <w:right w:val="single" w:sz="4" w:space="0" w:color="auto"/>
            </w:tcBorders>
            <w:noWrap/>
          </w:tcPr>
          <w:p>
            <w:pPr/>
            <w:r>
              <w:t>Manage Receipts and Expenses</w:t>
            </w:r>
          </w:p>
        </w:tc>
        <w:tc>
          <w:tcPr>
            <w:tcW w:w="1701" w:type="dxa"/>
            <w:tcBorders>
              <w:top w:val="single" w:sz="4" w:space="0" w:color="auto"/>
              <w:left w:val="nil"/>
              <w:bottom w:val="single" w:sz="4" w:space="0" w:color="auto"/>
              <w:right w:val="single" w:sz="4" w:space="0" w:color="auto"/>
            </w:tcBorders>
            <w:noWrap/>
          </w:tcPr>
          <w:p>
            <w:pPr/>
            <w:r>
              <w:t>Revenue &amp; Expenditure Management</w:t>
            </w:r>
          </w:p>
        </w:tc>
        <w:tc>
          <w:tcPr>
            <w:tcW w:w="5103" w:type="dxa"/>
            <w:tcBorders>
              <w:top w:val="single" w:sz="4" w:space="0" w:color="auto"/>
              <w:left w:val="nil"/>
              <w:bottom w:val="single" w:sz="4" w:space="0" w:color="auto"/>
              <w:right w:val="single" w:sz="4" w:space="0" w:color="auto"/>
            </w:tcBorders>
          </w:tcPr>
          <w:p>
            <w:pPr/>
            <w:r>
              <w:t>Create incoming receipts (sales of poultry, eggs, manure) and outgoing expense slips (purchasing feed/medications, salary payouts, utility bills).</w:t>
            </w:r>
          </w:p>
        </w:tc>
      </w:tr>
      <w:tr w:rsidR="006F3A47" w:rsidRPr="007A069B" w14:paraId="00D58281" w14:textId="77777777" w:rsidTr="004C1896">
        <w:trPr>
          <w:trHeight w:val="288"/>
        </w:trPr>
        <w:tc>
          <w:tcPr>
            <w:tcW w:w="520" w:type="dxa"/>
            <w:tcBorders>
              <w:top w:val="single" w:sz="4" w:space="0" w:color="auto"/>
              <w:left w:val="single" w:sz="4" w:space="0" w:color="auto"/>
              <w:bottom w:val="single" w:sz="4" w:space="0" w:color="auto"/>
              <w:right w:val="single" w:sz="4" w:space="0" w:color="auto"/>
            </w:tcBorders>
          </w:tcPr>
          <w:p>
            <w:pPr/>
            <w:r>
              <w:t>12</w:t>
            </w:r>
          </w:p>
        </w:tc>
        <w:tc>
          <w:tcPr>
            <w:tcW w:w="1890" w:type="dxa"/>
            <w:tcBorders>
              <w:top w:val="single" w:sz="4" w:space="0" w:color="auto"/>
              <w:left w:val="nil"/>
              <w:bottom w:val="single" w:sz="4" w:space="0" w:color="auto"/>
              <w:right w:val="single" w:sz="4" w:space="0" w:color="auto"/>
            </w:tcBorders>
            <w:noWrap/>
          </w:tcPr>
          <w:p>
            <w:pPr/>
            <w:r>
              <w:t>Track Live Poultry Import/Export</w:t>
            </w:r>
          </w:p>
        </w:tc>
        <w:tc>
          <w:tcPr>
            <w:tcW w:w="1701" w:type="dxa"/>
            <w:tcBorders>
              <w:top w:val="single" w:sz="4" w:space="0" w:color="auto"/>
              <w:left w:val="nil"/>
              <w:bottom w:val="single" w:sz="4" w:space="0" w:color="auto"/>
              <w:right w:val="single" w:sz="4" w:space="0" w:color="auto"/>
            </w:tcBorders>
            <w:noWrap/>
          </w:tcPr>
          <w:p>
            <w:pPr/>
            <w:r>
              <w:t>Live Poultry Import/Export</w:t>
            </w:r>
          </w:p>
        </w:tc>
        <w:tc>
          <w:tcPr>
            <w:tcW w:w="5103" w:type="dxa"/>
            <w:tcBorders>
              <w:top w:val="single" w:sz="4" w:space="0" w:color="auto"/>
              <w:left w:val="nil"/>
              <w:bottom w:val="single" w:sz="4" w:space="0" w:color="auto"/>
              <w:right w:val="single" w:sz="4" w:space="0" w:color="auto"/>
            </w:tcBorders>
          </w:tcPr>
          <w:p>
            <w:pPr/>
            <w:r>
              <w:t>Create poultry import slips (receiving new batches) and export slips (sales of meat/culled chickens), tracking quantities, weights, trading partners, and transaction history.</w:t>
            </w:r>
          </w:p>
        </w:tc>
      </w:tr>
      <w:tr w:rsidR="006F3A47" w:rsidRPr="007A069B" w14:paraId="00D58281" w14:textId="77777777" w:rsidTr="004C1896">
        <w:trPr>
          <w:trHeight w:val="288"/>
        </w:trPr>
        <w:tc>
          <w:tcPr>
            <w:tcW w:w="520" w:type="dxa"/>
            <w:tcBorders>
              <w:top w:val="single" w:sz="4" w:space="0" w:color="auto"/>
              <w:left w:val="single" w:sz="4" w:space="0" w:color="auto"/>
              <w:bottom w:val="single" w:sz="4" w:space="0" w:color="auto"/>
              <w:right w:val="single" w:sz="4" w:space="0" w:color="auto"/>
            </w:tcBorders>
          </w:tcPr>
          <w:p>
            <w:pPr/>
            <w:r>
              <w:t>13</w:t>
            </w:r>
          </w:p>
        </w:tc>
        <w:tc>
          <w:tcPr>
            <w:tcW w:w="1890" w:type="dxa"/>
            <w:tcBorders>
              <w:top w:val="single" w:sz="4" w:space="0" w:color="auto"/>
              <w:left w:val="nil"/>
              <w:bottom w:val="single" w:sz="4" w:space="0" w:color="auto"/>
              <w:right w:val="single" w:sz="4" w:space="0" w:color="auto"/>
            </w:tcBorders>
            <w:noWrap/>
          </w:tcPr>
          <w:p>
            <w:pPr/>
            <w:r>
              <w:t>Manage General Warehouse Stock</w:t>
            </w:r>
          </w:p>
        </w:tc>
        <w:tc>
          <w:tcPr>
            <w:tcW w:w="1701" w:type="dxa"/>
            <w:tcBorders>
              <w:top w:val="single" w:sz="4" w:space="0" w:color="auto"/>
              <w:left w:val="nil"/>
              <w:bottom w:val="single" w:sz="4" w:space="0" w:color="auto"/>
              <w:right w:val="single" w:sz="4" w:space="0" w:color="auto"/>
            </w:tcBorders>
            <w:noWrap/>
          </w:tcPr>
          <w:p>
            <w:pPr/>
            <w:r>
              <w:t>General Warehouse Management</w:t>
            </w:r>
          </w:p>
        </w:tc>
        <w:tc>
          <w:tcPr>
            <w:tcW w:w="5103" w:type="dxa"/>
            <w:tcBorders>
              <w:top w:val="single" w:sz="4" w:space="0" w:color="auto"/>
              <w:left w:val="nil"/>
              <w:bottom w:val="single" w:sz="4" w:space="0" w:color="auto"/>
              <w:right w:val="single" w:sz="4" w:space="0" w:color="auto"/>
            </w:tcBorders>
          </w:tcPr>
          <w:p>
            <w:pPr/>
            <w:r>
              <w:t>Perform core inventory transactions including stock receiving from external suppliers and stock issuing to livestock workers.</w:t>
            </w:r>
          </w:p>
        </w:tc>
      </w:tr>
      <w:tr w:rsidR="006F3A47" w:rsidRPr="007A069B" w14:paraId="00D58281" w14:textId="77777777" w:rsidTr="004C1896">
        <w:trPr>
          <w:trHeight w:val="288"/>
        </w:trPr>
        <w:tc>
          <w:tcPr>
            <w:tcW w:w="520" w:type="dxa"/>
            <w:tcBorders>
              <w:top w:val="single" w:sz="4" w:space="0" w:color="auto"/>
              <w:left w:val="single" w:sz="4" w:space="0" w:color="auto"/>
              <w:bottom w:val="single" w:sz="4" w:space="0" w:color="auto"/>
              <w:right w:val="single" w:sz="4" w:space="0" w:color="auto"/>
            </w:tcBorders>
          </w:tcPr>
          <w:p>
            <w:pPr/>
            <w:r>
              <w:t>14</w:t>
            </w:r>
          </w:p>
        </w:tc>
        <w:tc>
          <w:tcPr>
            <w:tcW w:w="1890" w:type="dxa"/>
            <w:tcBorders>
              <w:top w:val="single" w:sz="4" w:space="0" w:color="auto"/>
              <w:left w:val="nil"/>
              <w:bottom w:val="single" w:sz="4" w:space="0" w:color="auto"/>
              <w:right w:val="single" w:sz="4" w:space="0" w:color="auto"/>
            </w:tcBorders>
            <w:noWrap/>
          </w:tcPr>
          <w:p>
            <w:pPr/>
            <w:r>
              <w:t>Audit Monthly Inventory</w:t>
            </w:r>
          </w:p>
        </w:tc>
        <w:tc>
          <w:tcPr>
            <w:tcW w:w="1701" w:type="dxa"/>
            <w:tcBorders>
              <w:top w:val="single" w:sz="4" w:space="0" w:color="auto"/>
              <w:left w:val="nil"/>
              <w:bottom w:val="single" w:sz="4" w:space="0" w:color="auto"/>
              <w:right w:val="single" w:sz="4" w:space="0" w:color="auto"/>
            </w:tcBorders>
            <w:noWrap/>
          </w:tcPr>
          <w:p>
            <w:pPr/>
            <w:r>
              <w:t>Inventory Auditing</w:t>
            </w:r>
          </w:p>
        </w:tc>
        <w:tc>
          <w:tcPr>
            <w:tcW w:w="5103" w:type="dxa"/>
            <w:tcBorders>
              <w:top w:val="single" w:sz="4" w:space="0" w:color="auto"/>
              <w:left w:val="nil"/>
              <w:bottom w:val="single" w:sz="4" w:space="0" w:color="auto"/>
              <w:right w:val="single" w:sz="4" w:space="0" w:color="auto"/>
            </w:tcBorders>
          </w:tcPr>
          <w:p>
            <w:pPr/>
            <w:r>
              <w:t>Finalize end-of-month stock inventory figures and reconcile physical counts against actual usage reported by workers.</w:t>
            </w:r>
          </w:p>
        </w:tc>
      </w:tr>
      <w:tr w:rsidR="006F3A47" w:rsidRPr="007A069B" w14:paraId="00D58281" w14:textId="77777777" w:rsidTr="004C1896">
        <w:trPr>
          <w:trHeight w:val="288"/>
        </w:trPr>
        <w:tc>
          <w:tcPr>
            <w:tcW w:w="520" w:type="dxa"/>
            <w:tcBorders>
              <w:top w:val="single" w:sz="4" w:space="0" w:color="auto"/>
              <w:left w:val="single" w:sz="4" w:space="0" w:color="auto"/>
              <w:bottom w:val="single" w:sz="4" w:space="0" w:color="auto"/>
              <w:right w:val="single" w:sz="4" w:space="0" w:color="auto"/>
            </w:tcBorders>
          </w:tcPr>
          <w:p>
            <w:pPr/>
            <w:r>
              <w:t>15</w:t>
            </w:r>
          </w:p>
        </w:tc>
        <w:tc>
          <w:tcPr>
            <w:tcW w:w="1890" w:type="dxa"/>
            <w:tcBorders>
              <w:top w:val="single" w:sz="4" w:space="0" w:color="auto"/>
              <w:left w:val="nil"/>
              <w:bottom w:val="single" w:sz="4" w:space="0" w:color="auto"/>
              <w:right w:val="single" w:sz="4" w:space="0" w:color="auto"/>
            </w:tcBorders>
            <w:noWrap/>
          </w:tcPr>
          <w:p>
            <w:pPr/>
            <w:r>
              <w:t>Monitor Outstanding Debts</w:t>
            </w:r>
          </w:p>
        </w:tc>
        <w:tc>
          <w:tcPr>
            <w:tcW w:w="1701" w:type="dxa"/>
            <w:tcBorders>
              <w:top w:val="single" w:sz="4" w:space="0" w:color="auto"/>
              <w:left w:val="nil"/>
              <w:bottom w:val="single" w:sz="4" w:space="0" w:color="auto"/>
              <w:right w:val="single" w:sz="4" w:space="0" w:color="auto"/>
            </w:tcBorders>
            <w:noWrap/>
          </w:tcPr>
          <w:p>
            <w:pPr/>
            <w:r>
              <w:t>Debt Tracking</w:t>
            </w:r>
          </w:p>
        </w:tc>
        <w:tc>
          <w:tcPr>
            <w:tcW w:w="5103" w:type="dxa"/>
            <w:tcBorders>
              <w:top w:val="single" w:sz="4" w:space="0" w:color="auto"/>
              <w:left w:val="nil"/>
              <w:bottom w:val="single" w:sz="4" w:space="0" w:color="auto"/>
              <w:right w:val="single" w:sz="4" w:space="0" w:color="auto"/>
            </w:tcBorders>
          </w:tcPr>
          <w:p>
            <w:pPr/>
            <w:r>
              <w:t>Track and manage outstanding debts and liabilities with feed supply agencies or wholesale poultry buyers.</w:t>
            </w:r>
          </w:p>
        </w:tc>
      </w:tr>
      <w:tr w:rsidR="006F3A47" w:rsidRPr="007A069B" w14:paraId="00D58281" w14:textId="77777777" w:rsidTr="004C1896">
        <w:trPr>
          <w:trHeight w:val="288"/>
        </w:trPr>
        <w:tc>
          <w:tcPr>
            <w:tcW w:w="520" w:type="dxa"/>
            <w:tcBorders>
              <w:top w:val="single" w:sz="4" w:space="0" w:color="auto"/>
              <w:left w:val="single" w:sz="4" w:space="0" w:color="auto"/>
              <w:bottom w:val="single" w:sz="4" w:space="0" w:color="auto"/>
              <w:right w:val="single" w:sz="4" w:space="0" w:color="auto"/>
            </w:tcBorders>
          </w:tcPr>
          <w:p>
            <w:pPr/>
            <w:r>
              <w:t>16</w:t>
            </w:r>
          </w:p>
        </w:tc>
        <w:tc>
          <w:tcPr>
            <w:tcW w:w="1890" w:type="dxa"/>
            <w:tcBorders>
              <w:top w:val="single" w:sz="4" w:space="0" w:color="auto"/>
              <w:left w:val="nil"/>
              <w:bottom w:val="single" w:sz="4" w:space="0" w:color="auto"/>
              <w:right w:val="single" w:sz="4" w:space="0" w:color="auto"/>
            </w:tcBorders>
            <w:noWrap/>
          </w:tcPr>
          <w:p>
            <w:pPr/>
            <w:r>
              <w:t>Manage Attendance and Payroll</w:t>
            </w:r>
          </w:p>
        </w:tc>
        <w:tc>
          <w:tcPr>
            <w:tcW w:w="1701" w:type="dxa"/>
            <w:tcBorders>
              <w:top w:val="single" w:sz="4" w:space="0" w:color="auto"/>
              <w:left w:val="nil"/>
              <w:bottom w:val="single" w:sz="4" w:space="0" w:color="auto"/>
              <w:right w:val="single" w:sz="4" w:space="0" w:color="auto"/>
            </w:tcBorders>
            <w:noWrap/>
          </w:tcPr>
          <w:p>
            <w:pPr/>
            <w:r>
              <w:t>Payroll &amp; Attendance</w:t>
            </w:r>
          </w:p>
        </w:tc>
        <w:tc>
          <w:tcPr>
            <w:tcW w:w="5103" w:type="dxa"/>
            <w:tcBorders>
              <w:top w:val="single" w:sz="4" w:space="0" w:color="auto"/>
              <w:left w:val="nil"/>
              <w:bottom w:val="single" w:sz="4" w:space="0" w:color="auto"/>
              <w:right w:val="single" w:sz="4" w:space="0" w:color="auto"/>
            </w:tcBorders>
          </w:tcPr>
          <w:p>
            <w:pPr/>
            <w:r>
              <w:t>Record employee working days and automatically calculate salary and bonus payouts based on system tracking data.</w:t>
            </w:r>
          </w:p>
        </w:tc>
      </w:tr>
    </w:tbl>
    <w:p w14:paraId="19FC3215" w14:textId="77777777" w:rsidR="006F3A47" w:rsidRDefault="006F3A47" w:rsidP="006F3A47">
      <w:r>
        <w:t>…</w:t>
      </w:r>
    </w:p>
    <w:p w14:paraId="7B1A1157" w14:textId="77777777" w:rsidR="00650535" w:rsidRDefault="00516E6C">
      <w:pPr>
        <w:pStyle w:val="Heading4"/>
      </w:pPr>
      <w:r>
        <w:lastRenderedPageBreak/>
        <w:t>1.</w:t>
      </w:r>
      <w:r w:rsidR="00693412">
        <w:t>3</w:t>
      </w:r>
      <w:r>
        <w:t xml:space="preserve">.2 </w:t>
      </w:r>
      <w:r w:rsidR="006F3A47">
        <w:t xml:space="preserve">Use Case </w:t>
      </w:r>
      <w:r w:rsidR="00EE2226">
        <w:t>Diagrams</w:t>
      </w:r>
    </w:p>
    <w:p w14:paraId="32182769" w14:textId="77777777" w:rsidR="00650535" w:rsidRDefault="00516E6C">
      <w:pPr>
        <w:jc w:val="both"/>
        <w:rPr>
          <w:i/>
          <w:color w:val="0000FF"/>
        </w:rPr>
      </w:pPr>
      <w:r>
        <w:rPr>
          <w:i/>
          <w:color w:val="0000FF"/>
        </w:rPr>
        <w:t xml:space="preserve">In this section, you need to provide the UC diagram(s) to show the actor-UCs and UC-UC relationships like the sample below. You can have multiple UC diagrams for the </w:t>
      </w:r>
      <w:proofErr w:type="gramStart"/>
      <w:r>
        <w:rPr>
          <w:i/>
          <w:color w:val="0000FF"/>
        </w:rPr>
        <w:t>system,</w:t>
      </w:r>
      <w:proofErr w:type="gramEnd"/>
      <w:r>
        <w:rPr>
          <w:i/>
          <w:color w:val="0000FF"/>
        </w:rPr>
        <w:t xml:space="preserve"> each diagram is for one actor or one workflow]</w:t>
      </w:r>
    </w:p>
    <w:p w14:paraId="63ACBF7C" w14:textId="77777777" w:rsidR="00650535" w:rsidRDefault="00516E6C">
      <w:pPr>
        <w:pStyle w:val="Heading5"/>
      </w:pPr>
      <w:r>
        <w:t>1.</w:t>
      </w:r>
      <w:r w:rsidR="00693412">
        <w:t>3</w:t>
      </w:r>
      <w:r>
        <w:t>.2.1 UCs for Guest</w:t>
      </w:r>
    </w:p>
    <w:p w14:paraId="753AD7CD" w14:textId="77777777" w:rsidR="00650535" w:rsidRDefault="00516E6C">
      <w:pPr>
        <w:jc w:val="center"/>
        <w:rPr>
          <w:i/>
        </w:rPr>
      </w:pPr>
      <w:r>
        <w:rPr>
          <w:i/>
          <w:noProof/>
        </w:rPr>
        <w:drawing>
          <wp:inline distT="0" distB="0" distL="0" distR="0" wp14:anchorId="4EFE15D5" wp14:editId="04985DD4">
            <wp:extent cx="3384468" cy="1597231"/>
            <wp:effectExtent l="0" t="0" r="6985" b="3175"/>
            <wp:docPr id="2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3430984" cy="1619183"/>
                    </a:xfrm>
                    <a:prstGeom prst="rect">
                      <a:avLst/>
                    </a:prstGeom>
                    <a:ln/>
                  </pic:spPr>
                </pic:pic>
              </a:graphicData>
            </a:graphic>
          </wp:inline>
        </w:drawing>
      </w:r>
    </w:p>
    <w:p w14:paraId="6D75D8EB" w14:textId="77777777" w:rsidR="00650535" w:rsidRDefault="00650535"/>
    <w:p w14:paraId="5D0F9C8A" w14:textId="77777777" w:rsidR="00650535" w:rsidRDefault="00516E6C">
      <w:pPr>
        <w:pStyle w:val="Heading5"/>
      </w:pPr>
      <w:r>
        <w:t>1.</w:t>
      </w:r>
      <w:r w:rsidR="00693412">
        <w:t>3</w:t>
      </w:r>
      <w:r>
        <w:t>.2.2 UCs for Student</w:t>
      </w:r>
    </w:p>
    <w:p w14:paraId="3AF54D00" w14:textId="77777777" w:rsidR="00650535" w:rsidRDefault="00516E6C">
      <w:pPr>
        <w:jc w:val="center"/>
        <w:rPr>
          <w:i/>
        </w:rPr>
      </w:pPr>
      <w:r>
        <w:rPr>
          <w:i/>
          <w:noProof/>
        </w:rPr>
        <w:drawing>
          <wp:inline distT="0" distB="0" distL="0" distR="0" wp14:anchorId="64545280" wp14:editId="11EDD317">
            <wp:extent cx="3253839" cy="1692233"/>
            <wp:effectExtent l="0" t="0" r="3810" b="3810"/>
            <wp:docPr id="3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3273805" cy="1702617"/>
                    </a:xfrm>
                    <a:prstGeom prst="rect">
                      <a:avLst/>
                    </a:prstGeom>
                    <a:ln/>
                  </pic:spPr>
                </pic:pic>
              </a:graphicData>
            </a:graphic>
          </wp:inline>
        </w:drawing>
      </w:r>
    </w:p>
    <w:p w14:paraId="6F97BDEE" w14:textId="77777777" w:rsidR="00650535" w:rsidRDefault="00516E6C">
      <w:pPr>
        <w:pStyle w:val="Heading5"/>
      </w:pPr>
      <w:r>
        <w:t>1.</w:t>
      </w:r>
      <w:r w:rsidR="00693412">
        <w:t>3</w:t>
      </w:r>
      <w:r>
        <w:t>.2.3 …</w:t>
      </w:r>
    </w:p>
    <w:p w14:paraId="2B5E57DC" w14:textId="77777777" w:rsidR="00650535" w:rsidRDefault="00650535"/>
    <w:p w14:paraId="5D5D6B43" w14:textId="77777777" w:rsidR="00650535" w:rsidRDefault="00516E6C">
      <w:pPr>
        <w:pStyle w:val="Heading3"/>
      </w:pPr>
      <w:bookmarkStart w:id="6" w:name="_Toc187341936"/>
      <w:r>
        <w:t>1.4 System Functionalities</w:t>
      </w:r>
      <w:bookmarkEnd w:id="6"/>
    </w:p>
    <w:p w14:paraId="63E8C919" w14:textId="77777777" w:rsidR="00650535" w:rsidRDefault="00516E6C">
      <w:pPr>
        <w:spacing w:after="60" w:line="240" w:lineRule="auto"/>
        <w:rPr>
          <w:i/>
          <w:color w:val="0000FF"/>
        </w:rPr>
      </w:pPr>
      <w:r>
        <w:rPr>
          <w:i/>
          <w:color w:val="0000FF"/>
        </w:rPr>
        <w:t>[Provide functionality overview of software system: screen flow, screen descriptions, system user roles, screen authorization, non-screen functions, ERD]</w:t>
      </w:r>
    </w:p>
    <w:p w14:paraId="7477A32A" w14:textId="77777777" w:rsidR="00650535" w:rsidRDefault="00516E6C">
      <w:pPr>
        <w:pStyle w:val="Heading4"/>
      </w:pPr>
      <w:r>
        <w:t>1.4.1 Screens Flow</w:t>
      </w:r>
    </w:p>
    <w:p w14:paraId="2CBB6F5B" w14:textId="77777777" w:rsidR="00650535" w:rsidRDefault="00516E6C">
      <w:pPr>
        <w:jc w:val="both"/>
        <w:rPr>
          <w:i/>
          <w:color w:val="0000FF"/>
        </w:rPr>
      </w:pPr>
      <w:r>
        <w:rPr>
          <w:i/>
          <w:color w:val="0000FF"/>
        </w:rPr>
        <w:t>[This part shows the system screens and the relationship among screens. You can draw the Screens Flow for the system in the form of diagram as below.]</w:t>
      </w:r>
    </w:p>
    <w:p w14:paraId="2DABBB85" w14:textId="77777777" w:rsidR="00650535" w:rsidRDefault="00516E6C">
      <w:pPr>
        <w:jc w:val="center"/>
      </w:pPr>
      <w:r>
        <w:rPr>
          <w:noProof/>
        </w:rPr>
        <w:lastRenderedPageBreak/>
        <w:drawing>
          <wp:inline distT="0" distB="0" distL="0" distR="0" wp14:anchorId="6BC7E3FB" wp14:editId="6E821116">
            <wp:extent cx="5763629" cy="2462474"/>
            <wp:effectExtent l="0" t="0" r="0" b="0"/>
            <wp:docPr id="2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5763629" cy="2462474"/>
                    </a:xfrm>
                    <a:prstGeom prst="rect">
                      <a:avLst/>
                    </a:prstGeom>
                    <a:ln/>
                  </pic:spPr>
                </pic:pic>
              </a:graphicData>
            </a:graphic>
          </wp:inline>
        </w:drawing>
      </w:r>
    </w:p>
    <w:p w14:paraId="30459F68" w14:textId="77777777" w:rsidR="00650535" w:rsidRDefault="00516E6C">
      <w:pPr>
        <w:pStyle w:val="Heading4"/>
      </w:pPr>
      <w:r>
        <w:t>1.4.2 Screen Authorization</w:t>
      </w:r>
    </w:p>
    <w:p w14:paraId="7A011432" w14:textId="77777777" w:rsidR="00650535" w:rsidRDefault="00516E6C">
      <w:pPr>
        <w:jc w:val="both"/>
        <w:rPr>
          <w:i/>
          <w:color w:val="0000FF"/>
        </w:rPr>
      </w:pPr>
      <w:r>
        <w:rPr>
          <w:i/>
          <w:color w:val="0000FF"/>
        </w:rPr>
        <w:t>[Provide the system roles authorization to the system features (down to screens, and event to the screen activities if applicable) in the table form as below – replace Role-Name1, Role-Name</w:t>
      </w:r>
      <w:proofErr w:type="gramStart"/>
      <w:r>
        <w:rPr>
          <w:i/>
          <w:color w:val="0000FF"/>
        </w:rPr>
        <w:t>2,…</w:t>
      </w:r>
      <w:proofErr w:type="gramEnd"/>
      <w:r>
        <w:rPr>
          <w:i/>
          <w:color w:val="0000FF"/>
        </w:rPr>
        <w:t xml:space="preserve"> with your specific system user role names]</w:t>
      </w:r>
    </w:p>
    <w:tbl>
      <w:tblPr>
        <w:tblStyle w:val="a1"/>
        <w:tblW w:w="9214"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3119"/>
        <w:gridCol w:w="1417"/>
        <w:gridCol w:w="1418"/>
        <w:gridCol w:w="1559"/>
        <w:gridCol w:w="1701"/>
      </w:tblGrid>
      <w:tr w:rsidR="00650535" w14:paraId="39513ED8" w14:textId="77777777">
        <w:trPr>
          <w:trHeight w:val="288"/>
        </w:trPr>
        <w:tc>
          <w:tcPr>
            <w:tcW w:w="3119" w:type="dxa"/>
            <w:shd w:val="clear" w:color="auto" w:fill="FFE8E1"/>
            <w:vAlign w:val="bottom"/>
          </w:tcPr>
          <w:p w14:paraId="1670C3F1" w14:textId="77777777" w:rsidR="00650535" w:rsidRDefault="00516E6C">
            <w:pPr>
              <w:spacing w:after="0"/>
              <w:rPr>
                <w:b/>
              </w:rPr>
            </w:pPr>
            <w:r>
              <w:rPr>
                <w:b/>
              </w:rPr>
              <w:t>Screen</w:t>
            </w:r>
          </w:p>
        </w:tc>
        <w:tc>
          <w:tcPr>
            <w:tcW w:w="1417" w:type="dxa"/>
            <w:shd w:val="clear" w:color="auto" w:fill="FFE8E1"/>
            <w:vAlign w:val="bottom"/>
          </w:tcPr>
          <w:p w14:paraId="7F19BF1A" w14:textId="77777777" w:rsidR="00650535" w:rsidRDefault="00516E6C">
            <w:pPr>
              <w:spacing w:after="0"/>
              <w:jc w:val="center"/>
              <w:rPr>
                <w:b/>
              </w:rPr>
            </w:pPr>
            <w:r>
              <w:rPr>
                <w:b/>
              </w:rPr>
              <w:t>Role-Name1</w:t>
            </w:r>
          </w:p>
        </w:tc>
        <w:tc>
          <w:tcPr>
            <w:tcW w:w="1418" w:type="dxa"/>
            <w:shd w:val="clear" w:color="auto" w:fill="FFE8E1"/>
          </w:tcPr>
          <w:p w14:paraId="19C53E63" w14:textId="77777777" w:rsidR="00650535" w:rsidRDefault="00516E6C">
            <w:pPr>
              <w:spacing w:after="0"/>
              <w:jc w:val="center"/>
              <w:rPr>
                <w:b/>
              </w:rPr>
            </w:pPr>
            <w:r>
              <w:rPr>
                <w:b/>
              </w:rPr>
              <w:t>Role-Name2</w:t>
            </w:r>
          </w:p>
        </w:tc>
        <w:tc>
          <w:tcPr>
            <w:tcW w:w="1559" w:type="dxa"/>
            <w:shd w:val="clear" w:color="auto" w:fill="FFE8E1"/>
          </w:tcPr>
          <w:p w14:paraId="3EF70BD8" w14:textId="77777777" w:rsidR="00650535" w:rsidRDefault="00516E6C">
            <w:pPr>
              <w:spacing w:after="0"/>
              <w:jc w:val="center"/>
              <w:rPr>
                <w:b/>
              </w:rPr>
            </w:pPr>
            <w:r>
              <w:rPr>
                <w:b/>
              </w:rPr>
              <w:t>Role-Name3</w:t>
            </w:r>
          </w:p>
        </w:tc>
        <w:tc>
          <w:tcPr>
            <w:tcW w:w="1701" w:type="dxa"/>
            <w:shd w:val="clear" w:color="auto" w:fill="FFE8E1"/>
          </w:tcPr>
          <w:p w14:paraId="268E39EF" w14:textId="77777777" w:rsidR="00650535" w:rsidRDefault="00516E6C">
            <w:pPr>
              <w:spacing w:after="0"/>
              <w:jc w:val="center"/>
              <w:rPr>
                <w:b/>
              </w:rPr>
            </w:pPr>
            <w:r>
              <w:rPr>
                <w:b/>
              </w:rPr>
              <w:t>…</w:t>
            </w:r>
          </w:p>
        </w:tc>
      </w:tr>
      <w:tr w:rsidR="00650535" w14:paraId="69E37649" w14:textId="77777777">
        <w:trPr>
          <w:trHeight w:val="288"/>
        </w:trPr>
        <w:tc>
          <w:tcPr>
            <w:tcW w:w="3119" w:type="dxa"/>
            <w:vAlign w:val="bottom"/>
          </w:tcPr>
          <w:p w14:paraId="7CE4C712" w14:textId="77777777" w:rsidR="00650535" w:rsidRDefault="00516E6C">
            <w:pPr>
              <w:spacing w:after="0"/>
              <w:rPr>
                <w:color w:val="000000"/>
              </w:rPr>
            </w:pPr>
            <w:r>
              <w:rPr>
                <w:color w:val="000000"/>
              </w:rPr>
              <w:t>&lt;&lt;Screen Name1&gt;&gt;</w:t>
            </w:r>
          </w:p>
        </w:tc>
        <w:tc>
          <w:tcPr>
            <w:tcW w:w="1417" w:type="dxa"/>
            <w:vAlign w:val="bottom"/>
          </w:tcPr>
          <w:p w14:paraId="6FB5FF3D" w14:textId="77777777" w:rsidR="00650535" w:rsidRDefault="00516E6C">
            <w:pPr>
              <w:spacing w:after="0"/>
              <w:jc w:val="center"/>
              <w:rPr>
                <w:color w:val="000000"/>
              </w:rPr>
            </w:pPr>
            <w:r>
              <w:rPr>
                <w:color w:val="000000"/>
              </w:rPr>
              <w:t>X</w:t>
            </w:r>
          </w:p>
        </w:tc>
        <w:tc>
          <w:tcPr>
            <w:tcW w:w="1418" w:type="dxa"/>
          </w:tcPr>
          <w:p w14:paraId="340DB12F" w14:textId="77777777" w:rsidR="00650535" w:rsidRDefault="00650535">
            <w:pPr>
              <w:spacing w:after="0"/>
              <w:jc w:val="center"/>
              <w:rPr>
                <w:color w:val="000000"/>
              </w:rPr>
            </w:pPr>
          </w:p>
        </w:tc>
        <w:tc>
          <w:tcPr>
            <w:tcW w:w="1559" w:type="dxa"/>
          </w:tcPr>
          <w:p w14:paraId="0C5332D1" w14:textId="77777777" w:rsidR="00650535" w:rsidRDefault="00516E6C">
            <w:pPr>
              <w:spacing w:after="0"/>
              <w:jc w:val="center"/>
              <w:rPr>
                <w:color w:val="000000"/>
              </w:rPr>
            </w:pPr>
            <w:r>
              <w:rPr>
                <w:color w:val="000000"/>
              </w:rPr>
              <w:t>X</w:t>
            </w:r>
          </w:p>
        </w:tc>
        <w:tc>
          <w:tcPr>
            <w:tcW w:w="1701" w:type="dxa"/>
          </w:tcPr>
          <w:p w14:paraId="6ED12E20" w14:textId="77777777" w:rsidR="00650535" w:rsidRDefault="00516E6C">
            <w:pPr>
              <w:spacing w:after="0"/>
              <w:jc w:val="center"/>
              <w:rPr>
                <w:color w:val="000000"/>
              </w:rPr>
            </w:pPr>
            <w:r>
              <w:rPr>
                <w:color w:val="000000"/>
              </w:rPr>
              <w:t>X</w:t>
            </w:r>
          </w:p>
        </w:tc>
      </w:tr>
      <w:tr w:rsidR="00222960" w14:paraId="7D95A111" w14:textId="77777777">
        <w:trPr>
          <w:trHeight w:val="288"/>
        </w:trPr>
        <w:tc>
          <w:tcPr>
            <w:tcW w:w="3119" w:type="dxa"/>
            <w:vAlign w:val="bottom"/>
          </w:tcPr>
          <w:p w14:paraId="563DC7AD" w14:textId="77777777" w:rsidR="00222960" w:rsidRDefault="00222960">
            <w:pPr>
              <w:spacing w:after="0"/>
              <w:rPr>
                <w:color w:val="000000"/>
              </w:rPr>
            </w:pPr>
            <w:r>
              <w:rPr>
                <w:color w:val="000000"/>
              </w:rPr>
              <w:t>&lt;&lt;Screen Name2&gt;&gt;</w:t>
            </w:r>
          </w:p>
        </w:tc>
        <w:tc>
          <w:tcPr>
            <w:tcW w:w="1417" w:type="dxa"/>
            <w:vAlign w:val="bottom"/>
          </w:tcPr>
          <w:p w14:paraId="1B222D0A" w14:textId="77777777" w:rsidR="00222960" w:rsidRDefault="00222960">
            <w:pPr>
              <w:spacing w:after="0"/>
              <w:jc w:val="center"/>
              <w:rPr>
                <w:color w:val="000000"/>
              </w:rPr>
            </w:pPr>
          </w:p>
        </w:tc>
        <w:tc>
          <w:tcPr>
            <w:tcW w:w="1418" w:type="dxa"/>
          </w:tcPr>
          <w:p w14:paraId="09268F69" w14:textId="77777777" w:rsidR="00222960" w:rsidRDefault="00414B09">
            <w:pPr>
              <w:spacing w:after="0"/>
              <w:jc w:val="center"/>
              <w:rPr>
                <w:color w:val="000000"/>
              </w:rPr>
            </w:pPr>
            <w:r>
              <w:rPr>
                <w:color w:val="000000"/>
              </w:rPr>
              <w:t>X</w:t>
            </w:r>
          </w:p>
        </w:tc>
        <w:tc>
          <w:tcPr>
            <w:tcW w:w="1559" w:type="dxa"/>
          </w:tcPr>
          <w:p w14:paraId="27585A28" w14:textId="77777777" w:rsidR="00222960" w:rsidRDefault="00222960">
            <w:pPr>
              <w:spacing w:after="0"/>
              <w:jc w:val="center"/>
              <w:rPr>
                <w:color w:val="000000"/>
              </w:rPr>
            </w:pPr>
          </w:p>
        </w:tc>
        <w:tc>
          <w:tcPr>
            <w:tcW w:w="1701" w:type="dxa"/>
          </w:tcPr>
          <w:p w14:paraId="03876E0D" w14:textId="77777777" w:rsidR="00222960" w:rsidRDefault="00222960">
            <w:pPr>
              <w:spacing w:after="0"/>
              <w:jc w:val="center"/>
              <w:rPr>
                <w:color w:val="000000"/>
              </w:rPr>
            </w:pPr>
          </w:p>
        </w:tc>
      </w:tr>
      <w:tr w:rsidR="00650535" w14:paraId="015014BB" w14:textId="77777777">
        <w:trPr>
          <w:trHeight w:val="288"/>
        </w:trPr>
        <w:tc>
          <w:tcPr>
            <w:tcW w:w="3119" w:type="dxa"/>
            <w:vAlign w:val="bottom"/>
          </w:tcPr>
          <w:p w14:paraId="7050F9CA" w14:textId="77777777" w:rsidR="00650535" w:rsidRDefault="00516E6C">
            <w:pPr>
              <w:spacing w:after="0"/>
              <w:rPr>
                <w:color w:val="000000"/>
              </w:rPr>
            </w:pPr>
            <w:r>
              <w:rPr>
                <w:color w:val="000000"/>
              </w:rPr>
              <w:t xml:space="preserve">    …</w:t>
            </w:r>
          </w:p>
        </w:tc>
        <w:tc>
          <w:tcPr>
            <w:tcW w:w="1417" w:type="dxa"/>
            <w:vAlign w:val="bottom"/>
          </w:tcPr>
          <w:p w14:paraId="6D8BBAE2" w14:textId="77777777" w:rsidR="00650535" w:rsidRDefault="00650535">
            <w:pPr>
              <w:spacing w:after="0"/>
              <w:jc w:val="center"/>
              <w:rPr>
                <w:color w:val="000000"/>
              </w:rPr>
            </w:pPr>
          </w:p>
        </w:tc>
        <w:tc>
          <w:tcPr>
            <w:tcW w:w="1418" w:type="dxa"/>
          </w:tcPr>
          <w:p w14:paraId="248D5DB9" w14:textId="77777777" w:rsidR="00650535" w:rsidRDefault="00650535">
            <w:pPr>
              <w:spacing w:after="0"/>
              <w:jc w:val="center"/>
              <w:rPr>
                <w:color w:val="000000"/>
              </w:rPr>
            </w:pPr>
          </w:p>
        </w:tc>
        <w:tc>
          <w:tcPr>
            <w:tcW w:w="1559" w:type="dxa"/>
          </w:tcPr>
          <w:p w14:paraId="5E515227" w14:textId="77777777" w:rsidR="00650535" w:rsidRDefault="00650535">
            <w:pPr>
              <w:spacing w:after="0"/>
              <w:jc w:val="center"/>
              <w:rPr>
                <w:color w:val="000000"/>
              </w:rPr>
            </w:pPr>
          </w:p>
        </w:tc>
        <w:tc>
          <w:tcPr>
            <w:tcW w:w="1701" w:type="dxa"/>
          </w:tcPr>
          <w:p w14:paraId="70C99B19" w14:textId="77777777" w:rsidR="00650535" w:rsidRDefault="00650535">
            <w:pPr>
              <w:spacing w:after="0"/>
              <w:jc w:val="center"/>
              <w:rPr>
                <w:color w:val="000000"/>
              </w:rPr>
            </w:pPr>
          </w:p>
        </w:tc>
      </w:tr>
    </w:tbl>
    <w:p w14:paraId="78380D24" w14:textId="77777777" w:rsidR="00650535" w:rsidRDefault="00650535">
      <w:pPr>
        <w:rPr>
          <w:color w:val="2E75B5"/>
        </w:rPr>
      </w:pPr>
    </w:p>
    <w:p w14:paraId="195D1BA9" w14:textId="77777777" w:rsidR="00650535" w:rsidRDefault="00516E6C">
      <w:pPr>
        <w:pStyle w:val="Heading4"/>
      </w:pPr>
      <w:r>
        <w:t>1.4.3 Non-UI Functions</w:t>
      </w:r>
    </w:p>
    <w:p w14:paraId="23FAF1E5" w14:textId="77777777" w:rsidR="00650535" w:rsidRDefault="00516E6C">
      <w:pPr>
        <w:spacing w:after="60" w:line="240" w:lineRule="auto"/>
        <w:jc w:val="both"/>
        <w:rPr>
          <w:i/>
          <w:color w:val="0000FF"/>
        </w:rPr>
      </w:pPr>
      <w:r>
        <w:rPr>
          <w:i/>
          <w:color w:val="0000FF"/>
        </w:rPr>
        <w:t>[Provide the descriptions for the non-screen system functions, i.e batch/cron job, service, API, etc.]</w:t>
      </w:r>
    </w:p>
    <w:tbl>
      <w:tblPr>
        <w:tblStyle w:val="a2"/>
        <w:tblW w:w="9203"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362"/>
        <w:gridCol w:w="2043"/>
        <w:gridCol w:w="2268"/>
        <w:gridCol w:w="4530"/>
      </w:tblGrid>
      <w:tr w:rsidR="00650535" w:rsidRPr="00457F53" w14:paraId="11E1E15B" w14:textId="77777777">
        <w:trPr>
          <w:trHeight w:val="67"/>
        </w:trPr>
        <w:tc>
          <w:tcPr>
            <w:tcW w:w="362" w:type="dxa"/>
            <w:shd w:val="clear" w:color="auto" w:fill="FFE8E1"/>
            <w:vAlign w:val="center"/>
          </w:tcPr>
          <w:p w14:paraId="6D1EAD50" w14:textId="77777777" w:rsidR="00650535" w:rsidRDefault="00516E6C" w:rsidP="00457F53">
            <w:pPr>
              <w:spacing w:after="0"/>
              <w:rPr>
                <w:b/>
              </w:rPr>
            </w:pPr>
            <w:r>
              <w:rPr>
                <w:b/>
              </w:rPr>
              <w:t>#</w:t>
            </w:r>
          </w:p>
        </w:tc>
        <w:tc>
          <w:tcPr>
            <w:tcW w:w="2043" w:type="dxa"/>
            <w:shd w:val="clear" w:color="auto" w:fill="FFE8E1"/>
          </w:tcPr>
          <w:p w14:paraId="4CEBCF12" w14:textId="77777777" w:rsidR="00650535" w:rsidRDefault="00516E6C" w:rsidP="00457F53">
            <w:pPr>
              <w:spacing w:after="0"/>
              <w:rPr>
                <w:b/>
              </w:rPr>
            </w:pPr>
            <w:r>
              <w:rPr>
                <w:b/>
              </w:rPr>
              <w:t>Feature</w:t>
            </w:r>
          </w:p>
        </w:tc>
        <w:tc>
          <w:tcPr>
            <w:tcW w:w="2268" w:type="dxa"/>
            <w:shd w:val="clear" w:color="auto" w:fill="FFE8E1"/>
            <w:vAlign w:val="center"/>
          </w:tcPr>
          <w:p w14:paraId="0D73CCDE" w14:textId="77777777" w:rsidR="00650535" w:rsidRDefault="00516E6C" w:rsidP="00457F53">
            <w:pPr>
              <w:spacing w:after="0"/>
              <w:rPr>
                <w:b/>
              </w:rPr>
            </w:pPr>
            <w:r>
              <w:rPr>
                <w:b/>
              </w:rPr>
              <w:t>System Function</w:t>
            </w:r>
          </w:p>
        </w:tc>
        <w:tc>
          <w:tcPr>
            <w:tcW w:w="4530" w:type="dxa"/>
            <w:shd w:val="clear" w:color="auto" w:fill="FFE8E1"/>
            <w:vAlign w:val="center"/>
          </w:tcPr>
          <w:p w14:paraId="2E8726A2" w14:textId="77777777" w:rsidR="00650535" w:rsidRDefault="00516E6C" w:rsidP="00457F53">
            <w:pPr>
              <w:spacing w:after="0"/>
              <w:rPr>
                <w:b/>
              </w:rPr>
            </w:pPr>
            <w:r>
              <w:rPr>
                <w:b/>
              </w:rPr>
              <w:t>Description</w:t>
            </w:r>
          </w:p>
        </w:tc>
      </w:tr>
      <w:tr w:rsidR="00650535" w:rsidRPr="00457F53" w14:paraId="2D036599" w14:textId="77777777">
        <w:tc>
          <w:tcPr>
            <w:tcW w:w="362" w:type="dxa"/>
          </w:tcPr>
          <w:p w14:paraId="218F24FF" w14:textId="77777777" w:rsidR="00650535" w:rsidRPr="00457F53" w:rsidRDefault="00516E6C" w:rsidP="00457F53">
            <w:pPr>
              <w:spacing w:after="0"/>
            </w:pPr>
            <w:r w:rsidRPr="00457F53">
              <w:t>1</w:t>
            </w:r>
          </w:p>
        </w:tc>
        <w:tc>
          <w:tcPr>
            <w:tcW w:w="2043" w:type="dxa"/>
          </w:tcPr>
          <w:p w14:paraId="0B8B0250" w14:textId="77777777" w:rsidR="00650535" w:rsidRPr="00457F53" w:rsidRDefault="00516E6C" w:rsidP="00457F53">
            <w:pPr>
              <w:spacing w:after="0"/>
            </w:pPr>
            <w:r w:rsidRPr="00457F53">
              <w:t>&lt;&lt;Feature Name&gt;&gt;</w:t>
            </w:r>
          </w:p>
        </w:tc>
        <w:tc>
          <w:tcPr>
            <w:tcW w:w="2268" w:type="dxa"/>
          </w:tcPr>
          <w:p w14:paraId="6EE468F6" w14:textId="77777777" w:rsidR="00650535" w:rsidRPr="00457F53" w:rsidRDefault="00516E6C" w:rsidP="00457F53">
            <w:pPr>
              <w:spacing w:after="0"/>
            </w:pPr>
            <w:r w:rsidRPr="00457F53">
              <w:t>&lt;&lt;Function Name1&gt;&gt;</w:t>
            </w:r>
          </w:p>
        </w:tc>
        <w:tc>
          <w:tcPr>
            <w:tcW w:w="4530" w:type="dxa"/>
          </w:tcPr>
          <w:p w14:paraId="4B9BA485" w14:textId="77777777" w:rsidR="00650535" w:rsidRPr="00457F53" w:rsidRDefault="00516E6C" w:rsidP="00457F53">
            <w:pPr>
              <w:spacing w:after="0"/>
            </w:pPr>
            <w:r w:rsidRPr="00457F53">
              <w:t>&lt;&lt;Function Name1 Description&gt;&gt;</w:t>
            </w:r>
          </w:p>
        </w:tc>
      </w:tr>
      <w:tr w:rsidR="00650535" w:rsidRPr="00457F53" w14:paraId="5CF3DE02" w14:textId="77777777">
        <w:tc>
          <w:tcPr>
            <w:tcW w:w="362" w:type="dxa"/>
          </w:tcPr>
          <w:p w14:paraId="765D6BE8" w14:textId="77777777" w:rsidR="00650535" w:rsidRPr="00457F53" w:rsidRDefault="00516E6C" w:rsidP="00457F53">
            <w:pPr>
              <w:spacing w:after="0"/>
            </w:pPr>
            <w:r w:rsidRPr="00457F53">
              <w:t>2</w:t>
            </w:r>
          </w:p>
        </w:tc>
        <w:tc>
          <w:tcPr>
            <w:tcW w:w="2043" w:type="dxa"/>
          </w:tcPr>
          <w:p w14:paraId="79018E80" w14:textId="77777777" w:rsidR="00650535" w:rsidRPr="00457F53" w:rsidRDefault="00516E6C" w:rsidP="00457F53">
            <w:pPr>
              <w:spacing w:after="0"/>
            </w:pPr>
            <w:r w:rsidRPr="00457F53">
              <w:t>…</w:t>
            </w:r>
          </w:p>
        </w:tc>
        <w:tc>
          <w:tcPr>
            <w:tcW w:w="2268" w:type="dxa"/>
          </w:tcPr>
          <w:p w14:paraId="4BC4C201" w14:textId="77777777" w:rsidR="00650535" w:rsidRPr="00457F53" w:rsidRDefault="00650535" w:rsidP="00457F53">
            <w:pPr>
              <w:spacing w:after="0"/>
            </w:pPr>
          </w:p>
        </w:tc>
        <w:tc>
          <w:tcPr>
            <w:tcW w:w="4530" w:type="dxa"/>
          </w:tcPr>
          <w:p w14:paraId="565383CB" w14:textId="77777777" w:rsidR="00650535" w:rsidRPr="00457F53" w:rsidRDefault="00650535" w:rsidP="00457F53">
            <w:pPr>
              <w:spacing w:after="0"/>
            </w:pPr>
          </w:p>
        </w:tc>
      </w:tr>
    </w:tbl>
    <w:p w14:paraId="1298D5B6" w14:textId="77777777" w:rsidR="00650535" w:rsidRDefault="00650535"/>
    <w:p w14:paraId="0C4B5893" w14:textId="77777777" w:rsidR="00650535" w:rsidRDefault="00516E6C">
      <w:pPr>
        <w:pStyle w:val="Heading3"/>
      </w:pPr>
      <w:bookmarkStart w:id="7" w:name="_Toc187341937"/>
      <w:r>
        <w:t>1.5 Entity Relationship Diagram</w:t>
      </w:r>
      <w:bookmarkEnd w:id="7"/>
    </w:p>
    <w:p w14:paraId="4191AE62" w14:textId="77777777" w:rsidR="00650535" w:rsidRDefault="00516E6C">
      <w:pPr>
        <w:rPr>
          <w:i/>
          <w:color w:val="0000FF"/>
        </w:rPr>
      </w:pPr>
      <w:r>
        <w:rPr>
          <w:i/>
          <w:color w:val="0000FF"/>
        </w:rPr>
        <w:t xml:space="preserve">[Provide the </w:t>
      </w:r>
      <w:r w:rsidR="00D00E49" w:rsidRPr="00D00E49">
        <w:rPr>
          <w:b/>
          <w:i/>
          <w:color w:val="0000FF"/>
        </w:rPr>
        <w:t>ERD</w:t>
      </w:r>
      <w:r>
        <w:rPr>
          <w:i/>
          <w:color w:val="0000FF"/>
        </w:rPr>
        <w:t xml:space="preserve"> </w:t>
      </w:r>
      <w:r w:rsidR="00D00E49">
        <w:rPr>
          <w:i/>
          <w:color w:val="0000FF"/>
        </w:rPr>
        <w:t xml:space="preserve">using the Crow-Foot notation </w:t>
      </w:r>
      <w:r>
        <w:rPr>
          <w:i/>
          <w:color w:val="0000FF"/>
        </w:rPr>
        <w:t>and the entity descriptions as below]</w:t>
      </w:r>
    </w:p>
    <w:p w14:paraId="0CDBBB2C" w14:textId="77777777" w:rsidR="00650535" w:rsidRDefault="00516E6C" w:rsidP="00DF3BF5">
      <w:pPr>
        <w:jc w:val="center"/>
      </w:pPr>
      <w:r>
        <w:rPr>
          <w:noProof/>
        </w:rPr>
        <w:lastRenderedPageBreak/>
        <w:drawing>
          <wp:inline distT="0" distB="0" distL="0" distR="0" wp14:anchorId="0ED67168" wp14:editId="53C9525C">
            <wp:extent cx="5343525" cy="2371725"/>
            <wp:effectExtent l="0" t="0" r="9525" b="9525"/>
            <wp:docPr id="3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366353" cy="2381857"/>
                    </a:xfrm>
                    <a:prstGeom prst="rect">
                      <a:avLst/>
                    </a:prstGeom>
                    <a:ln/>
                  </pic:spPr>
                </pic:pic>
              </a:graphicData>
            </a:graphic>
          </wp:inline>
        </w:drawing>
      </w:r>
    </w:p>
    <w:p w14:paraId="64A84B18" w14:textId="77777777" w:rsidR="00B679EA" w:rsidRPr="001E26DC" w:rsidRDefault="00B679EA" w:rsidP="00B679EA">
      <w:pPr>
        <w:rPr>
          <w:b/>
          <w:u w:val="single"/>
        </w:rPr>
      </w:pPr>
      <w:r w:rsidRPr="001E26DC">
        <w:rPr>
          <w:b/>
          <w:u w:val="single"/>
        </w:rPr>
        <w:t xml:space="preserve">Entities </w:t>
      </w:r>
      <w:r>
        <w:rPr>
          <w:b/>
          <w:u w:val="single"/>
        </w:rPr>
        <w:t>Description</w:t>
      </w:r>
    </w:p>
    <w:tbl>
      <w:tblPr>
        <w:tblStyle w:val="Kiu2"/>
        <w:tblW w:w="4861" w:type="pct"/>
        <w:tblInd w:w="137" w:type="dxa"/>
        <w:tblLook w:val="04A0" w:firstRow="1" w:lastRow="0" w:firstColumn="1" w:lastColumn="0" w:noHBand="0" w:noVBand="1"/>
      </w:tblPr>
      <w:tblGrid>
        <w:gridCol w:w="517"/>
        <w:gridCol w:w="2123"/>
        <w:gridCol w:w="6149"/>
      </w:tblGrid>
      <w:tr w:rsidR="00B679EA" w:rsidRPr="00224D2B" w14:paraId="566C46F3" w14:textId="77777777" w:rsidTr="00B414F9">
        <w:trPr>
          <w:cnfStyle w:val="100000000000" w:firstRow="1" w:lastRow="0" w:firstColumn="0" w:lastColumn="0" w:oddVBand="0" w:evenVBand="0" w:oddHBand="0" w:evenHBand="0" w:firstRowFirstColumn="0" w:firstRowLastColumn="0" w:lastRowFirstColumn="0" w:lastRowLastColumn="0"/>
          <w:trHeight w:val="67"/>
        </w:trPr>
        <w:tc>
          <w:tcPr>
            <w:tcW w:w="294" w:type="pct"/>
            <w:shd w:val="clear" w:color="auto" w:fill="FFE8E1"/>
          </w:tcPr>
          <w:p w14:paraId="2755B5D5" w14:textId="77777777" w:rsidR="00B679EA" w:rsidRPr="00224D2B" w:rsidRDefault="00B679EA" w:rsidP="00B414F9">
            <w:pPr>
              <w:rPr>
                <w:rFonts w:asciiTheme="minorHAnsi" w:hAnsiTheme="minorHAnsi" w:cstheme="minorHAnsi"/>
                <w:b/>
                <w:sz w:val="22"/>
              </w:rPr>
            </w:pPr>
            <w:r w:rsidRPr="00224D2B">
              <w:rPr>
                <w:rFonts w:asciiTheme="minorHAnsi" w:hAnsiTheme="minorHAnsi" w:cstheme="minorHAnsi"/>
                <w:b/>
                <w:sz w:val="22"/>
              </w:rPr>
              <w:t>#</w:t>
            </w:r>
          </w:p>
        </w:tc>
        <w:tc>
          <w:tcPr>
            <w:tcW w:w="1208" w:type="pct"/>
            <w:shd w:val="clear" w:color="auto" w:fill="FFE8E1"/>
          </w:tcPr>
          <w:p w14:paraId="1E2D6540" w14:textId="77777777" w:rsidR="00B679EA" w:rsidRPr="00224D2B" w:rsidRDefault="00B679EA" w:rsidP="00B414F9">
            <w:pPr>
              <w:rPr>
                <w:rFonts w:asciiTheme="minorHAnsi" w:hAnsiTheme="minorHAnsi" w:cstheme="minorHAnsi"/>
                <w:b/>
                <w:sz w:val="22"/>
              </w:rPr>
            </w:pPr>
            <w:r>
              <w:rPr>
                <w:rFonts w:asciiTheme="minorHAnsi" w:hAnsiTheme="minorHAnsi" w:cstheme="minorHAnsi"/>
                <w:b/>
                <w:sz w:val="22"/>
              </w:rPr>
              <w:t>Entity</w:t>
            </w:r>
          </w:p>
        </w:tc>
        <w:tc>
          <w:tcPr>
            <w:tcW w:w="3498" w:type="pct"/>
            <w:shd w:val="clear" w:color="auto" w:fill="FFE8E1"/>
          </w:tcPr>
          <w:p w14:paraId="4E921CEB" w14:textId="77777777" w:rsidR="00B679EA" w:rsidRPr="00224D2B" w:rsidRDefault="00B679EA" w:rsidP="00B414F9">
            <w:pPr>
              <w:rPr>
                <w:rFonts w:asciiTheme="minorHAnsi" w:hAnsiTheme="minorHAnsi" w:cstheme="minorHAnsi"/>
                <w:b/>
                <w:sz w:val="22"/>
              </w:rPr>
            </w:pPr>
            <w:r w:rsidRPr="00224D2B">
              <w:rPr>
                <w:rFonts w:asciiTheme="minorHAnsi" w:hAnsiTheme="minorHAnsi" w:cstheme="minorHAnsi"/>
                <w:b/>
                <w:sz w:val="22"/>
              </w:rPr>
              <w:t>Description</w:t>
            </w:r>
          </w:p>
        </w:tc>
      </w:tr>
      <w:tr w:rsidR="00B679EA" w:rsidRPr="00BF74ED" w14:paraId="6AC05FC0" w14:textId="77777777" w:rsidTr="00B414F9">
        <w:tc>
          <w:tcPr>
            <w:tcW w:w="294" w:type="pct"/>
          </w:tcPr>
          <w:p w14:paraId="12EAC17B" w14:textId="77777777" w:rsidR="00B679EA" w:rsidRPr="00BF74ED" w:rsidRDefault="00B679EA" w:rsidP="00B414F9">
            <w:pPr>
              <w:rPr>
                <w:rFonts w:asciiTheme="minorHAnsi" w:hAnsiTheme="minorHAnsi" w:cstheme="minorHAnsi"/>
                <w:sz w:val="22"/>
              </w:rPr>
            </w:pPr>
            <w:r w:rsidRPr="00BF74ED">
              <w:rPr>
                <w:rFonts w:asciiTheme="minorHAnsi" w:hAnsiTheme="minorHAnsi" w:cstheme="minorHAnsi"/>
                <w:sz w:val="22"/>
              </w:rPr>
              <w:t>1</w:t>
            </w:r>
          </w:p>
        </w:tc>
        <w:tc>
          <w:tcPr>
            <w:tcW w:w="1208" w:type="pct"/>
          </w:tcPr>
          <w:p w14:paraId="530D400F" w14:textId="77777777" w:rsidR="00B679EA" w:rsidRPr="00BF74ED" w:rsidRDefault="00B679EA" w:rsidP="00B414F9">
            <w:pPr>
              <w:rPr>
                <w:rFonts w:asciiTheme="minorHAnsi" w:hAnsiTheme="minorHAnsi" w:cstheme="minorHAnsi"/>
                <w:sz w:val="22"/>
              </w:rPr>
            </w:pPr>
            <w:r>
              <w:rPr>
                <w:rFonts w:asciiTheme="minorHAnsi" w:hAnsiTheme="minorHAnsi" w:cstheme="minorHAnsi"/>
                <w:sz w:val="22"/>
              </w:rPr>
              <w:t>Patrol</w:t>
            </w:r>
          </w:p>
        </w:tc>
        <w:tc>
          <w:tcPr>
            <w:tcW w:w="3498" w:type="pct"/>
          </w:tcPr>
          <w:p w14:paraId="3E5F5804" w14:textId="77777777" w:rsidR="00B679EA" w:rsidRPr="00BF74ED" w:rsidRDefault="00B679EA" w:rsidP="00B414F9">
            <w:pPr>
              <w:rPr>
                <w:rFonts w:asciiTheme="minorHAnsi" w:hAnsiTheme="minorHAnsi" w:cstheme="minorHAnsi"/>
                <w:sz w:val="22"/>
              </w:rPr>
            </w:pPr>
            <w:r>
              <w:rPr>
                <w:rFonts w:asciiTheme="minorHAnsi" w:hAnsiTheme="minorHAnsi" w:cstheme="minorHAnsi"/>
                <w:sz w:val="22"/>
              </w:rPr>
              <w:t>Cafeteria’s customer information</w:t>
            </w:r>
          </w:p>
        </w:tc>
      </w:tr>
      <w:tr w:rsidR="00B679EA" w:rsidRPr="00BF74ED" w14:paraId="4CB864F9" w14:textId="77777777" w:rsidTr="00B414F9">
        <w:tc>
          <w:tcPr>
            <w:tcW w:w="294" w:type="pct"/>
          </w:tcPr>
          <w:p w14:paraId="712641D5" w14:textId="77777777" w:rsidR="00B679EA" w:rsidRPr="00BF74ED" w:rsidRDefault="00B679EA" w:rsidP="00B414F9">
            <w:pPr>
              <w:rPr>
                <w:rFonts w:asciiTheme="minorHAnsi" w:hAnsiTheme="minorHAnsi" w:cstheme="minorHAnsi"/>
                <w:sz w:val="22"/>
              </w:rPr>
            </w:pPr>
            <w:r w:rsidRPr="00BF74ED">
              <w:rPr>
                <w:rFonts w:asciiTheme="minorHAnsi" w:hAnsiTheme="minorHAnsi" w:cstheme="minorHAnsi"/>
                <w:sz w:val="22"/>
              </w:rPr>
              <w:t>2</w:t>
            </w:r>
          </w:p>
        </w:tc>
        <w:tc>
          <w:tcPr>
            <w:tcW w:w="1208" w:type="pct"/>
          </w:tcPr>
          <w:p w14:paraId="63B87699" w14:textId="77777777" w:rsidR="00B679EA" w:rsidRPr="00BF74ED" w:rsidRDefault="00B679EA" w:rsidP="00B414F9">
            <w:pPr>
              <w:rPr>
                <w:rFonts w:asciiTheme="minorHAnsi" w:hAnsiTheme="minorHAnsi" w:cstheme="minorHAnsi"/>
                <w:sz w:val="22"/>
              </w:rPr>
            </w:pPr>
            <w:r>
              <w:rPr>
                <w:rFonts w:asciiTheme="minorHAnsi" w:hAnsiTheme="minorHAnsi" w:cstheme="minorHAnsi"/>
                <w:sz w:val="22"/>
              </w:rPr>
              <w:t>Meal</w:t>
            </w:r>
          </w:p>
        </w:tc>
        <w:tc>
          <w:tcPr>
            <w:tcW w:w="3498" w:type="pct"/>
          </w:tcPr>
          <w:p w14:paraId="36AAACEA" w14:textId="77777777" w:rsidR="00B679EA" w:rsidRPr="00BF74ED" w:rsidRDefault="00B679EA" w:rsidP="00B414F9">
            <w:pPr>
              <w:rPr>
                <w:rFonts w:asciiTheme="minorHAnsi" w:hAnsiTheme="minorHAnsi" w:cstheme="minorHAnsi"/>
                <w:sz w:val="22"/>
              </w:rPr>
            </w:pPr>
            <w:r>
              <w:rPr>
                <w:rFonts w:asciiTheme="minorHAnsi" w:hAnsiTheme="minorHAnsi" w:cstheme="minorHAnsi"/>
                <w:sz w:val="22"/>
              </w:rPr>
              <w:t>…</w:t>
            </w:r>
          </w:p>
        </w:tc>
      </w:tr>
      <w:tr w:rsidR="00B679EA" w:rsidRPr="00BF74ED" w14:paraId="6E2C8CA1" w14:textId="77777777" w:rsidTr="00B414F9">
        <w:tc>
          <w:tcPr>
            <w:tcW w:w="294" w:type="pct"/>
          </w:tcPr>
          <w:p w14:paraId="590687BC" w14:textId="77777777" w:rsidR="00B679EA" w:rsidRPr="00BF74ED" w:rsidRDefault="00B679EA" w:rsidP="00B414F9">
            <w:pPr>
              <w:rPr>
                <w:rFonts w:asciiTheme="minorHAnsi" w:hAnsiTheme="minorHAnsi" w:cstheme="minorHAnsi"/>
                <w:sz w:val="22"/>
              </w:rPr>
            </w:pPr>
            <w:r>
              <w:rPr>
                <w:rFonts w:asciiTheme="minorHAnsi" w:hAnsiTheme="minorHAnsi" w:cstheme="minorHAnsi"/>
                <w:sz w:val="22"/>
              </w:rPr>
              <w:t>3</w:t>
            </w:r>
          </w:p>
        </w:tc>
        <w:tc>
          <w:tcPr>
            <w:tcW w:w="1208" w:type="pct"/>
          </w:tcPr>
          <w:p w14:paraId="6A922AFC" w14:textId="77777777" w:rsidR="00B679EA" w:rsidRPr="00BF74ED" w:rsidRDefault="00B679EA" w:rsidP="00B414F9">
            <w:pPr>
              <w:rPr>
                <w:rFonts w:asciiTheme="minorHAnsi" w:hAnsiTheme="minorHAnsi" w:cstheme="minorHAnsi"/>
                <w:sz w:val="22"/>
              </w:rPr>
            </w:pPr>
            <w:r w:rsidRPr="00BF74ED">
              <w:rPr>
                <w:rFonts w:asciiTheme="minorHAnsi" w:hAnsiTheme="minorHAnsi" w:cstheme="minorHAnsi"/>
                <w:sz w:val="22"/>
              </w:rPr>
              <w:t>…</w:t>
            </w:r>
          </w:p>
        </w:tc>
        <w:tc>
          <w:tcPr>
            <w:tcW w:w="3498" w:type="pct"/>
          </w:tcPr>
          <w:p w14:paraId="0487F0C6" w14:textId="77777777" w:rsidR="00B679EA" w:rsidRPr="00BF74ED" w:rsidRDefault="00B679EA" w:rsidP="00B414F9">
            <w:pPr>
              <w:rPr>
                <w:rFonts w:asciiTheme="minorHAnsi" w:hAnsiTheme="minorHAnsi" w:cstheme="minorHAnsi"/>
                <w:sz w:val="22"/>
              </w:rPr>
            </w:pPr>
          </w:p>
        </w:tc>
      </w:tr>
    </w:tbl>
    <w:p w14:paraId="3E1BFF3D" w14:textId="77777777" w:rsidR="00D00E49" w:rsidRDefault="00D00E49" w:rsidP="00D00E49"/>
    <w:p w14:paraId="531B9FA6" w14:textId="77777777" w:rsidR="00650535" w:rsidRDefault="00516E6C">
      <w:pPr>
        <w:pStyle w:val="Heading2"/>
      </w:pPr>
      <w:bookmarkStart w:id="8" w:name="_Toc187341938"/>
      <w:r>
        <w:t>2. Use Case Specifications</w:t>
      </w:r>
      <w:bookmarkEnd w:id="8"/>
    </w:p>
    <w:p w14:paraId="65C890FF" w14:textId="77777777" w:rsidR="00650535" w:rsidRDefault="00516E6C" w:rsidP="00CD5D7F">
      <w:pPr>
        <w:jc w:val="both"/>
        <w:rPr>
          <w:i/>
          <w:color w:val="0000FF"/>
        </w:rPr>
      </w:pPr>
      <w:r>
        <w:rPr>
          <w:i/>
          <w:color w:val="0000FF"/>
        </w:rPr>
        <w:t xml:space="preserve">[Provide specifications for the use cases (UCs) those are covered in the system. The UCs are grouped by the system features and even sub features. </w:t>
      </w:r>
      <w:r>
        <w:rPr>
          <w:b/>
          <w:i/>
          <w:color w:val="0000FF"/>
        </w:rPr>
        <w:t xml:space="preserve">You just need to provide UC specifications for </w:t>
      </w:r>
      <w:r w:rsidR="001F2D2F">
        <w:rPr>
          <w:b/>
          <w:i/>
          <w:color w:val="0000FF"/>
        </w:rPr>
        <w:t xml:space="preserve">complex </w:t>
      </w:r>
      <w:r>
        <w:rPr>
          <w:b/>
          <w:i/>
          <w:color w:val="0000FF"/>
        </w:rPr>
        <w:t>UCs involving in the main workflows (business processes)</w:t>
      </w:r>
      <w:r>
        <w:rPr>
          <w:i/>
          <w:color w:val="0000FF"/>
        </w:rPr>
        <w:t>. Other UCs (i.e CRUD or data-viewing UCs) are simple, and you just need to refer the descriptions in the Functional Requirement (part 3) below)]</w:t>
      </w:r>
    </w:p>
    <w:p w14:paraId="5A6F83D7" w14:textId="77777777" w:rsidR="00650535" w:rsidRDefault="00516E6C">
      <w:pPr>
        <w:pStyle w:val="Heading3"/>
      </w:pPr>
      <w:bookmarkStart w:id="9" w:name="_Toc187341939"/>
      <w:r>
        <w:t>2.1 &lt;&lt;Feature Name1&gt;&gt;</w:t>
      </w:r>
      <w:bookmarkEnd w:id="9"/>
    </w:p>
    <w:p w14:paraId="0321BCF4" w14:textId="77777777" w:rsidR="00650535" w:rsidRDefault="00516E6C">
      <w:pPr>
        <w:pStyle w:val="Heading4"/>
      </w:pPr>
      <w:r>
        <w:t>2.1.1 UC Name1</w:t>
      </w:r>
    </w:p>
    <w:tbl>
      <w:tblPr>
        <w:tblStyle w:val="a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3"/>
        <w:gridCol w:w="2685"/>
        <w:gridCol w:w="1890"/>
        <w:gridCol w:w="2933"/>
      </w:tblGrid>
      <w:tr w:rsidR="00650535" w14:paraId="0331993E" w14:textId="77777777" w:rsidTr="0012153B">
        <w:tc>
          <w:tcPr>
            <w:tcW w:w="1833" w:type="dxa"/>
          </w:tcPr>
          <w:p w14:paraId="405A9B0E" w14:textId="77777777" w:rsidR="00650535" w:rsidRDefault="00516E6C">
            <w:pPr>
              <w:spacing w:after="0" w:line="240" w:lineRule="auto"/>
              <w:jc w:val="right"/>
            </w:pPr>
            <w:r>
              <w:t>Primary Actors</w:t>
            </w:r>
          </w:p>
        </w:tc>
        <w:tc>
          <w:tcPr>
            <w:tcW w:w="2685" w:type="dxa"/>
          </w:tcPr>
          <w:p w14:paraId="6EFB4DB0" w14:textId="77777777" w:rsidR="00650535" w:rsidRDefault="00650535">
            <w:pPr>
              <w:spacing w:after="0" w:line="240" w:lineRule="auto"/>
            </w:pPr>
          </w:p>
        </w:tc>
        <w:tc>
          <w:tcPr>
            <w:tcW w:w="1890" w:type="dxa"/>
          </w:tcPr>
          <w:p w14:paraId="39E05578" w14:textId="77777777" w:rsidR="00650535" w:rsidRDefault="00516E6C">
            <w:pPr>
              <w:spacing w:after="0" w:line="240" w:lineRule="auto"/>
              <w:jc w:val="right"/>
            </w:pPr>
            <w:r>
              <w:t>Secondary Actors</w:t>
            </w:r>
          </w:p>
        </w:tc>
        <w:tc>
          <w:tcPr>
            <w:tcW w:w="2933" w:type="dxa"/>
          </w:tcPr>
          <w:p w14:paraId="6E3BB23C" w14:textId="77777777" w:rsidR="00650535" w:rsidRDefault="00650535">
            <w:pPr>
              <w:spacing w:after="0" w:line="240" w:lineRule="auto"/>
            </w:pPr>
          </w:p>
        </w:tc>
      </w:tr>
      <w:tr w:rsidR="00650535" w14:paraId="7C38B670" w14:textId="77777777" w:rsidTr="0012153B">
        <w:tc>
          <w:tcPr>
            <w:tcW w:w="1833" w:type="dxa"/>
          </w:tcPr>
          <w:p w14:paraId="20D0934D" w14:textId="77777777" w:rsidR="00650535" w:rsidRDefault="00516E6C">
            <w:pPr>
              <w:spacing w:after="0" w:line="240" w:lineRule="auto"/>
              <w:jc w:val="right"/>
            </w:pPr>
            <w:r>
              <w:t>Description</w:t>
            </w:r>
          </w:p>
        </w:tc>
        <w:tc>
          <w:tcPr>
            <w:tcW w:w="7508" w:type="dxa"/>
            <w:gridSpan w:val="3"/>
          </w:tcPr>
          <w:p w14:paraId="7CAFB827" w14:textId="77777777" w:rsidR="00650535" w:rsidRDefault="00650535">
            <w:pPr>
              <w:spacing w:after="0" w:line="240" w:lineRule="auto"/>
            </w:pPr>
          </w:p>
        </w:tc>
      </w:tr>
      <w:tr w:rsidR="00650535" w14:paraId="6A8825C0" w14:textId="77777777" w:rsidTr="0012153B">
        <w:tc>
          <w:tcPr>
            <w:tcW w:w="1833" w:type="dxa"/>
          </w:tcPr>
          <w:p w14:paraId="26BBD3B6" w14:textId="77777777" w:rsidR="00650535" w:rsidRDefault="00516E6C">
            <w:pPr>
              <w:spacing w:after="0" w:line="240" w:lineRule="auto"/>
              <w:jc w:val="right"/>
            </w:pPr>
            <w:r>
              <w:t>Preconditions</w:t>
            </w:r>
          </w:p>
        </w:tc>
        <w:tc>
          <w:tcPr>
            <w:tcW w:w="7508" w:type="dxa"/>
            <w:gridSpan w:val="3"/>
          </w:tcPr>
          <w:p w14:paraId="0EB5ABB0" w14:textId="77777777" w:rsidR="00650535" w:rsidRDefault="00650535">
            <w:pPr>
              <w:spacing w:after="0" w:line="240" w:lineRule="auto"/>
            </w:pPr>
          </w:p>
        </w:tc>
      </w:tr>
      <w:tr w:rsidR="00650535" w14:paraId="2A361568" w14:textId="77777777" w:rsidTr="0012153B">
        <w:tc>
          <w:tcPr>
            <w:tcW w:w="1833" w:type="dxa"/>
          </w:tcPr>
          <w:p w14:paraId="041D140A" w14:textId="77777777" w:rsidR="00650535" w:rsidRDefault="00516E6C">
            <w:pPr>
              <w:spacing w:after="0" w:line="240" w:lineRule="auto"/>
              <w:jc w:val="right"/>
            </w:pPr>
            <w:r>
              <w:t>Postconditions</w:t>
            </w:r>
          </w:p>
        </w:tc>
        <w:tc>
          <w:tcPr>
            <w:tcW w:w="7508" w:type="dxa"/>
            <w:gridSpan w:val="3"/>
          </w:tcPr>
          <w:p w14:paraId="6A967C93" w14:textId="77777777" w:rsidR="00650535" w:rsidRDefault="00650535">
            <w:pPr>
              <w:spacing w:after="0" w:line="240" w:lineRule="auto"/>
            </w:pPr>
          </w:p>
        </w:tc>
      </w:tr>
      <w:tr w:rsidR="00650535" w14:paraId="24753A92" w14:textId="77777777" w:rsidTr="0012153B">
        <w:tc>
          <w:tcPr>
            <w:tcW w:w="1833" w:type="dxa"/>
          </w:tcPr>
          <w:p w14:paraId="77DFEFE0" w14:textId="77777777" w:rsidR="00650535" w:rsidRDefault="00516E6C">
            <w:pPr>
              <w:spacing w:after="0" w:line="240" w:lineRule="auto"/>
              <w:jc w:val="right"/>
            </w:pPr>
            <w:r>
              <w:t xml:space="preserve">Normal </w:t>
            </w:r>
            <w:r w:rsidR="0012153B">
              <w:t>Sequence/Flow</w:t>
            </w:r>
          </w:p>
        </w:tc>
        <w:tc>
          <w:tcPr>
            <w:tcW w:w="7508" w:type="dxa"/>
            <w:gridSpan w:val="3"/>
          </w:tcPr>
          <w:p w14:paraId="65024DF2" w14:textId="77777777" w:rsidR="00650535" w:rsidRDefault="00650535">
            <w:pPr>
              <w:spacing w:after="0" w:line="240" w:lineRule="auto"/>
            </w:pPr>
          </w:p>
        </w:tc>
      </w:tr>
      <w:tr w:rsidR="00650535" w14:paraId="7BCE364A" w14:textId="77777777" w:rsidTr="0012153B">
        <w:tc>
          <w:tcPr>
            <w:tcW w:w="1833" w:type="dxa"/>
          </w:tcPr>
          <w:p w14:paraId="4054BDF8" w14:textId="77777777" w:rsidR="00650535" w:rsidRDefault="00516E6C">
            <w:pPr>
              <w:spacing w:after="0" w:line="240" w:lineRule="auto"/>
              <w:jc w:val="right"/>
            </w:pPr>
            <w:r>
              <w:t xml:space="preserve">Alternative </w:t>
            </w:r>
            <w:r w:rsidR="0012153B">
              <w:t>Sequences/Flows</w:t>
            </w:r>
          </w:p>
        </w:tc>
        <w:tc>
          <w:tcPr>
            <w:tcW w:w="7508" w:type="dxa"/>
            <w:gridSpan w:val="3"/>
          </w:tcPr>
          <w:p w14:paraId="0E089F26" w14:textId="77777777" w:rsidR="00650535" w:rsidRDefault="00650535">
            <w:pPr>
              <w:spacing w:after="0" w:line="240" w:lineRule="auto"/>
            </w:pPr>
          </w:p>
        </w:tc>
      </w:tr>
    </w:tbl>
    <w:p w14:paraId="3105ABA5" w14:textId="77777777" w:rsidR="00650535" w:rsidRDefault="00650535">
      <w:pPr>
        <w:spacing w:after="60" w:line="240" w:lineRule="auto"/>
        <w:rPr>
          <w:b/>
          <w:i/>
        </w:rPr>
      </w:pPr>
    </w:p>
    <w:p w14:paraId="4196AF09" w14:textId="77777777" w:rsidR="00650535" w:rsidRDefault="00516E6C">
      <w:pPr>
        <w:spacing w:after="60" w:line="240" w:lineRule="auto"/>
        <w:rPr>
          <w:b/>
          <w:i/>
        </w:rPr>
      </w:pPr>
      <w:r>
        <w:rPr>
          <w:b/>
          <w:i/>
        </w:rPr>
        <w:t>Primary and Secondary Actors</w:t>
      </w:r>
    </w:p>
    <w:p w14:paraId="4CC5BACB" w14:textId="77777777" w:rsidR="00650535" w:rsidRDefault="00516E6C">
      <w:pPr>
        <w:spacing w:after="120" w:line="220" w:lineRule="auto"/>
        <w:jc w:val="both"/>
      </w:pPr>
      <w:r>
        <w:t>An actor is a person or other entity external to the software system being specified who interacts with the system and performs use cases to accomplish tasks. Name the primary actor that will be initiating this UC and any other secondary actors who will participate in completing execution of the UC.</w:t>
      </w:r>
    </w:p>
    <w:p w14:paraId="589BE55F" w14:textId="77777777" w:rsidR="00650535" w:rsidRDefault="00516E6C">
      <w:pPr>
        <w:pBdr>
          <w:top w:val="nil"/>
          <w:left w:val="nil"/>
          <w:bottom w:val="nil"/>
          <w:right w:val="nil"/>
          <w:between w:val="nil"/>
        </w:pBdr>
        <w:spacing w:after="60" w:line="240" w:lineRule="auto"/>
        <w:jc w:val="both"/>
        <w:rPr>
          <w:b/>
          <w:i/>
          <w:color w:val="000000"/>
        </w:rPr>
      </w:pPr>
      <w:r>
        <w:rPr>
          <w:b/>
          <w:i/>
          <w:color w:val="000000"/>
        </w:rPr>
        <w:t>Description</w:t>
      </w:r>
    </w:p>
    <w:p w14:paraId="6FBB4F5E" w14:textId="77777777" w:rsidR="00650535" w:rsidRDefault="00516E6C">
      <w:pPr>
        <w:spacing w:after="60" w:line="240" w:lineRule="auto"/>
      </w:pPr>
      <w:r>
        <w:t xml:space="preserve">Provide a brief description of the reason for and outcome of this use case, or a high-level description of the sequence of actions and the outcome of executing the use case. The description can be in the form of a user story (As a </w:t>
      </w:r>
      <w:r>
        <w:rPr>
          <w:b/>
        </w:rPr>
        <w:t>&lt;type of user&gt;</w:t>
      </w:r>
      <w:r>
        <w:t xml:space="preserve">, I want </w:t>
      </w:r>
      <w:r>
        <w:rPr>
          <w:b/>
        </w:rPr>
        <w:t xml:space="preserve">&lt;some goal&gt; </w:t>
      </w:r>
      <w:r>
        <w:t xml:space="preserve">so that </w:t>
      </w:r>
      <w:r>
        <w:rPr>
          <w:b/>
        </w:rPr>
        <w:t>&lt;some reasons&gt;</w:t>
      </w:r>
      <w:r>
        <w:t>)</w:t>
      </w:r>
    </w:p>
    <w:p w14:paraId="7FE0AB87" w14:textId="77777777" w:rsidR="00650535" w:rsidRDefault="00516E6C">
      <w:pPr>
        <w:spacing w:after="60" w:line="240" w:lineRule="auto"/>
        <w:rPr>
          <w:b/>
          <w:i/>
        </w:rPr>
      </w:pPr>
      <w:r>
        <w:rPr>
          <w:b/>
          <w:i/>
        </w:rPr>
        <w:t>Preconditions</w:t>
      </w:r>
    </w:p>
    <w:p w14:paraId="692146E9" w14:textId="77777777" w:rsidR="00650535" w:rsidRDefault="00516E6C">
      <w:pPr>
        <w:spacing w:after="120" w:line="220" w:lineRule="auto"/>
      </w:pPr>
      <w:r>
        <w:lastRenderedPageBreak/>
        <w:t xml:space="preserve">List any activities that must take place, or any conditions that must be true, before the use case can be started. </w:t>
      </w:r>
    </w:p>
    <w:p w14:paraId="3CAA5600" w14:textId="77777777" w:rsidR="00650535" w:rsidRDefault="00516E6C">
      <w:pPr>
        <w:spacing w:after="60" w:line="240" w:lineRule="auto"/>
        <w:rPr>
          <w:b/>
          <w:i/>
        </w:rPr>
      </w:pPr>
      <w:r>
        <w:rPr>
          <w:b/>
          <w:i/>
        </w:rPr>
        <w:t>Postconditions</w:t>
      </w:r>
    </w:p>
    <w:p w14:paraId="6DB2136A" w14:textId="77777777" w:rsidR="00650535" w:rsidRDefault="00516E6C">
      <w:pPr>
        <w:spacing w:after="120" w:line="220" w:lineRule="auto"/>
      </w:pPr>
      <w:r>
        <w:t xml:space="preserve">Describe the state of the system at the successful conclusion of the use case execution. </w:t>
      </w:r>
    </w:p>
    <w:p w14:paraId="639FCC68" w14:textId="77777777" w:rsidR="00650535" w:rsidRDefault="00516E6C">
      <w:pPr>
        <w:spacing w:after="60" w:line="240" w:lineRule="auto"/>
        <w:rPr>
          <w:b/>
          <w:i/>
        </w:rPr>
      </w:pPr>
      <w:r>
        <w:rPr>
          <w:b/>
          <w:i/>
        </w:rPr>
        <w:t>Normal Flow</w:t>
      </w:r>
    </w:p>
    <w:p w14:paraId="04719836" w14:textId="77777777" w:rsidR="00650535" w:rsidRDefault="00516E6C">
      <w:pPr>
        <w:spacing w:after="120" w:line="220" w:lineRule="auto"/>
      </w:pPr>
      <w:r>
        <w:t xml:space="preserve">Provide a description of the user actions and corresponding system responses that will take place during execution of the use case under normal, expected conditions. </w:t>
      </w:r>
    </w:p>
    <w:p w14:paraId="14E90EB6" w14:textId="77777777" w:rsidR="00650535" w:rsidRDefault="00516E6C">
      <w:pPr>
        <w:spacing w:after="60" w:line="240" w:lineRule="auto"/>
        <w:rPr>
          <w:b/>
          <w:i/>
        </w:rPr>
      </w:pPr>
      <w:r>
        <w:rPr>
          <w:b/>
          <w:i/>
        </w:rPr>
        <w:t>Alternative Flows</w:t>
      </w:r>
    </w:p>
    <w:p w14:paraId="4BE60D58" w14:textId="77777777" w:rsidR="00650535" w:rsidRDefault="00516E6C">
      <w:pPr>
        <w:spacing w:after="120" w:line="220" w:lineRule="auto"/>
      </w:pPr>
      <w:r>
        <w:t>Describe below two information if any:</w:t>
      </w:r>
    </w:p>
    <w:p w14:paraId="539ACFC5" w14:textId="77777777" w:rsidR="00650535" w:rsidRDefault="00516E6C">
      <w:pPr>
        <w:numPr>
          <w:ilvl w:val="0"/>
          <w:numId w:val="5"/>
        </w:numPr>
        <w:spacing w:after="120" w:line="220" w:lineRule="auto"/>
        <w:ind w:left="567" w:hanging="283"/>
      </w:pPr>
      <w:r>
        <w:t xml:space="preserve">Other successful usage scenarios that can take place within this use case. State the alternative </w:t>
      </w:r>
      <w:proofErr w:type="gramStart"/>
      <w:r>
        <w:t>flow, and</w:t>
      </w:r>
      <w:proofErr w:type="gramEnd"/>
      <w:r>
        <w:t xml:space="preserve"> describe any differences in the sequence of steps that take place. </w:t>
      </w:r>
    </w:p>
    <w:p w14:paraId="75219A7F" w14:textId="77777777" w:rsidR="00650535" w:rsidRDefault="00516E6C">
      <w:pPr>
        <w:numPr>
          <w:ilvl w:val="0"/>
          <w:numId w:val="5"/>
        </w:numPr>
        <w:spacing w:after="120" w:line="220" w:lineRule="auto"/>
        <w:ind w:left="567" w:hanging="283"/>
      </w:pPr>
      <w:r>
        <w:t>Any anticipated error conditions that could occur during execution of the use case and how the system is to respond to those conditions.</w:t>
      </w:r>
    </w:p>
    <w:p w14:paraId="2530E37D" w14:textId="77777777" w:rsidR="00650535" w:rsidRDefault="00650535"/>
    <w:p w14:paraId="5F93F4DF" w14:textId="77777777" w:rsidR="009F579D" w:rsidRDefault="009F579D">
      <w:pPr>
        <w:pStyle w:val="Heading4"/>
      </w:pPr>
      <w:r>
        <w:t>2.1.2 Login System</w:t>
      </w:r>
    </w:p>
    <w:tbl>
      <w:tblPr>
        <w:tblW w:w="934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28"/>
        <w:gridCol w:w="2690"/>
        <w:gridCol w:w="1890"/>
        <w:gridCol w:w="2933"/>
      </w:tblGrid>
      <w:tr w:rsidR="009F579D" w14:paraId="6948C185" w14:textId="77777777" w:rsidTr="00684635">
        <w:trPr>
          <w:trHeight w:val="251"/>
        </w:trPr>
        <w:tc>
          <w:tcPr>
            <w:tcW w:w="1828" w:type="dxa"/>
            <w:tcBorders>
              <w:top w:val="single" w:sz="8" w:space="0" w:color="000000"/>
              <w:left w:val="single" w:sz="8" w:space="0" w:color="000000"/>
              <w:bottom w:val="single" w:sz="8" w:space="0" w:color="000000"/>
              <w:right w:val="single" w:sz="8" w:space="0" w:color="000000"/>
            </w:tcBorders>
          </w:tcPr>
          <w:p w14:paraId="4A25ED45" w14:textId="77777777" w:rsidR="009F579D" w:rsidRDefault="009F579D" w:rsidP="00684635">
            <w:pPr>
              <w:jc w:val="right"/>
            </w:pPr>
            <w:r>
              <w:t>Primary Actors</w:t>
            </w:r>
          </w:p>
        </w:tc>
        <w:tc>
          <w:tcPr>
            <w:tcW w:w="2690" w:type="dxa"/>
            <w:tcBorders>
              <w:top w:val="single" w:sz="8" w:space="0" w:color="000000"/>
              <w:left w:val="single" w:sz="8" w:space="0" w:color="000000"/>
              <w:bottom w:val="single" w:sz="8" w:space="0" w:color="000000"/>
              <w:right w:val="single" w:sz="8" w:space="0" w:color="000000"/>
            </w:tcBorders>
          </w:tcPr>
          <w:p w14:paraId="2C0C5D3D" w14:textId="77777777" w:rsidR="009F579D" w:rsidRDefault="009F579D" w:rsidP="00684635">
            <w:r>
              <w:t>Customer</w:t>
            </w:r>
          </w:p>
        </w:tc>
        <w:tc>
          <w:tcPr>
            <w:tcW w:w="1890" w:type="dxa"/>
            <w:tcBorders>
              <w:top w:val="single" w:sz="8" w:space="0" w:color="000000"/>
              <w:left w:val="single" w:sz="8" w:space="0" w:color="000000"/>
              <w:bottom w:val="single" w:sz="8" w:space="0" w:color="000000"/>
              <w:right w:val="single" w:sz="8" w:space="0" w:color="000000"/>
            </w:tcBorders>
          </w:tcPr>
          <w:p w14:paraId="7161B996" w14:textId="77777777" w:rsidR="009F579D" w:rsidRDefault="009F579D" w:rsidP="00684635">
            <w:pPr>
              <w:jc w:val="right"/>
            </w:pPr>
            <w:r>
              <w:t>Secondary Actors</w:t>
            </w:r>
          </w:p>
        </w:tc>
        <w:tc>
          <w:tcPr>
            <w:tcW w:w="2933" w:type="dxa"/>
            <w:tcBorders>
              <w:top w:val="single" w:sz="8" w:space="0" w:color="000000"/>
              <w:left w:val="single" w:sz="8" w:space="0" w:color="000000"/>
              <w:bottom w:val="single" w:sz="8" w:space="0" w:color="000000"/>
              <w:right w:val="single" w:sz="8" w:space="0" w:color="000000"/>
            </w:tcBorders>
          </w:tcPr>
          <w:p w14:paraId="4D1993D2" w14:textId="77777777" w:rsidR="009F579D" w:rsidRDefault="009F579D" w:rsidP="00684635">
            <w:r>
              <w:t>None</w:t>
            </w:r>
          </w:p>
        </w:tc>
      </w:tr>
      <w:tr w:rsidR="009F579D" w14:paraId="48D0B7F4"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2734EA2D" w14:textId="77777777" w:rsidR="009F579D" w:rsidRDefault="009F579D" w:rsidP="00684635">
            <w:pPr>
              <w:jc w:val="right"/>
            </w:pPr>
            <w:r>
              <w:t>Description</w:t>
            </w:r>
          </w:p>
        </w:tc>
        <w:tc>
          <w:tcPr>
            <w:tcW w:w="7513" w:type="dxa"/>
            <w:gridSpan w:val="3"/>
            <w:tcBorders>
              <w:top w:val="single" w:sz="8" w:space="0" w:color="000000"/>
              <w:left w:val="single" w:sz="8" w:space="0" w:color="000000"/>
              <w:bottom w:val="single" w:sz="8" w:space="0" w:color="000000"/>
              <w:right w:val="single" w:sz="8" w:space="0" w:color="000000"/>
            </w:tcBorders>
          </w:tcPr>
          <w:p w14:paraId="3408988A" w14:textId="77777777" w:rsidR="009F579D" w:rsidRDefault="009F579D" w:rsidP="00684635">
            <w:r>
              <w:t>As a user, I want to be able to log into the system so that I can use the system’s authenticated features and access my personalized account.</w:t>
            </w:r>
          </w:p>
        </w:tc>
      </w:tr>
      <w:tr w:rsidR="009F579D" w14:paraId="5D90FDC4"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0A2DF2F8" w14:textId="77777777" w:rsidR="009F579D" w:rsidRDefault="009F579D" w:rsidP="00684635">
            <w:pPr>
              <w:jc w:val="right"/>
            </w:pPr>
            <w:r>
              <w:t>Preconditions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1FCEDA14" w14:textId="77777777" w:rsidR="009F579D" w:rsidRDefault="009F579D" w:rsidP="00684635">
            <w:r>
              <w:t>User account has been created &amp; authorized</w:t>
            </w:r>
          </w:p>
        </w:tc>
      </w:tr>
      <w:tr w:rsidR="009F579D" w14:paraId="3C407D0F"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1E643381" w14:textId="77777777" w:rsidR="009F579D" w:rsidRDefault="009F579D" w:rsidP="00684635">
            <w:pPr>
              <w:jc w:val="right"/>
            </w:pPr>
            <w:r>
              <w:t>Postconditions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0518938A" w14:textId="77777777" w:rsidR="009F579D" w:rsidRDefault="009F579D" w:rsidP="00684635">
            <w:pPr>
              <w:numPr>
                <w:ilvl w:val="0"/>
                <w:numId w:val="4"/>
              </w:numPr>
              <w:shd w:val="clear" w:color="auto" w:fill="FFFFFF"/>
              <w:spacing w:after="0" w:line="240" w:lineRule="auto"/>
              <w:ind w:left="340" w:hanging="238"/>
            </w:pPr>
            <w:r>
              <w:t>User logs in the system successfully</w:t>
            </w:r>
          </w:p>
          <w:p w14:paraId="1AE0C70A" w14:textId="77777777" w:rsidR="009F579D" w:rsidRDefault="009F579D" w:rsidP="00684635">
            <w:pPr>
              <w:numPr>
                <w:ilvl w:val="0"/>
                <w:numId w:val="4"/>
              </w:numPr>
              <w:shd w:val="clear" w:color="auto" w:fill="FFFFFF"/>
              <w:spacing w:after="0" w:line="240" w:lineRule="auto"/>
              <w:ind w:left="340" w:hanging="238"/>
            </w:pPr>
            <w:r>
              <w:t>The system tracked successful login into the Activity Log</w:t>
            </w:r>
          </w:p>
        </w:tc>
      </w:tr>
      <w:tr w:rsidR="009F579D" w14:paraId="34B62F1C"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110A8BA8" w14:textId="77777777" w:rsidR="009F579D" w:rsidRDefault="009F579D" w:rsidP="00684635">
            <w:pPr>
              <w:jc w:val="right"/>
            </w:pPr>
            <w:r>
              <w:t>Normal Sequence/Flow</w:t>
            </w:r>
          </w:p>
        </w:tc>
        <w:tc>
          <w:tcPr>
            <w:tcW w:w="7513" w:type="dxa"/>
            <w:gridSpan w:val="3"/>
            <w:tcBorders>
              <w:top w:val="single" w:sz="8" w:space="0" w:color="000000"/>
              <w:left w:val="single" w:sz="8" w:space="0" w:color="000000"/>
              <w:bottom w:val="single" w:sz="8" w:space="0" w:color="000000"/>
              <w:right w:val="single" w:sz="8" w:space="0" w:color="000000"/>
            </w:tcBorders>
          </w:tcPr>
          <w:p w14:paraId="5C9C7263" w14:textId="77777777" w:rsidR="009F579D" w:rsidRDefault="009F579D" w:rsidP="00684635">
            <w:pPr>
              <w:spacing w:after="60" w:line="240" w:lineRule="auto"/>
              <w:rPr>
                <w:b/>
                <w:i/>
              </w:rPr>
            </w:pPr>
            <w:r>
              <w:rPr>
                <w:b/>
                <w:i/>
              </w:rPr>
              <w:t>Login System</w:t>
            </w:r>
          </w:p>
          <w:p w14:paraId="78DD2F4E"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User clicks Login button from the page header or accesses an authenticated feature (from a link or type the page URL directly into the address bar)</w:t>
            </w:r>
          </w:p>
          <w:p w14:paraId="586CC064"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 xml:space="preserve">System </w:t>
            </w:r>
            <w:proofErr w:type="gramStart"/>
            <w:r>
              <w:rPr>
                <w:color w:val="000000"/>
              </w:rPr>
              <w:t>show</w:t>
            </w:r>
            <w:proofErr w:type="gramEnd"/>
            <w:r>
              <w:rPr>
                <w:color w:val="000000"/>
              </w:rPr>
              <w:t xml:space="preserve"> the User Login screen</w:t>
            </w:r>
          </w:p>
          <w:p w14:paraId="5F1D9C4F"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User types in the login details (email, password)</w:t>
            </w:r>
          </w:p>
          <w:p w14:paraId="0E0276B1"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User clicks the Login button</w:t>
            </w:r>
          </w:p>
          <w:p w14:paraId="0F901EAC"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validates the login details (BR-01, BR-02)</w:t>
            </w:r>
          </w:p>
          <w:p w14:paraId="26F57312"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allows user to access</w:t>
            </w:r>
          </w:p>
          <w:p w14:paraId="314C3110"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tracks user’s success login to the Activity Log</w:t>
            </w:r>
          </w:p>
          <w:p w14:paraId="5302FD24"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directs user to the Home Page (or the previous calling page if any)</w:t>
            </w:r>
          </w:p>
        </w:tc>
      </w:tr>
      <w:tr w:rsidR="009F579D" w14:paraId="121FDAC4"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4C3A27A1" w14:textId="77777777" w:rsidR="009F579D" w:rsidRDefault="009F579D" w:rsidP="00684635">
            <w:pPr>
              <w:jc w:val="right"/>
            </w:pPr>
            <w:r>
              <w:t>Alternative Sequences/Flows</w:t>
            </w:r>
          </w:p>
        </w:tc>
        <w:tc>
          <w:tcPr>
            <w:tcW w:w="7513" w:type="dxa"/>
            <w:gridSpan w:val="3"/>
            <w:tcBorders>
              <w:top w:val="single" w:sz="8" w:space="0" w:color="000000"/>
              <w:left w:val="single" w:sz="8" w:space="0" w:color="000000"/>
              <w:bottom w:val="single" w:sz="8" w:space="0" w:color="000000"/>
              <w:right w:val="single" w:sz="8" w:space="0" w:color="000000"/>
            </w:tcBorders>
          </w:tcPr>
          <w:p w14:paraId="6E0F18E3" w14:textId="77777777" w:rsidR="009F579D" w:rsidRDefault="009F579D" w:rsidP="00684635">
            <w:pPr>
              <w:spacing w:before="120" w:after="60" w:line="240" w:lineRule="auto"/>
              <w:rPr>
                <w:b/>
                <w:i/>
              </w:rPr>
            </w:pPr>
            <w:r>
              <w:rPr>
                <w:b/>
                <w:i/>
              </w:rPr>
              <w:t>Step 2.1_Google Login</w:t>
            </w:r>
          </w:p>
          <w:p w14:paraId="543AAEA8" w14:textId="77777777" w:rsidR="009F579D" w:rsidRDefault="009F579D" w:rsidP="00684635">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User clicks Google Login button to login system using Google account</w:t>
            </w:r>
          </w:p>
          <w:p w14:paraId="6A4B35FA" w14:textId="77777777" w:rsidR="009F579D" w:rsidRDefault="009F579D" w:rsidP="00684635">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System redirects the user to the Google’s Login screen</w:t>
            </w:r>
          </w:p>
          <w:p w14:paraId="62629494" w14:textId="77777777" w:rsidR="009F579D" w:rsidRDefault="009F579D" w:rsidP="00684635">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User types in the Google account details and chooses to login</w:t>
            </w:r>
          </w:p>
          <w:p w14:paraId="7AEAED05" w14:textId="77777777" w:rsidR="009F579D" w:rsidRDefault="009F579D" w:rsidP="00684635">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 xml:space="preserve">Google validates user’s login information successfully and </w:t>
            </w:r>
            <w:proofErr w:type="gramStart"/>
            <w:r>
              <w:rPr>
                <w:color w:val="000000"/>
              </w:rPr>
              <w:t>redirect</w:t>
            </w:r>
            <w:proofErr w:type="gramEnd"/>
            <w:r>
              <w:rPr>
                <w:color w:val="000000"/>
              </w:rPr>
              <w:t xml:space="preserve"> him/her back to the system</w:t>
            </w:r>
          </w:p>
          <w:p w14:paraId="2193D14E" w14:textId="77777777" w:rsidR="009F579D" w:rsidRDefault="009F579D" w:rsidP="00684635">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Return to step 5 of normal flow.</w:t>
            </w:r>
          </w:p>
          <w:p w14:paraId="3ED153CF" w14:textId="77777777" w:rsidR="009F579D" w:rsidRDefault="009F579D" w:rsidP="00684635">
            <w:pPr>
              <w:spacing w:before="120" w:after="60" w:line="240" w:lineRule="auto"/>
              <w:rPr>
                <w:b/>
                <w:i/>
              </w:rPr>
            </w:pPr>
            <w:r>
              <w:rPr>
                <w:b/>
                <w:i/>
              </w:rPr>
              <w:t>Step 4_System can’t authenticate the user</w:t>
            </w:r>
          </w:p>
          <w:p w14:paraId="7F89080F" w14:textId="77777777" w:rsidR="009F579D" w:rsidRDefault="009F579D" w:rsidP="00684635">
            <w:pPr>
              <w:spacing w:after="0" w:line="240" w:lineRule="auto"/>
            </w:pPr>
            <w:r>
              <w:t>User can’t be authenticated &amp; get relevant error message in one of below cases</w:t>
            </w:r>
          </w:p>
          <w:p w14:paraId="47071BD0" w14:textId="77777777" w:rsidR="009F579D" w:rsidRDefault="009F579D" w:rsidP="00684635">
            <w:pPr>
              <w:numPr>
                <w:ilvl w:val="0"/>
                <w:numId w:val="1"/>
              </w:numPr>
              <w:pBdr>
                <w:top w:val="nil"/>
                <w:left w:val="nil"/>
                <w:bottom w:val="nil"/>
                <w:right w:val="nil"/>
                <w:between w:val="nil"/>
              </w:pBdr>
              <w:shd w:val="clear" w:color="auto" w:fill="FFFFFF"/>
              <w:spacing w:after="0" w:line="240" w:lineRule="auto"/>
              <w:ind w:left="458" w:hanging="284"/>
              <w:rPr>
                <w:color w:val="000000"/>
              </w:rPr>
            </w:pPr>
            <w:r>
              <w:rPr>
                <w:color w:val="000000"/>
              </w:rPr>
              <w:t>He/she leaves the Email and/or Password field blank (MSG10)</w:t>
            </w:r>
          </w:p>
          <w:p w14:paraId="76C2D7D8" w14:textId="77777777" w:rsidR="009F579D" w:rsidRDefault="009F579D" w:rsidP="00684635">
            <w:pPr>
              <w:numPr>
                <w:ilvl w:val="0"/>
                <w:numId w:val="1"/>
              </w:numPr>
              <w:pBdr>
                <w:top w:val="nil"/>
                <w:left w:val="nil"/>
                <w:bottom w:val="nil"/>
                <w:right w:val="nil"/>
                <w:between w:val="nil"/>
              </w:pBdr>
              <w:shd w:val="clear" w:color="auto" w:fill="FFFFFF"/>
              <w:spacing w:after="0" w:line="240" w:lineRule="auto"/>
              <w:ind w:left="458" w:hanging="284"/>
              <w:rPr>
                <w:color w:val="000000"/>
              </w:rPr>
            </w:pPr>
            <w:r>
              <w:rPr>
                <w:color w:val="000000"/>
              </w:rPr>
              <w:t>Input Email or Password are incorrect (MSG09)</w:t>
            </w:r>
          </w:p>
          <w:p w14:paraId="2BDF7F24" w14:textId="77777777" w:rsidR="009F579D" w:rsidRDefault="009F579D" w:rsidP="00684635">
            <w:pPr>
              <w:numPr>
                <w:ilvl w:val="0"/>
                <w:numId w:val="1"/>
              </w:numPr>
              <w:pBdr>
                <w:top w:val="nil"/>
                <w:left w:val="nil"/>
                <w:bottom w:val="nil"/>
                <w:right w:val="nil"/>
                <w:between w:val="nil"/>
              </w:pBdr>
              <w:shd w:val="clear" w:color="auto" w:fill="FFFFFF"/>
              <w:spacing w:after="0" w:line="240" w:lineRule="auto"/>
              <w:ind w:left="458" w:hanging="283"/>
              <w:rPr>
                <w:color w:val="000000"/>
              </w:rPr>
            </w:pPr>
            <w:r>
              <w:rPr>
                <w:color w:val="000000"/>
              </w:rPr>
              <w:t>Input Email/Password are correct but email has not been verified (MSG11)</w:t>
            </w:r>
          </w:p>
          <w:p w14:paraId="381D63B7" w14:textId="77777777" w:rsidR="009F579D" w:rsidRDefault="009F579D" w:rsidP="00684635">
            <w:pPr>
              <w:numPr>
                <w:ilvl w:val="0"/>
                <w:numId w:val="1"/>
              </w:numPr>
              <w:pBdr>
                <w:top w:val="nil"/>
                <w:left w:val="nil"/>
                <w:bottom w:val="nil"/>
                <w:right w:val="nil"/>
                <w:between w:val="nil"/>
              </w:pBdr>
              <w:shd w:val="clear" w:color="auto" w:fill="FFFFFF"/>
              <w:spacing w:after="0" w:line="240" w:lineRule="auto"/>
              <w:ind w:left="458" w:hanging="283"/>
              <w:rPr>
                <w:color w:val="000000"/>
              </w:rPr>
            </w:pPr>
            <w:r>
              <w:rPr>
                <w:color w:val="000000"/>
              </w:rPr>
              <w:lastRenderedPageBreak/>
              <w:t>The user account is blocked / inactive (MSG12)</w:t>
            </w:r>
          </w:p>
          <w:p w14:paraId="5A8742F0" w14:textId="77777777" w:rsidR="009F579D" w:rsidRDefault="009F579D" w:rsidP="00684635">
            <w:pPr>
              <w:shd w:val="clear" w:color="auto" w:fill="FFFFFF"/>
              <w:spacing w:after="0" w:line="240" w:lineRule="auto"/>
            </w:pPr>
            <w:r>
              <w:rPr>
                <w:color w:val="444444"/>
              </w:rPr>
              <w:t>If user inputs wrong logging-in details 5 times continuously, system will lock his/her account in 30 minutes (with relevant warning message - MSG13)</w:t>
            </w:r>
          </w:p>
        </w:tc>
      </w:tr>
    </w:tbl>
    <w:p w14:paraId="6B18420E" w14:textId="77777777" w:rsidR="009F579D" w:rsidRPr="009F579D" w:rsidRDefault="009F579D" w:rsidP="009F579D"/>
    <w:p w14:paraId="1CAAFD69" w14:textId="77777777" w:rsidR="00650535" w:rsidRDefault="00516E6C">
      <w:pPr>
        <w:pStyle w:val="Heading4"/>
      </w:pPr>
      <w:r>
        <w:t>2.1.</w:t>
      </w:r>
      <w:r w:rsidR="009F579D">
        <w:t>3</w:t>
      </w:r>
      <w:r>
        <w:t xml:space="preserve"> UC Name2</w:t>
      </w:r>
    </w:p>
    <w:p w14:paraId="66C87564" w14:textId="77777777" w:rsidR="00650535" w:rsidRDefault="00516E6C">
      <w:r>
        <w:t>…</w:t>
      </w:r>
    </w:p>
    <w:p w14:paraId="334C6BC6" w14:textId="77777777" w:rsidR="00650535" w:rsidRDefault="00516E6C">
      <w:pPr>
        <w:pStyle w:val="Heading3"/>
      </w:pPr>
      <w:bookmarkStart w:id="10" w:name="_Toc187341940"/>
      <w:r>
        <w:t>2.</w:t>
      </w:r>
      <w:r w:rsidR="00474AC6">
        <w:t>2</w:t>
      </w:r>
      <w:r>
        <w:t xml:space="preserve"> Xyz Feature</w:t>
      </w:r>
      <w:bookmarkEnd w:id="10"/>
    </w:p>
    <w:p w14:paraId="15CF5ABB" w14:textId="77777777" w:rsidR="00650535" w:rsidRDefault="00516E6C">
      <w:r>
        <w:t>…</w:t>
      </w:r>
    </w:p>
    <w:p w14:paraId="4ED87C91" w14:textId="77777777" w:rsidR="00650535" w:rsidRDefault="00516E6C">
      <w:pPr>
        <w:rPr>
          <w:b/>
          <w:sz w:val="26"/>
          <w:szCs w:val="26"/>
        </w:rPr>
      </w:pPr>
      <w:r>
        <w:br w:type="page"/>
      </w:r>
    </w:p>
    <w:p w14:paraId="622FAF33" w14:textId="77777777" w:rsidR="00650535" w:rsidRDefault="00516E6C">
      <w:pPr>
        <w:pStyle w:val="Heading2"/>
      </w:pPr>
      <w:bookmarkStart w:id="11" w:name="_Toc187341941"/>
      <w:r>
        <w:lastRenderedPageBreak/>
        <w:t>3. Functional Requirements</w:t>
      </w:r>
      <w:bookmarkEnd w:id="11"/>
    </w:p>
    <w:p w14:paraId="5A612047" w14:textId="77777777" w:rsidR="00747753" w:rsidRPr="00747753" w:rsidRDefault="00747753" w:rsidP="00747753">
      <w:pPr>
        <w:rPr>
          <w:i/>
          <w:color w:val="0000FF"/>
        </w:rPr>
      </w:pPr>
      <w:bookmarkStart w:id="12" w:name="_Toc143617359"/>
      <w:bookmarkStart w:id="13" w:name="_Toc146703157"/>
      <w:bookmarkStart w:id="14" w:name="_Toc179689383"/>
      <w:bookmarkStart w:id="15" w:name="_Hlk180308893"/>
      <w:r>
        <w:rPr>
          <w:i/>
          <w:color w:val="0000FF"/>
        </w:rPr>
        <w:t>[Provide descriptions about the system’s functions/screens. The functions/screens are grouped by the system features, and even sub-features if needed. For the screens, you need to provide the screen layouts (mock-up screens) and relevant specifications if needed]</w:t>
      </w:r>
    </w:p>
    <w:p w14:paraId="5B201B15" w14:textId="77777777" w:rsidR="00FA637C" w:rsidRPr="001745BA" w:rsidRDefault="00FA637C" w:rsidP="00FA637C">
      <w:pPr>
        <w:pStyle w:val="Heading3"/>
      </w:pPr>
      <w:bookmarkStart w:id="16" w:name="_Toc187228345"/>
      <w:bookmarkStart w:id="17" w:name="_Toc187341942"/>
      <w:bookmarkEnd w:id="12"/>
      <w:bookmarkEnd w:id="13"/>
      <w:bookmarkEnd w:id="14"/>
      <w:bookmarkEnd w:id="15"/>
      <w:r>
        <w:t xml:space="preserve">3.1 </w:t>
      </w:r>
      <w:r>
        <w:rPr>
          <w:lang w:val="vi-VN"/>
        </w:rPr>
        <w:t>Feature Name</w:t>
      </w:r>
      <w:r>
        <w:t>1</w:t>
      </w:r>
      <w:bookmarkEnd w:id="16"/>
      <w:bookmarkEnd w:id="17"/>
    </w:p>
    <w:p w14:paraId="79BBE5EB" w14:textId="77777777" w:rsidR="00FA637C" w:rsidRPr="001745BA" w:rsidRDefault="00FA637C" w:rsidP="00FA637C">
      <w:pPr>
        <w:pStyle w:val="Heading4"/>
      </w:pPr>
      <w:bookmarkStart w:id="18" w:name="_Toc143617360"/>
      <w:bookmarkStart w:id="19" w:name="_Toc179689384"/>
      <w:bookmarkStart w:id="20" w:name="_Toc187228346"/>
      <w:bookmarkStart w:id="21" w:name="_Hlk144402728"/>
      <w:r>
        <w:t>3.1</w:t>
      </w:r>
      <w:r>
        <w:rPr>
          <w:lang w:val="vi-VN"/>
        </w:rPr>
        <w:t>.1 SubFeature Name</w:t>
      </w:r>
      <w:bookmarkEnd w:id="18"/>
      <w:r>
        <w:t>1.1</w:t>
      </w:r>
      <w:bookmarkEnd w:id="19"/>
      <w:bookmarkEnd w:id="20"/>
    </w:p>
    <w:p w14:paraId="38705ACA" w14:textId="77777777" w:rsidR="00FA637C" w:rsidRPr="00346328" w:rsidRDefault="00FA637C" w:rsidP="00FA637C">
      <w:pPr>
        <w:pStyle w:val="Heading5"/>
      </w:pPr>
      <w:r>
        <w:t xml:space="preserve">3.1.1.1 </w:t>
      </w:r>
      <w:r>
        <w:rPr>
          <w:lang w:val="vi-VN"/>
        </w:rPr>
        <w:t>Screen</w:t>
      </w:r>
      <w:r>
        <w:t>/Function</w:t>
      </w:r>
      <w:r>
        <w:rPr>
          <w:lang w:val="vi-VN"/>
        </w:rPr>
        <w:t xml:space="preserve"> Name</w:t>
      </w:r>
      <w:r>
        <w:t>1</w:t>
      </w:r>
    </w:p>
    <w:p w14:paraId="4957B8F2" w14:textId="77777777" w:rsidR="00FA637C" w:rsidRPr="00052167" w:rsidRDefault="00FA637C" w:rsidP="00FA637C">
      <w:pPr>
        <w:spacing w:after="60"/>
        <w:jc w:val="both"/>
        <w:rPr>
          <w:i/>
          <w:color w:val="0000FF"/>
        </w:rPr>
      </w:pPr>
      <w:r w:rsidRPr="00052167">
        <w:rPr>
          <w:i/>
          <w:color w:val="0000FF"/>
        </w:rPr>
        <w:t>[</w:t>
      </w:r>
      <w:r>
        <w:rPr>
          <w:i/>
          <w:color w:val="0000FF"/>
        </w:rPr>
        <w:t xml:space="preserve">Content #1: </w:t>
      </w:r>
      <w:r w:rsidRPr="00052167">
        <w:rPr>
          <w:i/>
          <w:color w:val="0000FF"/>
        </w:rPr>
        <w:t xml:space="preserve">UI layout (Mockup </w:t>
      </w:r>
      <w:r>
        <w:rPr>
          <w:i/>
          <w:color w:val="0000FF"/>
        </w:rPr>
        <w:t>screen prototype</w:t>
      </w:r>
      <w:r w:rsidRPr="00052167">
        <w:rPr>
          <w:i/>
          <w:color w:val="0000FF"/>
        </w:rPr>
        <w:t>)</w:t>
      </w:r>
      <w:r>
        <w:rPr>
          <w:i/>
          <w:color w:val="0000FF"/>
        </w:rPr>
        <w:t>]</w:t>
      </w:r>
    </w:p>
    <w:p w14:paraId="455EF348" w14:textId="77777777" w:rsidR="00FA637C" w:rsidRDefault="00FA637C" w:rsidP="00FA637C">
      <w:pPr>
        <w:spacing w:after="60"/>
        <w:jc w:val="both"/>
        <w:rPr>
          <w:i/>
          <w:color w:val="0000FF"/>
        </w:rPr>
      </w:pPr>
      <w:r>
        <w:rPr>
          <w:i/>
          <w:color w:val="0000FF"/>
        </w:rPr>
        <w:t>[Content #2: b</w:t>
      </w:r>
      <w:r w:rsidRPr="0020272C">
        <w:rPr>
          <w:i/>
          <w:color w:val="0000FF"/>
        </w:rPr>
        <w:t>rief description</w:t>
      </w:r>
      <w:r>
        <w:rPr>
          <w:i/>
          <w:color w:val="0000FF"/>
        </w:rPr>
        <w:t>s</w:t>
      </w:r>
      <w:r w:rsidRPr="0020272C">
        <w:rPr>
          <w:i/>
          <w:color w:val="0000FF"/>
        </w:rPr>
        <w:t xml:space="preserve"> of </w:t>
      </w:r>
      <w:r>
        <w:rPr>
          <w:i/>
          <w:color w:val="0000FF"/>
        </w:rPr>
        <w:t xml:space="preserve">the </w:t>
      </w:r>
      <w:r w:rsidRPr="0020272C">
        <w:rPr>
          <w:i/>
          <w:color w:val="0000FF"/>
        </w:rPr>
        <w:t>screen/function</w:t>
      </w:r>
      <w:r>
        <w:rPr>
          <w:i/>
          <w:color w:val="0000FF"/>
        </w:rPr>
        <w:t>, mapped to the relevant use cases]</w:t>
      </w:r>
    </w:p>
    <w:p w14:paraId="66A7E30D" w14:textId="77777777" w:rsidR="00FA637C" w:rsidRDefault="00FA637C" w:rsidP="00FA637C">
      <w:pPr>
        <w:spacing w:after="60"/>
        <w:jc w:val="both"/>
        <w:rPr>
          <w:i/>
          <w:color w:val="0000FF"/>
        </w:rPr>
      </w:pPr>
      <w:r w:rsidRPr="00052167">
        <w:rPr>
          <w:i/>
          <w:color w:val="0000FF"/>
        </w:rPr>
        <w:t>[</w:t>
      </w:r>
      <w:r>
        <w:rPr>
          <w:i/>
          <w:color w:val="0000FF"/>
        </w:rPr>
        <w:t>Content #3: provide further descriptions for the screen’s components/fields using table format below]</w:t>
      </w:r>
    </w:p>
    <w:tbl>
      <w:tblPr>
        <w:tblStyle w:val="TableGrid"/>
        <w:tblW w:w="9067" w:type="dxa"/>
        <w:tblLook w:val="04A0" w:firstRow="1" w:lastRow="0" w:firstColumn="1" w:lastColumn="0" w:noHBand="0" w:noVBand="1"/>
      </w:tblPr>
      <w:tblGrid>
        <w:gridCol w:w="1555"/>
        <w:gridCol w:w="7512"/>
      </w:tblGrid>
      <w:tr w:rsidR="00FA637C" w:rsidRPr="004817F7" w14:paraId="4D9FD516" w14:textId="77777777" w:rsidTr="00684635">
        <w:tc>
          <w:tcPr>
            <w:tcW w:w="1555" w:type="dxa"/>
            <w:shd w:val="clear" w:color="auto" w:fill="FBE4D5" w:themeFill="accent2" w:themeFillTint="33"/>
          </w:tcPr>
          <w:p w14:paraId="51BE5804" w14:textId="77777777" w:rsidR="00FA637C" w:rsidRPr="00F42BA5" w:rsidRDefault="00FA637C" w:rsidP="00684635">
            <w:pPr>
              <w:rPr>
                <w:b/>
                <w:color w:val="833C0B" w:themeColor="accent2" w:themeShade="80"/>
              </w:rPr>
            </w:pPr>
            <w:r>
              <w:rPr>
                <w:b/>
                <w:color w:val="833C0B" w:themeColor="accent2" w:themeShade="80"/>
              </w:rPr>
              <w:t>Field Name</w:t>
            </w:r>
          </w:p>
        </w:tc>
        <w:tc>
          <w:tcPr>
            <w:tcW w:w="7512" w:type="dxa"/>
            <w:shd w:val="clear" w:color="auto" w:fill="FBE4D5" w:themeFill="accent2" w:themeFillTint="33"/>
          </w:tcPr>
          <w:p w14:paraId="0E4379AF" w14:textId="77777777" w:rsidR="00FA637C" w:rsidRPr="00F42BA5" w:rsidRDefault="00FA637C" w:rsidP="00684635">
            <w:pPr>
              <w:rPr>
                <w:b/>
                <w:color w:val="833C0B" w:themeColor="accent2" w:themeShade="80"/>
              </w:rPr>
            </w:pPr>
            <w:r w:rsidRPr="00F42BA5">
              <w:rPr>
                <w:b/>
                <w:color w:val="833C0B" w:themeColor="accent2" w:themeShade="80"/>
              </w:rPr>
              <w:t>Description</w:t>
            </w:r>
          </w:p>
        </w:tc>
      </w:tr>
      <w:tr w:rsidR="00FA637C" w14:paraId="750B9AC6" w14:textId="77777777" w:rsidTr="00684635">
        <w:tc>
          <w:tcPr>
            <w:tcW w:w="1555" w:type="dxa"/>
          </w:tcPr>
          <w:p w14:paraId="07BE94C6" w14:textId="77777777" w:rsidR="00FA637C" w:rsidRDefault="00FA637C" w:rsidP="00684635">
            <w:r>
              <w:t>Field Name1</w:t>
            </w:r>
          </w:p>
        </w:tc>
        <w:tc>
          <w:tcPr>
            <w:tcW w:w="7512" w:type="dxa"/>
          </w:tcPr>
          <w:p w14:paraId="355E12FF" w14:textId="77777777" w:rsidR="00FA637C" w:rsidRDefault="00FA637C" w:rsidP="00684635">
            <w:r>
              <w:rPr>
                <w:rFonts w:cstheme="minorHAnsi"/>
                <w:color w:val="444444"/>
              </w:rPr>
              <w:t>Field description: data type min/max length or value, initial data, etc.</w:t>
            </w:r>
          </w:p>
        </w:tc>
      </w:tr>
      <w:tr w:rsidR="00FA637C" w14:paraId="47DB9089" w14:textId="77777777" w:rsidTr="00684635">
        <w:tc>
          <w:tcPr>
            <w:tcW w:w="1555" w:type="dxa"/>
          </w:tcPr>
          <w:p w14:paraId="593D8B79" w14:textId="77777777" w:rsidR="00FA637C" w:rsidRDefault="00FA637C" w:rsidP="00684635">
            <w:r>
              <w:t>Field Name2</w:t>
            </w:r>
          </w:p>
        </w:tc>
        <w:tc>
          <w:tcPr>
            <w:tcW w:w="7512" w:type="dxa"/>
          </w:tcPr>
          <w:p w14:paraId="291C9061" w14:textId="77777777" w:rsidR="00FA637C" w:rsidRDefault="00FA637C" w:rsidP="00684635">
            <w:r>
              <w:t>…</w:t>
            </w:r>
          </w:p>
        </w:tc>
      </w:tr>
      <w:tr w:rsidR="00FA637C" w14:paraId="5FA93BFB" w14:textId="77777777" w:rsidTr="00684635">
        <w:tc>
          <w:tcPr>
            <w:tcW w:w="9067" w:type="dxa"/>
            <w:gridSpan w:val="2"/>
          </w:tcPr>
          <w:p w14:paraId="4D44B38E" w14:textId="77777777" w:rsidR="00FA637C" w:rsidRPr="00F42BA5" w:rsidRDefault="00FA637C" w:rsidP="00684635">
            <w:pPr>
              <w:rPr>
                <w:b/>
                <w:i/>
              </w:rPr>
            </w:pPr>
            <w:r w:rsidRPr="00F42BA5">
              <w:rPr>
                <w:b/>
                <w:i/>
              </w:rPr>
              <w:t>Field Group-Name1</w:t>
            </w:r>
          </w:p>
        </w:tc>
      </w:tr>
      <w:tr w:rsidR="00FA637C" w14:paraId="26B4F2CE" w14:textId="77777777" w:rsidTr="00684635">
        <w:tc>
          <w:tcPr>
            <w:tcW w:w="1555" w:type="dxa"/>
          </w:tcPr>
          <w:p w14:paraId="7A6EED83" w14:textId="77777777" w:rsidR="00FA637C" w:rsidRDefault="00FA637C" w:rsidP="00684635">
            <w:r>
              <w:t>Field Name3</w:t>
            </w:r>
          </w:p>
        </w:tc>
        <w:tc>
          <w:tcPr>
            <w:tcW w:w="7512" w:type="dxa"/>
          </w:tcPr>
          <w:p w14:paraId="0C9AB8EC" w14:textId="77777777" w:rsidR="00FA637C" w:rsidRDefault="00FA637C" w:rsidP="00684635">
            <w:r>
              <w:t>…</w:t>
            </w:r>
          </w:p>
        </w:tc>
      </w:tr>
      <w:tr w:rsidR="00FA637C" w14:paraId="5392139C" w14:textId="77777777" w:rsidTr="00684635">
        <w:tc>
          <w:tcPr>
            <w:tcW w:w="1555" w:type="dxa"/>
          </w:tcPr>
          <w:p w14:paraId="06D37DBD" w14:textId="77777777" w:rsidR="00FA637C" w:rsidRDefault="00FA637C" w:rsidP="00684635">
            <w:r>
              <w:t>Field Name4</w:t>
            </w:r>
          </w:p>
        </w:tc>
        <w:tc>
          <w:tcPr>
            <w:tcW w:w="7512" w:type="dxa"/>
          </w:tcPr>
          <w:p w14:paraId="7A8B7846" w14:textId="77777777" w:rsidR="00FA637C" w:rsidRDefault="00FA637C" w:rsidP="00684635">
            <w:r>
              <w:t>…</w:t>
            </w:r>
          </w:p>
        </w:tc>
      </w:tr>
      <w:tr w:rsidR="00FA637C" w14:paraId="79F0F805" w14:textId="77777777" w:rsidTr="00684635">
        <w:tc>
          <w:tcPr>
            <w:tcW w:w="9067" w:type="dxa"/>
            <w:gridSpan w:val="2"/>
          </w:tcPr>
          <w:p w14:paraId="26071D04" w14:textId="77777777" w:rsidR="00FA637C" w:rsidRDefault="00FA637C" w:rsidP="00684635">
            <w:r w:rsidRPr="00F42BA5">
              <w:rPr>
                <w:b/>
                <w:i/>
              </w:rPr>
              <w:t>Field Group-Name</w:t>
            </w:r>
            <w:r>
              <w:rPr>
                <w:b/>
                <w:i/>
              </w:rPr>
              <w:t>2</w:t>
            </w:r>
          </w:p>
        </w:tc>
      </w:tr>
      <w:tr w:rsidR="00FA637C" w14:paraId="36D2C561" w14:textId="77777777" w:rsidTr="00684635">
        <w:tc>
          <w:tcPr>
            <w:tcW w:w="1555" w:type="dxa"/>
          </w:tcPr>
          <w:p w14:paraId="2C67C24B" w14:textId="77777777" w:rsidR="00FA637C" w:rsidRDefault="00FA637C" w:rsidP="00684635">
            <w:r>
              <w:t>…</w:t>
            </w:r>
          </w:p>
        </w:tc>
        <w:tc>
          <w:tcPr>
            <w:tcW w:w="7512" w:type="dxa"/>
          </w:tcPr>
          <w:p w14:paraId="23956F12" w14:textId="77777777" w:rsidR="00FA637C" w:rsidRDefault="00FA637C" w:rsidP="00684635">
            <w:r>
              <w:t>…</w:t>
            </w:r>
          </w:p>
        </w:tc>
      </w:tr>
    </w:tbl>
    <w:p w14:paraId="4EEAEAC9" w14:textId="77777777" w:rsidR="00FA637C" w:rsidRDefault="00FA637C" w:rsidP="00FA637C">
      <w:pPr>
        <w:spacing w:after="60"/>
        <w:jc w:val="both"/>
        <w:rPr>
          <w:i/>
          <w:color w:val="0000FF"/>
        </w:rPr>
      </w:pPr>
    </w:p>
    <w:p w14:paraId="253E04FA" w14:textId="77777777" w:rsidR="00FA637C" w:rsidRDefault="00FA637C" w:rsidP="00FA637C">
      <w:pPr>
        <w:pStyle w:val="Heading5"/>
      </w:pPr>
      <w:r>
        <w:t>3.1.1.2 Screen/Function Name2</w:t>
      </w:r>
    </w:p>
    <w:p w14:paraId="5751AA22" w14:textId="77777777" w:rsidR="00FA637C" w:rsidRPr="00E46BE9" w:rsidRDefault="00FA637C" w:rsidP="00FA637C">
      <w:r>
        <w:t>…</w:t>
      </w:r>
    </w:p>
    <w:p w14:paraId="72F8C6D8" w14:textId="77777777" w:rsidR="00FA637C" w:rsidRDefault="00FA637C" w:rsidP="00FA637C">
      <w:pPr>
        <w:pStyle w:val="Heading4"/>
        <w:rPr>
          <w:lang w:val="vi-VN"/>
        </w:rPr>
      </w:pPr>
      <w:bookmarkStart w:id="22" w:name="_Toc179689385"/>
      <w:bookmarkStart w:id="23" w:name="_Toc187228347"/>
      <w:bookmarkEnd w:id="21"/>
      <w:r>
        <w:t>3.1</w:t>
      </w:r>
      <w:r>
        <w:rPr>
          <w:lang w:val="vi-VN"/>
        </w:rPr>
        <w:t>.</w:t>
      </w:r>
      <w:r>
        <w:t>2</w:t>
      </w:r>
      <w:r>
        <w:rPr>
          <w:lang w:val="vi-VN"/>
        </w:rPr>
        <w:t xml:space="preserve"> SubFeature Name</w:t>
      </w:r>
      <w:r>
        <w:t>1.2</w:t>
      </w:r>
      <w:bookmarkEnd w:id="22"/>
      <w:bookmarkEnd w:id="23"/>
    </w:p>
    <w:p w14:paraId="4CF14D45" w14:textId="77777777" w:rsidR="00FA637C" w:rsidRDefault="00FA637C" w:rsidP="00FA637C">
      <w:r>
        <w:t>…</w:t>
      </w:r>
    </w:p>
    <w:p w14:paraId="602E3332" w14:textId="77777777" w:rsidR="00FA637C" w:rsidRDefault="00FA637C" w:rsidP="00FA637C">
      <w:pPr>
        <w:pStyle w:val="Heading3"/>
      </w:pPr>
      <w:bookmarkStart w:id="24" w:name="_Toc179689386"/>
      <w:bookmarkStart w:id="25" w:name="_Toc187228348"/>
      <w:bookmarkStart w:id="26" w:name="_Toc187341943"/>
      <w:r>
        <w:t>3.2 User Authentication</w:t>
      </w:r>
      <w:bookmarkEnd w:id="24"/>
      <w:bookmarkEnd w:id="25"/>
      <w:bookmarkEnd w:id="26"/>
    </w:p>
    <w:p w14:paraId="676EEAEA" w14:textId="77777777" w:rsidR="00FA637C" w:rsidRDefault="00FA637C" w:rsidP="00FA637C">
      <w:pPr>
        <w:pStyle w:val="Heading4"/>
      </w:pPr>
      <w:bookmarkStart w:id="27" w:name="_Toc179689388"/>
      <w:bookmarkStart w:id="28" w:name="_Toc187228349"/>
      <w:bookmarkStart w:id="29" w:name="_Toc179689387"/>
      <w:r>
        <w:t>3.2.1 User Register</w:t>
      </w:r>
      <w:bookmarkEnd w:id="27"/>
      <w:bookmarkEnd w:id="28"/>
    </w:p>
    <w:p w14:paraId="25370679" w14:textId="77777777" w:rsidR="00FA637C" w:rsidRDefault="00FA637C" w:rsidP="00FA637C">
      <w:pPr>
        <w:spacing w:after="60"/>
      </w:pPr>
      <w:r>
        <w:t>…</w:t>
      </w:r>
    </w:p>
    <w:p w14:paraId="4B002646" w14:textId="77777777" w:rsidR="00FA637C" w:rsidRDefault="00FA637C" w:rsidP="00FA637C">
      <w:pPr>
        <w:pStyle w:val="Heading4"/>
        <w:rPr>
          <w:lang w:val="vi-VN"/>
        </w:rPr>
      </w:pPr>
      <w:bookmarkStart w:id="30" w:name="_Toc187228350"/>
      <w:r>
        <w:t>3.2.2</w:t>
      </w:r>
      <w:r>
        <w:rPr>
          <w:lang w:val="vi-VN"/>
        </w:rPr>
        <w:t xml:space="preserve"> User Login</w:t>
      </w:r>
      <w:bookmarkEnd w:id="29"/>
      <w:bookmarkEnd w:id="30"/>
    </w:p>
    <w:p w14:paraId="5FC92EDC" w14:textId="77777777" w:rsidR="00FA637C" w:rsidRDefault="00FA637C" w:rsidP="00FA637C">
      <w:r>
        <w:t>…</w:t>
      </w:r>
    </w:p>
    <w:p w14:paraId="4417892F" w14:textId="77777777" w:rsidR="00FA637C" w:rsidRDefault="00FA637C" w:rsidP="00FA637C">
      <w:pPr>
        <w:pStyle w:val="Heading4"/>
      </w:pPr>
      <w:bookmarkStart w:id="31" w:name="_Toc187228351"/>
      <w:r>
        <w:t>3.2.3 Password Reset</w:t>
      </w:r>
      <w:bookmarkEnd w:id="31"/>
    </w:p>
    <w:p w14:paraId="55F6B30E" w14:textId="77777777" w:rsidR="00FA637C" w:rsidRDefault="00FA637C" w:rsidP="00FA637C">
      <w:r>
        <w:t>…</w:t>
      </w:r>
    </w:p>
    <w:p w14:paraId="743FF7E6" w14:textId="77777777" w:rsidR="00FA637C" w:rsidRDefault="006013BD" w:rsidP="006013BD">
      <w:pPr>
        <w:pStyle w:val="Heading3"/>
      </w:pPr>
      <w:bookmarkStart w:id="32" w:name="_Toc179689390"/>
      <w:bookmarkStart w:id="33" w:name="_Toc187228353"/>
      <w:bookmarkStart w:id="34" w:name="_Toc187341944"/>
      <w:r>
        <w:lastRenderedPageBreak/>
        <w:t>3.</w:t>
      </w:r>
      <w:r w:rsidR="00FA637C">
        <w:t>3 System Administration</w:t>
      </w:r>
      <w:bookmarkEnd w:id="32"/>
      <w:bookmarkEnd w:id="33"/>
      <w:bookmarkEnd w:id="34"/>
    </w:p>
    <w:p w14:paraId="55162E43" w14:textId="77777777" w:rsidR="00FA637C" w:rsidRDefault="006013BD" w:rsidP="006013BD">
      <w:pPr>
        <w:pStyle w:val="Heading4"/>
      </w:pPr>
      <w:bookmarkStart w:id="35" w:name="_Toc179689391"/>
      <w:bookmarkStart w:id="36" w:name="_Toc187228354"/>
      <w:r>
        <w:t>3.</w:t>
      </w:r>
      <w:r w:rsidR="00FA637C">
        <w:t xml:space="preserve">3.1 </w:t>
      </w:r>
      <w:bookmarkEnd w:id="35"/>
      <w:r w:rsidR="00FA637C">
        <w:t>Master Data</w:t>
      </w:r>
      <w:bookmarkEnd w:id="36"/>
    </w:p>
    <w:p w14:paraId="4EF995FB" w14:textId="77777777" w:rsidR="00FA637C" w:rsidRDefault="006013BD" w:rsidP="006013BD">
      <w:pPr>
        <w:pStyle w:val="Heading5"/>
      </w:pPr>
      <w:r>
        <w:t>3.</w:t>
      </w:r>
      <w:r w:rsidR="00FA637C">
        <w:t>3.1.1 Setting List</w:t>
      </w:r>
    </w:p>
    <w:p w14:paraId="57FBAFA0" w14:textId="77777777" w:rsidR="00FA637C" w:rsidRDefault="00FA637C" w:rsidP="00FA637C">
      <w:r>
        <w:rPr>
          <w:noProof/>
        </w:rPr>
        <mc:AlternateContent>
          <mc:Choice Requires="wps">
            <w:drawing>
              <wp:anchor distT="0" distB="0" distL="114300" distR="114300" simplePos="0" relativeHeight="251661312" behindDoc="0" locked="0" layoutInCell="1" hidden="0" allowOverlap="1" wp14:anchorId="6D697A5F" wp14:editId="02887E62">
                <wp:simplePos x="0" y="0"/>
                <wp:positionH relativeFrom="column">
                  <wp:posOffset>5141595</wp:posOffset>
                </wp:positionH>
                <wp:positionV relativeFrom="paragraph">
                  <wp:posOffset>1282700</wp:posOffset>
                </wp:positionV>
                <wp:extent cx="337820" cy="219075"/>
                <wp:effectExtent l="0" t="0" r="0" b="0"/>
                <wp:wrapNone/>
                <wp:docPr id="22" name="Rectangle 22"/>
                <wp:cNvGraphicFramePr/>
                <a:graphic xmlns:a="http://schemas.openxmlformats.org/drawingml/2006/main">
                  <a:graphicData uri="http://schemas.microsoft.com/office/word/2010/wordprocessingShape">
                    <wps:wsp>
                      <wps:cNvSpPr/>
                      <wps:spPr>
                        <a:xfrm>
                          <a:off x="0" y="0"/>
                          <a:ext cx="337820" cy="219075"/>
                        </a:xfrm>
                        <a:prstGeom prst="rect">
                          <a:avLst/>
                        </a:prstGeom>
                        <a:noFill/>
                        <a:ln>
                          <a:noFill/>
                        </a:ln>
                      </wps:spPr>
                      <wps:txbx>
                        <w:txbxContent>
                          <w:p w14:paraId="643031C7" w14:textId="77777777" w:rsidR="00FA637C" w:rsidRDefault="00FA637C" w:rsidP="00FA637C">
                            <w:pPr>
                              <w:spacing w:line="258" w:lineRule="auto"/>
                              <w:textDirection w:val="btLr"/>
                            </w:pPr>
                            <w:r>
                              <w:rPr>
                                <w:color w:val="C00000"/>
                                <w:sz w:val="16"/>
                              </w:rPr>
                              <w:t>(3)</w:t>
                            </w:r>
                          </w:p>
                        </w:txbxContent>
                      </wps:txbx>
                      <wps:bodyPr spcFirstLastPara="1" wrap="square" lIns="91425" tIns="45700" rIns="91425" bIns="45700" anchor="t" anchorCtr="0">
                        <a:noAutofit/>
                      </wps:bodyPr>
                    </wps:wsp>
                  </a:graphicData>
                </a:graphic>
              </wp:anchor>
            </w:drawing>
          </mc:Choice>
          <mc:Fallback>
            <w:pict>
              <v:rect w14:anchorId="6D697A5F" id="Rectangle 22" o:spid="_x0000_s1026" style="position:absolute;margin-left:404.85pt;margin-top:101pt;width:26.6pt;height:17.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" filled="f" stroked="f">
                <v:textbox inset="2.53958mm,1.2694mm,2.53958mm,1.2694mm">
                  <w:txbxContent>
                    <w:p w14:paraId="643031C7" w14:textId="77777777" w:rsidR="00FA637C" w:rsidRDefault="00FA637C" w:rsidP="00FA637C">
                      <w:pPr>
                        <w:spacing w:line="258" w:lineRule="auto"/>
                        <w:textDirection w:val="btLr"/>
                      </w:pPr>
                      <w:r>
                        <w:rPr>
                          <w:color w:val="C00000"/>
                          <w:sz w:val="16"/>
                        </w:rPr>
                        <w:t>(3)</w:t>
                      </w: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4965306C" wp14:editId="49FF6944">
                <wp:simplePos x="0" y="0"/>
                <wp:positionH relativeFrom="column">
                  <wp:posOffset>734695</wp:posOffset>
                </wp:positionH>
                <wp:positionV relativeFrom="paragraph">
                  <wp:posOffset>177800</wp:posOffset>
                </wp:positionV>
                <wp:extent cx="337820" cy="219075"/>
                <wp:effectExtent l="0" t="0" r="0" b="0"/>
                <wp:wrapNone/>
                <wp:docPr id="23" name="Rectangle 23"/>
                <wp:cNvGraphicFramePr/>
                <a:graphic xmlns:a="http://schemas.openxmlformats.org/drawingml/2006/main">
                  <a:graphicData uri="http://schemas.microsoft.com/office/word/2010/wordprocessingShape">
                    <wps:wsp>
                      <wps:cNvSpPr/>
                      <wps:spPr>
                        <a:xfrm>
                          <a:off x="0" y="0"/>
                          <a:ext cx="337820" cy="219075"/>
                        </a:xfrm>
                        <a:prstGeom prst="rect">
                          <a:avLst/>
                        </a:prstGeom>
                        <a:noFill/>
                        <a:ln>
                          <a:noFill/>
                        </a:ln>
                      </wps:spPr>
                      <wps:txbx>
                        <w:txbxContent>
                          <w:p w14:paraId="1D48D193" w14:textId="77777777" w:rsidR="00FA637C" w:rsidRDefault="00FA637C" w:rsidP="00FA637C">
                            <w:pPr>
                              <w:spacing w:line="258" w:lineRule="auto"/>
                              <w:textDirection w:val="btLr"/>
                            </w:pPr>
                            <w:r>
                              <w:rPr>
                                <w:color w:val="C00000"/>
                                <w:sz w:val="16"/>
                              </w:rPr>
                              <w:t>(2)</w:t>
                            </w:r>
                          </w:p>
                        </w:txbxContent>
                      </wps:txbx>
                      <wps:bodyPr spcFirstLastPara="1" wrap="square" lIns="91425" tIns="45700" rIns="91425" bIns="45700" anchor="t" anchorCtr="0">
                        <a:noAutofit/>
                      </wps:bodyPr>
                    </wps:wsp>
                  </a:graphicData>
                </a:graphic>
              </wp:anchor>
            </w:drawing>
          </mc:Choice>
          <mc:Fallback>
            <w:pict>
              <v:rect w14:anchorId="4965306C" id="Rectangle 23" o:spid="_x0000_s1027" style="position:absolute;margin-left:57.85pt;margin-top:14pt;width:26.6pt;height:17.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" filled="f" stroked="f">
                <v:textbox inset="2.53958mm,1.2694mm,2.53958mm,1.2694mm">
                  <w:txbxContent>
                    <w:p w14:paraId="1D48D193" w14:textId="77777777" w:rsidR="00FA637C" w:rsidRDefault="00FA637C" w:rsidP="00FA637C">
                      <w:pPr>
                        <w:spacing w:line="258" w:lineRule="auto"/>
                        <w:textDirection w:val="btLr"/>
                      </w:pPr>
                      <w:r>
                        <w:rPr>
                          <w:color w:val="C00000"/>
                          <w:sz w:val="16"/>
                        </w:rPr>
                        <w:t>(2)</w:t>
                      </w: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667631DD" wp14:editId="5F63D528">
                <wp:simplePos x="0" y="0"/>
                <wp:positionH relativeFrom="column">
                  <wp:posOffset>48895</wp:posOffset>
                </wp:positionH>
                <wp:positionV relativeFrom="paragraph">
                  <wp:posOffset>190500</wp:posOffset>
                </wp:positionV>
                <wp:extent cx="337820" cy="219075"/>
                <wp:effectExtent l="0" t="0" r="0" b="0"/>
                <wp:wrapNone/>
                <wp:docPr id="21" name="Rectangle 21"/>
                <wp:cNvGraphicFramePr/>
                <a:graphic xmlns:a="http://schemas.openxmlformats.org/drawingml/2006/main">
                  <a:graphicData uri="http://schemas.microsoft.com/office/word/2010/wordprocessingShape">
                    <wps:wsp>
                      <wps:cNvSpPr/>
                      <wps:spPr>
                        <a:xfrm>
                          <a:off x="0" y="0"/>
                          <a:ext cx="337820" cy="219075"/>
                        </a:xfrm>
                        <a:prstGeom prst="rect">
                          <a:avLst/>
                        </a:prstGeom>
                        <a:noFill/>
                        <a:ln>
                          <a:noFill/>
                        </a:ln>
                      </wps:spPr>
                      <wps:txbx>
                        <w:txbxContent>
                          <w:p w14:paraId="5292BE5A" w14:textId="77777777" w:rsidR="00FA637C" w:rsidRDefault="00FA637C" w:rsidP="00FA637C">
                            <w:pPr>
                              <w:spacing w:line="258" w:lineRule="auto"/>
                              <w:textDirection w:val="btLr"/>
                            </w:pPr>
                            <w:r>
                              <w:rPr>
                                <w:color w:val="C00000"/>
                                <w:sz w:val="16"/>
                              </w:rPr>
                              <w:t>(1)</w:t>
                            </w:r>
                          </w:p>
                        </w:txbxContent>
                      </wps:txbx>
                      <wps:bodyPr spcFirstLastPara="1" wrap="square" lIns="91425" tIns="45700" rIns="91425" bIns="45700" anchor="t" anchorCtr="0">
                        <a:noAutofit/>
                      </wps:bodyPr>
                    </wps:wsp>
                  </a:graphicData>
                </a:graphic>
              </wp:anchor>
            </w:drawing>
          </mc:Choice>
          <mc:Fallback>
            <w:pict>
              <v:rect w14:anchorId="667631DD" id="Rectangle 21" o:spid="_x0000_s1028" style="position:absolute;margin-left:3.85pt;margin-top:15pt;width:26.6pt;height:17.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" filled="f" stroked="f">
                <v:textbox inset="2.53958mm,1.2694mm,2.53958mm,1.2694mm">
                  <w:txbxContent>
                    <w:p w14:paraId="5292BE5A" w14:textId="77777777" w:rsidR="00FA637C" w:rsidRDefault="00FA637C" w:rsidP="00FA637C">
                      <w:pPr>
                        <w:spacing w:line="258" w:lineRule="auto"/>
                        <w:textDirection w:val="btLr"/>
                      </w:pPr>
                      <w:r>
                        <w:rPr>
                          <w:color w:val="C00000"/>
                          <w:sz w:val="16"/>
                        </w:rPr>
                        <w:t>(1)</w:t>
                      </w:r>
                    </w:p>
                  </w:txbxContent>
                </v:textbox>
              </v:rect>
            </w:pict>
          </mc:Fallback>
        </mc:AlternateContent>
      </w:r>
      <w:r>
        <w:rPr>
          <w:noProof/>
        </w:rPr>
        <w:drawing>
          <wp:inline distT="0" distB="0" distL="0" distR="0" wp14:anchorId="13F552A0" wp14:editId="456F779A">
            <wp:extent cx="5746750" cy="1701165"/>
            <wp:effectExtent l="19050" t="19050" r="25400" b="13335"/>
            <wp:docPr id="3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746750" cy="1701165"/>
                    </a:xfrm>
                    <a:prstGeom prst="rect">
                      <a:avLst/>
                    </a:prstGeom>
                    <a:ln>
                      <a:solidFill>
                        <a:schemeClr val="tx1"/>
                      </a:solidFill>
                    </a:ln>
                  </pic:spPr>
                </pic:pic>
              </a:graphicData>
            </a:graphic>
          </wp:inline>
        </w:drawing>
      </w:r>
    </w:p>
    <w:p w14:paraId="6D8D671D" w14:textId="77777777" w:rsidR="00FA637C" w:rsidRDefault="00FA637C" w:rsidP="00FA637C">
      <w:pPr>
        <w:spacing w:after="60"/>
      </w:pPr>
      <w:r>
        <w:t xml:space="preserve">This screen allows the Administrator to: </w:t>
      </w:r>
    </w:p>
    <w:p w14:paraId="64B9A324" w14:textId="77777777" w:rsidR="00FA637C" w:rsidRDefault="00FA637C" w:rsidP="00FA637C">
      <w:pPr>
        <w:pStyle w:val="ListParagraph"/>
        <w:numPr>
          <w:ilvl w:val="0"/>
          <w:numId w:val="9"/>
        </w:numPr>
        <w:spacing w:after="60" w:line="240" w:lineRule="auto"/>
      </w:pPr>
      <w:r>
        <w:t xml:space="preserve">View Setting List: view list of current master data. </w:t>
      </w:r>
    </w:p>
    <w:p w14:paraId="40B49397" w14:textId="77777777" w:rsidR="00FA637C" w:rsidRDefault="00FA637C" w:rsidP="00FA637C">
      <w:pPr>
        <w:pStyle w:val="ListParagraph"/>
        <w:numPr>
          <w:ilvl w:val="0"/>
          <w:numId w:val="9"/>
        </w:numPr>
        <w:spacing w:after="60" w:line="240" w:lineRule="auto"/>
      </w:pPr>
      <w:r>
        <w:t>Filter Setting List: filter master data by data types, statuses</w:t>
      </w:r>
    </w:p>
    <w:p w14:paraId="6A8ED6D4" w14:textId="77777777" w:rsidR="00FA637C" w:rsidRDefault="00FA637C" w:rsidP="00FA637C">
      <w:pPr>
        <w:pStyle w:val="ListParagraph"/>
        <w:numPr>
          <w:ilvl w:val="0"/>
          <w:numId w:val="9"/>
        </w:numPr>
        <w:spacing w:after="60" w:line="240" w:lineRule="auto"/>
      </w:pPr>
      <w:r>
        <w:t>Search Settings: enter keyword(s) to search master data by their names or values</w:t>
      </w:r>
    </w:p>
    <w:p w14:paraId="04D46E18" w14:textId="77777777" w:rsidR="00FA637C" w:rsidRDefault="00FA637C" w:rsidP="00FA637C">
      <w:pPr>
        <w:pStyle w:val="ListParagraph"/>
        <w:numPr>
          <w:ilvl w:val="0"/>
          <w:numId w:val="9"/>
        </w:numPr>
        <w:spacing w:after="60" w:line="240" w:lineRule="auto"/>
      </w:pPr>
      <w:r>
        <w:t>Sort Setting List: sort mater data list (ascending, descending) by clicking column headers</w:t>
      </w:r>
    </w:p>
    <w:p w14:paraId="6490317C" w14:textId="77777777" w:rsidR="00FA637C" w:rsidRDefault="00FA637C" w:rsidP="00FA637C">
      <w:pPr>
        <w:spacing w:after="60"/>
      </w:pPr>
      <w:r>
        <w:t xml:space="preserve">On the screen, s/he can also </w:t>
      </w:r>
    </w:p>
    <w:p w14:paraId="0AC746AE" w14:textId="77777777" w:rsidR="00FA637C" w:rsidRDefault="00FA637C" w:rsidP="00FA637C">
      <w:pPr>
        <w:pStyle w:val="ListParagraph"/>
        <w:numPr>
          <w:ilvl w:val="0"/>
          <w:numId w:val="9"/>
        </w:numPr>
        <w:spacing w:after="60" w:line="240" w:lineRule="auto"/>
      </w:pPr>
      <w:r>
        <w:t>Activate/Deactivate Setting: change status of a specific inactive/active master data</w:t>
      </w:r>
    </w:p>
    <w:p w14:paraId="19EF3284" w14:textId="77777777" w:rsidR="00FA637C" w:rsidRDefault="00FA637C" w:rsidP="00FA637C">
      <w:pPr>
        <w:pStyle w:val="ListParagraph"/>
        <w:numPr>
          <w:ilvl w:val="0"/>
          <w:numId w:val="9"/>
        </w:numPr>
        <w:spacing w:after="60" w:line="240" w:lineRule="auto"/>
      </w:pPr>
      <w:r>
        <w:t xml:space="preserve">Choose to go to the Setting Details screens for adding new or updating an existing master data by clicking the New Setting or Edit </w:t>
      </w:r>
      <w:r w:rsidR="004655AD">
        <w:tab/>
      </w:r>
      <w:r>
        <w:t>link.</w:t>
      </w:r>
    </w:p>
    <w:p w14:paraId="0871B95D" w14:textId="77777777" w:rsidR="00FA637C" w:rsidRDefault="00FA637C" w:rsidP="00FA637C">
      <w:pPr>
        <w:spacing w:before="120" w:after="60"/>
        <w:rPr>
          <w:b/>
        </w:rPr>
      </w:pPr>
      <w:r w:rsidRPr="008F0C09">
        <w:rPr>
          <w:b/>
        </w:rPr>
        <w:t>Field Description</w:t>
      </w:r>
    </w:p>
    <w:tbl>
      <w:tblPr>
        <w:tblStyle w:val="TableGrid"/>
        <w:tblW w:w="9064" w:type="dxa"/>
        <w:tblInd w:w="3" w:type="dxa"/>
        <w:tblLook w:val="04A0" w:firstRow="1" w:lastRow="0" w:firstColumn="1" w:lastColumn="0" w:noHBand="0" w:noVBand="1"/>
      </w:tblPr>
      <w:tblGrid>
        <w:gridCol w:w="1268"/>
        <w:gridCol w:w="7796"/>
      </w:tblGrid>
      <w:tr w:rsidR="00FA637C" w:rsidRPr="004817F7" w14:paraId="3898BCAF" w14:textId="77777777" w:rsidTr="00684635">
        <w:tc>
          <w:tcPr>
            <w:tcW w:w="1268" w:type="dxa"/>
            <w:shd w:val="clear" w:color="auto" w:fill="FBE4D5" w:themeFill="accent2" w:themeFillTint="33"/>
          </w:tcPr>
          <w:p w14:paraId="0DE0DC3C" w14:textId="77777777" w:rsidR="00FA637C" w:rsidRPr="00F42BA5" w:rsidRDefault="00FA637C" w:rsidP="00684635">
            <w:pPr>
              <w:rPr>
                <w:b/>
                <w:color w:val="833C0B" w:themeColor="accent2" w:themeShade="80"/>
              </w:rPr>
            </w:pPr>
            <w:r>
              <w:rPr>
                <w:b/>
                <w:color w:val="833C0B" w:themeColor="accent2" w:themeShade="80"/>
              </w:rPr>
              <w:t>Field Name</w:t>
            </w:r>
          </w:p>
        </w:tc>
        <w:tc>
          <w:tcPr>
            <w:tcW w:w="7796" w:type="dxa"/>
            <w:shd w:val="clear" w:color="auto" w:fill="FBE4D5" w:themeFill="accent2" w:themeFillTint="33"/>
          </w:tcPr>
          <w:p w14:paraId="066DAD29" w14:textId="77777777" w:rsidR="00FA637C" w:rsidRPr="00F42BA5" w:rsidRDefault="00FA637C" w:rsidP="00684635">
            <w:pPr>
              <w:rPr>
                <w:b/>
                <w:color w:val="833C0B" w:themeColor="accent2" w:themeShade="80"/>
              </w:rPr>
            </w:pPr>
            <w:r w:rsidRPr="00F42BA5">
              <w:rPr>
                <w:b/>
                <w:color w:val="833C0B" w:themeColor="accent2" w:themeShade="80"/>
              </w:rPr>
              <w:t>Description</w:t>
            </w:r>
          </w:p>
        </w:tc>
      </w:tr>
      <w:tr w:rsidR="00FA637C" w14:paraId="70995EF9" w14:textId="77777777" w:rsidTr="00684635">
        <w:tc>
          <w:tcPr>
            <w:tcW w:w="1268" w:type="dxa"/>
          </w:tcPr>
          <w:p w14:paraId="568B67A8" w14:textId="77777777" w:rsidR="00FA637C" w:rsidRDefault="00FA637C" w:rsidP="00684635">
            <w:pPr>
              <w:jc w:val="center"/>
            </w:pPr>
            <w:r>
              <w:t>(1)</w:t>
            </w:r>
          </w:p>
        </w:tc>
        <w:tc>
          <w:tcPr>
            <w:tcW w:w="7796" w:type="dxa"/>
          </w:tcPr>
          <w:p w14:paraId="3D1468F4" w14:textId="77777777" w:rsidR="00FA637C" w:rsidRDefault="00FA637C" w:rsidP="00684635">
            <w:pPr>
              <w:rPr>
                <w:rFonts w:cstheme="minorHAnsi"/>
                <w:color w:val="444444"/>
              </w:rPr>
            </w:pPr>
            <w:r>
              <w:rPr>
                <w:rFonts w:cstheme="minorHAnsi"/>
                <w:color w:val="444444"/>
              </w:rPr>
              <w:t>Initial values: all the active setting names with null or blank type</w:t>
            </w:r>
          </w:p>
          <w:p w14:paraId="530B3913" w14:textId="77777777" w:rsidR="00FA637C" w:rsidRDefault="00FA637C" w:rsidP="00684635">
            <w:r>
              <w:t>Hover the mouse to show the field name: “Setting Type”</w:t>
            </w:r>
          </w:p>
        </w:tc>
      </w:tr>
      <w:tr w:rsidR="00FA637C" w14:paraId="53D36E88" w14:textId="77777777" w:rsidTr="00684635">
        <w:tc>
          <w:tcPr>
            <w:tcW w:w="1268" w:type="dxa"/>
          </w:tcPr>
          <w:p w14:paraId="46DD64D4" w14:textId="77777777" w:rsidR="00FA637C" w:rsidRDefault="00FA637C" w:rsidP="00684635">
            <w:pPr>
              <w:jc w:val="center"/>
            </w:pPr>
            <w:r>
              <w:t>(2)</w:t>
            </w:r>
          </w:p>
        </w:tc>
        <w:tc>
          <w:tcPr>
            <w:tcW w:w="7796" w:type="dxa"/>
          </w:tcPr>
          <w:p w14:paraId="3671E1EC" w14:textId="77777777" w:rsidR="00FA637C" w:rsidRDefault="00FA637C" w:rsidP="00684635">
            <w:r>
              <w:t>Initial values: All Statuses, Active, Inactive (default value “All Status”)</w:t>
            </w:r>
          </w:p>
          <w:p w14:paraId="49F4EA75" w14:textId="77777777" w:rsidR="00FA637C" w:rsidRDefault="00FA637C" w:rsidP="00684635">
            <w:r>
              <w:t>Hover the mouse to show the field name: “Setting Status”</w:t>
            </w:r>
          </w:p>
        </w:tc>
      </w:tr>
      <w:tr w:rsidR="00FA637C" w14:paraId="34C58CF9" w14:textId="77777777" w:rsidTr="00684635">
        <w:tc>
          <w:tcPr>
            <w:tcW w:w="1268" w:type="dxa"/>
          </w:tcPr>
          <w:p w14:paraId="7144440D" w14:textId="77777777" w:rsidR="00FA637C" w:rsidRDefault="00FA637C" w:rsidP="00684635">
            <w:pPr>
              <w:jc w:val="center"/>
            </w:pPr>
            <w:r>
              <w:t>(3)</w:t>
            </w:r>
          </w:p>
        </w:tc>
        <w:tc>
          <w:tcPr>
            <w:tcW w:w="7796" w:type="dxa"/>
          </w:tcPr>
          <w:p w14:paraId="62F38F19" w14:textId="77777777" w:rsidR="00FA637C" w:rsidRDefault="00FA637C" w:rsidP="00684635">
            <w:r>
              <w:t xml:space="preserve">The change-status action is Activate or Deactivate depending on the </w:t>
            </w:r>
            <w:proofErr w:type="gramStart"/>
            <w:r>
              <w:t>current status</w:t>
            </w:r>
            <w:proofErr w:type="gramEnd"/>
            <w:r>
              <w:t xml:space="preserve"> of the relevant setting (Inactive or Active, respectively).</w:t>
            </w:r>
          </w:p>
        </w:tc>
      </w:tr>
    </w:tbl>
    <w:p w14:paraId="19BDEC99" w14:textId="77777777" w:rsidR="00FA637C" w:rsidRDefault="00FA637C" w:rsidP="00FA637C"/>
    <w:p w14:paraId="262A6FA4" w14:textId="77777777" w:rsidR="00FA637C" w:rsidRDefault="006013BD" w:rsidP="006013BD">
      <w:pPr>
        <w:pStyle w:val="Heading5"/>
      </w:pPr>
      <w:r>
        <w:t>3.</w:t>
      </w:r>
      <w:r w:rsidR="00FA637C">
        <w:t>3.1.2 Setting Details</w:t>
      </w:r>
    </w:p>
    <w:p w14:paraId="4509BA0C" w14:textId="77777777" w:rsidR="00FA637C" w:rsidRDefault="00FA637C" w:rsidP="00FA637C">
      <w:r>
        <w:rPr>
          <w:noProof/>
        </w:rPr>
        <w:drawing>
          <wp:inline distT="0" distB="0" distL="0" distR="0" wp14:anchorId="604C209E" wp14:editId="638C26C9">
            <wp:extent cx="3297335" cy="2101186"/>
            <wp:effectExtent l="19050" t="19050" r="17780" b="13970"/>
            <wp:docPr id="3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3297335" cy="2101186"/>
                    </a:xfrm>
                    <a:prstGeom prst="rect">
                      <a:avLst/>
                    </a:prstGeom>
                    <a:ln>
                      <a:solidFill>
                        <a:schemeClr val="accent1"/>
                      </a:solidFill>
                    </a:ln>
                  </pic:spPr>
                </pic:pic>
              </a:graphicData>
            </a:graphic>
          </wp:inline>
        </w:drawing>
      </w:r>
    </w:p>
    <w:p w14:paraId="2133458A" w14:textId="77777777" w:rsidR="00FA637C" w:rsidRDefault="00FA637C" w:rsidP="00FA637C"/>
    <w:p w14:paraId="46FF772E" w14:textId="77777777" w:rsidR="00FA637C" w:rsidRDefault="00FA637C" w:rsidP="00FA637C"/>
    <w:p w14:paraId="518BF474" w14:textId="77777777" w:rsidR="00FA637C" w:rsidRDefault="00FA637C" w:rsidP="00FA637C">
      <w:pPr>
        <w:spacing w:after="60"/>
      </w:pPr>
      <w:r>
        <w:t xml:space="preserve">This screen allows the Administrator to: </w:t>
      </w:r>
    </w:p>
    <w:p w14:paraId="012DF0B1" w14:textId="77777777" w:rsidR="00FA637C" w:rsidRDefault="00FA637C" w:rsidP="00FA637C">
      <w:pPr>
        <w:pStyle w:val="ListParagraph"/>
        <w:numPr>
          <w:ilvl w:val="0"/>
          <w:numId w:val="9"/>
        </w:numPr>
        <w:spacing w:after="60" w:line="240" w:lineRule="auto"/>
      </w:pPr>
      <w:r>
        <w:t xml:space="preserve">Add New Setting: add new master data. </w:t>
      </w:r>
    </w:p>
    <w:p w14:paraId="5A777504" w14:textId="77777777" w:rsidR="00FA637C" w:rsidRDefault="00FA637C" w:rsidP="00FA637C">
      <w:pPr>
        <w:pStyle w:val="ListParagraph"/>
        <w:numPr>
          <w:ilvl w:val="0"/>
          <w:numId w:val="9"/>
        </w:numPr>
        <w:spacing w:after="60" w:line="240" w:lineRule="auto"/>
      </w:pPr>
      <w:r>
        <w:t>Update Setting Details: update details of a specific master data</w:t>
      </w:r>
    </w:p>
    <w:p w14:paraId="33D0F591" w14:textId="77777777" w:rsidR="00FA637C" w:rsidRPr="00E72E1F" w:rsidRDefault="00FA637C" w:rsidP="00FA637C">
      <w:pPr>
        <w:spacing w:before="120" w:after="60"/>
        <w:rPr>
          <w:b/>
        </w:rPr>
      </w:pPr>
      <w:r w:rsidRPr="008F0C09">
        <w:rPr>
          <w:b/>
        </w:rPr>
        <w:t>Field Description</w:t>
      </w:r>
    </w:p>
    <w:tbl>
      <w:tblPr>
        <w:tblStyle w:val="TableGrid"/>
        <w:tblW w:w="9064" w:type="dxa"/>
        <w:tblInd w:w="3" w:type="dxa"/>
        <w:tblLook w:val="04A0" w:firstRow="1" w:lastRow="0" w:firstColumn="1" w:lastColumn="0" w:noHBand="0" w:noVBand="1"/>
      </w:tblPr>
      <w:tblGrid>
        <w:gridCol w:w="1268"/>
        <w:gridCol w:w="7796"/>
      </w:tblGrid>
      <w:tr w:rsidR="00FA637C" w:rsidRPr="004817F7" w14:paraId="161435DC" w14:textId="77777777" w:rsidTr="00684635">
        <w:tc>
          <w:tcPr>
            <w:tcW w:w="1268" w:type="dxa"/>
            <w:shd w:val="clear" w:color="auto" w:fill="FBE4D5" w:themeFill="accent2" w:themeFillTint="33"/>
          </w:tcPr>
          <w:p w14:paraId="72699C2E" w14:textId="77777777" w:rsidR="00FA637C" w:rsidRPr="00F42BA5" w:rsidRDefault="00FA637C" w:rsidP="00684635">
            <w:pPr>
              <w:rPr>
                <w:b/>
                <w:color w:val="833C0B" w:themeColor="accent2" w:themeShade="80"/>
              </w:rPr>
            </w:pPr>
            <w:r>
              <w:rPr>
                <w:b/>
                <w:color w:val="833C0B" w:themeColor="accent2" w:themeShade="80"/>
              </w:rPr>
              <w:t>Field Name</w:t>
            </w:r>
          </w:p>
        </w:tc>
        <w:tc>
          <w:tcPr>
            <w:tcW w:w="7796" w:type="dxa"/>
            <w:shd w:val="clear" w:color="auto" w:fill="FBE4D5" w:themeFill="accent2" w:themeFillTint="33"/>
          </w:tcPr>
          <w:p w14:paraId="58998F1D" w14:textId="77777777" w:rsidR="00FA637C" w:rsidRPr="00F42BA5" w:rsidRDefault="00FA637C" w:rsidP="00684635">
            <w:pPr>
              <w:rPr>
                <w:b/>
                <w:color w:val="833C0B" w:themeColor="accent2" w:themeShade="80"/>
              </w:rPr>
            </w:pPr>
            <w:r w:rsidRPr="00F42BA5">
              <w:rPr>
                <w:b/>
                <w:color w:val="833C0B" w:themeColor="accent2" w:themeShade="80"/>
              </w:rPr>
              <w:t>Description</w:t>
            </w:r>
          </w:p>
        </w:tc>
      </w:tr>
      <w:tr w:rsidR="00FA637C" w14:paraId="2579E316" w14:textId="77777777" w:rsidTr="00684635">
        <w:tc>
          <w:tcPr>
            <w:tcW w:w="1268" w:type="dxa"/>
          </w:tcPr>
          <w:p w14:paraId="20630919" w14:textId="77777777" w:rsidR="00FA637C" w:rsidRDefault="00FA637C" w:rsidP="00684635">
            <w:r>
              <w:t>Name</w:t>
            </w:r>
          </w:p>
        </w:tc>
        <w:tc>
          <w:tcPr>
            <w:tcW w:w="7796" w:type="dxa"/>
          </w:tcPr>
          <w:p w14:paraId="1260C533" w14:textId="77777777" w:rsidR="00FA637C" w:rsidRDefault="00FA637C" w:rsidP="00684635">
            <w:r>
              <w:rPr>
                <w:rFonts w:cstheme="minorHAnsi"/>
                <w:color w:val="444444"/>
              </w:rPr>
              <w:t>Data type: non-digit string, max length of 20 characters</w:t>
            </w:r>
          </w:p>
        </w:tc>
      </w:tr>
      <w:tr w:rsidR="00FA637C" w14:paraId="62DDD099" w14:textId="77777777" w:rsidTr="00684635">
        <w:tc>
          <w:tcPr>
            <w:tcW w:w="1268" w:type="dxa"/>
          </w:tcPr>
          <w:p w14:paraId="50098740" w14:textId="77777777" w:rsidR="00FA637C" w:rsidRDefault="00FA637C" w:rsidP="00684635">
            <w:r>
              <w:t>Type</w:t>
            </w:r>
          </w:p>
        </w:tc>
        <w:tc>
          <w:tcPr>
            <w:tcW w:w="7796" w:type="dxa"/>
          </w:tcPr>
          <w:p w14:paraId="18968E4D" w14:textId="77777777" w:rsidR="00FA637C" w:rsidRDefault="00FA637C" w:rsidP="00684635">
            <w:pPr>
              <w:rPr>
                <w:rFonts w:cstheme="minorHAnsi"/>
                <w:color w:val="444444"/>
              </w:rPr>
            </w:pPr>
            <w:r>
              <w:rPr>
                <w:rFonts w:cstheme="minorHAnsi"/>
                <w:color w:val="444444"/>
              </w:rPr>
              <w:t>Initial data values: all active setting names (with null or blank type)</w:t>
            </w:r>
          </w:p>
        </w:tc>
      </w:tr>
      <w:tr w:rsidR="00FA637C" w14:paraId="40294D37" w14:textId="77777777" w:rsidTr="00684635">
        <w:tc>
          <w:tcPr>
            <w:tcW w:w="1268" w:type="dxa"/>
          </w:tcPr>
          <w:p w14:paraId="7298795C" w14:textId="77777777" w:rsidR="00FA637C" w:rsidRDefault="00FA637C" w:rsidP="00684635">
            <w:r>
              <w:t>Value</w:t>
            </w:r>
          </w:p>
        </w:tc>
        <w:tc>
          <w:tcPr>
            <w:tcW w:w="7796" w:type="dxa"/>
          </w:tcPr>
          <w:p w14:paraId="5E74C152" w14:textId="77777777" w:rsidR="00FA637C" w:rsidRDefault="00FA637C" w:rsidP="00684635">
            <w:r>
              <w:t>Data type: any string, max length of 100 characters</w:t>
            </w:r>
          </w:p>
        </w:tc>
      </w:tr>
      <w:tr w:rsidR="00FA637C" w14:paraId="4C40E8CF" w14:textId="77777777" w:rsidTr="00684635">
        <w:tc>
          <w:tcPr>
            <w:tcW w:w="1268" w:type="dxa"/>
          </w:tcPr>
          <w:p w14:paraId="0B841C70" w14:textId="77777777" w:rsidR="00FA637C" w:rsidRDefault="00FA637C" w:rsidP="00684635">
            <w:r>
              <w:t>Priority</w:t>
            </w:r>
          </w:p>
        </w:tc>
        <w:tc>
          <w:tcPr>
            <w:tcW w:w="7796" w:type="dxa"/>
          </w:tcPr>
          <w:p w14:paraId="6643A5EA" w14:textId="77777777" w:rsidR="00FA637C" w:rsidRDefault="00FA637C" w:rsidP="00684635">
            <w:r>
              <w:t>Data type: a positive integer</w:t>
            </w:r>
          </w:p>
        </w:tc>
      </w:tr>
      <w:tr w:rsidR="00FA637C" w14:paraId="19A04212" w14:textId="77777777" w:rsidTr="00684635">
        <w:tc>
          <w:tcPr>
            <w:tcW w:w="1268" w:type="dxa"/>
          </w:tcPr>
          <w:p w14:paraId="71302F21" w14:textId="77777777" w:rsidR="00FA637C" w:rsidRDefault="00FA637C" w:rsidP="00684635">
            <w:r>
              <w:t>Description</w:t>
            </w:r>
          </w:p>
        </w:tc>
        <w:tc>
          <w:tcPr>
            <w:tcW w:w="7796" w:type="dxa"/>
          </w:tcPr>
          <w:p w14:paraId="608CEE56" w14:textId="77777777" w:rsidR="00FA637C" w:rsidRDefault="00FA637C" w:rsidP="00684635">
            <w:r>
              <w:t>Data type: any string, max length of 200 characters</w:t>
            </w:r>
          </w:p>
        </w:tc>
      </w:tr>
    </w:tbl>
    <w:p w14:paraId="34136470" w14:textId="77777777" w:rsidR="00FA637C" w:rsidRDefault="00FA637C" w:rsidP="00FA637C"/>
    <w:p w14:paraId="6700E37E" w14:textId="77777777" w:rsidR="00FA637C" w:rsidRDefault="006013BD" w:rsidP="006013BD">
      <w:pPr>
        <w:pStyle w:val="Heading4"/>
      </w:pPr>
      <w:bookmarkStart w:id="37" w:name="_Toc187228355"/>
      <w:r>
        <w:t>3.</w:t>
      </w:r>
      <w:r w:rsidR="00FA637C">
        <w:t>3.2 User Management</w:t>
      </w:r>
      <w:bookmarkEnd w:id="37"/>
    </w:p>
    <w:p w14:paraId="28244B91" w14:textId="77777777" w:rsidR="00FA637C" w:rsidRDefault="006013BD" w:rsidP="006013BD">
      <w:pPr>
        <w:pStyle w:val="Heading5"/>
      </w:pPr>
      <w:r>
        <w:t>3.</w:t>
      </w:r>
      <w:r w:rsidR="00FA637C">
        <w:t>3.2.1 User List</w:t>
      </w:r>
    </w:p>
    <w:p w14:paraId="1373B7A5" w14:textId="77777777" w:rsidR="00FA637C" w:rsidRPr="00D208A4" w:rsidRDefault="00FA637C" w:rsidP="00FA637C">
      <w:r>
        <w:t>…</w:t>
      </w:r>
    </w:p>
    <w:p w14:paraId="5958F0BC" w14:textId="77777777" w:rsidR="00FA637C" w:rsidRDefault="006013BD" w:rsidP="006013BD">
      <w:pPr>
        <w:pStyle w:val="Heading5"/>
      </w:pPr>
      <w:r>
        <w:t>3.</w:t>
      </w:r>
      <w:r w:rsidR="00FA637C">
        <w:t>3.2.2 User Details</w:t>
      </w:r>
    </w:p>
    <w:p w14:paraId="44183430" w14:textId="77777777" w:rsidR="00FA637C" w:rsidRDefault="00FA637C" w:rsidP="00FA637C">
      <w:r>
        <w:t>…</w:t>
      </w:r>
    </w:p>
    <w:p w14:paraId="6F96F1BF" w14:textId="77777777" w:rsidR="00650535" w:rsidRDefault="00516E6C">
      <w:pPr>
        <w:pStyle w:val="Heading2"/>
      </w:pPr>
      <w:bookmarkStart w:id="38" w:name="_Toc187341945"/>
      <w:r>
        <w:t>4. Non-Functional Requirements</w:t>
      </w:r>
      <w:bookmarkEnd w:id="38"/>
    </w:p>
    <w:p w14:paraId="0CC52433" w14:textId="77777777" w:rsidR="00650535" w:rsidRDefault="00516E6C">
      <w:pPr>
        <w:pStyle w:val="Heading3"/>
      </w:pPr>
      <w:bookmarkStart w:id="39" w:name="_Toc187341946"/>
      <w:r>
        <w:t>3.1 External Interfaces</w:t>
      </w:r>
      <w:bookmarkEnd w:id="39"/>
    </w:p>
    <w:p w14:paraId="020A7D17" w14:textId="77777777" w:rsidR="00650535" w:rsidRDefault="00516E6C">
      <w:pPr>
        <w:rPr>
          <w:i/>
          <w:color w:val="0000FF"/>
        </w:rPr>
      </w:pPr>
      <w:r>
        <w:rPr>
          <w:i/>
          <w:color w:val="0000FF"/>
        </w:rPr>
        <w:t>[This section provides information to ensure that the system will communicate properly with users and with external hardware or software/system elements.]</w:t>
      </w:r>
    </w:p>
    <w:p w14:paraId="676D968C" w14:textId="77777777" w:rsidR="00650535" w:rsidRDefault="00516E6C">
      <w:pPr>
        <w:pStyle w:val="Heading3"/>
      </w:pPr>
      <w:bookmarkStart w:id="40" w:name="_Toc187341947"/>
      <w:r>
        <w:t>3.2 Quality Attributes</w:t>
      </w:r>
      <w:bookmarkEnd w:id="40"/>
    </w:p>
    <w:p w14:paraId="723565BB" w14:textId="77777777" w:rsidR="00650535" w:rsidRDefault="00516E6C">
      <w:pPr>
        <w:rPr>
          <w:i/>
          <w:color w:val="0000FF"/>
        </w:rPr>
      </w:pPr>
      <w:r>
        <w:rPr>
          <w:i/>
          <w:color w:val="0000FF"/>
        </w:rPr>
        <w:t>[List all the required system characteristics (quality attributes) specification. Some of the possible attributes are provided with the guide/descriptions are mentioned here]</w:t>
      </w:r>
    </w:p>
    <w:p w14:paraId="058CA4DB" w14:textId="77777777" w:rsidR="00650535" w:rsidRDefault="00516E6C">
      <w:pPr>
        <w:pStyle w:val="Heading4"/>
      </w:pPr>
      <w:bookmarkStart w:id="41" w:name="_heading=h.1y810tw" w:colFirst="0" w:colLast="0"/>
      <w:bookmarkEnd w:id="41"/>
      <w:r>
        <w:t xml:space="preserve">3.2.1 Usability </w:t>
      </w:r>
    </w:p>
    <w:p w14:paraId="7F9D2B03" w14:textId="77777777" w:rsidR="00650535" w:rsidRDefault="00516E6C">
      <w:pPr>
        <w:jc w:val="both"/>
        <w:rPr>
          <w:i/>
          <w:color w:val="0000FF"/>
        </w:rPr>
      </w:pPr>
      <w:r>
        <w:rPr>
          <w:i/>
          <w:color w:val="0000FF"/>
        </w:rPr>
        <w:t>[This section includes all those requirements that affect usability. For example, specify the required training time for a normal user and a power user to become productive at particular operations specify measurable task times for typical tasks or base the new system’s usability requirements on other systems that the users know and like specify requirement to conform to common usability standards, such as IBM’s CUA standards Microsoft’s GUI standards]</w:t>
      </w:r>
    </w:p>
    <w:p w14:paraId="4B8820E7" w14:textId="77777777" w:rsidR="00650535" w:rsidRDefault="00516E6C">
      <w:pPr>
        <w:pStyle w:val="Heading4"/>
      </w:pPr>
      <w:bookmarkStart w:id="42" w:name="_heading=h.4i7ojhp" w:colFirst="0" w:colLast="0"/>
      <w:bookmarkEnd w:id="42"/>
      <w:r>
        <w:t>3.2.2 Performance</w:t>
      </w:r>
    </w:p>
    <w:p w14:paraId="40631FD9" w14:textId="77777777" w:rsidR="00650535" w:rsidRDefault="00516E6C">
      <w:pPr>
        <w:spacing w:after="60" w:line="240" w:lineRule="auto"/>
        <w:rPr>
          <w:i/>
          <w:color w:val="0000FF"/>
        </w:rPr>
      </w:pPr>
      <w:r>
        <w:rPr>
          <w:i/>
          <w:color w:val="0000FF"/>
        </w:rPr>
        <w:t>[The system’s performance characteristics are outlined in this section. Include specific response times. Where applicable, reference related Use Cases by name.</w:t>
      </w:r>
    </w:p>
    <w:p w14:paraId="35C9B12F" w14:textId="77777777" w:rsidR="00650535" w:rsidRDefault="00516E6C">
      <w:pPr>
        <w:spacing w:after="60" w:line="240" w:lineRule="auto"/>
        <w:rPr>
          <w:i/>
          <w:color w:val="0000FF"/>
        </w:rPr>
      </w:pPr>
      <w:r>
        <w:rPr>
          <w:i/>
          <w:color w:val="0000FF"/>
        </w:rPr>
        <w:t>Response time for a transaction (average, maximum)</w:t>
      </w:r>
    </w:p>
    <w:p w14:paraId="159F1A64" w14:textId="77777777" w:rsidR="00650535" w:rsidRDefault="00516E6C">
      <w:pPr>
        <w:spacing w:after="60" w:line="240" w:lineRule="auto"/>
        <w:rPr>
          <w:i/>
          <w:color w:val="0000FF"/>
        </w:rPr>
      </w:pPr>
      <w:r>
        <w:rPr>
          <w:i/>
          <w:color w:val="0000FF"/>
        </w:rPr>
        <w:t>Throughput, for example, transactions per second</w:t>
      </w:r>
    </w:p>
    <w:p w14:paraId="13C4184A" w14:textId="77777777" w:rsidR="00650535" w:rsidRDefault="00516E6C">
      <w:pPr>
        <w:spacing w:after="60" w:line="240" w:lineRule="auto"/>
        <w:rPr>
          <w:i/>
          <w:color w:val="0000FF"/>
        </w:rPr>
      </w:pPr>
      <w:r>
        <w:rPr>
          <w:i/>
          <w:color w:val="0000FF"/>
        </w:rPr>
        <w:t>Capacity, for example, the number of customers or transactions the system can accommodate</w:t>
      </w:r>
    </w:p>
    <w:p w14:paraId="64E49DEE" w14:textId="77777777" w:rsidR="00650535" w:rsidRDefault="00516E6C">
      <w:pPr>
        <w:spacing w:after="60" w:line="240" w:lineRule="auto"/>
        <w:rPr>
          <w:i/>
          <w:color w:val="0000FF"/>
        </w:rPr>
      </w:pPr>
      <w:r>
        <w:rPr>
          <w:i/>
          <w:color w:val="0000FF"/>
        </w:rPr>
        <w:t>Resource utilization, such as memory, disk, communications, and so forth.]</w:t>
      </w:r>
    </w:p>
    <w:p w14:paraId="318BA581" w14:textId="77777777" w:rsidR="00650535" w:rsidRDefault="00650535">
      <w:pPr>
        <w:spacing w:after="60" w:line="240" w:lineRule="auto"/>
        <w:rPr>
          <w:i/>
          <w:color w:val="0000FF"/>
        </w:rPr>
      </w:pPr>
    </w:p>
    <w:p w14:paraId="55590ADF" w14:textId="77777777" w:rsidR="00650535" w:rsidRDefault="00516E6C">
      <w:pPr>
        <w:pStyle w:val="Heading4"/>
      </w:pPr>
      <w:r>
        <w:t>3.2.3 …</w:t>
      </w:r>
    </w:p>
    <w:p w14:paraId="5402F204" w14:textId="77777777" w:rsidR="00650535" w:rsidRDefault="00650535"/>
    <w:p w14:paraId="100B579A" w14:textId="77777777" w:rsidR="00650535" w:rsidRDefault="00516E6C">
      <w:pPr>
        <w:pStyle w:val="Heading2"/>
      </w:pPr>
      <w:bookmarkStart w:id="43" w:name="_Toc187341948"/>
      <w:r>
        <w:lastRenderedPageBreak/>
        <w:t>5. Requirement Appendix</w:t>
      </w:r>
      <w:bookmarkEnd w:id="43"/>
    </w:p>
    <w:p w14:paraId="1E2C61C0" w14:textId="77777777" w:rsidR="00650535" w:rsidRDefault="00516E6C">
      <w:pPr>
        <w:jc w:val="both"/>
        <w:rPr>
          <w:i/>
          <w:color w:val="0000FF"/>
        </w:rPr>
      </w:pPr>
      <w:r>
        <w:rPr>
          <w:i/>
          <w:color w:val="0000FF"/>
        </w:rPr>
        <w:t>[Provide business rules, common requirements, or other extra requirements information here]</w:t>
      </w:r>
    </w:p>
    <w:p w14:paraId="27AEBC12" w14:textId="77777777" w:rsidR="00650535" w:rsidRDefault="00516E6C">
      <w:pPr>
        <w:pStyle w:val="Heading3"/>
      </w:pPr>
      <w:bookmarkStart w:id="44" w:name="_Toc187341949"/>
      <w:r>
        <w:t>5.1 Business Rules</w:t>
      </w:r>
      <w:bookmarkEnd w:id="44"/>
    </w:p>
    <w:p w14:paraId="7571D6A7" w14:textId="77777777" w:rsidR="00650535" w:rsidRDefault="00516E6C">
      <w:pPr>
        <w:spacing w:after="60" w:line="240" w:lineRule="auto"/>
        <w:rPr>
          <w:i/>
          <w:color w:val="0000FF"/>
        </w:rPr>
      </w:pPr>
      <w:r>
        <w:rPr>
          <w:i/>
          <w:color w:val="0000FF"/>
        </w:rPr>
        <w:t>[Provide common business rules that you must follow. The information can be provided in the table format as the sample below]</w:t>
      </w:r>
    </w:p>
    <w:tbl>
      <w:tblPr>
        <w:tblStyle w:val="a6"/>
        <w:tblW w:w="9082"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51"/>
        <w:gridCol w:w="8231"/>
      </w:tblGrid>
      <w:tr w:rsidR="00650535" w14:paraId="2A8CE8B4" w14:textId="77777777">
        <w:tc>
          <w:tcPr>
            <w:tcW w:w="851" w:type="dxa"/>
            <w:shd w:val="clear" w:color="auto" w:fill="FFE8E1"/>
            <w:vAlign w:val="center"/>
          </w:tcPr>
          <w:p w14:paraId="2B44B5E3" w14:textId="77777777" w:rsidR="00650535" w:rsidRDefault="00516E6C">
            <w:pPr>
              <w:keepNext/>
              <w:keepLines/>
              <w:pBdr>
                <w:top w:val="nil"/>
                <w:left w:val="nil"/>
                <w:bottom w:val="nil"/>
                <w:right w:val="nil"/>
                <w:between w:val="nil"/>
              </w:pBdr>
              <w:spacing w:before="60" w:after="60" w:line="240" w:lineRule="auto"/>
              <w:ind w:left="91" w:right="89"/>
              <w:jc w:val="center"/>
              <w:rPr>
                <w:b/>
                <w:color w:val="000000"/>
              </w:rPr>
            </w:pPr>
            <w:r>
              <w:rPr>
                <w:b/>
                <w:color w:val="000000"/>
              </w:rPr>
              <w:t>ID</w:t>
            </w:r>
          </w:p>
        </w:tc>
        <w:tc>
          <w:tcPr>
            <w:tcW w:w="8231" w:type="dxa"/>
            <w:shd w:val="clear" w:color="auto" w:fill="FFE8E1"/>
            <w:vAlign w:val="center"/>
          </w:tcPr>
          <w:p w14:paraId="06028AA1" w14:textId="77777777" w:rsidR="00650535" w:rsidRDefault="00516E6C">
            <w:pPr>
              <w:keepNext/>
              <w:keepLines/>
              <w:pBdr>
                <w:top w:val="nil"/>
                <w:left w:val="nil"/>
                <w:bottom w:val="nil"/>
                <w:right w:val="nil"/>
                <w:between w:val="nil"/>
              </w:pBdr>
              <w:spacing w:before="60" w:after="60" w:line="240" w:lineRule="auto"/>
              <w:ind w:left="91" w:right="99"/>
              <w:jc w:val="center"/>
              <w:rPr>
                <w:b/>
                <w:color w:val="000000"/>
              </w:rPr>
            </w:pPr>
            <w:r>
              <w:rPr>
                <w:b/>
                <w:color w:val="000000"/>
              </w:rPr>
              <w:t>Rule Definition</w:t>
            </w:r>
          </w:p>
        </w:tc>
      </w:tr>
      <w:tr w:rsidR="00650535" w14:paraId="51E88D89" w14:textId="77777777">
        <w:tc>
          <w:tcPr>
            <w:tcW w:w="851" w:type="dxa"/>
          </w:tcPr>
          <w:p w14:paraId="7AC80D4A"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BR-01</w:t>
            </w:r>
          </w:p>
        </w:tc>
        <w:tc>
          <w:tcPr>
            <w:tcW w:w="8231" w:type="dxa"/>
          </w:tcPr>
          <w:p w14:paraId="67B2D028"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Delivery time windows are 15 minutes, beginning on each quarter hour.</w:t>
            </w:r>
          </w:p>
        </w:tc>
      </w:tr>
      <w:tr w:rsidR="00650535" w14:paraId="5F69E207" w14:textId="77777777">
        <w:tc>
          <w:tcPr>
            <w:tcW w:w="851" w:type="dxa"/>
          </w:tcPr>
          <w:p w14:paraId="618A9609"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BR-02</w:t>
            </w:r>
          </w:p>
        </w:tc>
        <w:tc>
          <w:tcPr>
            <w:tcW w:w="8231" w:type="dxa"/>
          </w:tcPr>
          <w:p w14:paraId="1CAACC3C"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Deliveries must be completed between 10:00 A.M. and 2:00 P.M. local time, inclusive.</w:t>
            </w:r>
          </w:p>
        </w:tc>
      </w:tr>
      <w:tr w:rsidR="00650535" w14:paraId="65E1B648" w14:textId="77777777">
        <w:tc>
          <w:tcPr>
            <w:tcW w:w="851" w:type="dxa"/>
          </w:tcPr>
          <w:p w14:paraId="7C110446"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BR-03</w:t>
            </w:r>
          </w:p>
        </w:tc>
        <w:tc>
          <w:tcPr>
            <w:tcW w:w="8231" w:type="dxa"/>
          </w:tcPr>
          <w:p w14:paraId="33DDFA8D"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All meals in a single order must be delivered to the same location.</w:t>
            </w:r>
          </w:p>
        </w:tc>
      </w:tr>
      <w:tr w:rsidR="00650535" w14:paraId="155B7F46" w14:textId="77777777">
        <w:tc>
          <w:tcPr>
            <w:tcW w:w="851" w:type="dxa"/>
          </w:tcPr>
          <w:p w14:paraId="1F1AD7CD"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BR-04</w:t>
            </w:r>
          </w:p>
        </w:tc>
        <w:tc>
          <w:tcPr>
            <w:tcW w:w="8231" w:type="dxa"/>
          </w:tcPr>
          <w:p w14:paraId="63D59FAC"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All meals in a single order must be paid for by using the same payment method.</w:t>
            </w:r>
          </w:p>
        </w:tc>
      </w:tr>
      <w:tr w:rsidR="00650535" w14:paraId="3628E001" w14:textId="77777777">
        <w:tc>
          <w:tcPr>
            <w:tcW w:w="851" w:type="dxa"/>
          </w:tcPr>
          <w:p w14:paraId="722E6895"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BR-11</w:t>
            </w:r>
          </w:p>
        </w:tc>
        <w:tc>
          <w:tcPr>
            <w:tcW w:w="8231" w:type="dxa"/>
          </w:tcPr>
          <w:p w14:paraId="796F1942"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If an order is to be delivered, the patron must pay by payroll deduction.</w:t>
            </w:r>
          </w:p>
        </w:tc>
      </w:tr>
      <w:tr w:rsidR="00650535" w14:paraId="0AAD2F43" w14:textId="77777777">
        <w:tc>
          <w:tcPr>
            <w:tcW w:w="851" w:type="dxa"/>
          </w:tcPr>
          <w:p w14:paraId="592656E9"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BR-12</w:t>
            </w:r>
          </w:p>
        </w:tc>
        <w:tc>
          <w:tcPr>
            <w:tcW w:w="8231" w:type="dxa"/>
          </w:tcPr>
          <w:p w14:paraId="2EE10C9A"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Order price is calculated as the sum of each food item price times the quantity of that food item ordered, plus applicable sales tax, plus a delivery charge if a meal is delivered outside the free delivery zone.</w:t>
            </w:r>
          </w:p>
        </w:tc>
      </w:tr>
      <w:tr w:rsidR="00650535" w14:paraId="1A58CCC0" w14:textId="77777777">
        <w:tc>
          <w:tcPr>
            <w:tcW w:w="851" w:type="dxa"/>
          </w:tcPr>
          <w:p w14:paraId="30FAE379"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BR-24</w:t>
            </w:r>
          </w:p>
        </w:tc>
        <w:tc>
          <w:tcPr>
            <w:tcW w:w="8231" w:type="dxa"/>
          </w:tcPr>
          <w:p w14:paraId="23F57366"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Only cafeteria employees who are designated as Menu Managers by the Cafeteria Manager can create, modify, or delete cafeteria menus.</w:t>
            </w:r>
          </w:p>
        </w:tc>
      </w:tr>
      <w:tr w:rsidR="00650535" w14:paraId="516DD632" w14:textId="77777777">
        <w:tc>
          <w:tcPr>
            <w:tcW w:w="851" w:type="dxa"/>
          </w:tcPr>
          <w:p w14:paraId="5BB39A2B"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BR-33</w:t>
            </w:r>
          </w:p>
        </w:tc>
        <w:tc>
          <w:tcPr>
            <w:tcW w:w="8231" w:type="dxa"/>
          </w:tcPr>
          <w:p w14:paraId="142E5B36"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Network transmissions that involve financial information or personally identifiable information require 256-bit encryption.</w:t>
            </w:r>
          </w:p>
        </w:tc>
      </w:tr>
      <w:tr w:rsidR="00650535" w14:paraId="75FCF399" w14:textId="77777777">
        <w:tc>
          <w:tcPr>
            <w:tcW w:w="851" w:type="dxa"/>
          </w:tcPr>
          <w:p w14:paraId="7DBF231D"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BR-86</w:t>
            </w:r>
          </w:p>
        </w:tc>
        <w:tc>
          <w:tcPr>
            <w:tcW w:w="8231" w:type="dxa"/>
          </w:tcPr>
          <w:p w14:paraId="28B2FF68"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Only regular employees can register for payroll deduction for any company purchase.</w:t>
            </w:r>
          </w:p>
        </w:tc>
      </w:tr>
      <w:tr w:rsidR="00650535" w14:paraId="524E1CC2" w14:textId="77777777">
        <w:tc>
          <w:tcPr>
            <w:tcW w:w="851" w:type="dxa"/>
          </w:tcPr>
          <w:p w14:paraId="041A24FA"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BR-88</w:t>
            </w:r>
          </w:p>
        </w:tc>
        <w:tc>
          <w:tcPr>
            <w:tcW w:w="8231" w:type="dxa"/>
          </w:tcPr>
          <w:p w14:paraId="7A094FFA"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An employee can register for payroll deduction payment of cafeteria meals if no more than 40 percent of his gross pay is currently being deducted for other reasons.</w:t>
            </w:r>
          </w:p>
        </w:tc>
      </w:tr>
    </w:tbl>
    <w:p w14:paraId="19B230E5" w14:textId="77777777" w:rsidR="00650535" w:rsidRDefault="00650535"/>
    <w:p w14:paraId="640A82AD" w14:textId="77777777" w:rsidR="00650535" w:rsidRDefault="00516E6C">
      <w:pPr>
        <w:pStyle w:val="Heading3"/>
      </w:pPr>
      <w:bookmarkStart w:id="45" w:name="_Toc187341950"/>
      <w:r>
        <w:t>5.2 System Messages</w:t>
      </w:r>
      <w:bookmarkEnd w:id="45"/>
    </w:p>
    <w:tbl>
      <w:tblPr>
        <w:tblStyle w:val="a7"/>
        <w:tblW w:w="91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557"/>
        <w:gridCol w:w="1122"/>
        <w:gridCol w:w="1466"/>
        <w:gridCol w:w="3038"/>
        <w:gridCol w:w="2964"/>
      </w:tblGrid>
      <w:tr w:rsidR="00650535" w14:paraId="694AE908" w14:textId="77777777" w:rsidTr="004843F0">
        <w:tc>
          <w:tcPr>
            <w:tcW w:w="557" w:type="dxa"/>
            <w:shd w:val="clear" w:color="auto" w:fill="FFE8E1"/>
          </w:tcPr>
          <w:p w14:paraId="02441D9D" w14:textId="77777777"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w:t>
            </w:r>
          </w:p>
        </w:tc>
        <w:tc>
          <w:tcPr>
            <w:tcW w:w="1122" w:type="dxa"/>
            <w:shd w:val="clear" w:color="auto" w:fill="FFE8E1"/>
          </w:tcPr>
          <w:p w14:paraId="0A30BFB1" w14:textId="77777777"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Message code</w:t>
            </w:r>
          </w:p>
        </w:tc>
        <w:tc>
          <w:tcPr>
            <w:tcW w:w="1466" w:type="dxa"/>
            <w:shd w:val="clear" w:color="auto" w:fill="FFE8E1"/>
          </w:tcPr>
          <w:p w14:paraId="0B36B0DD" w14:textId="77777777"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Message Type</w:t>
            </w:r>
          </w:p>
        </w:tc>
        <w:tc>
          <w:tcPr>
            <w:tcW w:w="3038" w:type="dxa"/>
            <w:shd w:val="clear" w:color="auto" w:fill="FFE8E1"/>
          </w:tcPr>
          <w:p w14:paraId="4C2BC44C" w14:textId="77777777"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Context</w:t>
            </w:r>
          </w:p>
        </w:tc>
        <w:tc>
          <w:tcPr>
            <w:tcW w:w="2964" w:type="dxa"/>
            <w:shd w:val="clear" w:color="auto" w:fill="FFE8E1"/>
          </w:tcPr>
          <w:p w14:paraId="46168721" w14:textId="77777777"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Content</w:t>
            </w:r>
          </w:p>
        </w:tc>
      </w:tr>
      <w:tr w:rsidR="00650535" w14:paraId="238A683A" w14:textId="77777777" w:rsidTr="004843F0">
        <w:tc>
          <w:tcPr>
            <w:tcW w:w="557" w:type="dxa"/>
          </w:tcPr>
          <w:p w14:paraId="79DAD542"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1</w:t>
            </w:r>
          </w:p>
        </w:tc>
        <w:tc>
          <w:tcPr>
            <w:tcW w:w="1122" w:type="dxa"/>
          </w:tcPr>
          <w:p w14:paraId="5B3440C2"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MSG01</w:t>
            </w:r>
          </w:p>
        </w:tc>
        <w:tc>
          <w:tcPr>
            <w:tcW w:w="1466" w:type="dxa"/>
          </w:tcPr>
          <w:p w14:paraId="7EA52F02"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 line</w:t>
            </w:r>
          </w:p>
        </w:tc>
        <w:tc>
          <w:tcPr>
            <w:tcW w:w="3038" w:type="dxa"/>
          </w:tcPr>
          <w:p w14:paraId="22096C72"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There is not any search result</w:t>
            </w:r>
          </w:p>
        </w:tc>
        <w:tc>
          <w:tcPr>
            <w:tcW w:w="2964" w:type="dxa"/>
          </w:tcPr>
          <w:p w14:paraId="5E9209AF"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No search results.  </w:t>
            </w:r>
          </w:p>
        </w:tc>
      </w:tr>
      <w:tr w:rsidR="00650535" w14:paraId="65582B43" w14:textId="77777777" w:rsidTr="004843F0">
        <w:tc>
          <w:tcPr>
            <w:tcW w:w="557" w:type="dxa"/>
          </w:tcPr>
          <w:p w14:paraId="0FCD30E5"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2</w:t>
            </w:r>
          </w:p>
        </w:tc>
        <w:tc>
          <w:tcPr>
            <w:tcW w:w="1122" w:type="dxa"/>
          </w:tcPr>
          <w:p w14:paraId="4DD98108"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MSG02</w:t>
            </w:r>
          </w:p>
        </w:tc>
        <w:tc>
          <w:tcPr>
            <w:tcW w:w="1466" w:type="dxa"/>
          </w:tcPr>
          <w:p w14:paraId="2C37E075"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 red, under the text box</w:t>
            </w:r>
          </w:p>
        </w:tc>
        <w:tc>
          <w:tcPr>
            <w:tcW w:w="3038" w:type="dxa"/>
          </w:tcPr>
          <w:p w14:paraId="76AAA618"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Input-required fields are empty</w:t>
            </w:r>
          </w:p>
        </w:tc>
        <w:tc>
          <w:tcPr>
            <w:tcW w:w="2964" w:type="dxa"/>
          </w:tcPr>
          <w:p w14:paraId="0BB2CC66"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The * field is required. </w:t>
            </w:r>
          </w:p>
        </w:tc>
      </w:tr>
      <w:tr w:rsidR="00650535" w14:paraId="34B89093" w14:textId="77777777" w:rsidTr="004843F0">
        <w:tc>
          <w:tcPr>
            <w:tcW w:w="557" w:type="dxa"/>
          </w:tcPr>
          <w:p w14:paraId="02808AC0"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3</w:t>
            </w:r>
          </w:p>
        </w:tc>
        <w:tc>
          <w:tcPr>
            <w:tcW w:w="1122" w:type="dxa"/>
          </w:tcPr>
          <w:p w14:paraId="1857A053"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MSG03</w:t>
            </w:r>
          </w:p>
        </w:tc>
        <w:tc>
          <w:tcPr>
            <w:tcW w:w="1466" w:type="dxa"/>
          </w:tcPr>
          <w:p w14:paraId="74AE48F3"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14:paraId="5D3176FB"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Updating asset(s) information successfully</w:t>
            </w:r>
          </w:p>
        </w:tc>
        <w:tc>
          <w:tcPr>
            <w:tcW w:w="2964" w:type="dxa"/>
          </w:tcPr>
          <w:p w14:paraId="4DAE59D1"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i/>
                <w:sz w:val="22"/>
                <w:szCs w:val="22"/>
              </w:rPr>
              <w:t xml:space="preserve">Update asset(s) successfully. </w:t>
            </w:r>
          </w:p>
        </w:tc>
      </w:tr>
      <w:tr w:rsidR="00650535" w14:paraId="42653BFA" w14:textId="77777777" w:rsidTr="004843F0">
        <w:tc>
          <w:tcPr>
            <w:tcW w:w="557" w:type="dxa"/>
          </w:tcPr>
          <w:p w14:paraId="278F3597"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4</w:t>
            </w:r>
          </w:p>
        </w:tc>
        <w:tc>
          <w:tcPr>
            <w:tcW w:w="1122" w:type="dxa"/>
          </w:tcPr>
          <w:p w14:paraId="3C07A1B2"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MSG04</w:t>
            </w:r>
          </w:p>
        </w:tc>
        <w:tc>
          <w:tcPr>
            <w:tcW w:w="1466" w:type="dxa"/>
          </w:tcPr>
          <w:p w14:paraId="0BD2FA37"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14:paraId="37D5CD93"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Adding new asset successfully</w:t>
            </w:r>
          </w:p>
        </w:tc>
        <w:tc>
          <w:tcPr>
            <w:tcW w:w="2964" w:type="dxa"/>
          </w:tcPr>
          <w:p w14:paraId="203C3FB8"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Add asset successfully. </w:t>
            </w:r>
          </w:p>
        </w:tc>
      </w:tr>
      <w:tr w:rsidR="00650535" w14:paraId="600F97C9" w14:textId="77777777" w:rsidTr="004843F0">
        <w:tc>
          <w:tcPr>
            <w:tcW w:w="557" w:type="dxa"/>
          </w:tcPr>
          <w:p w14:paraId="40BAC042"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5</w:t>
            </w:r>
          </w:p>
        </w:tc>
        <w:tc>
          <w:tcPr>
            <w:tcW w:w="1122" w:type="dxa"/>
          </w:tcPr>
          <w:p w14:paraId="576E8708"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MSG05</w:t>
            </w:r>
          </w:p>
        </w:tc>
        <w:tc>
          <w:tcPr>
            <w:tcW w:w="1466" w:type="dxa"/>
          </w:tcPr>
          <w:p w14:paraId="463F1CB1"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14:paraId="7E3C8385"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Confirming email of asset hand-over is sent successfully</w:t>
            </w:r>
          </w:p>
        </w:tc>
        <w:tc>
          <w:tcPr>
            <w:tcW w:w="2964" w:type="dxa"/>
          </w:tcPr>
          <w:p w14:paraId="728E819F"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A confirmation email has been sent to {email_address}. </w:t>
            </w:r>
          </w:p>
        </w:tc>
      </w:tr>
      <w:tr w:rsidR="00650535" w14:paraId="3CE79058" w14:textId="77777777" w:rsidTr="004843F0">
        <w:tc>
          <w:tcPr>
            <w:tcW w:w="557" w:type="dxa"/>
          </w:tcPr>
          <w:p w14:paraId="513EF0EE"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6</w:t>
            </w:r>
          </w:p>
        </w:tc>
        <w:tc>
          <w:tcPr>
            <w:tcW w:w="1122" w:type="dxa"/>
          </w:tcPr>
          <w:p w14:paraId="76ADBE6A"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MSG06</w:t>
            </w:r>
          </w:p>
        </w:tc>
        <w:tc>
          <w:tcPr>
            <w:tcW w:w="1466" w:type="dxa"/>
          </w:tcPr>
          <w:p w14:paraId="026ECE31"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14:paraId="6FE8CDA5"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Resetting asset information successfully</w:t>
            </w:r>
          </w:p>
        </w:tc>
        <w:tc>
          <w:tcPr>
            <w:tcW w:w="2964" w:type="dxa"/>
          </w:tcPr>
          <w:p w14:paraId="5126145A"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Return asset(s) successfully. </w:t>
            </w:r>
          </w:p>
        </w:tc>
      </w:tr>
      <w:tr w:rsidR="00650535" w14:paraId="5E2771B2" w14:textId="77777777" w:rsidTr="004843F0">
        <w:tc>
          <w:tcPr>
            <w:tcW w:w="557" w:type="dxa"/>
          </w:tcPr>
          <w:p w14:paraId="1A995D08"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7</w:t>
            </w:r>
          </w:p>
        </w:tc>
        <w:tc>
          <w:tcPr>
            <w:tcW w:w="1122" w:type="dxa"/>
          </w:tcPr>
          <w:p w14:paraId="0892C650"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MSG07</w:t>
            </w:r>
          </w:p>
        </w:tc>
        <w:tc>
          <w:tcPr>
            <w:tcW w:w="1466" w:type="dxa"/>
          </w:tcPr>
          <w:p w14:paraId="01CEACB4"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14:paraId="70C42D5C"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Deleting asset information successfully</w:t>
            </w:r>
          </w:p>
        </w:tc>
        <w:tc>
          <w:tcPr>
            <w:tcW w:w="2964" w:type="dxa"/>
          </w:tcPr>
          <w:p w14:paraId="310D1690"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Delete asset(s) successfully. </w:t>
            </w:r>
          </w:p>
        </w:tc>
      </w:tr>
      <w:tr w:rsidR="00650535" w14:paraId="3DCED37C" w14:textId="77777777" w:rsidTr="004843F0">
        <w:tc>
          <w:tcPr>
            <w:tcW w:w="557" w:type="dxa"/>
          </w:tcPr>
          <w:p w14:paraId="2A419C45"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lastRenderedPageBreak/>
              <w:t>8</w:t>
            </w:r>
          </w:p>
        </w:tc>
        <w:tc>
          <w:tcPr>
            <w:tcW w:w="1122" w:type="dxa"/>
          </w:tcPr>
          <w:p w14:paraId="3214DE68"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MSG08</w:t>
            </w:r>
          </w:p>
        </w:tc>
        <w:tc>
          <w:tcPr>
            <w:tcW w:w="1466" w:type="dxa"/>
          </w:tcPr>
          <w:p w14:paraId="65A4FF5D"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 red, under the text box</w:t>
            </w:r>
          </w:p>
        </w:tc>
        <w:tc>
          <w:tcPr>
            <w:tcW w:w="3038" w:type="dxa"/>
          </w:tcPr>
          <w:p w14:paraId="05E58CD9"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Input value length &gt; max length</w:t>
            </w:r>
          </w:p>
        </w:tc>
        <w:tc>
          <w:tcPr>
            <w:tcW w:w="2964" w:type="dxa"/>
          </w:tcPr>
          <w:p w14:paraId="52591030"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Exceed max length of {max_length}. </w:t>
            </w:r>
          </w:p>
        </w:tc>
      </w:tr>
      <w:tr w:rsidR="00650535" w14:paraId="46A5121E" w14:textId="77777777" w:rsidTr="004843F0">
        <w:tc>
          <w:tcPr>
            <w:tcW w:w="557" w:type="dxa"/>
          </w:tcPr>
          <w:p w14:paraId="429411EA"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9</w:t>
            </w:r>
          </w:p>
        </w:tc>
        <w:tc>
          <w:tcPr>
            <w:tcW w:w="1122" w:type="dxa"/>
          </w:tcPr>
          <w:p w14:paraId="45801DFE"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MSG09</w:t>
            </w:r>
          </w:p>
        </w:tc>
        <w:tc>
          <w:tcPr>
            <w:tcW w:w="1466" w:type="dxa"/>
          </w:tcPr>
          <w:p w14:paraId="5F0B66E6"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 line</w:t>
            </w:r>
          </w:p>
        </w:tc>
        <w:tc>
          <w:tcPr>
            <w:tcW w:w="3038" w:type="dxa"/>
          </w:tcPr>
          <w:p w14:paraId="53776649"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Username or password is not correct when clicking sign-in</w:t>
            </w:r>
          </w:p>
        </w:tc>
        <w:tc>
          <w:tcPr>
            <w:tcW w:w="2964" w:type="dxa"/>
          </w:tcPr>
          <w:p w14:paraId="269BEB78"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Incorrrect </w:t>
            </w:r>
            <w:proofErr w:type="gramStart"/>
            <w:r w:rsidRPr="00926ED0">
              <w:rPr>
                <w:rFonts w:asciiTheme="minorHAnsi" w:hAnsiTheme="minorHAnsi" w:cstheme="minorHAnsi"/>
                <w:i/>
                <w:sz w:val="22"/>
                <w:szCs w:val="22"/>
              </w:rPr>
              <w:t>user name</w:t>
            </w:r>
            <w:proofErr w:type="gramEnd"/>
            <w:r w:rsidRPr="00926ED0">
              <w:rPr>
                <w:rFonts w:asciiTheme="minorHAnsi" w:hAnsiTheme="minorHAnsi" w:cstheme="minorHAnsi"/>
                <w:i/>
                <w:sz w:val="22"/>
                <w:szCs w:val="22"/>
              </w:rPr>
              <w:t xml:space="preserve"> or password. Please check again.</w:t>
            </w:r>
          </w:p>
        </w:tc>
      </w:tr>
      <w:tr w:rsidR="00650535" w14:paraId="4B1A9058" w14:textId="77777777" w:rsidTr="004843F0">
        <w:tc>
          <w:tcPr>
            <w:tcW w:w="557" w:type="dxa"/>
          </w:tcPr>
          <w:p w14:paraId="45B4D33A"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10</w:t>
            </w:r>
          </w:p>
        </w:tc>
        <w:tc>
          <w:tcPr>
            <w:tcW w:w="1122" w:type="dxa"/>
          </w:tcPr>
          <w:p w14:paraId="4518391A"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w:t>
            </w:r>
          </w:p>
        </w:tc>
        <w:tc>
          <w:tcPr>
            <w:tcW w:w="1466" w:type="dxa"/>
          </w:tcPr>
          <w:p w14:paraId="4D537CE7" w14:textId="77777777" w:rsidR="00650535" w:rsidRPr="00926ED0" w:rsidRDefault="00650535">
            <w:pPr>
              <w:spacing w:before="60" w:after="60"/>
              <w:rPr>
                <w:rFonts w:asciiTheme="minorHAnsi" w:hAnsiTheme="minorHAnsi" w:cstheme="minorHAnsi"/>
                <w:sz w:val="22"/>
                <w:szCs w:val="22"/>
              </w:rPr>
            </w:pPr>
          </w:p>
        </w:tc>
        <w:tc>
          <w:tcPr>
            <w:tcW w:w="3038" w:type="dxa"/>
          </w:tcPr>
          <w:p w14:paraId="16EB7752" w14:textId="77777777" w:rsidR="00650535" w:rsidRPr="00926ED0" w:rsidRDefault="00650535">
            <w:pPr>
              <w:spacing w:before="60" w:after="60"/>
              <w:rPr>
                <w:rFonts w:asciiTheme="minorHAnsi" w:hAnsiTheme="minorHAnsi" w:cstheme="minorHAnsi"/>
                <w:sz w:val="22"/>
                <w:szCs w:val="22"/>
              </w:rPr>
            </w:pPr>
          </w:p>
        </w:tc>
        <w:tc>
          <w:tcPr>
            <w:tcW w:w="2964" w:type="dxa"/>
          </w:tcPr>
          <w:p w14:paraId="624D509D" w14:textId="77777777" w:rsidR="00650535" w:rsidRPr="00926ED0" w:rsidRDefault="00650535">
            <w:pPr>
              <w:spacing w:before="60" w:after="60"/>
              <w:rPr>
                <w:rFonts w:asciiTheme="minorHAnsi" w:hAnsiTheme="minorHAnsi" w:cstheme="minorHAnsi"/>
                <w:i/>
                <w:sz w:val="22"/>
                <w:szCs w:val="22"/>
              </w:rPr>
            </w:pPr>
          </w:p>
        </w:tc>
      </w:tr>
    </w:tbl>
    <w:p w14:paraId="55205CBB" w14:textId="77777777" w:rsidR="00650535" w:rsidRDefault="00650535">
      <w:pPr>
        <w:jc w:val="both"/>
        <w:rPr>
          <w:i/>
          <w:color w:val="0000FF"/>
        </w:rPr>
      </w:pPr>
    </w:p>
    <w:p w14:paraId="559246D4" w14:textId="77777777" w:rsidR="00650535" w:rsidRDefault="00516E6C">
      <w:pPr>
        <w:pStyle w:val="Heading3"/>
      </w:pPr>
      <w:bookmarkStart w:id="46" w:name="_Toc187341951"/>
      <w:r>
        <w:t>5.3 Other Requirements…</w:t>
      </w:r>
      <w:bookmarkEnd w:id="46"/>
    </w:p>
    <w:sectPr w:rsidR="00650535">
      <w:footerReference w:type="default" r:id="rId16"/>
      <w:pgSz w:w="11906" w:h="16838"/>
      <w:pgMar w:top="1440" w:right="1416"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70E7F" w14:textId="77777777" w:rsidR="00A2631E" w:rsidRDefault="00A2631E">
      <w:pPr>
        <w:spacing w:after="0" w:line="240" w:lineRule="auto"/>
      </w:pPr>
      <w:r>
        <w:separator/>
      </w:r>
    </w:p>
  </w:endnote>
  <w:endnote w:type="continuationSeparator" w:id="0">
    <w:p w14:paraId="3B95A942" w14:textId="77777777" w:rsidR="00A2631E" w:rsidRDefault="00A263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Segoe">
    <w:altName w:val="Segoe UI"/>
    <w:charset w:val="00"/>
    <w:family w:val="swiss"/>
    <w:pitch w:val="variable"/>
    <w:sig w:usb0="00000001" w:usb1="4000205B"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96C8E" w14:textId="77777777" w:rsidR="00650535" w:rsidRDefault="00650535">
    <w:pPr>
      <w:widowControl w:val="0"/>
      <w:pBdr>
        <w:top w:val="nil"/>
        <w:left w:val="nil"/>
        <w:bottom w:val="nil"/>
        <w:right w:val="nil"/>
        <w:between w:val="nil"/>
      </w:pBdr>
      <w:spacing w:after="0" w:line="276" w:lineRule="auto"/>
    </w:pPr>
  </w:p>
  <w:tbl>
    <w:tblPr>
      <w:tblStyle w:val="a8"/>
      <w:tblW w:w="9040"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4520"/>
      <w:gridCol w:w="4520"/>
    </w:tblGrid>
    <w:tr w:rsidR="00650535" w14:paraId="70AA2444" w14:textId="77777777">
      <w:tc>
        <w:tcPr>
          <w:tcW w:w="4520" w:type="dxa"/>
        </w:tcPr>
        <w:p w14:paraId="74E62992" w14:textId="77777777" w:rsidR="00650535" w:rsidRDefault="00516E6C">
          <w:pPr>
            <w:pBdr>
              <w:top w:val="nil"/>
              <w:left w:val="nil"/>
              <w:bottom w:val="nil"/>
              <w:right w:val="nil"/>
              <w:between w:val="nil"/>
            </w:pBdr>
            <w:tabs>
              <w:tab w:val="center" w:pos="4513"/>
              <w:tab w:val="right" w:pos="9026"/>
            </w:tabs>
            <w:rPr>
              <w:rFonts w:ascii="Calibri" w:eastAsia="Calibri" w:hAnsi="Calibri" w:cs="Calibri"/>
              <w:color w:val="000000"/>
              <w:sz w:val="22"/>
              <w:szCs w:val="22"/>
            </w:rPr>
          </w:pPr>
          <w:r>
            <w:rPr>
              <w:rFonts w:ascii="Calibri" w:eastAsia="Calibri" w:hAnsi="Calibri" w:cs="Calibri"/>
              <w:color w:val="000000"/>
              <w:sz w:val="22"/>
              <w:szCs w:val="22"/>
            </w:rPr>
            <w:t>ProjectCode – Report 3 (SRS Document)</w:t>
          </w:r>
        </w:p>
      </w:tc>
      <w:tc>
        <w:tcPr>
          <w:tcW w:w="4520" w:type="dxa"/>
        </w:tcPr>
        <w:p w14:paraId="3CD5C9C3" w14:textId="77777777" w:rsidR="00650535" w:rsidRDefault="00516E6C">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 xml:space="preserve">Page </w:t>
          </w:r>
          <w:r>
            <w:rPr>
              <w:color w:val="000000"/>
            </w:rPr>
            <w:fldChar w:fldCharType="begin"/>
          </w:r>
          <w:r>
            <w:rPr>
              <w:rFonts w:ascii="Calibri" w:eastAsia="Calibri" w:hAnsi="Calibri" w:cs="Calibri"/>
              <w:color w:val="000000"/>
              <w:sz w:val="22"/>
              <w:szCs w:val="22"/>
            </w:rPr>
            <w:instrText>PAGE</w:instrText>
          </w:r>
          <w:r>
            <w:rPr>
              <w:color w:val="000000"/>
            </w:rPr>
            <w:fldChar w:fldCharType="separate"/>
          </w:r>
          <w:r w:rsidR="00EE2226">
            <w:rPr>
              <w:rFonts w:ascii="Calibri" w:eastAsia="Calibri" w:hAnsi="Calibri" w:cs="Calibri"/>
              <w:noProof/>
              <w:color w:val="000000"/>
              <w:sz w:val="22"/>
              <w:szCs w:val="22"/>
            </w:rPr>
            <w:t>2</w:t>
          </w:r>
          <w:r>
            <w:rPr>
              <w:color w:val="000000"/>
            </w:rPr>
            <w:fldChar w:fldCharType="end"/>
          </w:r>
          <w:r>
            <w:rPr>
              <w:rFonts w:ascii="Calibri" w:eastAsia="Calibri" w:hAnsi="Calibri" w:cs="Calibri"/>
              <w:color w:val="000000"/>
              <w:sz w:val="22"/>
              <w:szCs w:val="22"/>
            </w:rPr>
            <w:t>/18</w:t>
          </w:r>
        </w:p>
      </w:tc>
    </w:tr>
  </w:tbl>
  <w:p w14:paraId="4A3E2A28" w14:textId="77777777" w:rsidR="00650535" w:rsidRDefault="00650535">
    <w:pPr>
      <w:pBdr>
        <w:top w:val="nil"/>
        <w:left w:val="nil"/>
        <w:bottom w:val="nil"/>
        <w:right w:val="nil"/>
        <w:between w:val="nil"/>
      </w:pBdr>
      <w:tabs>
        <w:tab w:val="center" w:pos="4513"/>
        <w:tab w:val="right" w:pos="9026"/>
      </w:tabs>
      <w:spacing w:after="0" w:line="240" w:lineRule="auto"/>
      <w:jc w:val="right"/>
      <w:rPr>
        <w:color w:val="000000"/>
      </w:rPr>
    </w:pPr>
  </w:p>
  <w:p w14:paraId="4DE41846" w14:textId="77777777" w:rsidR="00650535" w:rsidRDefault="00650535">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41094" w14:textId="77777777" w:rsidR="00A2631E" w:rsidRDefault="00A2631E">
      <w:pPr>
        <w:spacing w:after="0" w:line="240" w:lineRule="auto"/>
      </w:pPr>
      <w:r>
        <w:separator/>
      </w:r>
    </w:p>
  </w:footnote>
  <w:footnote w:type="continuationSeparator" w:id="0">
    <w:p w14:paraId="0F0D23E1" w14:textId="77777777" w:rsidR="00A2631E" w:rsidRDefault="00A263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00D2D"/>
    <w:multiLevelType w:val="hybridMultilevel"/>
    <w:tmpl w:val="CECA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A65A78"/>
    <w:multiLevelType w:val="multilevel"/>
    <w:tmpl w:val="092A14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1AD3ECC"/>
    <w:multiLevelType w:val="multilevel"/>
    <w:tmpl w:val="C3DA1E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B5B2012"/>
    <w:multiLevelType w:val="multilevel"/>
    <w:tmpl w:val="FA9490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6312E4A"/>
    <w:multiLevelType w:val="multilevel"/>
    <w:tmpl w:val="FBA807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CBF7E36"/>
    <w:multiLevelType w:val="hybridMultilevel"/>
    <w:tmpl w:val="5E00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B33C39"/>
    <w:multiLevelType w:val="multilevel"/>
    <w:tmpl w:val="28780F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4EC3189"/>
    <w:multiLevelType w:val="multilevel"/>
    <w:tmpl w:val="3D123B7A"/>
    <w:lvl w:ilvl="0">
      <w:start w:val="1"/>
      <w:numFmt w:val="bullet"/>
      <w:lvlText w:val="●"/>
      <w:lvlJc w:val="left"/>
      <w:pPr>
        <w:ind w:left="768" w:hanging="360"/>
      </w:pPr>
      <w:rPr>
        <w:rFonts w:ascii="Noto Sans Symbols" w:eastAsia="Noto Sans Symbols" w:hAnsi="Noto Sans Symbols" w:cs="Noto Sans Symbols"/>
      </w:rPr>
    </w:lvl>
    <w:lvl w:ilvl="1">
      <w:start w:val="1"/>
      <w:numFmt w:val="bullet"/>
      <w:lvlText w:val="o"/>
      <w:lvlJc w:val="left"/>
      <w:pPr>
        <w:ind w:left="1488" w:hanging="360"/>
      </w:pPr>
      <w:rPr>
        <w:rFonts w:ascii="Courier New" w:eastAsia="Courier New" w:hAnsi="Courier New" w:cs="Courier New"/>
      </w:rPr>
    </w:lvl>
    <w:lvl w:ilvl="2">
      <w:start w:val="1"/>
      <w:numFmt w:val="bullet"/>
      <w:lvlText w:val="▪"/>
      <w:lvlJc w:val="left"/>
      <w:pPr>
        <w:ind w:left="2208" w:hanging="360"/>
      </w:pPr>
      <w:rPr>
        <w:rFonts w:ascii="Noto Sans Symbols" w:eastAsia="Noto Sans Symbols" w:hAnsi="Noto Sans Symbols" w:cs="Noto Sans Symbols"/>
      </w:rPr>
    </w:lvl>
    <w:lvl w:ilvl="3">
      <w:start w:val="1"/>
      <w:numFmt w:val="bullet"/>
      <w:lvlText w:val="●"/>
      <w:lvlJc w:val="left"/>
      <w:pPr>
        <w:ind w:left="2928" w:hanging="360"/>
      </w:pPr>
      <w:rPr>
        <w:rFonts w:ascii="Noto Sans Symbols" w:eastAsia="Noto Sans Symbols" w:hAnsi="Noto Sans Symbols" w:cs="Noto Sans Symbols"/>
      </w:rPr>
    </w:lvl>
    <w:lvl w:ilvl="4">
      <w:start w:val="1"/>
      <w:numFmt w:val="bullet"/>
      <w:lvlText w:val="o"/>
      <w:lvlJc w:val="left"/>
      <w:pPr>
        <w:ind w:left="3648" w:hanging="360"/>
      </w:pPr>
      <w:rPr>
        <w:rFonts w:ascii="Courier New" w:eastAsia="Courier New" w:hAnsi="Courier New" w:cs="Courier New"/>
      </w:rPr>
    </w:lvl>
    <w:lvl w:ilvl="5">
      <w:start w:val="1"/>
      <w:numFmt w:val="bullet"/>
      <w:lvlText w:val="▪"/>
      <w:lvlJc w:val="left"/>
      <w:pPr>
        <w:ind w:left="4368" w:hanging="360"/>
      </w:pPr>
      <w:rPr>
        <w:rFonts w:ascii="Noto Sans Symbols" w:eastAsia="Noto Sans Symbols" w:hAnsi="Noto Sans Symbols" w:cs="Noto Sans Symbols"/>
      </w:rPr>
    </w:lvl>
    <w:lvl w:ilvl="6">
      <w:start w:val="1"/>
      <w:numFmt w:val="bullet"/>
      <w:lvlText w:val="●"/>
      <w:lvlJc w:val="left"/>
      <w:pPr>
        <w:ind w:left="5088" w:hanging="360"/>
      </w:pPr>
      <w:rPr>
        <w:rFonts w:ascii="Noto Sans Symbols" w:eastAsia="Noto Sans Symbols" w:hAnsi="Noto Sans Symbols" w:cs="Noto Sans Symbols"/>
      </w:rPr>
    </w:lvl>
    <w:lvl w:ilvl="7">
      <w:start w:val="1"/>
      <w:numFmt w:val="bullet"/>
      <w:lvlText w:val="o"/>
      <w:lvlJc w:val="left"/>
      <w:pPr>
        <w:ind w:left="5808" w:hanging="360"/>
      </w:pPr>
      <w:rPr>
        <w:rFonts w:ascii="Courier New" w:eastAsia="Courier New" w:hAnsi="Courier New" w:cs="Courier New"/>
      </w:rPr>
    </w:lvl>
    <w:lvl w:ilvl="8">
      <w:start w:val="1"/>
      <w:numFmt w:val="bullet"/>
      <w:lvlText w:val="▪"/>
      <w:lvlJc w:val="left"/>
      <w:pPr>
        <w:ind w:left="6528" w:hanging="360"/>
      </w:pPr>
      <w:rPr>
        <w:rFonts w:ascii="Noto Sans Symbols" w:eastAsia="Noto Sans Symbols" w:hAnsi="Noto Sans Symbols" w:cs="Noto Sans Symbols"/>
      </w:rPr>
    </w:lvl>
  </w:abstractNum>
  <w:abstractNum w:abstractNumId="8" w15:restartNumberingAfterBreak="0">
    <w:nsid w:val="698147DF"/>
    <w:multiLevelType w:val="multilevel"/>
    <w:tmpl w:val="F3B4E3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119282F"/>
    <w:multiLevelType w:val="multilevel"/>
    <w:tmpl w:val="77DEF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00185727">
    <w:abstractNumId w:val="8"/>
  </w:num>
  <w:num w:numId="2" w16cid:durableId="1667200457">
    <w:abstractNumId w:val="6"/>
  </w:num>
  <w:num w:numId="3" w16cid:durableId="110708015">
    <w:abstractNumId w:val="2"/>
  </w:num>
  <w:num w:numId="4" w16cid:durableId="373044458">
    <w:abstractNumId w:val="4"/>
  </w:num>
  <w:num w:numId="5" w16cid:durableId="1591620571">
    <w:abstractNumId w:val="7"/>
  </w:num>
  <w:num w:numId="6" w16cid:durableId="279149459">
    <w:abstractNumId w:val="1"/>
  </w:num>
  <w:num w:numId="7" w16cid:durableId="397941378">
    <w:abstractNumId w:val="9"/>
  </w:num>
  <w:num w:numId="8" w16cid:durableId="236061937">
    <w:abstractNumId w:val="3"/>
  </w:num>
  <w:num w:numId="9" w16cid:durableId="1049761010">
    <w:abstractNumId w:val="0"/>
  </w:num>
  <w:num w:numId="10" w16cid:durableId="16983884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535"/>
    <w:rsid w:val="0007699F"/>
    <w:rsid w:val="000B57A2"/>
    <w:rsid w:val="000F6F76"/>
    <w:rsid w:val="00103492"/>
    <w:rsid w:val="0012153B"/>
    <w:rsid w:val="0012211B"/>
    <w:rsid w:val="001C6908"/>
    <w:rsid w:val="001D159F"/>
    <w:rsid w:val="001F2D2F"/>
    <w:rsid w:val="002035A4"/>
    <w:rsid w:val="00222960"/>
    <w:rsid w:val="00336E76"/>
    <w:rsid w:val="003421A4"/>
    <w:rsid w:val="00383D9B"/>
    <w:rsid w:val="00391EE5"/>
    <w:rsid w:val="003A340A"/>
    <w:rsid w:val="00414B09"/>
    <w:rsid w:val="00423F52"/>
    <w:rsid w:val="004362CF"/>
    <w:rsid w:val="00457F53"/>
    <w:rsid w:val="004655AD"/>
    <w:rsid w:val="00474AC6"/>
    <w:rsid w:val="00483AEF"/>
    <w:rsid w:val="004843F0"/>
    <w:rsid w:val="004B44A0"/>
    <w:rsid w:val="004C1896"/>
    <w:rsid w:val="00516E6C"/>
    <w:rsid w:val="00527A74"/>
    <w:rsid w:val="006013BD"/>
    <w:rsid w:val="0060499F"/>
    <w:rsid w:val="0063347C"/>
    <w:rsid w:val="00650535"/>
    <w:rsid w:val="00667B17"/>
    <w:rsid w:val="00693412"/>
    <w:rsid w:val="006A73C6"/>
    <w:rsid w:val="006F3A47"/>
    <w:rsid w:val="006F680A"/>
    <w:rsid w:val="00733E0F"/>
    <w:rsid w:val="00747753"/>
    <w:rsid w:val="00926ED0"/>
    <w:rsid w:val="00975BEE"/>
    <w:rsid w:val="009B54A6"/>
    <w:rsid w:val="009E2A3F"/>
    <w:rsid w:val="009F579D"/>
    <w:rsid w:val="00A2631E"/>
    <w:rsid w:val="00AB7A29"/>
    <w:rsid w:val="00AD0BCD"/>
    <w:rsid w:val="00AF3A30"/>
    <w:rsid w:val="00B161B0"/>
    <w:rsid w:val="00B515F8"/>
    <w:rsid w:val="00B679EA"/>
    <w:rsid w:val="00C417B0"/>
    <w:rsid w:val="00C927AF"/>
    <w:rsid w:val="00CD5D7F"/>
    <w:rsid w:val="00D00E49"/>
    <w:rsid w:val="00D02C14"/>
    <w:rsid w:val="00D208A4"/>
    <w:rsid w:val="00D803E5"/>
    <w:rsid w:val="00DF3BF5"/>
    <w:rsid w:val="00DF5CD4"/>
    <w:rsid w:val="00E21E28"/>
    <w:rsid w:val="00E34198"/>
    <w:rsid w:val="00EA58FA"/>
    <w:rsid w:val="00ED6EE3"/>
    <w:rsid w:val="00EE2226"/>
    <w:rsid w:val="00FA637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3DB32"/>
  <w15:docId w15:val="{4B70F3E3-626D-4760-B089-979332CFF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73A"/>
  </w:style>
  <w:style w:type="paragraph" w:styleId="Heading1">
    <w:name w:val="heading 1"/>
    <w:basedOn w:val="Normal"/>
    <w:next w:val="Normal"/>
    <w:link w:val="Heading1Char"/>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922652"/>
    <w:pPr>
      <w:keepNext/>
      <w:keepLines/>
      <w:spacing w:before="40" w:after="0"/>
      <w:outlineLvl w:val="2"/>
    </w:pPr>
    <w:rPr>
      <w:rFonts w:asciiTheme="majorHAnsi" w:eastAsiaTheme="majorEastAsia" w:hAnsiTheme="majorHAnsi" w:cstheme="majorBidi"/>
      <w:b/>
      <w:color w:val="1F4D78" w:themeColor="accent1" w:themeShade="7F"/>
      <w:sz w:val="24"/>
      <w:szCs w:val="24"/>
    </w:rPr>
  </w:style>
  <w:style w:type="paragraph" w:styleId="Heading4">
    <w:name w:val="heading 4"/>
    <w:basedOn w:val="Normal"/>
    <w:next w:val="Normal"/>
    <w:link w:val="Heading4Char"/>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6">
    <w:name w:val="heading 6"/>
    <w:basedOn w:val="Normal"/>
    <w:next w:val="Normal"/>
    <w:link w:val="Heading6Char"/>
    <w:uiPriority w:val="9"/>
    <w:semiHidden/>
    <w:unhideWhenUsed/>
    <w:qFormat/>
    <w:rsid w:val="001969F1"/>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customStyle="1" w:styleId="Bang0">
    <w:name w:val="Bang"/>
    <w:basedOn w:val="Normal"/>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 w:type="character" w:styleId="Emphasis">
    <w:name w:val="Emphasis"/>
    <w:basedOn w:val="DefaultParagraphFont"/>
    <w:uiPriority w:val="20"/>
    <w:qFormat/>
    <w:rsid w:val="003744DA"/>
    <w:rPr>
      <w:i/>
      <w:iCs/>
    </w:rPr>
  </w:style>
  <w:style w:type="character" w:customStyle="1" w:styleId="Heading6Char">
    <w:name w:val="Heading 6 Char"/>
    <w:basedOn w:val="DefaultParagraphFont"/>
    <w:link w:val="Heading6"/>
    <w:uiPriority w:val="9"/>
    <w:rsid w:val="001969F1"/>
    <w:rPr>
      <w:rFonts w:asciiTheme="majorHAnsi" w:eastAsiaTheme="majorEastAsia" w:hAnsiTheme="majorHAnsi" w:cstheme="majorBidi"/>
      <w:color w:val="1F4D78" w:themeColor="accent1" w:themeShade="7F"/>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8">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80Z7cPEF9hh2lEzfiPR5ooHBO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HIhMVhwN2d0Xzh6ZlFJaXNnZ3RmRTJSbjQyV25vNXpxVTd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1</Pages>
  <Words>2712</Words>
  <Characters>15460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Nguyễn Tiến Phương</cp:lastModifiedBy>
  <cp:revision>56</cp:revision>
  <dcterms:created xsi:type="dcterms:W3CDTF">2020-01-14T01:28:00Z</dcterms:created>
  <dcterms:modified xsi:type="dcterms:W3CDTF">2026-05-12T08:12:00Z</dcterms:modified>
</cp:coreProperties>
</file>