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971177" w14:textId="77777777" w:rsidR="001C60D7" w:rsidRDefault="001C60D7" w:rsidP="00117F14"/>
    <w:p w14:paraId="5785F4CB" w14:textId="19341BE2" w:rsidR="001C60D7" w:rsidRDefault="001C60D7" w:rsidP="001C60D7">
      <w:r>
        <w:t>Test Chapter 1 ,2 . No Thread</w:t>
      </w:r>
    </w:p>
    <w:p w14:paraId="786CECAE" w14:textId="15614743" w:rsidR="006168AC" w:rsidRDefault="00117F14" w:rsidP="00117F14">
      <w:pPr>
        <w:pStyle w:val="ListParagraph"/>
        <w:numPr>
          <w:ilvl w:val="0"/>
          <w:numId w:val="1"/>
        </w:numPr>
      </w:pPr>
      <w:r>
        <w:t xml:space="preserve">Why is OS viewed as </w:t>
      </w:r>
    </w:p>
    <w:p w14:paraId="30931389" w14:textId="77777777" w:rsidR="00117F14" w:rsidRDefault="00117F14" w:rsidP="00117F14"/>
    <w:p w14:paraId="2EE85CB3" w14:textId="77777777" w:rsidR="00117F14" w:rsidRDefault="00117F14" w:rsidP="00117F14"/>
    <w:p w14:paraId="23391DAA" w14:textId="5DE8C58E" w:rsidR="00117F14" w:rsidRDefault="00117F14" w:rsidP="00117F14">
      <w:r>
        <w:t>User mode (unprivileged mode)</w:t>
      </w:r>
    </w:p>
    <w:p w14:paraId="6133C60B" w14:textId="5BC634E9" w:rsidR="00117F14" w:rsidRDefault="00117F14" w:rsidP="00117F14">
      <w:r>
        <w:t>Kernel mode (privileged mode)</w:t>
      </w:r>
    </w:p>
    <w:p w14:paraId="64C06780" w14:textId="77777777" w:rsidR="00366055" w:rsidRDefault="00366055" w:rsidP="00117F14"/>
    <w:p w14:paraId="444F7849" w14:textId="36294C7E" w:rsidR="00366055" w:rsidRDefault="003B575C" w:rsidP="00117F14">
      <w:r>
        <w:t>Process Control Block and its usage (CPU switch from to process</w:t>
      </w:r>
      <w:bookmarkStart w:id="0" w:name="_GoBack"/>
      <w:bookmarkEnd w:id="0"/>
    </w:p>
    <w:p w14:paraId="37C659BE" w14:textId="77777777" w:rsidR="00366055" w:rsidRDefault="00366055" w:rsidP="00117F14"/>
    <w:p w14:paraId="2210680C" w14:textId="77777777" w:rsidR="006455D3" w:rsidRDefault="006455D3" w:rsidP="00117F14"/>
    <w:p w14:paraId="6A74534C" w14:textId="190CB18E" w:rsidR="006455D3" w:rsidRDefault="006455D3" w:rsidP="006455D3">
      <w:pPr>
        <w:pStyle w:val="ListParagraph"/>
        <w:numPr>
          <w:ilvl w:val="0"/>
          <w:numId w:val="2"/>
        </w:numPr>
      </w:pPr>
      <w:r>
        <w:t>State of process: new, ready, running, waiting, terminated</w:t>
      </w:r>
    </w:p>
    <w:p w14:paraId="38C5D86D" w14:textId="1C138B0E" w:rsidR="006455D3" w:rsidRDefault="006455D3" w:rsidP="006455D3">
      <w:pPr>
        <w:pStyle w:val="ListParagraph"/>
        <w:numPr>
          <w:ilvl w:val="0"/>
          <w:numId w:val="2"/>
        </w:numPr>
      </w:pPr>
      <w:r>
        <w:t>Context switch</w:t>
      </w:r>
    </w:p>
    <w:p w14:paraId="170453E7" w14:textId="0CE9AA37" w:rsidR="006455D3" w:rsidRDefault="006455D3" w:rsidP="006455D3">
      <w:pPr>
        <w:pStyle w:val="ListParagraph"/>
        <w:numPr>
          <w:ilvl w:val="0"/>
          <w:numId w:val="2"/>
        </w:numPr>
      </w:pPr>
      <w:r>
        <w:t>Process scheduling – the queing mechanism: job queue, ready queue, and device queue</w:t>
      </w:r>
    </w:p>
    <w:p w14:paraId="0B3BB70A" w14:textId="0B6F6A8C" w:rsidR="006455D3" w:rsidRDefault="006455D3" w:rsidP="006455D3">
      <w:pPr>
        <w:pStyle w:val="ListParagraph"/>
        <w:numPr>
          <w:ilvl w:val="0"/>
          <w:numId w:val="2"/>
        </w:numPr>
      </w:pPr>
      <w:r>
        <w:t>Short term, medium term, and long term schedulers</w:t>
      </w:r>
    </w:p>
    <w:p w14:paraId="7B33C091" w14:textId="7582CD5D" w:rsidR="006455D3" w:rsidRDefault="006455D3" w:rsidP="006455D3">
      <w:pPr>
        <w:pStyle w:val="ListParagraph"/>
        <w:numPr>
          <w:ilvl w:val="0"/>
          <w:numId w:val="2"/>
        </w:numPr>
      </w:pPr>
      <w:r>
        <w:t>Buffering – 3 approaches</w:t>
      </w:r>
    </w:p>
    <w:p w14:paraId="3201E100" w14:textId="5BAA10CA" w:rsidR="006455D3" w:rsidRDefault="006455D3" w:rsidP="006455D3">
      <w:pPr>
        <w:pStyle w:val="ListParagraph"/>
        <w:numPr>
          <w:ilvl w:val="0"/>
          <w:numId w:val="2"/>
        </w:numPr>
      </w:pPr>
      <w:r>
        <w:t>Message synchronization – send() and received()</w:t>
      </w:r>
    </w:p>
    <w:p w14:paraId="1DF50413" w14:textId="55EB4846" w:rsidR="006455D3" w:rsidRDefault="006455D3" w:rsidP="006455D3">
      <w:pPr>
        <w:pStyle w:val="ListParagraph"/>
        <w:numPr>
          <w:ilvl w:val="0"/>
          <w:numId w:val="2"/>
        </w:numPr>
      </w:pPr>
      <w:r>
        <w:t>Zombie, orphan, and init processes</w:t>
      </w:r>
    </w:p>
    <w:p w14:paraId="2652EA17" w14:textId="4DE32EC5" w:rsidR="006455D3" w:rsidRDefault="006455D3" w:rsidP="006455D3">
      <w:pPr>
        <w:pStyle w:val="ListParagraph"/>
        <w:numPr>
          <w:ilvl w:val="0"/>
          <w:numId w:val="2"/>
        </w:numPr>
      </w:pPr>
      <w:r>
        <w:t>Fork, exc.., wait, exit</w:t>
      </w:r>
    </w:p>
    <w:p w14:paraId="3E40900E" w14:textId="0EDB131A" w:rsidR="006455D3" w:rsidRDefault="008A27FE" w:rsidP="006455D3">
      <w:pPr>
        <w:pStyle w:val="ListParagraph"/>
        <w:numPr>
          <w:ilvl w:val="0"/>
          <w:numId w:val="2"/>
        </w:numPr>
      </w:pPr>
      <w:r>
        <w:t>Socket, RPC, ordinary and named pipes</w:t>
      </w:r>
    </w:p>
    <w:p w14:paraId="6E8F69CF" w14:textId="162F7255" w:rsidR="008A27FE" w:rsidRDefault="00C40A4B" w:rsidP="006455D3">
      <w:pPr>
        <w:pStyle w:val="ListParagraph"/>
        <w:numPr>
          <w:ilvl w:val="0"/>
          <w:numId w:val="2"/>
        </w:numPr>
      </w:pPr>
      <w:r>
        <w:t>Bounded capacity ,zero capacity, unbounded capacity</w:t>
      </w:r>
    </w:p>
    <w:sectPr w:rsidR="008A27FE" w:rsidSect="00693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C72E8"/>
    <w:multiLevelType w:val="hybridMultilevel"/>
    <w:tmpl w:val="F11C7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8F61ED"/>
    <w:multiLevelType w:val="hybridMultilevel"/>
    <w:tmpl w:val="508EE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964"/>
    <w:rsid w:val="00117F14"/>
    <w:rsid w:val="001C60D7"/>
    <w:rsid w:val="001D71C0"/>
    <w:rsid w:val="00366055"/>
    <w:rsid w:val="003B575C"/>
    <w:rsid w:val="006455D3"/>
    <w:rsid w:val="00693315"/>
    <w:rsid w:val="006B3964"/>
    <w:rsid w:val="008A27FE"/>
    <w:rsid w:val="00C40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4C6DF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F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91</Words>
  <Characters>520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ntran272</dc:creator>
  <cp:keywords/>
  <dc:description/>
  <cp:lastModifiedBy>ntran272</cp:lastModifiedBy>
  <cp:revision>5</cp:revision>
  <dcterms:created xsi:type="dcterms:W3CDTF">2018-02-17T17:09:00Z</dcterms:created>
  <dcterms:modified xsi:type="dcterms:W3CDTF">2018-02-17T17:51:00Z</dcterms:modified>
</cp:coreProperties>
</file>