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题目：</w:t>
      </w:r>
    </w:p>
    <w:p>
      <w:r>
        <w:rPr>
          <w:rFonts w:hint="eastAsia"/>
        </w:rPr>
        <w:t xml:space="preserve">模型中的点 </w:t>
      </w:r>
      <w:r>
        <w:t>v1</w:t>
      </w:r>
      <w:r>
        <w:rPr>
          <w:rFonts w:hint="eastAsia"/>
        </w:rPr>
        <w:t>坐标（</w:t>
      </w:r>
      <w:r>
        <w:t>10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</w:t>
      </w:r>
    </w:p>
    <w:p>
      <w:r>
        <w:rPr>
          <w:rFonts w:hint="eastAsia"/>
        </w:rPr>
        <w:t>两块骨骼层级关系</w:t>
      </w:r>
      <w:r>
        <w:t>joint0</w:t>
      </w:r>
      <w:r>
        <w:rPr>
          <w:rFonts w:hint="eastAsia"/>
        </w:rPr>
        <w:t>是</w:t>
      </w:r>
      <w:r>
        <w:t>joint1</w:t>
      </w:r>
      <w:r>
        <w:rPr>
          <w:rFonts w:hint="eastAsia"/>
        </w:rPr>
        <w:t>的父节点</w:t>
      </w:r>
    </w:p>
    <w:p>
      <w:r>
        <w:rPr>
          <w:rFonts w:hint="eastAsia"/>
        </w:rPr>
        <w:t>建立骨骼时候初始</w:t>
      </w:r>
      <w:r>
        <w:t>local pose</w:t>
      </w:r>
      <w:r>
        <w:rPr>
          <w:rFonts w:hint="eastAsia"/>
        </w:rPr>
        <w:t>是</w:t>
      </w:r>
    </w:p>
    <w:p>
      <w:r>
        <w:t xml:space="preserve">                  joint0 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 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 xml:space="preserve">， </w:t>
      </w:r>
      <w:r>
        <w:t>30</w:t>
      </w:r>
      <w:r>
        <w:rPr>
          <w:rFonts w:hint="eastAsia"/>
        </w:rPr>
        <w:t>）</w:t>
      </w:r>
    </w:p>
    <w:p>
      <w:r>
        <w:t xml:space="preserve">                  joint1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），（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当前动画 </w:t>
      </w:r>
      <w:r>
        <w:t>joint0</w:t>
      </w:r>
      <w:r>
        <w:rPr>
          <w:rFonts w:hint="eastAsia"/>
        </w:rPr>
        <w:t xml:space="preserve">（ </w:t>
      </w:r>
      <w:r>
        <w:t>10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 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-90</w:t>
      </w:r>
      <w:r>
        <w:rPr>
          <w:rFonts w:hint="eastAsia"/>
        </w:rPr>
        <w:t>）</w:t>
      </w:r>
    </w:p>
    <w:p>
      <w:r>
        <w:t xml:space="preserve">                  joint1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），（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）变换后</w:t>
      </w:r>
      <w:r>
        <w:t>v1</w:t>
      </w:r>
      <w:r>
        <w:rPr>
          <w:rFonts w:hint="eastAsia"/>
        </w:rPr>
        <w:t>的坐标</w:t>
      </w:r>
    </w:p>
    <w:p>
      <w:r>
        <w:rPr>
          <w:rFonts w:hint="eastAsia"/>
        </w:rPr>
        <w:t>其中</w:t>
      </w:r>
      <w:r>
        <w:t>v1</w:t>
      </w:r>
      <w:r>
        <w:rPr>
          <w:rFonts w:hint="eastAsia"/>
        </w:rPr>
        <w:t>只受</w:t>
      </w:r>
      <w:r>
        <w:t>joint1</w:t>
      </w:r>
      <w:r>
        <w:rPr>
          <w:rFonts w:hint="eastAsia"/>
        </w:rPr>
        <w:t>影响，所有缩放都是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1</w:t>
      </w:r>
    </w:p>
    <w:p/>
    <w:p>
      <w:r>
        <w:rPr>
          <w:rFonts w:hint="eastAsia"/>
        </w:rPr>
        <w:t>答：</w:t>
      </w:r>
    </w:p>
    <w:p>
      <w:r>
        <w:rPr>
          <w:rFonts w:hint="eastAsia"/>
        </w:rPr>
        <w:t>局部姿势第j个关节可以表示为仿射变换矩阵</w:t>
      </w:r>
      <w:r>
        <w:t>P</w:t>
      </w:r>
      <w:r>
        <w:rPr>
          <w:vertAlign w:val="subscript"/>
        </w:rPr>
        <w:t>j</w:t>
      </w:r>
    </w:p>
    <w:p>
      <w:r>
        <w:rPr>
          <w:position w:val="-34"/>
        </w:rPr>
        <w:object>
          <v:shape id="_x0000_i1025" o:spt="75" type="#_x0000_t75" style="height:39.75pt;width:89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 </w:t>
      </w:r>
      <w:r>
        <w:rPr>
          <w:position w:val="-102"/>
        </w:rPr>
        <w:object>
          <v:shape id="_x0000_i1033" o:spt="75" alt="" type="#_x0000_t75" style="height:108.3pt;width:127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3" DrawAspect="Content" ObjectID="_1468075726" r:id="rId6">
            <o:LockedField>false</o:LockedField>
          </o:OLEObject>
        </w:object>
      </w:r>
      <w:r>
        <w:t xml:space="preserve"> </w:t>
      </w:r>
      <w:r>
        <w:rPr>
          <w:position w:val="-66"/>
        </w:rPr>
        <w:object>
          <v:shape id="_x0000_i1027" o:spt="75" alt="" type="#_x0000_t75" style="height:72pt;width:99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rPr>
          <w:rFonts w:hint="eastAsia"/>
        </w:rPr>
        <w:t>关节2全局姿势可以写成</w:t>
      </w:r>
    </w:p>
    <w:p>
      <w:r>
        <w:rPr>
          <w:position w:val="-12"/>
        </w:rPr>
        <w:object>
          <v:shape id="_x0000_i1028" o:spt="75" type="#_x0000_t75" style="height:19pt;width:8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 xml:space="preserve"> </w:t>
      </w:r>
    </w:p>
    <w:p>
      <w:r>
        <w:t>当前姿势</w:t>
      </w:r>
    </w:p>
    <w:p>
      <w:r>
        <w:rPr>
          <w:position w:val="-66"/>
        </w:rPr>
        <w:object>
          <v:shape id="_x0000_i1029" o:spt="75" alt="" type="#_x0000_t75" style="height:72pt;width:111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  <w:r>
        <w:rPr>
          <w:position w:val="-66"/>
        </w:rPr>
        <w:object>
          <v:shape id="_x0000_i1030" o:spt="75" alt="" type="#_x0000_t75" style="height:72pt;width:100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rPr>
          <w:rFonts w:hint="eastAsia"/>
        </w:rPr>
        <w:t>点的最终坐标公式为：</w:t>
      </w:r>
    </w:p>
    <w:p>
      <w:r>
        <w:rPr>
          <w:position w:val="-32"/>
        </w:rPr>
        <w:object>
          <v:shape id="_x0000_i1031" o:spt="75" type="#_x0000_t75" style="height:39.75pt;width:217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 xml:space="preserve"> </w:t>
      </w:r>
    </w:p>
    <w:p>
      <w:bookmarkStart w:id="0" w:name="_GoBack"/>
      <w:r>
        <w:rPr>
          <w:position w:val="-250"/>
        </w:rPr>
        <w:object>
          <v:shape id="_x0000_i1032" o:spt="75" alt="" type="#_x0000_t75" style="height:206.05pt;width:3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bookmarkEnd w:id="0"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2D8"/>
    <w:rsid w:val="000822F0"/>
    <w:rsid w:val="0066281D"/>
    <w:rsid w:val="008A3203"/>
    <w:rsid w:val="00AA347C"/>
    <w:rsid w:val="00C52276"/>
    <w:rsid w:val="00C63F82"/>
    <w:rsid w:val="00D12F12"/>
    <w:rsid w:val="00D232D8"/>
    <w:rsid w:val="00EF77BF"/>
    <w:rsid w:val="00F257E6"/>
    <w:rsid w:val="27284F67"/>
    <w:rsid w:val="3DC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456</Characters>
  <Lines>3</Lines>
  <Paragraphs>1</Paragraphs>
  <TotalTime>0</TotalTime>
  <ScaleCrop>false</ScaleCrop>
  <LinksUpToDate>false</LinksUpToDate>
  <CharactersWithSpaces>535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2017-04-25T17:26:00Z</dcterms:created>
  <dc:creator>John is a bad Uncle</dc:creator>
  <cp:lastModifiedBy>Administrator</cp:lastModifiedBy>
  <dcterms:modified xsi:type="dcterms:W3CDTF">2017-04-26T01:29:43Z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2052-10.1.0.6393</vt:lpwstr>
  </property>
</Properties>
</file>