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59049">
      <w:pPr>
        <w:spacing w:line="240" w:lineRule="auto"/>
        <w:ind w:left="3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32940" cy="5715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11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E54F">
      <w:pPr>
        <w:tabs>
          <w:tab w:val="left" w:pos="7303"/>
        </w:tabs>
        <w:spacing w:before="224"/>
        <w:ind w:left="141" w:right="0" w:firstLine="0"/>
        <w:jc w:val="left"/>
        <w:rPr>
          <w:position w:val="-2"/>
          <w:sz w:val="26"/>
        </w:rPr>
      </w:pPr>
      <w:r>
        <w:rPr>
          <w:b/>
          <w:sz w:val="22"/>
        </w:rPr>
        <w:t>KHOA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CÔNG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NGHỆ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THÔNG</w:t>
      </w:r>
      <w:r>
        <w:rPr>
          <w:b/>
          <w:spacing w:val="-4"/>
          <w:sz w:val="22"/>
        </w:rPr>
        <w:t xml:space="preserve"> </w:t>
      </w:r>
      <w:r>
        <w:rPr>
          <w:b/>
          <w:spacing w:val="-5"/>
          <w:sz w:val="22"/>
        </w:rPr>
        <w:t>TIN</w:t>
      </w:r>
      <w:r>
        <w:rPr>
          <w:b/>
          <w:sz w:val="22"/>
        </w:rPr>
        <w:tab/>
      </w:r>
      <w:r>
        <w:rPr>
          <w:spacing w:val="-2"/>
          <w:position w:val="-2"/>
          <w:sz w:val="26"/>
        </w:rPr>
        <w:t>BM03/QT05/ĐT-</w:t>
      </w:r>
      <w:r>
        <w:rPr>
          <w:spacing w:val="-5"/>
          <w:position w:val="-2"/>
          <w:sz w:val="26"/>
        </w:rPr>
        <w:t>KT</w:t>
      </w:r>
    </w:p>
    <w:p w14:paraId="1909D9F0">
      <w:pPr>
        <w:spacing w:before="124" w:line="240" w:lineRule="auto"/>
        <w:rPr>
          <w:sz w:val="22"/>
        </w:rPr>
      </w:pPr>
    </w:p>
    <w:p w14:paraId="59F72134">
      <w:pPr>
        <w:pStyle w:val="2"/>
      </w:pPr>
      <w:r>
        <w:t>PHIẾU</w:t>
      </w:r>
      <w:r>
        <w:rPr>
          <w:spacing w:val="-6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DÕI</w:t>
      </w:r>
      <w:r>
        <w:rPr>
          <w:spacing w:val="-2"/>
        </w:rPr>
        <w:t xml:space="preserve"> </w:t>
      </w:r>
      <w:r>
        <w:t>TIẾN</w:t>
      </w:r>
      <w:r>
        <w:rPr>
          <w:spacing w:val="-2"/>
        </w:rPr>
        <w:t xml:space="preserve"> </w:t>
      </w:r>
      <w:r>
        <w:t>ĐỘ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 xml:space="preserve">TẬP TỐT </w:t>
      </w:r>
      <w:r>
        <w:rPr>
          <w:spacing w:val="-2"/>
        </w:rPr>
        <w:t>NGHIỆP</w:t>
      </w:r>
    </w:p>
    <w:p w14:paraId="1E4DAB94">
      <w:pPr>
        <w:pStyle w:val="10"/>
        <w:numPr>
          <w:ilvl w:val="0"/>
          <w:numId w:val="1"/>
        </w:numPr>
        <w:tabs>
          <w:tab w:val="left" w:pos="426"/>
        </w:tabs>
        <w:spacing w:before="361" w:after="0" w:line="240" w:lineRule="auto"/>
        <w:ind w:left="426" w:right="0" w:hanging="285"/>
        <w:jc w:val="left"/>
        <w:rPr>
          <w:sz w:val="26"/>
        </w:rPr>
      </w:pPr>
      <w:r>
        <w:rPr>
          <w:b/>
          <w:sz w:val="26"/>
        </w:rPr>
        <w:t>Tên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Tổ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chức/Công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(đơn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vị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tập)</w:t>
      </w:r>
      <w:r>
        <w:rPr>
          <w:spacing w:val="-2"/>
          <w:sz w:val="26"/>
        </w:rPr>
        <w:t>:</w:t>
      </w:r>
    </w:p>
    <w:p w14:paraId="5DC934A4">
      <w:pPr>
        <w:tabs>
          <w:tab w:val="right" w:pos="284"/>
          <w:tab w:val="right" w:pos="9638"/>
        </w:tabs>
        <w:spacing w:line="240" w:lineRule="auto"/>
        <w:ind w:firstLine="390" w:firstLineChars="150"/>
        <w:jc w:val="left"/>
        <w:rPr>
          <w:rFonts w:hint="default"/>
          <w:sz w:val="26"/>
          <w:lang w:val="vi-VN"/>
        </w:rPr>
      </w:pPr>
      <w:r>
        <w:rPr>
          <w:sz w:val="26"/>
          <w:szCs w:val="26"/>
          <w:rtl w:val="0"/>
          <w:lang w:val="vi-VN"/>
        </w:rPr>
        <w:t>C</w:t>
      </w:r>
      <w:r>
        <w:rPr>
          <w:rFonts w:hint="default"/>
          <w:sz w:val="26"/>
          <w:szCs w:val="26"/>
          <w:rtl w:val="0"/>
          <w:lang w:val="vi-VN"/>
        </w:rPr>
        <w:t>ông</w:t>
      </w:r>
      <w:r>
        <w:rPr>
          <w:sz w:val="26"/>
          <w:szCs w:val="26"/>
          <w:rtl w:val="0"/>
        </w:rPr>
        <w:t xml:space="preserve"> ty TNHH Amazon Web Services Viet Na</w:t>
      </w:r>
      <w:r>
        <w:rPr>
          <w:rFonts w:hint="default"/>
          <w:sz w:val="26"/>
          <w:szCs w:val="26"/>
          <w:rtl w:val="0"/>
          <w:lang w:val="vi-VN"/>
        </w:rPr>
        <w:t>m</w:t>
      </w:r>
    </w:p>
    <w:p w14:paraId="7C52B8E0">
      <w:pPr>
        <w:pStyle w:val="10"/>
        <w:numPr>
          <w:ilvl w:val="0"/>
          <w:numId w:val="1"/>
        </w:numPr>
        <w:tabs>
          <w:tab w:val="left" w:pos="426"/>
        </w:tabs>
        <w:spacing w:before="155" w:after="0" w:line="240" w:lineRule="auto"/>
        <w:ind w:left="426" w:right="0" w:hanging="285"/>
        <w:jc w:val="left"/>
        <w:rPr>
          <w:b/>
          <w:sz w:val="26"/>
        </w:rPr>
      </w:pPr>
      <w:r>
        <w:rPr>
          <w:b/>
          <w:sz w:val="26"/>
        </w:rPr>
        <w:t>Cán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bộ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hướng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dẫn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tại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đơn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vị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tập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(họ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tên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email):</w:t>
      </w:r>
    </w:p>
    <w:p w14:paraId="2E187973">
      <w:pPr>
        <w:numPr>
          <w:numId w:val="0"/>
        </w:numPr>
        <w:tabs>
          <w:tab w:val="right" w:pos="284"/>
          <w:tab w:val="right" w:pos="9638"/>
        </w:tabs>
        <w:spacing w:line="240" w:lineRule="auto"/>
        <w:ind w:right="0" w:rightChars="0" w:firstLine="390" w:firstLineChars="150"/>
        <w:jc w:val="both"/>
        <w:rPr>
          <w:b/>
          <w:sz w:val="26"/>
        </w:rPr>
      </w:pPr>
      <w:r>
        <w:rPr>
          <w:sz w:val="26"/>
          <w:szCs w:val="26"/>
          <w:rtl w:val="0"/>
        </w:rPr>
        <w:t>Nguyễn Gia Hưng - hunggia@amazon.com</w:t>
      </w:r>
    </w:p>
    <w:p w14:paraId="28216FD7">
      <w:pPr>
        <w:pStyle w:val="10"/>
        <w:numPr>
          <w:ilvl w:val="0"/>
          <w:numId w:val="1"/>
        </w:numPr>
        <w:tabs>
          <w:tab w:val="left" w:pos="426"/>
        </w:tabs>
        <w:spacing w:before="155" w:after="0" w:line="240" w:lineRule="auto"/>
        <w:ind w:left="426" w:right="0" w:hanging="285"/>
        <w:jc w:val="left"/>
        <w:rPr>
          <w:sz w:val="26"/>
        </w:rPr>
      </w:pPr>
      <w:r>
        <w:rPr>
          <w:b/>
          <w:sz w:val="26"/>
        </w:rPr>
        <w:t>Giảng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theo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dõi/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hướng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dẫn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tập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tại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trường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(họ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tên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email):</w:t>
      </w:r>
    </w:p>
    <w:p w14:paraId="1A02E681">
      <w:pPr>
        <w:pStyle w:val="10"/>
        <w:numPr>
          <w:numId w:val="0"/>
        </w:numPr>
        <w:tabs>
          <w:tab w:val="left" w:pos="426"/>
        </w:tabs>
        <w:ind w:right="0" w:rightChars="0" w:firstLine="260" w:firstLineChars="100"/>
        <w:rPr>
          <w:rFonts w:hint="default"/>
          <w:sz w:val="26"/>
          <w:lang w:val="vi-VN"/>
        </w:rPr>
      </w:pPr>
      <w:r>
        <w:rPr>
          <w:rFonts w:hint="default"/>
          <w:sz w:val="26"/>
          <w:lang w:val="vi-VN"/>
        </w:rPr>
        <w:t xml:space="preserve">  </w:t>
      </w:r>
      <w:r>
        <w:rPr>
          <w:spacing w:val="-2"/>
          <w:sz w:val="26"/>
        </w:rPr>
        <w:t>Trần</w:t>
      </w:r>
      <w:r>
        <w:rPr>
          <w:spacing w:val="-2"/>
          <w:sz w:val="26"/>
          <w:lang w:val="vi-VN"/>
        </w:rPr>
        <w:t xml:space="preserve"> Văn Hùng - hungtran3028@gmail.com</w:t>
      </w:r>
    </w:p>
    <w:p w14:paraId="65C0C188">
      <w:pPr>
        <w:pStyle w:val="10"/>
        <w:numPr>
          <w:ilvl w:val="0"/>
          <w:numId w:val="1"/>
        </w:numPr>
        <w:tabs>
          <w:tab w:val="left" w:pos="426"/>
        </w:tabs>
        <w:spacing w:before="152" w:after="0" w:line="240" w:lineRule="auto"/>
        <w:ind w:left="426" w:right="0" w:hanging="285"/>
        <w:jc w:val="left"/>
        <w:rPr>
          <w:sz w:val="26"/>
        </w:rPr>
      </w:pPr>
      <w:r>
        <w:rPr>
          <w:b/>
          <w:sz w:val="26"/>
        </w:rPr>
        <w:t>Sinh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7"/>
          <w:sz w:val="26"/>
        </w:rPr>
        <w:t xml:space="preserve"> </w:t>
      </w:r>
      <w:r>
        <w:rPr>
          <w:b/>
          <w:spacing w:val="-4"/>
          <w:sz w:val="26"/>
        </w:rPr>
        <w:t>hiện</w:t>
      </w:r>
      <w:r>
        <w:rPr>
          <w:spacing w:val="-4"/>
          <w:sz w:val="26"/>
        </w:rPr>
        <w:t>:</w:t>
      </w:r>
    </w:p>
    <w:p w14:paraId="25816FB1">
      <w:pPr>
        <w:spacing w:before="145"/>
        <w:ind w:left="141" w:right="0" w:firstLine="0"/>
        <w:jc w:val="left"/>
        <w:rPr>
          <w:rFonts w:hint="default"/>
          <w:sz w:val="26"/>
          <w:lang w:val="vi-VN"/>
        </w:rPr>
      </w:pPr>
      <w:r>
        <w:rPr>
          <w:sz w:val="26"/>
        </w:rPr>
        <w:t>Họ</w:t>
      </w:r>
      <w:r>
        <w:rPr>
          <w:spacing w:val="-9"/>
          <w:sz w:val="26"/>
        </w:rPr>
        <w:t xml:space="preserve"> </w:t>
      </w:r>
      <w:r>
        <w:rPr>
          <w:sz w:val="26"/>
        </w:rPr>
        <w:t>tên:</w:t>
      </w:r>
      <w:r>
        <w:rPr>
          <w:rFonts w:hint="default"/>
          <w:sz w:val="26"/>
          <w:lang w:val="vi-VN"/>
        </w:rPr>
        <w:t xml:space="preserve"> Nguyễn Trung Thành    </w:t>
      </w:r>
      <w:r>
        <w:rPr>
          <w:spacing w:val="42"/>
          <w:sz w:val="26"/>
        </w:rPr>
        <w:t xml:space="preserve"> </w:t>
      </w:r>
      <w:r>
        <w:rPr>
          <w:sz w:val="26"/>
        </w:rPr>
        <w:t>MSSV:</w:t>
      </w:r>
      <w:r>
        <w:rPr>
          <w:rFonts w:hint="default"/>
          <w:sz w:val="26"/>
          <w:lang w:val="vi-VN"/>
        </w:rPr>
        <w:t xml:space="preserve"> </w:t>
      </w:r>
      <w:r>
        <w:rPr>
          <w:rFonts w:hint="default"/>
          <w:spacing w:val="-3"/>
          <w:sz w:val="26"/>
          <w:lang w:val="vi-VN"/>
        </w:rPr>
        <w:t xml:space="preserve">2280618931      </w:t>
      </w:r>
      <w:r>
        <w:rPr>
          <w:spacing w:val="19"/>
          <w:sz w:val="26"/>
        </w:rPr>
        <w:t xml:space="preserve"> </w:t>
      </w:r>
      <w:r>
        <w:rPr>
          <w:sz w:val="26"/>
        </w:rPr>
        <w:t>Lớp:</w:t>
      </w:r>
      <w:r>
        <w:rPr>
          <w:rFonts w:hint="default"/>
          <w:sz w:val="26"/>
          <w:lang w:val="vi-VN"/>
        </w:rPr>
        <w:t xml:space="preserve"> 22DTHH3</w:t>
      </w:r>
    </w:p>
    <w:p w14:paraId="6E1B4A24">
      <w:pPr>
        <w:spacing w:before="150"/>
        <w:ind w:left="141" w:right="0" w:firstLine="0"/>
        <w:jc w:val="left"/>
        <w:rPr>
          <w:rFonts w:hint="default"/>
          <w:sz w:val="26"/>
          <w:lang w:val="vi-VN"/>
        </w:rPr>
      </w:pPr>
      <w:r>
        <w:rPr>
          <w:spacing w:val="-2"/>
          <w:sz w:val="26"/>
        </w:rPr>
        <w:t>Ngành</w:t>
      </w:r>
      <w:r>
        <w:rPr>
          <w:rFonts w:hint="default"/>
          <w:spacing w:val="-2"/>
          <w:sz w:val="26"/>
          <w:lang w:val="vi-VN"/>
        </w:rPr>
        <w:t>: Công nghệ thông tin</w:t>
      </w:r>
    </w:p>
    <w:p w14:paraId="293C4BBA">
      <w:pPr>
        <w:spacing w:before="150"/>
        <w:ind w:left="141" w:right="0" w:firstLine="0"/>
        <w:jc w:val="left"/>
        <w:rPr>
          <w:rFonts w:hint="default"/>
          <w:sz w:val="26"/>
          <w:lang w:val="vi-VN"/>
        </w:rPr>
      </w:pPr>
      <w:r>
        <w:rPr>
          <w:sz w:val="26"/>
        </w:rPr>
        <w:t>Chuyên</w:t>
      </w:r>
      <w:r>
        <w:rPr>
          <w:spacing w:val="9"/>
          <w:sz w:val="26"/>
        </w:rPr>
        <w:t xml:space="preserve"> </w:t>
      </w:r>
      <w:r>
        <w:rPr>
          <w:sz w:val="26"/>
        </w:rPr>
        <w:t>ngành</w:t>
      </w:r>
      <w:r>
        <w:rPr>
          <w:rFonts w:hint="default"/>
          <w:sz w:val="26"/>
          <w:lang w:val="vi-VN"/>
        </w:rPr>
        <w:t>: Công nghệ phần mềm</w:t>
      </w:r>
    </w:p>
    <w:p w14:paraId="206E9C3E">
      <w:pPr>
        <w:pStyle w:val="10"/>
        <w:numPr>
          <w:ilvl w:val="0"/>
          <w:numId w:val="1"/>
        </w:numPr>
        <w:tabs>
          <w:tab w:val="left" w:pos="426"/>
        </w:tabs>
        <w:spacing w:before="155" w:after="0" w:line="240" w:lineRule="auto"/>
        <w:ind w:left="426" w:right="0" w:hanging="285"/>
        <w:jc w:val="left"/>
        <w:rPr>
          <w:b/>
          <w:sz w:val="26"/>
        </w:rPr>
      </w:pPr>
      <w:r>
        <w:rPr>
          <w:b/>
          <w:sz w:val="26"/>
        </w:rPr>
        <w:t>Tiến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độ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nội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dung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tập:</w:t>
      </w:r>
    </w:p>
    <w:p w14:paraId="26ED192B">
      <w:pPr>
        <w:spacing w:before="150" w:after="1" w:line="240" w:lineRule="auto"/>
        <w:rPr>
          <w:b/>
          <w:sz w:val="20"/>
        </w:rPr>
      </w:pPr>
    </w:p>
    <w:tbl>
      <w:tblPr>
        <w:tblStyle w:val="5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4"/>
        <w:gridCol w:w="1991"/>
        <w:gridCol w:w="6837"/>
      </w:tblGrid>
      <w:tr w14:paraId="08FB8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14" w:type="dxa"/>
          </w:tcPr>
          <w:p w14:paraId="15A7FD7E">
            <w:pPr>
              <w:pStyle w:val="11"/>
              <w:spacing w:before="3" w:line="252" w:lineRule="exact"/>
              <w:ind w:left="6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Tuần</w:t>
            </w:r>
          </w:p>
        </w:tc>
        <w:tc>
          <w:tcPr>
            <w:tcW w:w="1991" w:type="dxa"/>
          </w:tcPr>
          <w:p w14:paraId="26A7C639">
            <w:pPr>
              <w:pStyle w:val="11"/>
              <w:spacing w:before="3" w:line="252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Ngày</w:t>
            </w:r>
          </w:p>
        </w:tc>
        <w:tc>
          <w:tcPr>
            <w:tcW w:w="6837" w:type="dxa"/>
          </w:tcPr>
          <w:p w14:paraId="749F91EC">
            <w:pPr>
              <w:pStyle w:val="11"/>
              <w:spacing w:before="3" w:line="252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Nội </w:t>
            </w:r>
            <w:r>
              <w:rPr>
                <w:b/>
                <w:spacing w:val="-4"/>
                <w:sz w:val="24"/>
              </w:rPr>
              <w:t>dung</w:t>
            </w:r>
          </w:p>
        </w:tc>
      </w:tr>
      <w:tr w14:paraId="7BD42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7" w:hRule="atLeast"/>
        </w:trPr>
        <w:tc>
          <w:tcPr>
            <w:tcW w:w="814" w:type="dxa"/>
          </w:tcPr>
          <w:p w14:paraId="4C2DF945">
            <w:pPr>
              <w:pStyle w:val="11"/>
              <w:rPr>
                <w:b/>
                <w:sz w:val="24"/>
              </w:rPr>
            </w:pPr>
          </w:p>
          <w:p w14:paraId="25FFAF30">
            <w:pPr>
              <w:pStyle w:val="11"/>
              <w:spacing w:before="54"/>
              <w:rPr>
                <w:b/>
                <w:sz w:val="24"/>
              </w:rPr>
            </w:pPr>
          </w:p>
          <w:p w14:paraId="51B27058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91" w:type="dxa"/>
          </w:tcPr>
          <w:p w14:paraId="573AF03C">
            <w:pPr>
              <w:pStyle w:val="11"/>
              <w:spacing w:line="360" w:lineRule="auto"/>
              <w:rPr>
                <w:sz w:val="26"/>
                <w:szCs w:val="26"/>
                <w:lang w:val="en-US"/>
              </w:rPr>
            </w:pPr>
            <w:r>
              <w:t>17-04-2026/</w:t>
            </w:r>
            <w:r>
              <w:br/>
            </w:r>
            <w:r>
              <w:t xml:space="preserve"> 25-04-2026</w:t>
            </w:r>
          </w:p>
        </w:tc>
        <w:tc>
          <w:tcPr>
            <w:tcW w:w="6837" w:type="dxa"/>
          </w:tcPr>
          <w:p w14:paraId="519AEDB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Nội dung thực hiện:</w:t>
            </w:r>
          </w:p>
          <w:p w14:paraId="2FE4484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Làm quen với nội dung thực tập và xác định mục tiêu cần đạt trong giai đoạn đầu </w:t>
            </w:r>
          </w:p>
          <w:p w14:paraId="376A6F9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Tạo tài khoản trên Amazon Web Services và kích hoạt gói Free Tier </w:t>
            </w:r>
          </w:p>
          <w:p w14:paraId="3BF91D7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Khám phá giao diện AWS Management Console và cách tổ chức dịch vụ theo Region </w:t>
            </w:r>
          </w:p>
          <w:p w14:paraId="45FDDD2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Tìm hiểu các dịch vụ cơ bản như EC2, S3, IAM </w:t>
            </w:r>
          </w:p>
          <w:p w14:paraId="711EBE2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Cài đặt AWS CLI và thử thực hiện một số lệnh cơ bản </w:t>
            </w:r>
          </w:p>
          <w:p w14:paraId="00CC0F7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Tìm hiểu cách quản lý chi phí và thiết lập ngân sách trên AWS </w:t>
            </w:r>
          </w:p>
          <w:p w14:paraId="787F19E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Tham khảo tài liệu và hệ thống hỗ trợ chính thức của AWS </w:t>
            </w:r>
          </w:p>
          <w:p w14:paraId="23BC9FAB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rStyle w:val="8"/>
                <w:b/>
                <w:bCs/>
              </w:rPr>
              <w:t>Kết quả đạt được:</w:t>
            </w:r>
          </w:p>
          <w:p w14:paraId="35FB216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Tạo và sử dụng thành công tài khoản AWS </w:t>
            </w:r>
          </w:p>
          <w:p w14:paraId="5D34BD2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Hiểu được cấu trúc cơ bản của nền tảng cloud AWS </w:t>
            </w:r>
          </w:p>
          <w:p w14:paraId="7FC2320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Nắm được chức năng của một số dịch vụ chính </w:t>
            </w:r>
          </w:p>
          <w:p w14:paraId="5D636E1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Biết cách kiểm soát chi phí khi sử dụng dịch vụ cloud </w:t>
            </w:r>
          </w:p>
          <w:p w14:paraId="6146447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Làm quen với việc thao tác AWS qua cả giao diện và dòng lệnh </w:t>
            </w:r>
          </w:p>
          <w:p w14:paraId="2AA13B9B">
            <w:pPr>
              <w:pStyle w:val="11"/>
              <w:rPr>
                <w:sz w:val="26"/>
              </w:rPr>
            </w:pPr>
          </w:p>
        </w:tc>
      </w:tr>
      <w:tr w14:paraId="7648FC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5" w:hRule="atLeast"/>
        </w:trPr>
        <w:tc>
          <w:tcPr>
            <w:tcW w:w="814" w:type="dxa"/>
          </w:tcPr>
          <w:p w14:paraId="1867D77C">
            <w:pPr>
              <w:pStyle w:val="11"/>
              <w:rPr>
                <w:b/>
                <w:sz w:val="24"/>
              </w:rPr>
            </w:pPr>
          </w:p>
          <w:p w14:paraId="47AC18C9">
            <w:pPr>
              <w:pStyle w:val="11"/>
              <w:spacing w:before="51"/>
              <w:rPr>
                <w:b/>
                <w:sz w:val="24"/>
              </w:rPr>
            </w:pPr>
          </w:p>
          <w:p w14:paraId="0A6E7FB3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91" w:type="dxa"/>
            <w:shd w:val="clear"/>
            <w:vAlign w:val="top"/>
          </w:tcPr>
          <w:p w14:paraId="4BC61A37">
            <w:pPr>
              <w:pStyle w:val="11"/>
              <w:spacing w:line="360" w:lineRule="auto"/>
              <w:rPr>
                <w:sz w:val="26"/>
                <w:szCs w:val="26"/>
                <w:lang w:val="vi-VN"/>
              </w:rPr>
            </w:pPr>
            <w:r>
              <w:t>26-04-2026/</w:t>
            </w:r>
            <w:r>
              <w:br/>
            </w:r>
            <w:r>
              <w:t xml:space="preserve"> 04-05-2026</w:t>
            </w:r>
          </w:p>
        </w:tc>
        <w:tc>
          <w:tcPr>
            <w:tcW w:w="6837" w:type="dxa"/>
          </w:tcPr>
          <w:p w14:paraId="482A5BB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Nội dung thực hiện:</w:t>
            </w:r>
          </w:p>
          <w:p w14:paraId="2F9C66A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Tìm hiểu về Virtual Private Cloud (VPC) và cách xây dựng hệ thống mạng trên Amazon Web Services </w:t>
            </w:r>
          </w:p>
          <w:p w14:paraId="575773A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Phân biệt Security Groups và Network ACLs </w:t>
            </w:r>
          </w:p>
          <w:p w14:paraId="5E090DB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Thực hành tạo VPC, cấu hình subnet (public và private) </w:t>
            </w:r>
          </w:p>
          <w:p w14:paraId="3E5B027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Thiết lập Internet Gateway và Route Table </w:t>
            </w:r>
          </w:p>
          <w:p w14:paraId="19119C3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Tạo EC2 instance và kiểm tra kết nối SSH </w:t>
            </w:r>
          </w:p>
          <w:p w14:paraId="6A29F36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Làm quen với một số công cụ quản lý và giám sát hệ thống </w:t>
            </w:r>
          </w:p>
          <w:p w14:paraId="3C607CB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Tạo và hoàn thiện hồ sơ LinkedIn cá nhân </w:t>
            </w:r>
          </w:p>
          <w:p w14:paraId="25D4E0B3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rStyle w:val="8"/>
                <w:b/>
                <w:bCs/>
              </w:rPr>
              <w:t>Kết quả đạt được:</w:t>
            </w:r>
          </w:p>
          <w:p w14:paraId="5B4D057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Hiểu cách thiết kế mạng cơ bản trong AWS </w:t>
            </w:r>
          </w:p>
          <w:p w14:paraId="320C09A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Triển khai được môi trường cloud đơn giản </w:t>
            </w:r>
          </w:p>
          <w:p w14:paraId="780D020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Kết nối và sử dụng EC2 instance thành công </w:t>
            </w:r>
          </w:p>
          <w:p w14:paraId="24447B0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Nắm được cơ chế bảo mật cơ bản trong AWS </w:t>
            </w:r>
          </w:p>
          <w:p w14:paraId="59C2C8D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Hoàn thiện hồ sơ LinkedIn phục vụ học tập và nghề nghiệp</w:t>
            </w:r>
          </w:p>
          <w:p w14:paraId="390A5615">
            <w:pPr>
              <w:pStyle w:val="11"/>
              <w:rPr>
                <w:sz w:val="26"/>
              </w:rPr>
            </w:pPr>
          </w:p>
        </w:tc>
      </w:tr>
      <w:tr w14:paraId="7E159E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5" w:hRule="atLeast"/>
        </w:trPr>
        <w:tc>
          <w:tcPr>
            <w:tcW w:w="814" w:type="dxa"/>
          </w:tcPr>
          <w:p w14:paraId="0BB12F75">
            <w:pPr>
              <w:pStyle w:val="11"/>
              <w:rPr>
                <w:b/>
                <w:sz w:val="24"/>
              </w:rPr>
            </w:pPr>
          </w:p>
          <w:p w14:paraId="0B82710E">
            <w:pPr>
              <w:pStyle w:val="11"/>
              <w:spacing w:before="51"/>
              <w:rPr>
                <w:b/>
                <w:sz w:val="24"/>
              </w:rPr>
            </w:pPr>
          </w:p>
          <w:p w14:paraId="5721EBD5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91" w:type="dxa"/>
          </w:tcPr>
          <w:p w14:paraId="1D647E2F">
            <w:pPr>
              <w:pStyle w:val="11"/>
              <w:spacing w:line="360" w:lineRule="auto"/>
              <w:rPr>
                <w:sz w:val="26"/>
                <w:szCs w:val="26"/>
                <w:lang w:val="vi-VN"/>
              </w:rPr>
            </w:pPr>
            <w:r>
              <w:t>05-05-2026/</w:t>
            </w:r>
            <w:r>
              <w:br/>
            </w:r>
            <w:r>
              <w:t xml:space="preserve"> 13-05-2026</w:t>
            </w:r>
          </w:p>
        </w:tc>
        <w:tc>
          <w:tcPr>
            <w:tcW w:w="6837" w:type="dxa"/>
          </w:tcPr>
          <w:p w14:paraId="687AF755">
            <w:pPr>
              <w:pStyle w:val="7"/>
              <w:keepNext w:val="0"/>
              <w:keepLines w:val="0"/>
              <w:widowControl/>
              <w:suppressLineNumbers w:val="0"/>
              <w:rPr>
                <w:sz w:val="28"/>
                <w:szCs w:val="28"/>
              </w:rPr>
            </w:pPr>
            <w:r>
              <w:rPr>
                <w:rStyle w:val="8"/>
                <w:sz w:val="28"/>
                <w:szCs w:val="28"/>
              </w:rPr>
              <w:t>Nội dung thực hiện:</w:t>
            </w:r>
          </w:p>
          <w:p w14:paraId="5504664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Tiếp tục tìm hiểu sâu về Amazon S3 (Static Website Hosting, Bucket Policy, Versioning, CORS).</w:t>
            </w:r>
          </w:p>
          <w:p w14:paraId="73C9E3B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Thực hành IAM Policy nâng cao, áp dụng Principle of Least Privilege và IAM Role.</w:t>
            </w:r>
          </w:p>
          <w:p w14:paraId="1C58422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Triển khai Lambda Function đầu tiên, viết code Python và test invocation.</w:t>
            </w:r>
          </w:p>
          <w:p w14:paraId="71EE9C9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Tích hợp Lambda với S3 Event (Trigger).</w:t>
            </w:r>
          </w:p>
          <w:p w14:paraId="73F15F60">
            <w:pPr>
              <w:pStyle w:val="7"/>
              <w:keepNext w:val="0"/>
              <w:keepLines w:val="0"/>
              <w:widowControl/>
              <w:suppressLineNumbers w:val="0"/>
              <w:rPr>
                <w:sz w:val="28"/>
                <w:szCs w:val="28"/>
              </w:rPr>
            </w:pPr>
            <w:r>
              <w:rPr>
                <w:rStyle w:val="8"/>
                <w:sz w:val="28"/>
                <w:szCs w:val="28"/>
              </w:rPr>
              <w:t>Kết quả đạt được:</w:t>
            </w:r>
          </w:p>
          <w:p w14:paraId="1061CA4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Thành thạo hơn với Amazon S3 và các tính năng thực tế.</w:t>
            </w:r>
          </w:p>
          <w:p w14:paraId="01FAD3B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Triển khai thành công Lambda Function và hiểu cách tích hợp với các dịch vụ khác.</w:t>
            </w:r>
          </w:p>
          <w:p w14:paraId="6C68D52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Hiểu rõ hơn về mô hình Event-Driven Architecture.</w:t>
            </w:r>
          </w:p>
          <w:p w14:paraId="74F34574">
            <w:pPr>
              <w:pStyle w:val="11"/>
              <w:rPr>
                <w:sz w:val="26"/>
              </w:rPr>
            </w:pPr>
          </w:p>
        </w:tc>
      </w:tr>
      <w:tr w14:paraId="669EF7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7" w:hRule="atLeast"/>
        </w:trPr>
        <w:tc>
          <w:tcPr>
            <w:tcW w:w="814" w:type="dxa"/>
          </w:tcPr>
          <w:p w14:paraId="6CAA6903">
            <w:pPr>
              <w:pStyle w:val="11"/>
              <w:rPr>
                <w:b/>
                <w:sz w:val="24"/>
              </w:rPr>
            </w:pPr>
          </w:p>
          <w:p w14:paraId="44C59C05">
            <w:pPr>
              <w:pStyle w:val="11"/>
              <w:spacing w:before="54"/>
              <w:rPr>
                <w:b/>
                <w:sz w:val="24"/>
              </w:rPr>
            </w:pPr>
          </w:p>
          <w:p w14:paraId="1D66F936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91" w:type="dxa"/>
          </w:tcPr>
          <w:p w14:paraId="28D32B5A">
            <w:pPr>
              <w:pStyle w:val="11"/>
              <w:spacing w:line="360" w:lineRule="auto"/>
              <w:rPr>
                <w:sz w:val="26"/>
                <w:szCs w:val="26"/>
                <w:lang w:val="vi-VN"/>
              </w:rPr>
            </w:pPr>
            <w:r>
              <w:t>14-05-2026/</w:t>
            </w:r>
            <w:r>
              <w:br/>
            </w:r>
            <w:r>
              <w:t xml:space="preserve"> 22-05-2026</w:t>
            </w:r>
          </w:p>
        </w:tc>
        <w:tc>
          <w:tcPr>
            <w:tcW w:w="6837" w:type="dxa"/>
          </w:tcPr>
          <w:p w14:paraId="0AEA11CA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  <w:sz w:val="28"/>
                <w:szCs w:val="28"/>
              </w:rPr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28C6817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Tiếp tục tìm hiểu và thực hành các dịch vụ AWS quan trọng: Amazon DynamoDB, Amazon API Gateway và Amazon Bedrock.</w:t>
            </w:r>
          </w:p>
          <w:p w14:paraId="7E39F91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Thực hành thiết kế và triển khai bảng DynamoDB với các khóa chính/phụ phù hợp.</w:t>
            </w:r>
          </w:p>
          <w:p w14:paraId="69DC6DD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Cấu hình API Gateway để tạo REST API và tích hợp với Lambda Function.</w:t>
            </w:r>
          </w:p>
          <w:p w14:paraId="5541937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Tìm hiểu Amazon Bedrock (Claude 3.5 Sonnet) và cách sử dụng qua API.</w:t>
            </w:r>
          </w:p>
          <w:p w14:paraId="6965AC0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Thảo luận nhóm và thống nhất tên dự án Workshop: </w:t>
            </w:r>
            <w:r>
              <w:rPr>
                <w:rStyle w:val="8"/>
              </w:rPr>
              <w:t>Vertex IntervAI</w:t>
            </w:r>
            <w:r>
              <w:t>.</w:t>
            </w:r>
          </w:p>
          <w:p w14:paraId="65DC376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Thiết kế logo sơ bộ và xây dựng ý tưởng tổng quan cho dự án.</w:t>
            </w:r>
          </w:p>
          <w:p w14:paraId="52E00FB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Cập nhật Worklog và Proposal cho Workshop.</w:t>
            </w:r>
          </w:p>
          <w:p w14:paraId="2AC492D2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26B1B02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Hiểu rõ cách sử dụng và tích hợp DynamoDB trong ứng dụng Serverless.</w:t>
            </w:r>
          </w:p>
          <w:p w14:paraId="74EE8E4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Triển khai thành công API Gateway kết nối với Lambda.</w:t>
            </w:r>
          </w:p>
          <w:p w14:paraId="7703274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Có cái nhìn ban đầu về khả năng ứng dụng của Amazon Bedrock trong việc xử lý ngôn ngữ tự nhiên.</w:t>
            </w:r>
          </w:p>
          <w:p w14:paraId="21DDCA3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Hoàn thành việc chọn tên dự án và ý tưởng chính cho Workshop cá nhân (</w:t>
            </w:r>
            <w:r>
              <w:rPr>
                <w:rStyle w:val="8"/>
              </w:rPr>
              <w:t>Vertex IntervAI</w:t>
            </w:r>
            <w:r>
              <w:t>).</w:t>
            </w:r>
          </w:p>
          <w:p w14:paraId="351895F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Tiến độ học tập và thực hành các dịch vụ AWS đang đi đúng kế hoạch.</w:t>
            </w:r>
          </w:p>
          <w:p w14:paraId="5E3CD464">
            <w:pPr>
              <w:pStyle w:val="11"/>
              <w:rPr>
                <w:sz w:val="26"/>
              </w:rPr>
            </w:pPr>
          </w:p>
        </w:tc>
      </w:tr>
    </w:tbl>
    <w:p w14:paraId="1BCE4FEB">
      <w:pPr>
        <w:pStyle w:val="11"/>
        <w:spacing w:after="0"/>
        <w:rPr>
          <w:sz w:val="26"/>
        </w:rPr>
        <w:sectPr>
          <w:footerReference r:id="rId5" w:type="default"/>
          <w:type w:val="continuous"/>
          <w:pgSz w:w="11910" w:h="16850"/>
          <w:pgMar w:top="880" w:right="708" w:bottom="1812" w:left="1275" w:header="0" w:footer="525" w:gutter="0"/>
          <w:pgNumType w:start="1"/>
          <w:cols w:space="720" w:num="1"/>
        </w:sectPr>
      </w:pPr>
    </w:p>
    <w:tbl>
      <w:tblPr>
        <w:tblStyle w:val="5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4"/>
        <w:gridCol w:w="1991"/>
        <w:gridCol w:w="6837"/>
      </w:tblGrid>
      <w:tr w14:paraId="1C69D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14" w:type="dxa"/>
          </w:tcPr>
          <w:p w14:paraId="58A8F7B9">
            <w:pPr>
              <w:pStyle w:val="11"/>
              <w:spacing w:before="3" w:line="252" w:lineRule="exact"/>
              <w:ind w:left="6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Tuần</w:t>
            </w:r>
          </w:p>
        </w:tc>
        <w:tc>
          <w:tcPr>
            <w:tcW w:w="1991" w:type="dxa"/>
          </w:tcPr>
          <w:p w14:paraId="07CE43EB">
            <w:pPr>
              <w:pStyle w:val="11"/>
              <w:spacing w:before="3" w:line="252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Ngày</w:t>
            </w:r>
          </w:p>
        </w:tc>
        <w:tc>
          <w:tcPr>
            <w:tcW w:w="6837" w:type="dxa"/>
          </w:tcPr>
          <w:p w14:paraId="15732672">
            <w:pPr>
              <w:pStyle w:val="11"/>
              <w:spacing w:before="3" w:line="252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Nội </w:t>
            </w:r>
            <w:r>
              <w:rPr>
                <w:b/>
                <w:spacing w:val="-4"/>
                <w:sz w:val="24"/>
              </w:rPr>
              <w:t>dung</w:t>
            </w:r>
          </w:p>
        </w:tc>
      </w:tr>
      <w:tr w14:paraId="0AB211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8" w:hRule="atLeast"/>
        </w:trPr>
        <w:tc>
          <w:tcPr>
            <w:tcW w:w="814" w:type="dxa"/>
          </w:tcPr>
          <w:p w14:paraId="474CCA7D">
            <w:pPr>
              <w:pStyle w:val="11"/>
              <w:rPr>
                <w:b/>
                <w:sz w:val="24"/>
              </w:rPr>
            </w:pPr>
          </w:p>
          <w:p w14:paraId="2F848B12">
            <w:pPr>
              <w:pStyle w:val="11"/>
              <w:spacing w:before="54"/>
              <w:rPr>
                <w:b/>
                <w:sz w:val="24"/>
              </w:rPr>
            </w:pPr>
          </w:p>
          <w:p w14:paraId="760A6F19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91" w:type="dxa"/>
          </w:tcPr>
          <w:p w14:paraId="60E0B58B">
            <w:pPr>
              <w:pStyle w:val="11"/>
              <w:spacing w:line="360" w:lineRule="auto"/>
              <w:rPr>
                <w:sz w:val="26"/>
                <w:szCs w:val="26"/>
                <w:lang w:val="vi-VN"/>
              </w:rPr>
            </w:pPr>
            <w:r>
              <w:t>23-05-2026/</w:t>
            </w:r>
            <w:r>
              <w:br/>
            </w:r>
            <w:r>
              <w:t xml:space="preserve"> 31-05-2026</w:t>
            </w:r>
          </w:p>
        </w:tc>
        <w:tc>
          <w:tcPr>
            <w:tcW w:w="6837" w:type="dxa"/>
          </w:tcPr>
          <w:p w14:paraId="41F75C97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  <w:sz w:val="28"/>
                <w:szCs w:val="28"/>
              </w:rPr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72BF822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Tìm hiểu và thực hành </w:t>
            </w:r>
            <w:r>
              <w:rPr>
                <w:rStyle w:val="8"/>
              </w:rPr>
              <w:t>IAM</w:t>
            </w:r>
            <w:r>
              <w:t>: quản lý User, Group, Role, Policy tùy chỉnh và thiết lập MFA.</w:t>
            </w:r>
          </w:p>
          <w:p w14:paraId="5C9B01D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Thực hành chuyên sâu </w:t>
            </w:r>
            <w:r>
              <w:rPr>
                <w:rStyle w:val="8"/>
              </w:rPr>
              <w:t>Amazon S3</w:t>
            </w:r>
            <w:r>
              <w:t>: tạo bucket, bật Versioning, hosting static website, cấu hình Bucket Policy và Lifecycle rules.</w:t>
            </w:r>
          </w:p>
          <w:p w14:paraId="55503FE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Triển khai và quản lý </w:t>
            </w:r>
            <w:r>
              <w:rPr>
                <w:rStyle w:val="8"/>
              </w:rPr>
              <w:t>Amazon EC2</w:t>
            </w:r>
            <w:r>
              <w:t>: launch instance Linux &amp; Windows, cấu hình Security Group, Key Pair, Elastic IP và User Data.</w:t>
            </w:r>
          </w:p>
          <w:p w14:paraId="3A48255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Học </w:t>
            </w:r>
            <w:r>
              <w:rPr>
                <w:rStyle w:val="8"/>
              </w:rPr>
              <w:t>VPC Networking</w:t>
            </w:r>
            <w:r>
              <w:t xml:space="preserve"> cơ bản: thiết kế Public/Private Subnet, Internet Gateway, Route Table và NAT Gateway.</w:t>
            </w:r>
          </w:p>
          <w:p w14:paraId="27F1E44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Khám phá sơ bộ các dịch vụ </w:t>
            </w:r>
            <w:r>
              <w:rPr>
                <w:rStyle w:val="8"/>
              </w:rPr>
              <w:t>RDS</w:t>
            </w:r>
            <w:r>
              <w:t xml:space="preserve">, </w:t>
            </w:r>
            <w:r>
              <w:rPr>
                <w:rStyle w:val="8"/>
              </w:rPr>
              <w:t>DynamoDB</w:t>
            </w:r>
            <w:r>
              <w:t xml:space="preserve"> và </w:t>
            </w:r>
            <w:r>
              <w:rPr>
                <w:rStyle w:val="8"/>
              </w:rPr>
              <w:t>CloudWatch</w:t>
            </w:r>
            <w:r>
              <w:t>.</w:t>
            </w:r>
          </w:p>
          <w:p w14:paraId="1EFA88F3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21E0F9A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>Đã làm quen và sử dụng thành thạo 6 dịch vụ AWS quan trọng nhất.</w:t>
            </w:r>
          </w:p>
          <w:p w14:paraId="57F4099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>Có khả năng tự xây dựng một môi trường cloud cơ bản hoàn chỉnh (VPC + EC2 + S3).</w:t>
            </w:r>
          </w:p>
          <w:p w14:paraId="0E600D4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>Hiểu rõ hơn về mô hình trách nhiệm chung (Shared Responsibility Model) và các khái niệm cốt lõi của AWS.</w:t>
            </w:r>
          </w:p>
          <w:p w14:paraId="4C3DED8C">
            <w:pPr>
              <w:pStyle w:val="11"/>
              <w:rPr>
                <w:sz w:val="24"/>
              </w:rPr>
            </w:pPr>
          </w:p>
        </w:tc>
      </w:tr>
      <w:tr w14:paraId="2CA67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5" w:hRule="atLeast"/>
        </w:trPr>
        <w:tc>
          <w:tcPr>
            <w:tcW w:w="814" w:type="dxa"/>
          </w:tcPr>
          <w:p w14:paraId="12869C61">
            <w:pPr>
              <w:pStyle w:val="11"/>
              <w:rPr>
                <w:b/>
                <w:sz w:val="24"/>
              </w:rPr>
            </w:pPr>
          </w:p>
          <w:p w14:paraId="1DAA3EBE">
            <w:pPr>
              <w:pStyle w:val="11"/>
              <w:spacing w:before="51"/>
              <w:rPr>
                <w:b/>
                <w:sz w:val="24"/>
              </w:rPr>
            </w:pPr>
          </w:p>
          <w:p w14:paraId="3B66C064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991" w:type="dxa"/>
          </w:tcPr>
          <w:p w14:paraId="77AEE29C">
            <w:pPr>
              <w:pStyle w:val="11"/>
              <w:spacing w:line="360" w:lineRule="auto"/>
              <w:rPr>
                <w:sz w:val="26"/>
                <w:szCs w:val="26"/>
                <w:lang w:val="vi-VN"/>
              </w:rPr>
            </w:pPr>
            <w:r>
              <w:t>01-06-2026/</w:t>
            </w:r>
            <w:r>
              <w:br/>
            </w:r>
            <w:r>
              <w:t xml:space="preserve"> 09-06-2026</w:t>
            </w:r>
          </w:p>
        </w:tc>
        <w:tc>
          <w:tcPr>
            <w:tcW w:w="6837" w:type="dxa"/>
          </w:tcPr>
          <w:p w14:paraId="62A7E4F5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6F85FC2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 xml:space="preserve">Học và thực hành </w:t>
            </w:r>
            <w:r>
              <w:rPr>
                <w:rStyle w:val="8"/>
              </w:rPr>
              <w:t>AWS Lambda</w:t>
            </w:r>
            <w:r>
              <w:t>: tạo function, cấu hình trigger, quản lý phiên bản, Layer và môi trường.</w:t>
            </w:r>
          </w:p>
          <w:p w14:paraId="1837F60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 xml:space="preserve">Tìm hiểu và triển khai </w:t>
            </w:r>
            <w:r>
              <w:rPr>
                <w:rStyle w:val="8"/>
              </w:rPr>
              <w:t>API Gateway</w:t>
            </w:r>
            <w:r>
              <w:t>: xây dựng REST API, kết nối với Lambda, thiết lập method, stage và usage plan.</w:t>
            </w:r>
          </w:p>
          <w:p w14:paraId="5EF2B68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 xml:space="preserve">Thực hành </w:t>
            </w:r>
            <w:r>
              <w:rPr>
                <w:rStyle w:val="8"/>
              </w:rPr>
              <w:t>Amazon SQS</w:t>
            </w:r>
            <w:r>
              <w:t xml:space="preserve"> và </w:t>
            </w:r>
            <w:r>
              <w:rPr>
                <w:rStyle w:val="8"/>
              </w:rPr>
              <w:t>SNS</w:t>
            </w:r>
            <w:r>
              <w:t>: tạo queue, topic, subscription, gửi/nhận message và áp dụng Dead Letter Queue.</w:t>
            </w:r>
          </w:p>
          <w:p w14:paraId="6455D88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 xml:space="preserve">Học </w:t>
            </w:r>
            <w:r>
              <w:rPr>
                <w:rStyle w:val="8"/>
              </w:rPr>
              <w:t>Amazon CloudFront</w:t>
            </w:r>
            <w:r>
              <w:t>: thiết lập Distribution cho S3, cấu hình caching, HTTPS và Geo Restriction.</w:t>
            </w:r>
          </w:p>
          <w:p w14:paraId="5646207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 xml:space="preserve">Tìm hiểu </w:t>
            </w:r>
            <w:r>
              <w:rPr>
                <w:rStyle w:val="8"/>
              </w:rPr>
              <w:t>Route 53</w:t>
            </w:r>
            <w:r>
              <w:t>: tạo Hosted Zone, Record sets (A, CNAME, Alias), Health Check cơ bản.</w:t>
            </w:r>
          </w:p>
          <w:p w14:paraId="7F1F443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>Thực hành tích hợp giữa các dịch vụ (Lambda + API Gateway + SQS + CloudFront).</w:t>
            </w:r>
          </w:p>
          <w:p w14:paraId="66746D93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119D70E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>Nắm vững cách sử dụng và kết nối 5 dịch vụ AWS mới (Lambda, API Gateway, SQS, SNS, CloudFront).</w:t>
            </w:r>
          </w:p>
          <w:p w14:paraId="3A8C4B7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rPr>
                <w:rFonts w:hint="eastAsia" w:ascii="SimSun" w:hAnsi="SimSun" w:eastAsia="SimSun" w:cs="SimSun"/>
                <w:sz w:val="24"/>
              </w:rPr>
              <w:t xml:space="preserve"> </w:t>
            </w:r>
            <w:r>
              <w:t>Có thể tự xây dựng một ứng dụng Serverless cơ bản hoàn chỉnh (API + Compute + Messaging + CDN).</w:t>
            </w:r>
          </w:p>
          <w:p w14:paraId="2954EA2D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>Hiểu rõ hơn về mô hình Serverless và cách thiết kế kiến trúc ít quản lý (Low Operational Overhead).</w:t>
            </w:r>
          </w:p>
          <w:p w14:paraId="648A2260">
            <w:pPr>
              <w:pStyle w:val="11"/>
              <w:rPr>
                <w:sz w:val="24"/>
              </w:rPr>
            </w:pPr>
          </w:p>
        </w:tc>
      </w:tr>
      <w:tr w14:paraId="3EDA3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5" w:hRule="atLeast"/>
        </w:trPr>
        <w:tc>
          <w:tcPr>
            <w:tcW w:w="814" w:type="dxa"/>
          </w:tcPr>
          <w:p w14:paraId="13CC3AF6">
            <w:pPr>
              <w:pStyle w:val="11"/>
              <w:rPr>
                <w:b/>
                <w:sz w:val="24"/>
              </w:rPr>
            </w:pPr>
          </w:p>
          <w:p w14:paraId="031328B6">
            <w:pPr>
              <w:pStyle w:val="11"/>
              <w:spacing w:before="51"/>
              <w:rPr>
                <w:b/>
                <w:sz w:val="24"/>
              </w:rPr>
            </w:pPr>
          </w:p>
          <w:p w14:paraId="357122AC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991" w:type="dxa"/>
          </w:tcPr>
          <w:p w14:paraId="0E6A70BF">
            <w:pPr>
              <w:pStyle w:val="11"/>
              <w:spacing w:line="360" w:lineRule="auto"/>
              <w:rPr>
                <w:sz w:val="26"/>
                <w:szCs w:val="26"/>
                <w:lang w:val="vi-VN"/>
              </w:rPr>
            </w:pPr>
            <w:r>
              <w:t>10-06-2026/</w:t>
            </w:r>
            <w:r>
              <w:br/>
            </w:r>
            <w:r>
              <w:t xml:space="preserve"> 18-06-2026</w:t>
            </w:r>
          </w:p>
        </w:tc>
        <w:tc>
          <w:tcPr>
            <w:tcW w:w="6837" w:type="dxa"/>
          </w:tcPr>
          <w:p w14:paraId="2D5BEC41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6AFF061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Học và thực hành </w:t>
            </w:r>
            <w:r>
              <w:rPr>
                <w:rStyle w:val="8"/>
                <w:rFonts w:hint="default" w:ascii="Times New Roman" w:hAnsi="Times New Roman" w:cs="Times New Roman"/>
              </w:rPr>
              <w:t>Amazon ECS</w:t>
            </w:r>
            <w:r>
              <w:rPr>
                <w:rFonts w:hint="default" w:ascii="Times New Roman" w:hAnsi="Times New Roman" w:cs="Times New Roman"/>
              </w:rPr>
              <w:t xml:space="preserve"> (Elastic Container Service): tạo Cluster, Task Definition, Service và chạy container trên Fargate.</w:t>
            </w:r>
          </w:p>
          <w:p w14:paraId="0E27F6D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Tìm hiểu </w:t>
            </w:r>
            <w:r>
              <w:rPr>
                <w:rStyle w:val="8"/>
                <w:rFonts w:hint="default" w:ascii="Times New Roman" w:hAnsi="Times New Roman" w:cs="Times New Roman"/>
              </w:rPr>
              <w:t>Application Load Balancer (ALB)</w:t>
            </w:r>
            <w:r>
              <w:rPr>
                <w:rFonts w:hint="default" w:ascii="Times New Roman" w:hAnsi="Times New Roman" w:cs="Times New Roman"/>
              </w:rPr>
              <w:t xml:space="preserve"> và </w:t>
            </w:r>
            <w:r>
              <w:rPr>
                <w:rStyle w:val="8"/>
                <w:rFonts w:hint="default" w:ascii="Times New Roman" w:hAnsi="Times New Roman" w:cs="Times New Roman"/>
              </w:rPr>
              <w:t>Auto Scaling Group</w:t>
            </w:r>
            <w:r>
              <w:rPr>
                <w:rFonts w:hint="default" w:ascii="Times New Roman" w:hAnsi="Times New Roman" w:cs="Times New Roman"/>
              </w:rPr>
              <w:t>: thiết lập load balancing và tự động scale theo tải.</w:t>
            </w:r>
          </w:p>
          <w:p w14:paraId="475ACFE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Học sâu hơn </w:t>
            </w:r>
            <w:r>
              <w:rPr>
                <w:rStyle w:val="8"/>
                <w:rFonts w:hint="default" w:ascii="Times New Roman" w:hAnsi="Times New Roman" w:cs="Times New Roman"/>
              </w:rPr>
              <w:t>Amazon RDS</w:t>
            </w:r>
            <w:r>
              <w:rPr>
                <w:rFonts w:hint="default" w:ascii="Times New Roman" w:hAnsi="Times New Roman" w:cs="Times New Roman"/>
              </w:rPr>
              <w:t>: triển khai database (MySQL/PostgreSQL), Multi-AZ, Read Replica, Backup &amp; Restore.</w:t>
            </w:r>
          </w:p>
          <w:p w14:paraId="374D332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Thực hành </w:t>
            </w:r>
            <w:r>
              <w:rPr>
                <w:rStyle w:val="8"/>
                <w:rFonts w:hint="default" w:ascii="Times New Roman" w:hAnsi="Times New Roman" w:cs="Times New Roman"/>
              </w:rPr>
              <w:t>Amazon CloudWatch</w:t>
            </w:r>
            <w:r>
              <w:rPr>
                <w:rFonts w:hint="default" w:ascii="Times New Roman" w:hAnsi="Times New Roman" w:cs="Times New Roman"/>
              </w:rPr>
              <w:t>: thiết lập Metrics, Alarms, Logs Insights và Dashboard.</w:t>
            </w:r>
          </w:p>
          <w:p w14:paraId="405D2C6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Khám phá các dịch vụ bảo mật: </w:t>
            </w:r>
            <w:r>
              <w:rPr>
                <w:rStyle w:val="8"/>
                <w:rFonts w:hint="default" w:ascii="Times New Roman" w:hAnsi="Times New Roman" w:cs="Times New Roman"/>
              </w:rPr>
              <w:t>AWS WAF</w:t>
            </w:r>
            <w:r>
              <w:rPr>
                <w:rFonts w:hint="default" w:ascii="Times New Roman" w:hAnsi="Times New Roman" w:cs="Times New Roman"/>
              </w:rPr>
              <w:t xml:space="preserve">, </w:t>
            </w:r>
            <w:r>
              <w:rPr>
                <w:rStyle w:val="8"/>
                <w:rFonts w:hint="default" w:ascii="Times New Roman" w:hAnsi="Times New Roman" w:cs="Times New Roman"/>
              </w:rPr>
              <w:t>AWS Shield</w:t>
            </w:r>
            <w:r>
              <w:rPr>
                <w:rFonts w:hint="default" w:ascii="Times New Roman" w:hAnsi="Times New Roman" w:cs="Times New Roman"/>
              </w:rPr>
              <w:t xml:space="preserve"> và </w:t>
            </w:r>
            <w:r>
              <w:rPr>
                <w:rStyle w:val="8"/>
                <w:rFonts w:hint="default" w:ascii="Times New Roman" w:hAnsi="Times New Roman" w:cs="Times New Roman"/>
              </w:rPr>
              <w:t>IAM Advanced</w:t>
            </w:r>
            <w:r>
              <w:rPr>
                <w:rFonts w:hint="default" w:ascii="Times New Roman" w:hAnsi="Times New Roman" w:cs="Times New Roman"/>
              </w:rPr>
              <w:t xml:space="preserve"> (Condition, Permission Boundary).</w:t>
            </w:r>
          </w:p>
          <w:p w14:paraId="754E202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Thực hiện nhiều bài lab tích hợp giữa các dịch vụ (ECS + ALB + RDS + CloudWatch).</w:t>
            </w:r>
          </w:p>
          <w:p w14:paraId="1637945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Đọc tài liệu AWS Well-Architected Framework và thực hành trên AWS Skill Builder / AWS Console.</w:t>
            </w:r>
          </w:p>
          <w:p w14:paraId="376B48E4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575E09F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Nắm vững thêm 5 dịch vụ quan trọng mới, đặc biệt là mảng Container và Monitoring.</w:t>
            </w:r>
          </w:p>
          <w:p w14:paraId="5554BFC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Có khả năng tự triển khai một ứng dụng containerized cơ bản với load balancing và monitoring.</w:t>
            </w:r>
          </w:p>
          <w:p w14:paraId="5F96103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Tích lũy hơn </w:t>
            </w:r>
            <w:r>
              <w:rPr>
                <w:rStyle w:val="8"/>
                <w:rFonts w:hint="default" w:ascii="Times New Roman" w:hAnsi="Times New Roman" w:cs="Times New Roman"/>
              </w:rPr>
              <w:t>21 giờ</w:t>
            </w:r>
            <w:r>
              <w:rPr>
                <w:rFonts w:hint="default" w:ascii="Times New Roman" w:hAnsi="Times New Roman" w:cs="Times New Roman"/>
              </w:rPr>
              <w:t xml:space="preserve"> hands-on thực hành trong tuần.</w:t>
            </w:r>
          </w:p>
          <w:p w14:paraId="7D42A28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Hiểu rõ hơn về cách thiết kế hệ thống scalable, reliable và observable trên AWS.</w:t>
            </w:r>
          </w:p>
          <w:p w14:paraId="548FE2A8">
            <w:pPr>
              <w:pStyle w:val="11"/>
              <w:rPr>
                <w:sz w:val="24"/>
              </w:rPr>
            </w:pPr>
          </w:p>
        </w:tc>
      </w:tr>
      <w:tr w14:paraId="5EF16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7" w:hRule="atLeast"/>
        </w:trPr>
        <w:tc>
          <w:tcPr>
            <w:tcW w:w="814" w:type="dxa"/>
          </w:tcPr>
          <w:p w14:paraId="11AB6F36">
            <w:pPr>
              <w:pStyle w:val="11"/>
              <w:rPr>
                <w:b/>
                <w:sz w:val="24"/>
              </w:rPr>
            </w:pPr>
          </w:p>
          <w:p w14:paraId="66225820">
            <w:pPr>
              <w:pStyle w:val="11"/>
              <w:spacing w:before="54"/>
              <w:rPr>
                <w:b/>
                <w:sz w:val="24"/>
              </w:rPr>
            </w:pPr>
          </w:p>
          <w:p w14:paraId="03DDC6DA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991" w:type="dxa"/>
          </w:tcPr>
          <w:p w14:paraId="12F4BA92">
            <w:pPr>
              <w:pStyle w:val="11"/>
              <w:spacing w:line="360" w:lineRule="auto"/>
              <w:rPr>
                <w:sz w:val="26"/>
                <w:szCs w:val="26"/>
                <w:lang w:val="vi-VN"/>
              </w:rPr>
            </w:pPr>
            <w:r>
              <w:t>19-06-2026/</w:t>
            </w:r>
            <w:r>
              <w:br/>
            </w:r>
            <w:r>
              <w:t xml:space="preserve"> 27-06-2026</w:t>
            </w:r>
          </w:p>
        </w:tc>
        <w:tc>
          <w:tcPr>
            <w:tcW w:w="6837" w:type="dxa"/>
          </w:tcPr>
          <w:p w14:paraId="6A70D2E8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4B23F77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Học và thực hành </w:t>
            </w:r>
            <w:r>
              <w:rPr>
                <w:rStyle w:val="8"/>
                <w:rFonts w:hint="default" w:ascii="Times New Roman" w:hAnsi="Times New Roman" w:cs="Times New Roman"/>
              </w:rPr>
              <w:t>Amazon ECS</w:t>
            </w:r>
            <w:r>
              <w:rPr>
                <w:rFonts w:hint="default" w:ascii="Times New Roman" w:hAnsi="Times New Roman" w:cs="Times New Roman"/>
              </w:rPr>
              <w:t xml:space="preserve"> (Elastic Container Service): tạo Cluster, Task Definition, Service và chạy container trên Fargate.</w:t>
            </w:r>
          </w:p>
          <w:p w14:paraId="2D94830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Tìm hiểu </w:t>
            </w:r>
            <w:r>
              <w:rPr>
                <w:rStyle w:val="8"/>
                <w:rFonts w:hint="default" w:ascii="Times New Roman" w:hAnsi="Times New Roman" w:cs="Times New Roman"/>
              </w:rPr>
              <w:t>Application Load Balancer (ALB)</w:t>
            </w:r>
            <w:r>
              <w:rPr>
                <w:rFonts w:hint="default" w:ascii="Times New Roman" w:hAnsi="Times New Roman" w:cs="Times New Roman"/>
              </w:rPr>
              <w:t xml:space="preserve"> và </w:t>
            </w:r>
            <w:r>
              <w:rPr>
                <w:rStyle w:val="8"/>
                <w:rFonts w:hint="default" w:ascii="Times New Roman" w:hAnsi="Times New Roman" w:cs="Times New Roman"/>
              </w:rPr>
              <w:t>Auto Scaling Group</w:t>
            </w:r>
            <w:r>
              <w:rPr>
                <w:rFonts w:hint="default" w:ascii="Times New Roman" w:hAnsi="Times New Roman" w:cs="Times New Roman"/>
              </w:rPr>
              <w:t>: thiết lập load balancing và tự động scale theo tải.</w:t>
            </w:r>
          </w:p>
          <w:p w14:paraId="4EDEE9E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Học sâu hơn </w:t>
            </w:r>
            <w:r>
              <w:rPr>
                <w:rStyle w:val="8"/>
                <w:rFonts w:hint="default" w:ascii="Times New Roman" w:hAnsi="Times New Roman" w:cs="Times New Roman"/>
              </w:rPr>
              <w:t>Amazon RDS</w:t>
            </w:r>
            <w:r>
              <w:rPr>
                <w:rFonts w:hint="default" w:ascii="Times New Roman" w:hAnsi="Times New Roman" w:cs="Times New Roman"/>
              </w:rPr>
              <w:t>: triển khai database (MySQL/PostgreSQL), Multi-AZ, Read Replica, Backup &amp; Restore.</w:t>
            </w:r>
          </w:p>
          <w:p w14:paraId="6911CAB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Thực hành </w:t>
            </w:r>
            <w:r>
              <w:rPr>
                <w:rStyle w:val="8"/>
                <w:rFonts w:hint="default" w:ascii="Times New Roman" w:hAnsi="Times New Roman" w:cs="Times New Roman"/>
              </w:rPr>
              <w:t>Amazon CloudWatch</w:t>
            </w:r>
            <w:r>
              <w:rPr>
                <w:rFonts w:hint="default" w:ascii="Times New Roman" w:hAnsi="Times New Roman" w:cs="Times New Roman"/>
              </w:rPr>
              <w:t>: thiết lập Metrics, Alarms, Logs Insights và Dashboard.</w:t>
            </w:r>
          </w:p>
          <w:p w14:paraId="017C90B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Khám phá các dịch vụ bảo mật: </w:t>
            </w:r>
            <w:r>
              <w:rPr>
                <w:rStyle w:val="8"/>
                <w:rFonts w:hint="default" w:ascii="Times New Roman" w:hAnsi="Times New Roman" w:cs="Times New Roman"/>
              </w:rPr>
              <w:t>AWS WAF</w:t>
            </w:r>
            <w:r>
              <w:rPr>
                <w:rFonts w:hint="default" w:ascii="Times New Roman" w:hAnsi="Times New Roman" w:cs="Times New Roman"/>
              </w:rPr>
              <w:t xml:space="preserve">, </w:t>
            </w:r>
            <w:r>
              <w:rPr>
                <w:rStyle w:val="8"/>
                <w:rFonts w:hint="default" w:ascii="Times New Roman" w:hAnsi="Times New Roman" w:cs="Times New Roman"/>
              </w:rPr>
              <w:t>AWS Shield</w:t>
            </w:r>
            <w:r>
              <w:rPr>
                <w:rFonts w:hint="default" w:ascii="Times New Roman" w:hAnsi="Times New Roman" w:cs="Times New Roman"/>
              </w:rPr>
              <w:t xml:space="preserve"> và </w:t>
            </w:r>
            <w:r>
              <w:rPr>
                <w:rStyle w:val="8"/>
                <w:rFonts w:hint="default" w:ascii="Times New Roman" w:hAnsi="Times New Roman" w:cs="Times New Roman"/>
              </w:rPr>
              <w:t>IAM Advanced</w:t>
            </w:r>
            <w:r>
              <w:rPr>
                <w:rFonts w:hint="default" w:ascii="Times New Roman" w:hAnsi="Times New Roman" w:cs="Times New Roman"/>
              </w:rPr>
              <w:t xml:space="preserve"> (Condition, Permission Boundary).</w:t>
            </w:r>
          </w:p>
          <w:p w14:paraId="152CB56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Thực hiện nhiều bài lab tích hợp giữa các dịch vụ (ECS + ALB + RDS + CloudWatch).</w:t>
            </w:r>
          </w:p>
          <w:p w14:paraId="257F665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Đọc tài liệu AWS Well-Architected Framework và thực hành trên AWS Skill Builder / AWS Console.</w:t>
            </w:r>
          </w:p>
          <w:p w14:paraId="28E455F0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410BAB2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Nắm vững thêm 5 dịch vụ quan trọng mới, đặc biệt là mảng Container và Monitoring.</w:t>
            </w:r>
          </w:p>
          <w:p w14:paraId="29E40D3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Có khả năng tự triển khai một ứng dụng containerized cơ bản với load balancing và monitoring.</w:t>
            </w:r>
          </w:p>
          <w:p w14:paraId="21387F2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Tích lũy hơn </w:t>
            </w:r>
            <w:r>
              <w:rPr>
                <w:rStyle w:val="8"/>
                <w:rFonts w:hint="default" w:ascii="Times New Roman" w:hAnsi="Times New Roman" w:cs="Times New Roman"/>
              </w:rPr>
              <w:t>21 giờ</w:t>
            </w:r>
            <w:r>
              <w:rPr>
                <w:rFonts w:hint="default" w:ascii="Times New Roman" w:hAnsi="Times New Roman" w:cs="Times New Roman"/>
              </w:rPr>
              <w:t xml:space="preserve"> hands-on thực hành trong tuần.</w:t>
            </w:r>
          </w:p>
          <w:p w14:paraId="044A152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Hiểu rõ hơn về cách thiết kế hệ thống scalable, reliable và observable trên AWS.</w:t>
            </w:r>
          </w:p>
          <w:p w14:paraId="1C687596">
            <w:pPr>
              <w:pStyle w:val="11"/>
              <w:rPr>
                <w:sz w:val="24"/>
              </w:rPr>
            </w:pPr>
          </w:p>
        </w:tc>
      </w:tr>
      <w:tr w14:paraId="03212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5" w:hRule="atLeast"/>
        </w:trPr>
        <w:tc>
          <w:tcPr>
            <w:tcW w:w="814" w:type="dxa"/>
          </w:tcPr>
          <w:p w14:paraId="68804810">
            <w:pPr>
              <w:pStyle w:val="11"/>
              <w:rPr>
                <w:b/>
                <w:sz w:val="24"/>
              </w:rPr>
            </w:pPr>
          </w:p>
          <w:p w14:paraId="383167A4">
            <w:pPr>
              <w:pStyle w:val="11"/>
              <w:spacing w:before="51"/>
              <w:rPr>
                <w:b/>
                <w:sz w:val="24"/>
              </w:rPr>
            </w:pPr>
          </w:p>
          <w:p w14:paraId="57C932E7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91" w:type="dxa"/>
          </w:tcPr>
          <w:p w14:paraId="6F4E3A0B">
            <w:pPr>
              <w:pStyle w:val="11"/>
              <w:rPr>
                <w:sz w:val="26"/>
                <w:lang w:val="vi-VN"/>
              </w:rPr>
            </w:pPr>
            <w:r>
              <w:t>28-06-2026/</w:t>
            </w:r>
            <w:r>
              <w:br/>
            </w:r>
            <w:r>
              <w:t xml:space="preserve"> 06-07-2026</w:t>
            </w:r>
          </w:p>
        </w:tc>
        <w:tc>
          <w:tcPr>
            <w:tcW w:w="6837" w:type="dxa"/>
          </w:tcPr>
          <w:p w14:paraId="4A63330C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b/>
                <w:bCs/>
                <w:sz w:val="28"/>
                <w:szCs w:val="28"/>
              </w:rPr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7155E03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Học các dịch vụ Networking, Security nâng cao và tối ưu chi phí.</w:t>
            </w:r>
          </w:p>
          <w:p w14:paraId="37C5198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Củng cố kiến thức toàn diện về AWS.</w:t>
            </w:r>
          </w:p>
          <w:p w14:paraId="5E87E41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Chuẩn bị nền tảng cho dự án.</w:t>
            </w:r>
          </w:p>
          <w:p w14:paraId="771230AB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81F51E2">
            <w:pPr>
              <w:pStyle w:val="2"/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Kết quả đạt được:</w:t>
            </w:r>
          </w:p>
          <w:p w14:paraId="1604715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Học </w:t>
            </w:r>
            <w:r>
              <w:rPr>
                <w:rStyle w:val="8"/>
                <w:rFonts w:hint="default" w:ascii="Times New Roman" w:hAnsi="Times New Roman" w:cs="Times New Roman"/>
              </w:rPr>
              <w:t>Amazon VPC nâng cao</w:t>
            </w:r>
            <w:r>
              <w:rPr>
                <w:rFonts w:hint="default" w:ascii="Times New Roman" w:hAnsi="Times New Roman" w:cs="Times New Roman"/>
              </w:rPr>
              <w:t>: VPC Peering, Transit Gateway, PrivateLink.</w:t>
            </w:r>
          </w:p>
          <w:p w14:paraId="2E84FF6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Thực hành </w:t>
            </w:r>
            <w:r>
              <w:rPr>
                <w:rStyle w:val="8"/>
                <w:rFonts w:hint="default" w:ascii="Times New Roman" w:hAnsi="Times New Roman" w:cs="Times New Roman"/>
              </w:rPr>
              <w:t>AWS Direct Connect &amp; VPN</w:t>
            </w:r>
            <w:r>
              <w:rPr>
                <w:rFonts w:hint="default" w:ascii="Times New Roman" w:hAnsi="Times New Roman" w:cs="Times New Roman"/>
              </w:rPr>
              <w:t xml:space="preserve">, </w:t>
            </w:r>
            <w:r>
              <w:rPr>
                <w:rStyle w:val="8"/>
                <w:rFonts w:hint="default" w:ascii="Times New Roman" w:hAnsi="Times New Roman" w:cs="Times New Roman"/>
              </w:rPr>
              <w:t>Route 53</w:t>
            </w:r>
            <w:r>
              <w:rPr>
                <w:rFonts w:hint="default" w:ascii="Times New Roman" w:hAnsi="Times New Roman" w:cs="Times New Roman"/>
              </w:rPr>
              <w:t xml:space="preserve"> nâng cao.</w:t>
            </w:r>
          </w:p>
          <w:p w14:paraId="62584E0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Tìm hiểu </w:t>
            </w:r>
            <w:r>
              <w:rPr>
                <w:rStyle w:val="8"/>
                <w:rFonts w:hint="default" w:ascii="Times New Roman" w:hAnsi="Times New Roman" w:cs="Times New Roman"/>
              </w:rPr>
              <w:t>AWS Cost Explorer, Budgets, Trusted Advisor</w:t>
            </w:r>
            <w:r>
              <w:rPr>
                <w:rFonts w:hint="default" w:ascii="Times New Roman" w:hAnsi="Times New Roman" w:cs="Times New Roman"/>
              </w:rPr>
              <w:t>.</w:t>
            </w:r>
          </w:p>
          <w:p w14:paraId="73627D9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Học </w:t>
            </w:r>
            <w:r>
              <w:rPr>
                <w:rStyle w:val="8"/>
                <w:rFonts w:hint="default" w:ascii="Times New Roman" w:hAnsi="Times New Roman" w:cs="Times New Roman"/>
              </w:rPr>
              <w:t>AWS Config, CloudTrail, GuardDuty</w:t>
            </w:r>
            <w:r>
              <w:rPr>
                <w:rFonts w:hint="default" w:ascii="Times New Roman" w:hAnsi="Times New Roman" w:cs="Times New Roman"/>
              </w:rPr>
              <w:t xml:space="preserve"> để monitoring và compliance.</w:t>
            </w:r>
          </w:p>
          <w:p w14:paraId="546B676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Thực hành lab về Hybrid Networking và Cost Optimization.</w:t>
            </w:r>
          </w:p>
          <w:p w14:paraId="494EC278">
            <w:pPr>
              <w:pStyle w:val="11"/>
              <w:rPr>
                <w:sz w:val="24"/>
              </w:rPr>
            </w:pPr>
          </w:p>
        </w:tc>
      </w:tr>
      <w:tr w14:paraId="2A7CA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5" w:hRule="atLeast"/>
        </w:trPr>
        <w:tc>
          <w:tcPr>
            <w:tcW w:w="814" w:type="dxa"/>
          </w:tcPr>
          <w:p w14:paraId="6416CED3">
            <w:pPr>
              <w:pStyle w:val="11"/>
              <w:rPr>
                <w:b/>
                <w:sz w:val="24"/>
              </w:rPr>
            </w:pPr>
          </w:p>
          <w:p w14:paraId="421DB341">
            <w:pPr>
              <w:pStyle w:val="11"/>
              <w:spacing w:before="51"/>
              <w:rPr>
                <w:b/>
                <w:sz w:val="24"/>
              </w:rPr>
            </w:pPr>
          </w:p>
          <w:p w14:paraId="76472F87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91" w:type="dxa"/>
          </w:tcPr>
          <w:p w14:paraId="059C019F">
            <w:pPr>
              <w:pStyle w:val="11"/>
              <w:rPr>
                <w:sz w:val="26"/>
                <w:lang w:val="vi-VN"/>
              </w:rPr>
            </w:pPr>
            <w:r>
              <w:t>07-07-2026/</w:t>
            </w:r>
            <w:r>
              <w:br/>
            </w:r>
            <w:r>
              <w:t xml:space="preserve"> 14-07-2026</w:t>
            </w:r>
          </w:p>
        </w:tc>
        <w:tc>
          <w:tcPr>
            <w:tcW w:w="6837" w:type="dxa"/>
          </w:tcPr>
          <w:p w14:paraId="56CB4B31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b/>
                <w:bCs/>
                <w:sz w:val="28"/>
                <w:szCs w:val="28"/>
              </w:rPr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48C40BF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Học </w:t>
            </w:r>
            <w:r>
              <w:rPr>
                <w:rStyle w:val="8"/>
                <w:rFonts w:hint="default" w:ascii="Times New Roman" w:hAnsi="Times New Roman" w:cs="Times New Roman"/>
              </w:rPr>
              <w:t>Amazon SageMaker</w:t>
            </w:r>
            <w:r>
              <w:rPr>
                <w:rFonts w:hint="default" w:ascii="Times New Roman" w:hAnsi="Times New Roman" w:cs="Times New Roman"/>
              </w:rPr>
              <w:t xml:space="preserve"> (cơ bản), </w:t>
            </w:r>
            <w:r>
              <w:rPr>
                <w:rStyle w:val="8"/>
                <w:rFonts w:hint="default" w:ascii="Times New Roman" w:hAnsi="Times New Roman" w:cs="Times New Roman"/>
              </w:rPr>
              <w:t>Rekognition</w:t>
            </w:r>
            <w:r>
              <w:rPr>
                <w:rFonts w:hint="default" w:ascii="Times New Roman" w:hAnsi="Times New Roman" w:cs="Times New Roman"/>
              </w:rPr>
              <w:t xml:space="preserve">, </w:t>
            </w:r>
            <w:r>
              <w:rPr>
                <w:rStyle w:val="8"/>
                <w:rFonts w:hint="default" w:ascii="Times New Roman" w:hAnsi="Times New Roman" w:cs="Times New Roman"/>
              </w:rPr>
              <w:t>Comprehend</w:t>
            </w:r>
            <w:r>
              <w:rPr>
                <w:rFonts w:hint="default" w:ascii="Times New Roman" w:hAnsi="Times New Roman" w:cs="Times New Roman"/>
              </w:rPr>
              <w:t xml:space="preserve"> – các dịch vụ AI/ML.</w:t>
            </w:r>
          </w:p>
          <w:p w14:paraId="1F92A52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Tìm hiểu </w:t>
            </w:r>
            <w:r>
              <w:rPr>
                <w:rStyle w:val="8"/>
                <w:rFonts w:hint="default" w:ascii="Times New Roman" w:hAnsi="Times New Roman" w:cs="Times New Roman"/>
              </w:rPr>
              <w:t>AWS Step Functions</w:t>
            </w:r>
            <w:r>
              <w:rPr>
                <w:rFonts w:hint="default" w:ascii="Times New Roman" w:hAnsi="Times New Roman" w:cs="Times New Roman"/>
              </w:rPr>
              <w:t xml:space="preserve"> và </w:t>
            </w:r>
            <w:r>
              <w:rPr>
                <w:rStyle w:val="8"/>
                <w:rFonts w:hint="default" w:ascii="Times New Roman" w:hAnsi="Times New Roman" w:cs="Times New Roman"/>
              </w:rPr>
              <w:t>EventBridge</w:t>
            </w:r>
            <w:r>
              <w:rPr>
                <w:rFonts w:hint="default" w:ascii="Times New Roman" w:hAnsi="Times New Roman" w:cs="Times New Roman"/>
              </w:rPr>
              <w:t xml:space="preserve"> để orchestrate workflow.</w:t>
            </w:r>
          </w:p>
          <w:p w14:paraId="7837AF9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Tham gia họp nhóm và cùng thiết kế kiến trúc tổng thể dự án (High-level Architecture).</w:t>
            </w:r>
          </w:p>
          <w:p w14:paraId="4F540AF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Vẽ diagram kiến trúc đề xuất (sử dụng công cụ draw.io hoặc AWS Perspective).</w:t>
            </w:r>
          </w:p>
          <w:p w14:paraId="789BFEC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Style w:val="8"/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Thực hành lab tích hợp AI/ML và workflow orchestration.</w:t>
            </w:r>
          </w:p>
          <w:p w14:paraId="2D17F0E2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1528C1E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Hoàn thành kiến thức nền tảng hầu hết các dịch vụ AWS chính.</w:t>
            </w:r>
          </w:p>
          <w:p w14:paraId="0C1D01E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Đóng góp thiết kế kiến trúc ban đầu cho dự án nhóm.</w:t>
            </w:r>
          </w:p>
          <w:p w14:paraId="6901127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Tích lũy hơn </w:t>
            </w:r>
            <w:r>
              <w:rPr>
                <w:rStyle w:val="8"/>
                <w:rFonts w:hint="default" w:ascii="Times New Roman" w:hAnsi="Times New Roman" w:cs="Times New Roman"/>
              </w:rPr>
              <w:t>18 giờ</w:t>
            </w:r>
            <w:r>
              <w:rPr>
                <w:rFonts w:hint="default" w:ascii="Times New Roman" w:hAnsi="Times New Roman" w:cs="Times New Roman"/>
              </w:rPr>
              <w:t xml:space="preserve"> hands-on + thời gian thảo luận nhóm.</w:t>
            </w:r>
          </w:p>
          <w:p w14:paraId="5C88054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Có khả năng đề xuất giải pháp kiến trúc phù hợp</w:t>
            </w:r>
          </w:p>
          <w:p w14:paraId="0669F90D">
            <w:pPr>
              <w:pStyle w:val="11"/>
              <w:rPr>
                <w:sz w:val="24"/>
              </w:rPr>
            </w:pPr>
          </w:p>
        </w:tc>
      </w:tr>
      <w:tr w14:paraId="0C2520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7" w:hRule="atLeast"/>
        </w:trPr>
        <w:tc>
          <w:tcPr>
            <w:tcW w:w="814" w:type="dxa"/>
          </w:tcPr>
          <w:p w14:paraId="60FF5E51">
            <w:pPr>
              <w:pStyle w:val="11"/>
              <w:rPr>
                <w:b/>
                <w:sz w:val="24"/>
              </w:rPr>
            </w:pPr>
          </w:p>
          <w:p w14:paraId="1558CF24">
            <w:pPr>
              <w:pStyle w:val="11"/>
              <w:spacing w:before="54"/>
              <w:rPr>
                <w:b/>
                <w:sz w:val="24"/>
              </w:rPr>
            </w:pPr>
          </w:p>
          <w:p w14:paraId="3F74CDBA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991" w:type="dxa"/>
          </w:tcPr>
          <w:p w14:paraId="38ACD22B">
            <w:pPr>
              <w:pStyle w:val="11"/>
              <w:rPr>
                <w:sz w:val="26"/>
                <w:lang w:val="vi-VN"/>
              </w:rPr>
            </w:pPr>
            <w:r>
              <w:t>15-07-2026/</w:t>
            </w:r>
            <w:r>
              <w:br/>
            </w:r>
            <w:r>
              <w:t xml:space="preserve"> 22-07-2026</w:t>
            </w:r>
          </w:p>
        </w:tc>
        <w:tc>
          <w:tcPr>
            <w:tcW w:w="6837" w:type="dxa"/>
          </w:tcPr>
          <w:p w14:paraId="01FB1CF7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b/>
                <w:bCs/>
                <w:sz w:val="28"/>
                <w:szCs w:val="28"/>
              </w:rPr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7B3B0A76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/>
                <w:lang w:val="vi-VN"/>
              </w:rPr>
            </w:pPr>
            <w:r>
              <w:t xml:space="preserve"> Tham gia triển khai backend cho dự án Vertex IntervAI: phát triển các Lambda function chính (upload_cv, analyze_cv, create_interview, submit_answer)</w:t>
            </w:r>
            <w:r>
              <w:rPr>
                <w:rFonts w:hint="default"/>
                <w:lang w:val="vi-VN"/>
              </w:rPr>
              <w:t>.</w:t>
            </w:r>
          </w:p>
          <w:p w14:paraId="7792A9EA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Tích hợp Amazon S3 để lưu trữ file CV và DynamoDB để quản lý metadata (bảng CVs, Users, Interviews).</w:t>
            </w:r>
          </w:p>
          <w:p w14:paraId="45A3E915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Triển khai logic phân tích CV sử dụng Amazon Bedrock (Claude 3.5 Sonnet) kết hợp fallback analyzer. </w:t>
            </w:r>
          </w:p>
          <w:p w14:paraId="3B0C5725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Hỗ trợ frontend React kết nối với API Gateway: upload CV, tạo phiên phỏng vấn AI và submit câu trả lời.</w:t>
            </w:r>
          </w:p>
          <w:p w14:paraId="6D4F8AEC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Thực hiện test tích hợp các luồng chính (Upload CV → Analyze → Interview).</w:t>
            </w:r>
          </w:p>
          <w:p w14:paraId="4364DB8D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Tham gia họp nhóm để review kiến trúc và phân công task. </w:t>
            </w:r>
          </w:p>
          <w:p w14:paraId="4A6B7172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Cập nhật Worklog và tài liệu dự án.</w:t>
            </w:r>
          </w:p>
          <w:p w14:paraId="1624A01C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5A2ADBDD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Hoàn thành phần backend core cho các chức năng chính của dự án. </w:t>
            </w:r>
          </w:p>
          <w:p w14:paraId="51102278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Hệ thống có thể xử lý end-to-end luồng Upload &amp; Analyze CV thành công. </w:t>
            </w:r>
          </w:p>
          <w:p w14:paraId="02979F90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Tích hợp thành công Amazon Bedrock vào quy trình phân tích CV và chấm điểm phỏng vấn. </w:t>
            </w:r>
          </w:p>
          <w:p w14:paraId="24F3223B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Frontend và Backend kết nối mượt mà qua API Gateway. </w:t>
            </w:r>
          </w:p>
          <w:p w14:paraId="158BBCC9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Đội nhóm có phiên bản demo đầu tiên của dự án Vertex IntervAI.</w:t>
            </w:r>
          </w:p>
          <w:p w14:paraId="5F06C905">
            <w:pPr>
              <w:pStyle w:val="11"/>
              <w:rPr>
                <w:sz w:val="24"/>
              </w:rPr>
            </w:pPr>
          </w:p>
        </w:tc>
      </w:tr>
      <w:tr w14:paraId="261DF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5" w:hRule="atLeast"/>
        </w:trPr>
        <w:tc>
          <w:tcPr>
            <w:tcW w:w="814" w:type="dxa"/>
          </w:tcPr>
          <w:p w14:paraId="5AC1D233">
            <w:pPr>
              <w:pStyle w:val="11"/>
              <w:rPr>
                <w:b/>
                <w:sz w:val="24"/>
              </w:rPr>
            </w:pPr>
          </w:p>
          <w:p w14:paraId="1CD71365">
            <w:pPr>
              <w:pStyle w:val="11"/>
              <w:spacing w:before="52"/>
              <w:rPr>
                <w:b/>
                <w:sz w:val="24"/>
              </w:rPr>
            </w:pPr>
          </w:p>
          <w:p w14:paraId="305DF13B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991" w:type="dxa"/>
          </w:tcPr>
          <w:p w14:paraId="0F23ADE7">
            <w:pPr>
              <w:pStyle w:val="11"/>
              <w:rPr>
                <w:sz w:val="26"/>
                <w:lang w:val="vi-VN"/>
              </w:rPr>
            </w:pPr>
            <w:r>
              <w:t>23-07-2026/</w:t>
            </w:r>
            <w:r>
              <w:br/>
            </w:r>
            <w:r>
              <w:t xml:space="preserve"> 30-07-2026</w:t>
            </w:r>
          </w:p>
        </w:tc>
        <w:tc>
          <w:tcPr>
            <w:tcW w:w="6837" w:type="dxa"/>
          </w:tcPr>
          <w:p w14:paraId="122752D0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b/>
                <w:bCs/>
                <w:sz w:val="28"/>
                <w:szCs w:val="28"/>
              </w:rPr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57212F70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Hoàn thiện và tối ưu các Lambda function (xử lý lỗi, CORS, fallback mechanism)</w:t>
            </w:r>
          </w:p>
          <w:p w14:paraId="52482CEB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 Triển khai cơ chế lưu trữ và đồng bộ Profile user với DynamoDB. • Thêm tính năng phỏng vấn AI (voice recording mock + text-to-speech) và cải thiện feedback AI.</w:t>
            </w:r>
          </w:p>
          <w:p w14:paraId="01FF7BF6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 Thực hiện test toàn diện hệ thống (unit test Lambda + end-to-end test). • Triển khai CI/CD cơ bản bằng AWS CodePipeline (nếu có). </w:t>
            </w:r>
          </w:p>
          <w:p w14:paraId="0F0BE503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Chuẩn bị tài liệu demo, diagram kiến trúc và báo cáo tiến độ dự án.</w:t>
            </w:r>
          </w:p>
          <w:p w14:paraId="0F78E96E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Tham gia họp nhóm cuối kỳ để tổng kết và chuẩn bị trình bày.</w:t>
            </w:r>
          </w:p>
          <w:p w14:paraId="26DE409B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0455EC8C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 Hoàn thành phiên bản MVP (Minimum Viable Product) của dự án Vertex IntervAI. </w:t>
            </w:r>
          </w:p>
          <w:p w14:paraId="7793B251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Hệ thống hỗ trợ đầy đủ các luồng chính: Upload CV, Phân tích AI, Phỏng vấn AI tương tác và Profile. </w:t>
            </w:r>
          </w:p>
          <w:p w14:paraId="0E2424FE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Đảm bảo tính ổn định và khả năng fallback khi dịch vụ AWS gặp vấn đề. </w:t>
            </w:r>
          </w:p>
          <w:p w14:paraId="46DD0DE4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Có tài liệu kiến trúc và demo sẵn sàng trình bày.</w:t>
            </w:r>
          </w:p>
          <w:p w14:paraId="55510F32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 Hoàn thành tốt giai đoạn thực tập với kinh nghiệm thực tế về phát triển Serverless trên AWS.</w:t>
            </w:r>
          </w:p>
          <w:p w14:paraId="3A81118C">
            <w:pPr>
              <w:pStyle w:val="11"/>
              <w:rPr>
                <w:sz w:val="24"/>
              </w:rPr>
            </w:pPr>
          </w:p>
        </w:tc>
      </w:tr>
    </w:tbl>
    <w:p w14:paraId="763DE667">
      <w:pPr>
        <w:spacing w:before="25" w:line="240" w:lineRule="auto"/>
        <w:rPr>
          <w:b/>
          <w:sz w:val="26"/>
        </w:rPr>
      </w:pPr>
    </w:p>
    <w:p w14:paraId="260088C5">
      <w:pPr>
        <w:pStyle w:val="10"/>
        <w:numPr>
          <w:ilvl w:val="0"/>
          <w:numId w:val="1"/>
        </w:numPr>
        <w:tabs>
          <w:tab w:val="left" w:pos="502"/>
        </w:tabs>
        <w:spacing w:before="0" w:after="0" w:line="240" w:lineRule="auto"/>
        <w:ind w:left="502" w:right="0" w:hanging="359"/>
        <w:jc w:val="left"/>
        <w:rPr>
          <w:b/>
          <w:sz w:val="26"/>
        </w:rPr>
      </w:pPr>
      <w:r>
        <w:rPr>
          <w:b/>
          <w:sz w:val="26"/>
        </w:rPr>
        <w:t>Nhận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xét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đơn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vị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4"/>
          <w:sz w:val="26"/>
        </w:rPr>
        <w:t xml:space="preserve"> tập:</w:t>
      </w:r>
    </w:p>
    <w:p w14:paraId="6E0B2F54">
      <w:pPr>
        <w:spacing w:before="2" w:line="240" w:lineRule="auto"/>
        <w:rPr>
          <w:b/>
          <w:sz w:val="26"/>
        </w:rPr>
      </w:pPr>
    </w:p>
    <w:p w14:paraId="0D16671F">
      <w:pPr>
        <w:pStyle w:val="10"/>
        <w:numPr>
          <w:ilvl w:val="1"/>
          <w:numId w:val="1"/>
        </w:numPr>
        <w:tabs>
          <w:tab w:val="left" w:pos="593"/>
        </w:tabs>
        <w:spacing w:before="0" w:after="0" w:line="240" w:lineRule="auto"/>
        <w:ind w:left="593" w:right="0" w:hanging="452"/>
        <w:jc w:val="left"/>
        <w:rPr>
          <w:b/>
          <w:sz w:val="26"/>
        </w:rPr>
      </w:pPr>
      <w:r>
        <w:rPr>
          <w:b/>
          <w:sz w:val="26"/>
        </w:rPr>
        <w:t>Chấp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hành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nội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quy,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quy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định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cơ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quan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trong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thời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gian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tập:</w:t>
      </w:r>
    </w:p>
    <w:p w14:paraId="41E97678">
      <w:pPr>
        <w:spacing w:before="145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3BB30165">
      <w:pPr>
        <w:spacing w:before="150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211A74D7">
      <w:pPr>
        <w:spacing w:before="150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265E2602">
      <w:pPr>
        <w:spacing w:before="148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2EA95975">
      <w:pPr>
        <w:spacing w:after="0"/>
        <w:jc w:val="left"/>
        <w:rPr>
          <w:sz w:val="26"/>
        </w:rPr>
        <w:sectPr>
          <w:type w:val="continuous"/>
          <w:pgSz w:w="11910" w:h="16850"/>
          <w:pgMar w:top="660" w:right="708" w:bottom="720" w:left="1275" w:header="0" w:footer="525" w:gutter="0"/>
          <w:cols w:space="720" w:num="1"/>
        </w:sectPr>
      </w:pPr>
    </w:p>
    <w:p w14:paraId="0F87D2D2">
      <w:pPr>
        <w:pStyle w:val="10"/>
        <w:numPr>
          <w:ilvl w:val="1"/>
          <w:numId w:val="1"/>
        </w:numPr>
        <w:tabs>
          <w:tab w:val="left" w:pos="595"/>
        </w:tabs>
        <w:spacing w:before="63" w:after="0" w:line="240" w:lineRule="auto"/>
        <w:ind w:left="595" w:right="0" w:hanging="452"/>
        <w:jc w:val="left"/>
        <w:rPr>
          <w:b/>
          <w:sz w:val="26"/>
        </w:rPr>
      </w:pPr>
      <w:r>
        <w:rPr>
          <w:b/>
          <w:sz w:val="26"/>
        </w:rPr>
        <w:t>Thực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hiện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nhiệm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vụ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trong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thời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gian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6"/>
          <w:sz w:val="26"/>
        </w:rPr>
        <w:t xml:space="preserve"> </w:t>
      </w:r>
      <w:r>
        <w:rPr>
          <w:b/>
          <w:spacing w:val="-4"/>
          <w:sz w:val="26"/>
        </w:rPr>
        <w:t>tập:</w:t>
      </w:r>
    </w:p>
    <w:p w14:paraId="30B25104">
      <w:pPr>
        <w:spacing w:before="145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2E2B0367">
      <w:pPr>
        <w:spacing w:before="150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0C1F5150">
      <w:pPr>
        <w:spacing w:before="150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3BCA57B5">
      <w:pPr>
        <w:spacing w:before="149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2DFBA7BF">
      <w:pPr>
        <w:pStyle w:val="10"/>
        <w:numPr>
          <w:ilvl w:val="1"/>
          <w:numId w:val="1"/>
        </w:numPr>
        <w:tabs>
          <w:tab w:val="left" w:pos="595"/>
        </w:tabs>
        <w:spacing w:before="155" w:after="0" w:line="240" w:lineRule="auto"/>
        <w:ind w:left="595" w:right="0" w:hanging="452"/>
        <w:jc w:val="left"/>
        <w:rPr>
          <w:b/>
          <w:sz w:val="26"/>
        </w:rPr>
      </w:pPr>
      <w:r>
        <w:rPr>
          <w:b/>
          <w:sz w:val="26"/>
        </w:rPr>
        <w:t>Quan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hệ,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giao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tiếp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tại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đơn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vị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tập:</w:t>
      </w:r>
    </w:p>
    <w:p w14:paraId="34DC9917">
      <w:pPr>
        <w:spacing w:before="143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6C28D862">
      <w:pPr>
        <w:spacing w:before="150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02B6D6F2">
      <w:pPr>
        <w:spacing w:before="149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209FA9EE">
      <w:pPr>
        <w:pStyle w:val="10"/>
        <w:numPr>
          <w:ilvl w:val="1"/>
          <w:numId w:val="1"/>
        </w:numPr>
        <w:tabs>
          <w:tab w:val="left" w:pos="595"/>
        </w:tabs>
        <w:spacing w:before="156" w:after="0" w:line="240" w:lineRule="auto"/>
        <w:ind w:left="595" w:right="0" w:hanging="452"/>
        <w:jc w:val="left"/>
        <w:rPr>
          <w:b/>
          <w:sz w:val="26"/>
        </w:rPr>
      </w:pPr>
      <w:r>
        <w:rPr>
          <w:b/>
          <w:sz w:val="26"/>
        </w:rPr>
        <w:t>Các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xét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khác:</w:t>
      </w:r>
    </w:p>
    <w:p w14:paraId="23FBA3C7">
      <w:pPr>
        <w:spacing w:before="145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46AFCF84">
      <w:pPr>
        <w:spacing w:before="149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30173038">
      <w:pPr>
        <w:spacing w:before="150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72682E48">
      <w:pPr>
        <w:spacing w:before="105" w:line="240" w:lineRule="auto"/>
        <w:rPr>
          <w:sz w:val="20"/>
        </w:rPr>
      </w:pPr>
    </w:p>
    <w:p w14:paraId="27549306">
      <w:pPr>
        <w:spacing w:after="0" w:line="240" w:lineRule="auto"/>
        <w:rPr>
          <w:sz w:val="20"/>
        </w:rPr>
        <w:sectPr>
          <w:pgSz w:w="11910" w:h="16850"/>
          <w:pgMar w:top="620" w:right="708" w:bottom="720" w:left="1275" w:header="0" w:footer="525" w:gutter="0"/>
          <w:cols w:space="720" w:num="1"/>
        </w:sectPr>
      </w:pPr>
    </w:p>
    <w:p w14:paraId="45962ECA">
      <w:pPr>
        <w:spacing w:before="70" w:line="240" w:lineRule="auto"/>
        <w:rPr>
          <w:sz w:val="26"/>
        </w:rPr>
      </w:pPr>
    </w:p>
    <w:p w14:paraId="321D5A0B">
      <w:pPr>
        <w:pStyle w:val="6"/>
        <w:spacing w:before="1" w:line="297" w:lineRule="exact"/>
        <w:ind w:left="586"/>
        <w:jc w:val="center"/>
      </w:pPr>
      <w:r>
        <w:t>Cán</w:t>
      </w:r>
      <w:r>
        <w:rPr>
          <w:spacing w:val="-6"/>
        </w:rPr>
        <w:t xml:space="preserve"> </w:t>
      </w:r>
      <w:r>
        <w:t>bộ</w:t>
      </w:r>
      <w:r>
        <w:rPr>
          <w:spacing w:val="-3"/>
        </w:rPr>
        <w:t xml:space="preserve"> </w:t>
      </w:r>
      <w:r>
        <w:t>hướng</w:t>
      </w:r>
      <w:r>
        <w:rPr>
          <w:spacing w:val="-5"/>
        </w:rPr>
        <w:t xml:space="preserve"> </w:t>
      </w:r>
      <w:r>
        <w:t>dẫn</w:t>
      </w:r>
      <w:r>
        <w:rPr>
          <w:spacing w:val="-6"/>
        </w:rPr>
        <w:t xml:space="preserve"> </w:t>
      </w:r>
      <w:r>
        <w:t>tại</w:t>
      </w:r>
      <w:r>
        <w:rPr>
          <w:spacing w:val="-3"/>
        </w:rPr>
        <w:t xml:space="preserve"> </w:t>
      </w:r>
      <w:r>
        <w:t>đơn</w:t>
      </w:r>
      <w:r>
        <w:rPr>
          <w:spacing w:val="-5"/>
        </w:rPr>
        <w:t xml:space="preserve"> </w:t>
      </w:r>
      <w:r>
        <w:t>vị</w:t>
      </w:r>
      <w:r>
        <w:rPr>
          <w:spacing w:val="-5"/>
        </w:rPr>
        <w:t xml:space="preserve"> TT</w:t>
      </w:r>
    </w:p>
    <w:p w14:paraId="264FB1EA">
      <w:pPr>
        <w:spacing w:before="0" w:line="297" w:lineRule="exact"/>
        <w:ind w:left="586" w:right="2" w:firstLine="0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-4"/>
          <w:sz w:val="26"/>
        </w:rPr>
        <w:t xml:space="preserve"> tên)</w:t>
      </w:r>
    </w:p>
    <w:p w14:paraId="241A08D8">
      <w:pPr>
        <w:spacing w:before="89"/>
        <w:ind w:left="2" w:right="71" w:firstLine="0"/>
        <w:jc w:val="center"/>
        <w:rPr>
          <w:i/>
          <w:sz w:val="26"/>
        </w:rPr>
      </w:pPr>
      <w:r>
        <w:br w:type="column"/>
      </w:r>
      <w:r>
        <w:rPr>
          <w:i/>
          <w:sz w:val="26"/>
        </w:rPr>
        <w:t>TP.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HCM,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…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…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-4"/>
          <w:sz w:val="26"/>
        </w:rPr>
        <w:t xml:space="preserve"> 20….</w:t>
      </w:r>
    </w:p>
    <w:p w14:paraId="2303C80C">
      <w:pPr>
        <w:pStyle w:val="6"/>
        <w:spacing w:before="6" w:line="296" w:lineRule="exact"/>
        <w:ind w:left="1" w:right="71"/>
        <w:jc w:val="center"/>
      </w:pPr>
      <w:r>
        <w:t>Giảng</w:t>
      </w:r>
      <w:r>
        <w:rPr>
          <w:spacing w:val="-8"/>
        </w:rPr>
        <w:t xml:space="preserve"> </w:t>
      </w:r>
      <w:r>
        <w:t>viên</w:t>
      </w:r>
      <w:r>
        <w:rPr>
          <w:spacing w:val="-7"/>
        </w:rPr>
        <w:t xml:space="preserve"> </w:t>
      </w:r>
      <w:r>
        <w:t>hướng</w:t>
      </w:r>
      <w:r>
        <w:rPr>
          <w:spacing w:val="-6"/>
        </w:rPr>
        <w:t xml:space="preserve"> </w:t>
      </w:r>
      <w:r>
        <w:t>dẫn</w:t>
      </w:r>
      <w:r>
        <w:rPr>
          <w:spacing w:val="-7"/>
        </w:rPr>
        <w:t xml:space="preserve"> </w:t>
      </w:r>
      <w:r>
        <w:t>tại</w:t>
      </w:r>
      <w:r>
        <w:rPr>
          <w:spacing w:val="-7"/>
        </w:rPr>
        <w:t xml:space="preserve"> </w:t>
      </w:r>
      <w:r>
        <w:rPr>
          <w:spacing w:val="-2"/>
        </w:rPr>
        <w:t>trường</w:t>
      </w:r>
    </w:p>
    <w:p w14:paraId="4A379AD4">
      <w:pPr>
        <w:spacing w:before="0" w:line="296" w:lineRule="exact"/>
        <w:ind w:left="0" w:right="71" w:firstLine="0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-4"/>
          <w:sz w:val="26"/>
        </w:rPr>
        <w:t xml:space="preserve"> tên)</w:t>
      </w:r>
    </w:p>
    <w:sectPr>
      <w:type w:val="continuous"/>
      <w:pgSz w:w="11910" w:h="16850"/>
      <w:pgMar w:top="880" w:right="708" w:bottom="720" w:left="1275" w:header="0" w:footer="525" w:gutter="0"/>
      <w:cols w:equalWidth="0" w:num="2">
        <w:col w:w="4266" w:space="307"/>
        <w:col w:w="5354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63F6A">
    <w:pPr>
      <w:pStyle w:val="6"/>
      <w:spacing w:before="0"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6907530</wp:posOffset>
              </wp:positionH>
              <wp:positionV relativeFrom="page">
                <wp:posOffset>10220325</wp:posOffset>
              </wp:positionV>
              <wp:extent cx="165100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EC1EB0"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43.9pt;margin-top:804.75pt;height:15.3pt;width:13pt;mso-position-horizontal-relative:page;mso-position-vertical-relative:page;z-index:-251657216;mso-width-relative:page;mso-height-relative:page;" filled="f" stroked="f" coordsize="21600,21600" o:gfxdata="UEsDBAoAAAAAAIdO4kAAAAAAAAAAAAAAAAAEAAAAZHJzL1BLAwQUAAAACACHTuJABJN4mNoAAAAP&#10;AQAADwAAAGRycy9kb3ducmV2LnhtbE2PS0/DMBCE70j8B2uRuFHbPEIb4lQIwQkJNQ0Hjk7sJlbj&#10;dYjdB/+ezQluO7Oj2W+L9dkP7Gin6AIqkAsBzGIbjMNOwWf9drMEFpNGo4eAVsGPjbAuLy8KnZtw&#10;wsoet6ljVIIx1wr6lMac89j21uu4CKNF2u3C5HUiOXXcTPpE5X7gt0Jk3GuHdKHXo33pbbvfHryC&#10;5y+sXt33R7OpdpWr65XA92yv1PWVFE/Akj2nvzDM+IQOJTE14YAmsoG0WD4Se6IpE6sHYHNGyjvy&#10;mtm7FxJ4WfD/f5S/UEsDBBQAAAAIAIdO4kDATYWBrwEAAHMDAAAOAAAAZHJzL2Uyb0RvYy54bWyt&#10;U8GO0zAQvSPxD5bvNMkCK4iaroAKhIQAaZcPcBynsRR7zIzbpH/P2Em7aLnsgYsz9ozfm/fG2d7N&#10;bhQng2TBN7LalFIYr6Gz/tDIXw+fX72TgqLynRrBm0aeDcm73csX2ynU5gYGGDuDgkE81VNo5BBj&#10;qIuC9GCcog0E4znZAzoVeYuHokM1Mbobi5uyvC0mwC4gaEPEp/slKVdEfA4g9L3VZg/66IyPCyqa&#10;UUWWRIMNJHe52743Ov7oezJRjI1kpTGvTMJxm9Zit1X1AVUYrF5bUM9p4Ykmp6xn0ivUXkUljmj/&#10;gXJWIxD0caPBFYuQ7AirqMon3twPKpisha2mcDWd/h+s/n76icJ2/BKk8MrxwB/MHFuYRZXMmQLV&#10;XHMfuCrOH2FOhes58WHSPPfo0pfVCM6zteertYwldLp0+7YqOaM5Vb1/87rK1hePlwNS/GLAiRQ0&#10;Enly2VB1+kaRCbn0UsKb1NZCn6I4t/PaUwvdmVudeKKNpN9HhUaK8atny9L4LwFegvYSYBw/QX4k&#10;SYqHD8cIvc3MiWLBXZl5Frmh9d2kYf+9z1WP/8ru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AST&#10;eJjaAAAADwEAAA8AAAAAAAAAAQAgAAAAIgAAAGRycy9kb3ducmV2LnhtbFBLAQIUABQAAAAIAIdO&#10;4kDATYWBrwEAAHMDAAAOAAAAAAAAAAEAIAAAACk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EC1EB0"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6155E4"/>
    <w:multiLevelType w:val="multilevel"/>
    <w:tmpl w:val="97615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620C8F"/>
    <w:multiLevelType w:val="multilevel"/>
    <w:tmpl w:val="AD620C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8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5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2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0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7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4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1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8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600" w:hanging="360"/>
      </w:pPr>
      <w:rPr>
        <w:rFonts w:hint="default" w:ascii="Wingdings" w:hAnsi="Wingdings" w:cs="Wingdings"/>
        <w:sz w:val="20"/>
      </w:rPr>
    </w:lvl>
  </w:abstractNum>
  <w:abstractNum w:abstractNumId="2">
    <w:nsid w:val="C1E2A008"/>
    <w:multiLevelType w:val="multilevel"/>
    <w:tmpl w:val="C1E2A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3E3BC3A"/>
    <w:multiLevelType w:val="multilevel"/>
    <w:tmpl w:val="D3E3B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27" w:hanging="28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0">
      <w:start w:val="1"/>
      <w:numFmt w:val="decimal"/>
      <w:lvlText w:val="%1.%2."/>
      <w:lvlJc w:val="left"/>
      <w:pPr>
        <w:ind w:left="595" w:hanging="45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635" w:hanging="454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671" w:hanging="454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707" w:hanging="454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743" w:hanging="454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779" w:hanging="454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815" w:hanging="454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851" w:hanging="454"/>
      </w:pPr>
      <w:rPr>
        <w:rFonts w:hint="default"/>
        <w:lang w:val="vi" w:eastAsia="en-US" w:bidi="ar-SA"/>
      </w:rPr>
    </w:lvl>
  </w:abstractNum>
  <w:abstractNum w:abstractNumId="5">
    <w:nsid w:val="274965DF"/>
    <w:multiLevelType w:val="multilevel"/>
    <w:tmpl w:val="274965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A359672"/>
    <w:multiLevelType w:val="multilevel"/>
    <w:tmpl w:val="3A3596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2EBB45E"/>
    <w:multiLevelType w:val="multilevel"/>
    <w:tmpl w:val="52EBB4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62C20BB"/>
    <w:multiLevelType w:val="multilevel"/>
    <w:tmpl w:val="562C2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7"/>
  </w:num>
  <w:num w:numId="5">
    <w:abstractNumId w:val="6"/>
  </w:num>
  <w:num w:numId="6">
    <w:abstractNumId w:val="3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3CF4917"/>
    <w:rsid w:val="3C577F8F"/>
    <w:rsid w:val="490A45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next w:val="1"/>
    <w:qFormat/>
    <w:uiPriority w:val="1"/>
    <w:pPr>
      <w:ind w:left="475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vi" w:eastAsia="en-US" w:bidi="ar-SA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55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55"/>
      <w:ind w:left="426" w:hanging="285"/>
    </w:pPr>
    <w:rPr>
      <w:rFonts w:ascii="Times New Roman" w:hAnsi="Times New Roman" w:eastAsia="Times New Roman" w:cs="Times New Roman"/>
      <w:lang w:val="vi" w:eastAsia="en-US" w:bidi="ar-SA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vi" w:eastAsia="en-US" w:bidi="ar-SA"/>
    </w:rPr>
  </w:style>
  <w:style w:type="table" w:customStyle="1" w:styleId="12">
    <w:name w:val="_Style 11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88</Words>
  <Characters>1119</Characters>
  <TotalTime>0</TotalTime>
  <ScaleCrop>false</ScaleCrop>
  <LinksUpToDate>false</LinksUpToDate>
  <CharactersWithSpaces>1183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2026-07-20T19:37:00Z</dcterms:created>
  <dc:creator>Huong Giang</dc:creator>
  <cp:lastModifiedBy>Nguyễn Trung Thành</cp:lastModifiedBy>
  <dcterms:modified xsi:type="dcterms:W3CDTF">2026-07-21T08:23:05Z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2026-07-20T00:00:00Z</vt:filetime>
  </property>
  <property fmtid="{D5CDD505-2E9C-101B-9397-08002B2CF9AE}" pid="6" name="Producer">
    <vt:lpwstr>Microsoft® Word 2021</vt:lpwstr>
  </property>
  <property fmtid="{D5CDD505-2E9C-101B-9397-08002B2CF9AE}" pid="7" name="KSOProductBuildVer">
    <vt:lpwstr>1033-12.1.0.27458</vt:lpwstr>
  </property>
  <property fmtid="{D5CDD505-2E9C-101B-9397-08002B2CF9AE}" pid="8" name="ICV">
    <vt:lpwstr>A3B1EAC05F404DD8A50CB12775D9EE53_13</vt:lpwstr>
  </property>
  <property fmtid="{D5CDD505-2E9C-101B-9397-08002B2CF9AE}" pid="9" name="KSOTemplateDocerSaveRecord">
    <vt:lpwstr>eyJoZGlkIjoiYmMxNTk1ZDQ1YzFlODkyYThlNTNlYjA0MDA4NzRkMGIiLCJ1c2VySWQiOiIxMzkyMTcxNzU0MDk5In0=</vt:lpwstr>
  </property>
</Properties>
</file>