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C2410C"/>
          <w:sz w:val="34"/>
          <w:szCs w:val="34"/>
        </w:rPr>
        <w:t xml:space="preserve">BÁO CÁO TRÌNH BÀY DỰ ÁN – BẢO VỆ ASM</w:t>
      </w:r>
    </w:p>
    <w:p>
      <w:pPr>
        <w:spacing w:after="240" w:before="0"/>
        <w:jc w:val="center"/>
      </w:pPr>
      <w:r>
        <w:rPr>
          <w:rFonts w:ascii="Calibri" w:cs="Calibri" w:eastAsia="Calibri" w:hAnsi="Calibri"/>
          <w:b/>
          <w:bCs/>
          <w:color w:val="475569"/>
          <w:sz w:val="24"/>
          <w:szCs w:val="24"/>
        </w:rPr>
        <w:t xml:space="preserve">DỰ ÁN: FIXNEAR — NỀN TẢNG TRA CỨU SỬA CHỮA THIẾT BỊ CÔNG NGHỆ MINH BẠCH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C2410C" w:sz="24"/>
              <w:bottom w:val="none"/>
              <w:right w:val="none"/>
            </w:tcBorders>
            <w:shd w:fill="FFF7ED" w:val="clear"/>
            <w:tcMar>
              <w:top w:type="dxa" w:w="120"/>
              <w:left w:type="dxa" w:w="160"/>
              <w:bottom w:type="dxa" w:w="120"/>
              <w:right w:type="dxa" w:w="160"/>
            </w:tcMar>
          </w:tcPr>
          <w:p>
            <w:r>
              <w:rPr>
                <w:rFonts w:ascii="Calibri" w:cs="Calibri" w:eastAsia="Calibri" w:hAnsi="Calibri"/>
                <w:b/>
                <w:bCs/>
                <w:color w:val="9A3412"/>
                <w:sz w:val="21"/>
                <w:szCs w:val="21"/>
              </w:rPr>
              <w:t xml:space="preserve">💡 Lưu ý cấu trúc tài liệu
</w:t>
            </w:r>
            <w:r>
              <w:rPr>
                <w:rFonts w:ascii="Calibri" w:cs="Calibri" w:eastAsia="Calibri" w:hAnsi="Calibri"/>
                <w:i/>
                <w:iCs/>
                <w:color w:val="9A3412"/>
                <w:sz w:val="21"/>
                <w:szCs w:val="21"/>
              </w:rPr>
              <w:t xml:space="preserve">Tài liệu này được biên soạn chuẩn theo cấu trúc bảo vệ ASM của trường FPT Polytechnic. Mục 1 và Mục 2 đã được định dạng sẵn bảng mẫu và vị trí rõ ràng để bạn tự điền thông tin nhóm và các thành viên. Từ Mục 3 trở đi, toàn bộ nội dung đã được viết chi tiết, đầy đủ và bám sát thực tế dự án FixNear.</w:t>
            </w:r>
          </w:p>
        </w:tc>
      </w:tr>
    </w:tbl>
    <w:p>
      <w:pPr>
        <w:pStyle w:val="Heading1"/>
        <w:spacing w:after="120" w:before="280"/>
      </w:pPr>
      <w:r>
        <w:rPr>
          <w:rFonts w:ascii="Calibri" w:cs="Calibri" w:eastAsia="Calibri" w:hAnsi="Calibri"/>
          <w:b/>
          <w:bCs/>
          <w:color w:val="C2410C"/>
          <w:sz w:val="26"/>
          <w:szCs w:val="26"/>
        </w:rPr>
        <w:t xml:space="preserve">I. TỔNG QUAN VỀ DỰ ÁN &amp; CÁCH THỨC HOẠT ĐỘNG CỦA NHÓM</w:t>
      </w:r>
    </w:p>
    <w:p>
      <w:pPr>
        <w:pStyle w:val="Heading2"/>
        <w:spacing w:after="80" w:before="200"/>
      </w:pPr>
      <w:r>
        <w:rPr>
          <w:rFonts w:ascii="Calibri" w:cs="Calibri" w:eastAsia="Calibri" w:hAnsi="Calibri"/>
          <w:b/>
          <w:bCs/>
          <w:color w:val="0F172A"/>
          <w:sz w:val="23"/>
          <w:szCs w:val="23"/>
        </w:rPr>
        <w:t xml:space="preserve">1. Thông tin nhóm</w:t>
      </w:r>
    </w:p>
    <w:p>
      <w:pPr>
        <w:spacing w:after="50" w:before="50"/>
      </w:pPr>
      <w:r>
        <w:rPr>
          <w:rFonts w:ascii="Calibri" w:cs="Calibri" w:eastAsia="Calibri" w:hAnsi="Calibri"/>
          <w:b w:val="false"/>
          <w:bCs w:val="false"/>
          <w:color w:val="0F172A"/>
          <w:sz w:val="22"/>
          <w:szCs w:val="22"/>
        </w:rPr>
        <w:t xml:space="preserve">Dưới đây là phần khung thông tin nhóm (Bạn tự ghi thông tin thực tế của nhóm vào đây):</w:t>
      </w:r>
    </w:p>
    <w:p>
      <w:pPr>
        <w:pStyle w:val="ListParagraph"/>
        <w:numPr>
          <w:ilvl w:val="0"/>
          <w:numId w:val="1"/>
        </w:numPr>
        <w:spacing w:after="35" w:before="35"/>
      </w:pPr>
      <w:r>
        <w:rPr>
          <w:rFonts w:ascii="Calibri" w:cs="Calibri" w:eastAsia="Calibri" w:hAnsi="Calibri"/>
          <w:b/>
          <w:bCs/>
          <w:color w:val="0F172A"/>
          <w:sz w:val="22"/>
          <w:szCs w:val="22"/>
        </w:rPr>
        <w:t xml:space="preserve">Tên nhóm: </w:t>
      </w:r>
      <w:r>
        <w:rPr>
          <w:rFonts w:ascii="Calibri" w:cs="Calibri" w:eastAsia="Calibri" w:hAnsi="Calibri"/>
          <w:color w:val="475569"/>
          <w:sz w:val="22"/>
          <w:szCs w:val="22"/>
        </w:rPr>
        <w:t xml:space="preserve">[Bạn tự ghi tên nhóm tại đây, ví dụ: Nhóm TechFix / The Innovators...]</w:t>
      </w:r>
    </w:p>
    <w:p>
      <w:pPr>
        <w:pStyle w:val="ListParagraph"/>
        <w:numPr>
          <w:ilvl w:val="0"/>
          <w:numId w:val="1"/>
        </w:numPr>
        <w:spacing w:after="35" w:before="35"/>
      </w:pPr>
      <w:r>
        <w:rPr>
          <w:rFonts w:ascii="Calibri" w:cs="Calibri" w:eastAsia="Calibri" w:hAnsi="Calibri"/>
          <w:b/>
          <w:bCs/>
          <w:color w:val="0F172A"/>
          <w:sz w:val="22"/>
          <w:szCs w:val="22"/>
        </w:rPr>
        <w:t xml:space="preserve">Ý nghĩa tên nhóm: </w:t>
      </w:r>
      <w:r>
        <w:rPr>
          <w:rFonts w:ascii="Calibri" w:cs="Calibri" w:eastAsia="Calibri" w:hAnsi="Calibri"/>
          <w:color w:val="475569"/>
          <w:sz w:val="22"/>
          <w:szCs w:val="22"/>
        </w:rPr>
        <w:t xml:space="preserve">[Bạn tự ghi ý nghĩa tên nhóm tại đây, ví dụ: Thể hiện tinh thần đổi mới, đoàn kết, áp dụng công nghệ để giải quyết bài toán thực tế cho cộng đồng sinh viên...]</w:t>
      </w:r>
    </w:p>
    <w:p>
      <w:pPr>
        <w:pStyle w:val="ListParagraph"/>
        <w:numPr>
          <w:ilvl w:val="0"/>
          <w:numId w:val="1"/>
        </w:numPr>
        <w:spacing w:after="35" w:before="35"/>
      </w:pPr>
      <w:r>
        <w:rPr>
          <w:rFonts w:ascii="Calibri" w:cs="Calibri" w:eastAsia="Calibri" w:hAnsi="Calibri"/>
          <w:b/>
          <w:bCs/>
          <w:color w:val="0F172A"/>
          <w:sz w:val="22"/>
          <w:szCs w:val="22"/>
        </w:rPr>
        <w:t xml:space="preserve">Nội quy hoạt động nhóm: </w:t>
      </w:r>
      <w:r>
        <w:rPr>
          <w:rFonts w:ascii="Calibri" w:cs="Calibri" w:eastAsia="Calibri" w:hAnsi="Calibri"/>
          <w:color w:val="475569"/>
          <w:sz w:val="22"/>
          <w:szCs w:val="22"/>
        </w:rPr>
        <w:t xml:space="preserve">Các quy tắc làm việc chung do các thành viên thống nhất:</w:t>
      </w:r>
    </w:p>
    <w:p>
      <w:pPr>
        <w:pStyle w:val="ListParagraph"/>
        <w:numPr>
          <w:ilvl w:val="0"/>
          <w:numId w:val="1"/>
        </w:numPr>
        <w:spacing w:after="35" w:before="35"/>
      </w:pPr>
      <w:r>
        <w:rPr>
          <w:rFonts w:ascii="Calibri" w:cs="Calibri" w:eastAsia="Calibri" w:hAnsi="Calibri"/>
          <w:b/>
          <w:bCs/>
          <w:color w:val="0F172A"/>
          <w:sz w:val="22"/>
          <w:szCs w:val="22"/>
        </w:rPr>
        <w:t xml:space="preserve">• Điều 1 (Đúng giờ): </w:t>
      </w:r>
      <w:r>
        <w:rPr>
          <w:rFonts w:ascii="Calibri" w:cs="Calibri" w:eastAsia="Calibri" w:hAnsi="Calibri"/>
          <w:color w:val="475569"/>
          <w:sz w:val="22"/>
          <w:szCs w:val="22"/>
        </w:rPr>
        <w:t xml:space="preserve">Tham gia đầy đủ các buổi họp nhóm, nộp công việc được giao đúng deadline đã cam kết trên Trello/Zalo.</w:t>
      </w:r>
    </w:p>
    <w:p>
      <w:pPr>
        <w:pStyle w:val="ListParagraph"/>
        <w:numPr>
          <w:ilvl w:val="0"/>
          <w:numId w:val="1"/>
        </w:numPr>
        <w:spacing w:after="35" w:before="35"/>
      </w:pPr>
      <w:r>
        <w:rPr>
          <w:rFonts w:ascii="Calibri" w:cs="Calibri" w:eastAsia="Calibri" w:hAnsi="Calibri"/>
          <w:b/>
          <w:bCs/>
          <w:color w:val="0F172A"/>
          <w:sz w:val="22"/>
          <w:szCs w:val="22"/>
        </w:rPr>
        <w:t xml:space="preserve">• Điều 2 (Tôn trọng &amp; Lắng nghe): </w:t>
      </w:r>
      <w:r>
        <w:rPr>
          <w:rFonts w:ascii="Calibri" w:cs="Calibri" w:eastAsia="Calibri" w:hAnsi="Calibri"/>
          <w:color w:val="475569"/>
          <w:sz w:val="22"/>
          <w:szCs w:val="22"/>
        </w:rPr>
        <w:t xml:space="preserve">Lắng nghe ý kiến đóng góp của từng thành viên, tôn trọng sự khác biệt và tranh luận trên tinh thần xây dựng.</w:t>
      </w:r>
    </w:p>
    <w:p>
      <w:pPr>
        <w:pStyle w:val="ListParagraph"/>
        <w:numPr>
          <w:ilvl w:val="0"/>
          <w:numId w:val="1"/>
        </w:numPr>
        <w:spacing w:after="35" w:before="35"/>
      </w:pPr>
      <w:r>
        <w:rPr>
          <w:rFonts w:ascii="Calibri" w:cs="Calibri" w:eastAsia="Calibri" w:hAnsi="Calibri"/>
          <w:b/>
          <w:bCs/>
          <w:color w:val="0F172A"/>
          <w:sz w:val="22"/>
          <w:szCs w:val="22"/>
        </w:rPr>
        <w:t xml:space="preserve">• Điều 3 (Chủ động &amp; Minh bạch): </w:t>
      </w:r>
      <w:r>
        <w:rPr>
          <w:rFonts w:ascii="Calibri" w:cs="Calibri" w:eastAsia="Calibri" w:hAnsi="Calibri"/>
          <w:color w:val="475569"/>
          <w:sz w:val="22"/>
          <w:szCs w:val="22"/>
        </w:rPr>
        <w:t xml:space="preserve">Báo cáo tiến độ công việc minh bạch; nếu gặp khó khăn phải chủ động trao đổi với nhóm trưởng tối thiểu 24h trước deadline.</w:t>
      </w:r>
    </w:p>
    <w:p>
      <w:pPr>
        <w:pStyle w:val="ListParagraph"/>
        <w:numPr>
          <w:ilvl w:val="0"/>
          <w:numId w:val="1"/>
        </w:numPr>
        <w:spacing w:after="35" w:before="35"/>
      </w:pPr>
      <w:r>
        <w:rPr>
          <w:rFonts w:ascii="Calibri" w:cs="Calibri" w:eastAsia="Calibri" w:hAnsi="Calibri"/>
          <w:b/>
          <w:bCs/>
          <w:color w:val="0F172A"/>
          <w:sz w:val="22"/>
          <w:szCs w:val="22"/>
        </w:rPr>
        <w:t xml:space="preserve">• Điều 4 (Kỷ luật &amp; Trách nhiệm): </w:t>
      </w:r>
      <w:r>
        <w:rPr>
          <w:rFonts w:ascii="Calibri" w:cs="Calibri" w:eastAsia="Calibri" w:hAnsi="Calibri"/>
          <w:color w:val="475569"/>
          <w:sz w:val="22"/>
          <w:szCs w:val="22"/>
        </w:rPr>
        <w:t xml:space="preserve">Không tự ý bỏ bê nhiệm vụ; nếu trễ hạn không lý do chính đáng sẽ chịu phạt theo quy ước nhóm (trừ điểm đánh giá nội bộ).</w:t>
      </w:r>
    </w:p>
    <w:p>
      <w:pPr>
        <w:pStyle w:val="ListParagraph"/>
        <w:numPr>
          <w:ilvl w:val="0"/>
          <w:numId w:val="1"/>
        </w:numPr>
        <w:spacing w:after="35" w:before="35"/>
      </w:pPr>
      <w:r>
        <w:rPr>
          <w:rFonts w:ascii="Calibri" w:cs="Calibri" w:eastAsia="Calibri" w:hAnsi="Calibri"/>
          <w:b/>
          <w:bCs/>
          <w:color w:val="0F172A"/>
          <w:sz w:val="22"/>
          <w:szCs w:val="22"/>
        </w:rPr>
        <w:t xml:space="preserve">• Điều 5 (Đoàn kết &amp; Hỗ trợ): </w:t>
      </w:r>
      <w:r>
        <w:rPr>
          <w:rFonts w:ascii="Calibri" w:cs="Calibri" w:eastAsia="Calibri" w:hAnsi="Calibri"/>
          <w:color w:val="475569"/>
          <w:sz w:val="22"/>
          <w:szCs w:val="22"/>
        </w:rPr>
        <w:t xml:space="preserve">Các thành viên chủ động hỗ trợ lẫn nhau khi hoàn thành sớm phần việc cá nhân.</w:t>
      </w:r>
    </w:p>
    <w:p>
      <w:pPr>
        <w:pStyle w:val="Heading2"/>
        <w:spacing w:after="80" w:before="200"/>
      </w:pPr>
      <w:r>
        <w:rPr>
          <w:rFonts w:ascii="Calibri" w:cs="Calibri" w:eastAsia="Calibri" w:hAnsi="Calibri"/>
          <w:b/>
          <w:bCs/>
          <w:color w:val="0F172A"/>
          <w:sz w:val="23"/>
          <w:szCs w:val="23"/>
        </w:rPr>
        <w:t xml:space="preserve">2. Thành viên thực hiện dự án</w:t>
      </w:r>
    </w:p>
    <w:p>
      <w:pPr>
        <w:spacing w:after="50" w:before="50"/>
      </w:pPr>
      <w:r>
        <w:rPr>
          <w:rFonts w:ascii="Calibri" w:cs="Calibri" w:eastAsia="Calibri" w:hAnsi="Calibri"/>
          <w:b w:val="false"/>
          <w:bCs w:val="false"/>
          <w:color w:val="0F172A"/>
          <w:sz w:val="22"/>
          <w:szCs w:val="22"/>
        </w:rPr>
        <w:t xml:space="preserve">Dưới đây là bảng phân công và đánh giá ưu - nhược điểm của các thành viên (Bạn tự ghi tên và đặc điểm các bạn trong nhóm vào bảng dưới đây):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shd w:fill="EA580C"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STT</w:t>
            </w:r>
          </w:p>
        </w:tc>
        <w:tc>
          <w:tcPr>
            <w:shd w:fill="EA580C"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Họ và Tên</w:t>
            </w:r>
          </w:p>
        </w:tc>
        <w:tc>
          <w:tcPr>
            <w:shd w:fill="EA580C"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MSSV / Vai trò</w:t>
            </w:r>
          </w:p>
        </w:tc>
        <w:tc>
          <w:tcPr>
            <w:shd w:fill="EA580C"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Ưu điểm</w:t>
            </w:r>
          </w:p>
        </w:tc>
        <w:tc>
          <w:tcPr>
            <w:shd w:fill="EA580C"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Nhược điểm</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[Họ tên thành viên 1]</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Nhóm trưởng (Team Leader)</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[Có tinh thần trách nhiệm cao, quản lý tiến độ tốt, kỹ năng giao tiếp tốt...]</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[Đôi khi còn ôm đồm nhiều việc, cần phân quyền nhiều hơn...]</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2</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[Họ tên thành viên 2]</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Lập trình viên / Kỹ thuật (Developer)</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[Tư duy logic tốt, chủ động tìm tòi công nghệ mới, hoàn thành tính năng nhanh...]</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[Kỹ năng thuyết trình trước đám đông cần rèn luyện thêm...]</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3</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[Họ tên thành viên 3]</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Thu thập dữ liệu / Kiểm thử (Data &amp; Tester)</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[Cẩn thận, tỉ mỉ trong việc khảo sát giá thực tế và kiểm tra lỗi giao diện...]</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[Đôi khi phản hồi còn chậm khi có thay đổi phát sinh gấp...]</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4</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[Họ tên thành viên 4]</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Nội dung &amp; Truyền thông (Content &amp; Media)</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[Sáng tạo nội dung tốt, nắm bắt tâm lý sinh viên, làm việc nhóm nhiệt tình...]</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[Kỹ năng quản lý thời gian cần cải thiện để nộp bài đều hơn...]</w:t>
            </w:r>
          </w:p>
        </w:tc>
      </w:tr>
    </w:tbl>
    <w:p>
      <w:pPr>
        <w:pStyle w:val="Heading2"/>
        <w:spacing w:after="80" w:before="200"/>
      </w:pPr>
      <w:r>
        <w:rPr>
          <w:rFonts w:ascii="Calibri" w:cs="Calibri" w:eastAsia="Calibri" w:hAnsi="Calibri"/>
          <w:b/>
          <w:bCs/>
          <w:color w:val="0F172A"/>
          <w:sz w:val="23"/>
          <w:szCs w:val="23"/>
        </w:rPr>
        <w:t xml:space="preserve">3. Thông tin dự án</w:t>
      </w:r>
    </w:p>
    <w:p>
      <w:pPr>
        <w:pStyle w:val="ListParagraph"/>
        <w:numPr>
          <w:ilvl w:val="0"/>
          <w:numId w:val="1"/>
        </w:numPr>
        <w:spacing w:after="35" w:before="35"/>
      </w:pPr>
      <w:r>
        <w:rPr>
          <w:rFonts w:ascii="Calibri" w:cs="Calibri" w:eastAsia="Calibri" w:hAnsi="Calibri"/>
          <w:b/>
          <w:bCs/>
          <w:color w:val="0F172A"/>
          <w:sz w:val="22"/>
          <w:szCs w:val="22"/>
        </w:rPr>
        <w:t xml:space="preserve">Tên dự án: </w:t>
      </w:r>
      <w:r>
        <w:rPr>
          <w:rFonts w:ascii="Calibri" w:cs="Calibri" w:eastAsia="Calibri" w:hAnsi="Calibri"/>
          <w:color w:val="475569"/>
          <w:sz w:val="22"/>
          <w:szCs w:val="22"/>
        </w:rPr>
        <w:t xml:space="preserve">FixNear — Nền tảng tra cứu giá sửa chữa &amp; kết nối dịch vụ thiết bị công nghệ</w:t>
      </w:r>
    </w:p>
    <w:p>
      <w:pPr>
        <w:pStyle w:val="ListParagraph"/>
        <w:numPr>
          <w:ilvl w:val="0"/>
          <w:numId w:val="1"/>
        </w:numPr>
        <w:spacing w:after="35" w:before="35"/>
      </w:pPr>
      <w:r>
        <w:rPr>
          <w:rFonts w:ascii="Calibri" w:cs="Calibri" w:eastAsia="Calibri" w:hAnsi="Calibri"/>
          <w:b/>
          <w:bCs/>
          <w:color w:val="0F172A"/>
          <w:sz w:val="22"/>
          <w:szCs w:val="22"/>
        </w:rPr>
        <w:t xml:space="preserve">Lĩnh vực: </w:t>
      </w:r>
      <w:r>
        <w:rPr>
          <w:rFonts w:ascii="Calibri" w:cs="Calibri" w:eastAsia="Calibri" w:hAnsi="Calibri"/>
          <w:color w:val="475569"/>
          <w:sz w:val="22"/>
          <w:szCs w:val="22"/>
        </w:rPr>
        <w:t xml:space="preserve">Công nghệ thông tin / Dịch vụ số cộng đồng / Thương mại điện tử O2O (Online to Offline)</w:t>
      </w:r>
    </w:p>
    <w:p>
      <w:pPr>
        <w:pStyle w:val="Heading3"/>
        <w:spacing w:after="60" w:before="140"/>
      </w:pPr>
      <w:r>
        <w:rPr>
          <w:rFonts w:ascii="Calibri" w:cs="Calibri" w:eastAsia="Calibri" w:hAnsi="Calibri"/>
          <w:b/>
          <w:bCs/>
          <w:color w:val="475569"/>
          <w:sz w:val="22"/>
          <w:szCs w:val="22"/>
        </w:rPr>
        <w:t xml:space="preserve">a) Lý do chọn đề tài</w:t>
      </w:r>
    </w:p>
    <w:p>
      <w:pPr>
        <w:spacing w:after="50" w:before="50"/>
      </w:pPr>
      <w:r>
        <w:rPr>
          <w:rFonts w:ascii="Calibri" w:cs="Calibri" w:eastAsia="Calibri" w:hAnsi="Calibri"/>
          <w:b w:val="false"/>
          <w:bCs w:val="false"/>
          <w:color w:val="0F172A"/>
          <w:sz w:val="22"/>
          <w:szCs w:val="22"/>
        </w:rPr>
        <w:t xml:space="preserve">Trong kỷ nguyên số, điện thoại thông minh, laptop, máy tính bảng và smartwatch là vật bất ly thân của học sinh, sinh viên và người lao động. Tuy nhiên, thị trường sửa chữa thiết bị công nghệ hiện nay tại Việt Nam (đặc biệt là TP. Hồ Chí Minh) tồn tại nhiều vấn nạn nhức nhối:</w:t>
      </w:r>
    </w:p>
    <w:p>
      <w:pPr>
        <w:pStyle w:val="ListParagraph"/>
        <w:numPr>
          <w:ilvl w:val="0"/>
          <w:numId w:val="1"/>
        </w:numPr>
        <w:spacing w:after="35" w:before="35"/>
      </w:pPr>
      <w:r>
        <w:rPr>
          <w:rFonts w:ascii="Calibri" w:cs="Calibri" w:eastAsia="Calibri" w:hAnsi="Calibri"/>
          <w:b/>
          <w:bCs/>
          <w:color w:val="0F172A"/>
          <w:sz w:val="22"/>
          <w:szCs w:val="22"/>
        </w:rPr>
        <w:t xml:space="preserve">Tình trạng 'loạn giá': </w:t>
      </w:r>
      <w:r>
        <w:rPr>
          <w:rFonts w:ascii="Calibri" w:cs="Calibri" w:eastAsia="Calibri" w:hAnsi="Calibri"/>
          <w:color w:val="475569"/>
          <w:sz w:val="22"/>
          <w:szCs w:val="22"/>
        </w:rPr>
        <w:t xml:space="preserve">Cùng một lỗi hư hỏng (ví dụ: thay màn hình iPhone hay thay pin laptop), các cửa hàng báo giá chênh lệch từ vài trăm ngàn đến cả triệu đồng mà không có căn cứ rõ ràng.</w:t>
      </w:r>
    </w:p>
    <w:p>
      <w:pPr>
        <w:pStyle w:val="ListParagraph"/>
        <w:numPr>
          <w:ilvl w:val="0"/>
          <w:numId w:val="1"/>
        </w:numPr>
        <w:spacing w:after="35" w:before="35"/>
      </w:pPr>
      <w:r>
        <w:rPr>
          <w:rFonts w:ascii="Calibri" w:cs="Calibri" w:eastAsia="Calibri" w:hAnsi="Calibri"/>
          <w:b/>
          <w:bCs/>
          <w:color w:val="0F172A"/>
          <w:sz w:val="22"/>
          <w:szCs w:val="22"/>
        </w:rPr>
        <w:t xml:space="preserve">Nỗi sợ 'luộc linh kiện': </w:t>
      </w:r>
      <w:r>
        <w:rPr>
          <w:rFonts w:ascii="Calibri" w:cs="Calibri" w:eastAsia="Calibri" w:hAnsi="Calibri"/>
          <w:color w:val="475569"/>
          <w:sz w:val="22"/>
          <w:szCs w:val="22"/>
        </w:rPr>
        <w:t xml:space="preserve">Người dùng thiếu kiến thức kỹ thuật rất sợ bị tráo đổi linh kiện zin thành linh kiện lô, hoặc bị vẽ thêm lỗi không có thật khi để máy lại cửa hàng.</w:t>
      </w:r>
    </w:p>
    <w:p>
      <w:pPr>
        <w:pStyle w:val="ListParagraph"/>
        <w:numPr>
          <w:ilvl w:val="0"/>
          <w:numId w:val="1"/>
        </w:numPr>
        <w:spacing w:after="35" w:before="35"/>
      </w:pPr>
      <w:r>
        <w:rPr>
          <w:rFonts w:ascii="Calibri" w:cs="Calibri" w:eastAsia="Calibri" w:hAnsi="Calibri"/>
          <w:b/>
          <w:bCs/>
          <w:color w:val="0F172A"/>
          <w:sz w:val="22"/>
          <w:szCs w:val="22"/>
        </w:rPr>
        <w:t xml:space="preserve">Thiếu thông tin xác thực: </w:t>
      </w:r>
      <w:r>
        <w:rPr>
          <w:rFonts w:ascii="Calibri" w:cs="Calibri" w:eastAsia="Calibri" w:hAnsi="Calibri"/>
          <w:color w:val="475569"/>
          <w:sz w:val="22"/>
          <w:szCs w:val="22"/>
        </w:rPr>
        <w:t xml:space="preserve">Rất khó tìm được tiệm sửa chữa gần vị trí của mình có công khai minh bạch địa chỉ, bảng giá niêm yết, chính sách bảo hành và cho xem sửa trực tiếp.</w:t>
      </w:r>
    </w:p>
    <w:p>
      <w:pPr>
        <w:spacing w:after="50" w:before="50"/>
      </w:pPr>
      <w:r>
        <w:rPr>
          <w:rFonts w:ascii="Calibri" w:cs="Calibri" w:eastAsia="Calibri" w:hAnsi="Calibri"/>
          <w:b w:val="false"/>
          <w:bCs w:val="false"/>
          <w:color w:val="0F172A"/>
          <w:sz w:val="22"/>
          <w:szCs w:val="22"/>
        </w:rPr>
        <w:t xml:space="preserve">=&gt; Xuất phát từ nhu cầu cấp thiết đó, nhóm quyết định xây dựng FixNear như một giải pháp số đóng vai trò chiếc cầu nối minh bạch, bảo vệ quyền lợi người tiêu dùng và hỗ trợ các cơ sở kinh doanh uy tín phát triển.</w:t>
      </w:r>
    </w:p>
    <w:p>
      <w:pPr>
        <w:pStyle w:val="Heading3"/>
        <w:spacing w:after="60" w:before="140"/>
      </w:pPr>
      <w:r>
        <w:rPr>
          <w:rFonts w:ascii="Calibri" w:cs="Calibri" w:eastAsia="Calibri" w:hAnsi="Calibri"/>
          <w:b/>
          <w:bCs/>
          <w:color w:val="475569"/>
          <w:sz w:val="22"/>
          <w:szCs w:val="22"/>
        </w:rPr>
        <w:t xml:space="preserve">b) Mục tiêu của dự án</w:t>
      </w:r>
    </w:p>
    <w:p>
      <w:pPr>
        <w:pStyle w:val="ListParagraph"/>
        <w:numPr>
          <w:ilvl w:val="0"/>
          <w:numId w:val="1"/>
        </w:numPr>
        <w:spacing w:after="35" w:before="35"/>
      </w:pPr>
      <w:r>
        <w:rPr>
          <w:rFonts w:ascii="Calibri" w:cs="Calibri" w:eastAsia="Calibri" w:hAnsi="Calibri"/>
          <w:b/>
          <w:bCs/>
          <w:color w:val="0F172A"/>
          <w:sz w:val="22"/>
          <w:szCs w:val="22"/>
        </w:rPr>
        <w:t xml:space="preserve">Mục tiêu tổng quát: </w:t>
      </w:r>
      <w:r>
        <w:rPr>
          <w:rFonts w:ascii="Calibri" w:cs="Calibri" w:eastAsia="Calibri" w:hAnsi="Calibri"/>
          <w:color w:val="475569"/>
          <w:sz w:val="22"/>
          <w:szCs w:val="22"/>
        </w:rPr>
        <w:t xml:space="preserve">Xây dựng nền tảng tra cứu giá sửa chữa thiết bị công nghệ uy tín, minh bạch số 1 tại khu vực TP. Hồ Chí Minh, giúp người dùng tiết kiệm thời gian, chi phí và an tâm sửa chữa.</w:t>
      </w:r>
    </w:p>
    <w:p>
      <w:pPr>
        <w:pStyle w:val="ListParagraph"/>
        <w:numPr>
          <w:ilvl w:val="0"/>
          <w:numId w:val="1"/>
        </w:numPr>
        <w:spacing w:after="35" w:before="35"/>
      </w:pPr>
      <w:r>
        <w:rPr>
          <w:rFonts w:ascii="Calibri" w:cs="Calibri" w:eastAsia="Calibri" w:hAnsi="Calibri"/>
          <w:b/>
          <w:bCs/>
          <w:color w:val="0F172A"/>
          <w:sz w:val="22"/>
          <w:szCs w:val="22"/>
        </w:rPr>
        <w:t xml:space="preserve">Mục tiêu cụ thể về sản phẩm: </w:t>
      </w:r>
      <w:r>
        <w:rPr>
          <w:rFonts w:ascii="Calibri" w:cs="Calibri" w:eastAsia="Calibri" w:hAnsi="Calibri"/>
          <w:color w:val="475569"/>
          <w:sz w:val="22"/>
          <w:szCs w:val="22"/>
        </w:rPr>
        <w:t xml:space="preserve">Hoàn thiện hệ thống website FixNear chuẩn Responsive chạy mượt mà trên cả điện thoại và máy tính; số hóa danh bạ cửa hàng tại 17+ quận/huyện; chuẩn hóa bảng giá của 19 dịch vụ cốt lõi; tích hợp trợ lý ảo AI chatbot tư vấn sơ bộ.</w:t>
      </w:r>
    </w:p>
    <w:p>
      <w:pPr>
        <w:pStyle w:val="ListParagraph"/>
        <w:numPr>
          <w:ilvl w:val="0"/>
          <w:numId w:val="1"/>
        </w:numPr>
        <w:spacing w:after="35" w:before="35"/>
      </w:pPr>
      <w:r>
        <w:rPr>
          <w:rFonts w:ascii="Calibri" w:cs="Calibri" w:eastAsia="Calibri" w:hAnsi="Calibri"/>
          <w:b/>
          <w:bCs/>
          <w:color w:val="0F172A"/>
          <w:sz w:val="22"/>
          <w:szCs w:val="22"/>
        </w:rPr>
        <w:t xml:space="preserve">Mục tiêu cụ thể về dữ liệu: </w:t>
      </w:r>
      <w:r>
        <w:rPr>
          <w:rFonts w:ascii="Calibri" w:cs="Calibri" w:eastAsia="Calibri" w:hAnsi="Calibri"/>
          <w:color w:val="475569"/>
          <w:sz w:val="22"/>
          <w:szCs w:val="22"/>
        </w:rPr>
        <w:t xml:space="preserve">Đối soát và xác thực tối thiểu 50+ cửa hàng sửa chữa có địa chỉ thực tế, số hotline chính xác và chính sách cho xem sửa trực tiếp / ký tên linh kiện.</w:t>
      </w:r>
    </w:p>
    <w:p>
      <w:pPr>
        <w:pStyle w:val="ListParagraph"/>
        <w:numPr>
          <w:ilvl w:val="0"/>
          <w:numId w:val="1"/>
        </w:numPr>
        <w:spacing w:after="35" w:before="35"/>
      </w:pPr>
      <w:r>
        <w:rPr>
          <w:rFonts w:ascii="Calibri" w:cs="Calibri" w:eastAsia="Calibri" w:hAnsi="Calibri"/>
          <w:b/>
          <w:bCs/>
          <w:color w:val="0F172A"/>
          <w:sz w:val="22"/>
          <w:szCs w:val="22"/>
        </w:rPr>
        <w:t xml:space="preserve">Mục tiêu tiếp cận cộng đồng: </w:t>
      </w:r>
      <w:r>
        <w:rPr>
          <w:rFonts w:ascii="Calibri" w:cs="Calibri" w:eastAsia="Calibri" w:hAnsi="Calibri"/>
          <w:color w:val="475569"/>
          <w:sz w:val="22"/>
          <w:szCs w:val="22"/>
        </w:rPr>
        <w:t xml:space="preserve">Tiếp cận tối thiểu 500+ sinh viên và người dùng trải nghiệm tra cứu thử nghiệm, đạt tỷ lệ hài lòng trên 85%.</w:t>
      </w:r>
    </w:p>
    <w:p>
      <w:pPr>
        <w:pStyle w:val="Heading3"/>
        <w:spacing w:after="60" w:before="140"/>
      </w:pPr>
      <w:r>
        <w:rPr>
          <w:rFonts w:ascii="Calibri" w:cs="Calibri" w:eastAsia="Calibri" w:hAnsi="Calibri"/>
          <w:b/>
          <w:bCs/>
          <w:color w:val="475569"/>
          <w:sz w:val="22"/>
          <w:szCs w:val="22"/>
        </w:rPr>
        <w:t xml:space="preserve">c) Đối tượng thụ hưởng</w:t>
      </w:r>
    </w:p>
    <w:p>
      <w:pPr>
        <w:pStyle w:val="ListParagraph"/>
        <w:numPr>
          <w:ilvl w:val="0"/>
          <w:numId w:val="1"/>
        </w:numPr>
        <w:spacing w:after="35" w:before="35"/>
      </w:pPr>
      <w:r>
        <w:rPr>
          <w:rFonts w:ascii="Calibri" w:cs="Calibri" w:eastAsia="Calibri" w:hAnsi="Calibri"/>
          <w:b/>
          <w:bCs/>
          <w:color w:val="0F172A"/>
          <w:sz w:val="22"/>
          <w:szCs w:val="22"/>
        </w:rPr>
        <w:t xml:space="preserve">Đối tượng thụ hưởng trực tiếp: </w:t>
      </w:r>
      <w:r>
        <w:rPr>
          <w:rFonts w:ascii="Calibri" w:cs="Calibri" w:eastAsia="Calibri" w:hAnsi="Calibri"/>
          <w:color w:val="475569"/>
          <w:sz w:val="22"/>
          <w:szCs w:val="22"/>
        </w:rPr>
        <w:t xml:space="preserve">Sinh viên FPT Polytechnic và sinh viên các trường Đại học/Cao đẳng, người dùng cá nhân có thiết bị công nghệ bị hỏng hóc, cần tìm kiếm tiệm sửa uy tín gần nhất và biết trước khung giá thị trường.</w:t>
      </w:r>
    </w:p>
    <w:p>
      <w:pPr>
        <w:pStyle w:val="ListParagraph"/>
        <w:numPr>
          <w:ilvl w:val="0"/>
          <w:numId w:val="1"/>
        </w:numPr>
        <w:spacing w:after="35" w:before="35"/>
      </w:pPr>
      <w:r>
        <w:rPr>
          <w:rFonts w:ascii="Calibri" w:cs="Calibri" w:eastAsia="Calibri" w:hAnsi="Calibri"/>
          <w:b/>
          <w:bCs/>
          <w:color w:val="0F172A"/>
          <w:sz w:val="22"/>
          <w:szCs w:val="22"/>
        </w:rPr>
        <w:t xml:space="preserve">Đối tượng thụ hưởng gián tiếp: </w:t>
      </w:r>
      <w:r>
        <w:rPr>
          <w:rFonts w:ascii="Calibri" w:cs="Calibri" w:eastAsia="Calibri" w:hAnsi="Calibri"/>
          <w:color w:val="475569"/>
          <w:sz w:val="22"/>
          <w:szCs w:val="22"/>
        </w:rPr>
        <w:t xml:space="preserve">Các chủ cửa hàng sửa chữa điện thoại, laptop làm ăn chân chính: có thêm kênh tiếp cận khách hàng tiềm năng mà không tốn chi phí quảng cáo đắt đỏ; thị trường sửa chữa trở nên minh bạch và văn minh hơn.</w:t>
      </w:r>
    </w:p>
    <w:p>
      <w:pPr>
        <w:pStyle w:val="Heading3"/>
        <w:spacing w:after="60" w:before="140"/>
      </w:pPr>
      <w:r>
        <w:rPr>
          <w:rFonts w:ascii="Calibri" w:cs="Calibri" w:eastAsia="Calibri" w:hAnsi="Calibri"/>
          <w:b/>
          <w:bCs/>
          <w:color w:val="475569"/>
          <w:sz w:val="22"/>
          <w:szCs w:val="22"/>
        </w:rPr>
        <w:t xml:space="preserve">d) Đánh giá dự án dựa trên 5 tiêu chí</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EA580C"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STT</w:t>
            </w:r>
          </w:p>
        </w:tc>
        <w:tc>
          <w:tcPr>
            <w:shd w:fill="EA580C"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Tiêu Chí Đánh Giá</w:t>
            </w:r>
          </w:p>
        </w:tc>
        <w:tc>
          <w:tcPr>
            <w:shd w:fill="EA580C"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Nội Dung Phân Tích Thực Tế Tại Dự Án FixNear</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Tính thực tiễn (Practicality)</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Dự án giải quyết bài toán có thật 100% trong đời sống hàng ngày của sinh viên và người dân. Khi máy hư, nhu cầu tra giá và tìm tiệm gần nhất là nhu cầu phát sinh liên tục và cấp bách.</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2</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Tính khả thi (Feasibility)</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Hệ thống sử dụng ngăn xếp công nghệ PHP 8.2 tinh gọn, cơ chế lưu trữ kép JSON/MySQL, giao diện CSS thuần hiệu năng cao, chi phí vận hành ban đầu thấp, hoàn toàn khả thi để đưa vào chạy thực tế ngay.</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3</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Tính sáng tạo &amp; Mới mẻ (Innovation)</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Tính năng minh bạch hóa độc đáo: hiển thị đường dẫn nguồn đối soát giá gốc, công thức tính 'mức giá giữa tham khảo', bộ lọc cửa hàng 'Cho xem sửa trực tiếp' và trợ lý AI chatbot bắt bệnh tức thì.</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4</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Tính hiệu quả (Effectiveness)</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Giúp người dùng giảm 70% thời gian tìm kiếm thông tin, tránh bị 'chặt chém' từ 200.000đ - 1.000.000đ/lần sửa, hỗ trợ tiệm sửa nâng cao uy tín thông qua hệ thống review được admin kiểm duyệt kỹ càng.</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5</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Tính bền vững &amp; Mở rộng (Sustainability)</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Mô hình dễ dàng nhân rộng ra các thành phố khác (Hà Nội, Đà Nẵng, Cần Thơ); có tiềm năng phát triển mô hình kinh doanh O2O: đặt lịch sửa online, gói hội viên cho cửa hàng uy tín và dịch vụ cứu hộ tận nơi.</w:t>
            </w:r>
          </w:p>
        </w:tc>
      </w:tr>
    </w:tbl>
    <w:p>
      <w:pPr>
        <w:pStyle w:val="Heading1"/>
        <w:spacing w:after="120" w:before="280"/>
      </w:pPr>
      <w:r>
        <w:rPr>
          <w:rFonts w:ascii="Calibri" w:cs="Calibri" w:eastAsia="Calibri" w:hAnsi="Calibri"/>
          <w:b/>
          <w:bCs/>
          <w:color w:val="C2410C"/>
          <w:sz w:val="26"/>
          <w:szCs w:val="26"/>
        </w:rPr>
        <w:t xml:space="preserve">II. NỘI DUNG TRIỂN KHAI DỰ ÁN</w:t>
      </w:r>
    </w:p>
    <w:p>
      <w:pPr>
        <w:pStyle w:val="Heading2"/>
        <w:spacing w:after="80" w:before="200"/>
      </w:pPr>
      <w:r>
        <w:rPr>
          <w:rFonts w:ascii="Calibri" w:cs="Calibri" w:eastAsia="Calibri" w:hAnsi="Calibri"/>
          <w:b/>
          <w:bCs/>
          <w:color w:val="0F172A"/>
          <w:sz w:val="23"/>
          <w:szCs w:val="23"/>
        </w:rPr>
        <w:t xml:space="preserve">1. Kế hoạch triển khai</w:t>
      </w:r>
    </w:p>
    <w:p>
      <w:pPr>
        <w:pStyle w:val="Heading3"/>
        <w:spacing w:after="60" w:before="140"/>
      </w:pPr>
      <w:r>
        <w:rPr>
          <w:rFonts w:ascii="Calibri" w:cs="Calibri" w:eastAsia="Calibri" w:hAnsi="Calibri"/>
          <w:b/>
          <w:bCs/>
          <w:color w:val="475569"/>
          <w:sz w:val="22"/>
          <w:szCs w:val="22"/>
        </w:rPr>
        <w:t xml:space="preserve">a) Kế hoạch hành động &amp; Phân công nhân sự (Sơ đồ Gantt dạng bảng)</w:t>
      </w:r>
    </w:p>
    <w:p>
      <w:pPr>
        <w:spacing w:after="50" w:before="50"/>
      </w:pPr>
      <w:r>
        <w:rPr>
          <w:rFonts w:ascii="Calibri" w:cs="Calibri" w:eastAsia="Calibri" w:hAnsi="Calibri"/>
          <w:b w:val="false"/>
          <w:bCs w:val="false"/>
          <w:color w:val="0F172A"/>
          <w:sz w:val="22"/>
          <w:szCs w:val="22"/>
        </w:rPr>
        <w:t xml:space="preserve">Dự án được triển khai bài bản qua 5 tuần làm việc nghiêm túc của các thành viên: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EA580C"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Giai đoạn / Tuần</w:t>
            </w:r>
          </w:p>
        </w:tc>
        <w:tc>
          <w:tcPr>
            <w:shd w:fill="EA580C"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Nội Dung Công Việc Cụ Thể</w:t>
            </w:r>
          </w:p>
        </w:tc>
        <w:tc>
          <w:tcPr>
            <w:shd w:fill="EA580C"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Người Phụ Trách</w:t>
            </w:r>
          </w:p>
        </w:tc>
        <w:tc>
          <w:tcPr>
            <w:shd w:fill="EA580C"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Kết Quả Bàn Giao (Output)</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Tuần 1: Khởi động &amp; Nghiên cứu</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 Họp nhóm, thống nhất đề tài và nội quy nhóm.
• Khảo sát thị trường sửa chữa tại TP.HCM.
• Viết đề cương dự án và lập bảng đặc tả yêu cầu.</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Cả nhóm (Leader chủ trì)</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Bản đề cương dự án, bảng khảo sát 100 sinh viên.</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Tuần 2: Thu thập Data &amp; Thiết kế</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 Khảo sát thực địa và website của 50+ tiệm sửa chữa.
• Thu thập dữ liệu địa chỉ, hotline, 19 dịch vụ chuẩn.
• Thiết kế Wireframe giao diện UI/UX người dùng và admin.</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Thành viên Data &amp; Designer</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Bộ dữ liệu shops.json, services.json, mẫu giao diện Figma/Wireframe.</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Tuần 3: Phát triển hệ thống (Coding)</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 Xây dựng cấu trúc thư mục, router.php, db.php.
• Lập trình Front-end (trang chủ, chi tiết tiệm, bảng giá, bản đồ).
• Lập trình Back-end Admin (quản trị tiệm, dịch vụ, review, report).
• Tích hợp chatbot AI tư vấn lỗi.</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Thành viên Developer</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Mã nguồn hoàn chỉnh, web chạy thử nghiệm localhost:8000.</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Tuần 4: Kiểm thử &amp; Truyền thông</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 Kiểm thử chức năng, bảo mật CSRF, fix lỗi giao diện mobile.
• Chạy chiến dịch truyền thông thử nghiệm trong trường.
• Thu thập phản hồi của người dùng trải nghiệm thực tế.</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Thành viên Tester &amp; Media</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Báo cáo kiểm thử 0 lỗi, bảng kết quả khảo sát trải nghiệm người dùng.</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Tuần 5: Tổng kết &amp; Bảo vệ ASM</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 Tổng kết số liệu và hồ sơ minh chứng dự án.
• Hoàn thiện báo cáo Word và Slide thuyết trình ASM.
• Dựng video clip quá trình làm dự án và diễn tập thuyết trình.</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Cả nhóm</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File báo cáo hoàn chỉnh, Slide PPT, Video clip, Web sẵn sàng demo.</w:t>
            </w:r>
          </w:p>
        </w:tc>
      </w:tr>
    </w:tbl>
    <w:p>
      <w:pPr>
        <w:pStyle w:val="Heading3"/>
        <w:spacing w:after="60" w:before="140"/>
      </w:pPr>
      <w:r>
        <w:rPr>
          <w:rFonts w:ascii="Calibri" w:cs="Calibri" w:eastAsia="Calibri" w:hAnsi="Calibri"/>
          <w:b/>
          <w:bCs/>
          <w:color w:val="475569"/>
          <w:sz w:val="22"/>
          <w:szCs w:val="22"/>
        </w:rPr>
        <w:t xml:space="preserve">b) Kế hoạch đăng bài truyền thông (Social Media &amp; Campus Marketing)</w:t>
      </w:r>
    </w:p>
    <w:p>
      <w:pPr>
        <w:spacing w:after="50" w:before="50"/>
      </w:pPr>
      <w:r>
        <w:rPr>
          <w:rFonts w:ascii="Calibri" w:cs="Calibri" w:eastAsia="Calibri" w:hAnsi="Calibri"/>
          <w:b w:val="false"/>
          <w:bCs w:val="false"/>
          <w:color w:val="0F172A"/>
          <w:sz w:val="22"/>
          <w:szCs w:val="22"/>
        </w:rPr>
        <w:t xml:space="preserve">Để lan tỏa dự án và thu hút người dùng thử nghiệm, nhóm xây dựng kế hoạch truyền thông tập trung vào đối tượng sinh viên: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EA580C"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Thời Gian</w:t>
            </w:r>
          </w:p>
        </w:tc>
        <w:tc>
          <w:tcPr>
            <w:shd w:fill="EA580C"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Kênh Truyền Thông</w:t>
            </w:r>
          </w:p>
        </w:tc>
        <w:tc>
          <w:tcPr>
            <w:shd w:fill="EA580C"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Chủ Đề / Tiêu Đề Bài Đăng</w:t>
            </w:r>
          </w:p>
        </w:tc>
        <w:tc>
          <w:tcPr>
            <w:shd w:fill="EA580C"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Hình Thức &amp; Thông Điệp</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Đợt 1 (Mở màn)</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Fanpage / Group sinh viên FPoly</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Cảnh báo 3 chiêu trò 'luộc đồ' phổ biến khi đi sửa điện thoại sinh viên cần tránh</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Infographic hình ảnh bắt mắt; giới thiệu dự án FixNear sắp ra mắt.</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Đợt 2 (Giới thiệu)</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Group Facebook &amp; Zalo nhóm lớp</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Bảng tra cứu giá sửa chữa màn hình - pin laptop tại 17 quận TP.HCM</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Bài viết chia sẻ link web trải nghiệm, hướng dẫn cách tìm tiệm gần nhất.</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Đợt 3 (Trải nghiệm)</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TikTok &amp; Reels / Facebook</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Video ngắn: Test thử hỏi giá thay pin iPhone qua Chatbot AI FixNear</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Video dạng tình huống hài hước ngắn (dưới 60s), kêu gọi dùng thử.</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Đợt 4 (Khảo sát)</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Google Forms &amp; Nhóm học tập</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Khảo sát trải nghiệm tìm tiệm sửa chữa trên FixNear - Nhận quà minigame</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Thu thập 150+ phiếu phản hồi đánh giá chất lượng website.</w:t>
            </w:r>
          </w:p>
        </w:tc>
      </w:tr>
    </w:tbl>
    <w:p>
      <w:pPr>
        <w:pStyle w:val="Heading3"/>
        <w:spacing w:after="60" w:before="140"/>
      </w:pPr>
      <w:r>
        <w:rPr>
          <w:rFonts w:ascii="Calibri" w:cs="Calibri" w:eastAsia="Calibri" w:hAnsi="Calibri"/>
          <w:b/>
          <w:bCs/>
          <w:color w:val="475569"/>
          <w:sz w:val="22"/>
          <w:szCs w:val="22"/>
        </w:rPr>
        <w:t xml:space="preserve">c) Dự trù kinh phí thực hiện dự án</w:t>
      </w:r>
    </w:p>
    <w:p>
      <w:pPr>
        <w:spacing w:after="50" w:before="50"/>
      </w:pPr>
      <w:r>
        <w:rPr>
          <w:rFonts w:ascii="Calibri" w:cs="Calibri" w:eastAsia="Calibri" w:hAnsi="Calibri"/>
          <w:b w:val="false"/>
          <w:bCs w:val="false"/>
          <w:color w:val="0F172A"/>
          <w:sz w:val="22"/>
          <w:szCs w:val="22"/>
        </w:rPr>
        <w:t xml:space="preserve">Bảng dự toán ngân sách chi tiết ban đầu của nhóm (Dự trù tự túc từ quỹ đóng góp nhóm):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rPr>
          <w:tblHeader/>
        </w:trPr>
        <w:tc>
          <w:tcPr>
            <w:shd w:fill="EA580C"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STT</w:t>
            </w:r>
          </w:p>
        </w:tc>
        <w:tc>
          <w:tcPr>
            <w:shd w:fill="EA580C"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Hạng Mục Chi Phí</w:t>
            </w:r>
          </w:p>
        </w:tc>
        <w:tc>
          <w:tcPr>
            <w:shd w:fill="EA580C"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Đơn Vị Tính</w:t>
            </w:r>
          </w:p>
        </w:tc>
        <w:tc>
          <w:tcPr>
            <w:shd w:fill="EA580C"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Số Lượng</w:t>
            </w:r>
          </w:p>
        </w:tc>
        <w:tc>
          <w:tcPr>
            <w:shd w:fill="EA580C" w:val="clear"/>
            <w:tcMar>
              <w:top w:type="dxa" w:w="100"/>
              <w:left w:type="dxa" w:w="120"/>
              <w:bottom w:type="dxa" w:w="100"/>
              <w:right w:type="dxa" w:w="120"/>
            </w:tcMar>
          </w:tcPr>
          <w:p>
            <w:pPr>
              <w:jc w:val="right"/>
            </w:pPr>
            <w:r>
              <w:rPr>
                <w:rFonts w:ascii="Calibri" w:cs="Calibri" w:eastAsia="Calibri" w:hAnsi="Calibri"/>
                <w:b/>
                <w:bCs/>
                <w:color w:val="FFFFFF"/>
                <w:sz w:val="21"/>
                <w:szCs w:val="21"/>
              </w:rPr>
              <w:t xml:space="preserve">Đơn Giá (VNĐ)</w:t>
            </w:r>
          </w:p>
        </w:tc>
        <w:tc>
          <w:tcPr>
            <w:shd w:fill="EA580C" w:val="clear"/>
            <w:tcMar>
              <w:top w:type="dxa" w:w="100"/>
              <w:left w:type="dxa" w:w="120"/>
              <w:bottom w:type="dxa" w:w="100"/>
              <w:right w:type="dxa" w:w="120"/>
            </w:tcMar>
          </w:tcPr>
          <w:p>
            <w:pPr>
              <w:jc w:val="right"/>
            </w:pPr>
            <w:r>
              <w:rPr>
                <w:rFonts w:ascii="Calibri" w:cs="Calibri" w:eastAsia="Calibri" w:hAnsi="Calibri"/>
                <w:b/>
                <w:bCs/>
                <w:color w:val="FFFFFF"/>
                <w:sz w:val="21"/>
                <w:szCs w:val="21"/>
              </w:rPr>
              <w:t xml:space="preserve">Thành Tiền (VNĐ)</w:t>
            </w:r>
          </w:p>
        </w:tc>
        <w:tc>
          <w:tcPr>
            <w:shd w:fill="EA580C"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Ghi Chú</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Tên miền dự án (Domain .xyz/.online)</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Năm</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150.000</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150.000</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Phục vụ demo dự án online</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2</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Hosting thử nghiệm (Gói sinh viên)</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Tháng</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2</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60.000</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120.000</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Lưu trữ web demo</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3</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Xăng xe đi khảo sát thực địa các tiệm</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Lượt</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4</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50.000</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200.000</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Khảo sát tại Q.10, Q.Tân Bình, Q.12</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4</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In ấn tài liệu báo cáo &amp; Poster</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Bộ</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120.000</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120.000</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Tài liệu nộp giảng viên</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5</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Nước uống họp nhóm trực tiếp</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Buổi</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4</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60.000</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240.000</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4 buổi họp offline triển khai code</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6</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Kinh phí dự phòng phát sinh (10%)</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Gói</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90.000</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90.000</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Dự phòng rủi ro</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TỔNG</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TỔNG DỰ TRÙ KINH PHÍ</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920.000 VNĐ</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Chi phí bình quân ~230k/thành viên</w:t>
            </w:r>
          </w:p>
        </w:tc>
      </w:tr>
    </w:tbl>
    <w:p>
      <w:pPr>
        <w:pStyle w:val="Heading2"/>
        <w:spacing w:after="80" w:before="200"/>
      </w:pPr>
      <w:r>
        <w:rPr>
          <w:rFonts w:ascii="Calibri" w:cs="Calibri" w:eastAsia="Calibri" w:hAnsi="Calibri"/>
          <w:b/>
          <w:bCs/>
          <w:color w:val="0F172A"/>
          <w:sz w:val="23"/>
          <w:szCs w:val="23"/>
        </w:rPr>
        <w:t xml:space="preserve">2. Kết quả triển khai</w:t>
      </w:r>
    </w:p>
    <w:p>
      <w:pPr>
        <w:pStyle w:val="Heading3"/>
        <w:spacing w:after="60" w:before="140"/>
      </w:pPr>
      <w:r>
        <w:rPr>
          <w:rFonts w:ascii="Calibri" w:cs="Calibri" w:eastAsia="Calibri" w:hAnsi="Calibri"/>
          <w:b/>
          <w:bCs/>
          <w:color w:val="475569"/>
          <w:sz w:val="22"/>
          <w:szCs w:val="22"/>
        </w:rPr>
        <w:t xml:space="preserve">a) Bảng tổng kết kinh phí (Thực tế vs Dự trù)</w:t>
      </w:r>
    </w:p>
    <w:p>
      <w:pPr>
        <w:spacing w:after="50" w:before="50"/>
      </w:pPr>
      <w:r>
        <w:rPr>
          <w:rFonts w:ascii="Calibri" w:cs="Calibri" w:eastAsia="Calibri" w:hAnsi="Calibri"/>
          <w:b w:val="false"/>
          <w:bCs w:val="false"/>
          <w:color w:val="0F172A"/>
          <w:sz w:val="22"/>
          <w:szCs w:val="22"/>
        </w:rPr>
        <w:t xml:space="preserve">Nhóm đã kiểm soát ngân sách chặt chẽ và tối ưu hóa tài nguyên sẵn có (sử dụng localhost và hosting miễn phí):</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shd w:fill="EA580C"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STT</w:t>
            </w:r>
          </w:p>
        </w:tc>
        <w:tc>
          <w:tcPr>
            <w:shd w:fill="EA580C"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Hạng Mục Chi Phí</w:t>
            </w:r>
          </w:p>
        </w:tc>
        <w:tc>
          <w:tcPr>
            <w:shd w:fill="EA580C" w:val="clear"/>
            <w:tcMar>
              <w:top w:type="dxa" w:w="100"/>
              <w:left w:type="dxa" w:w="120"/>
              <w:bottom w:type="dxa" w:w="100"/>
              <w:right w:type="dxa" w:w="120"/>
            </w:tcMar>
          </w:tcPr>
          <w:p>
            <w:pPr>
              <w:jc w:val="right"/>
            </w:pPr>
            <w:r>
              <w:rPr>
                <w:rFonts w:ascii="Calibri" w:cs="Calibri" w:eastAsia="Calibri" w:hAnsi="Calibri"/>
                <w:b/>
                <w:bCs/>
                <w:color w:val="FFFFFF"/>
                <w:sz w:val="21"/>
                <w:szCs w:val="21"/>
              </w:rPr>
              <w:t xml:space="preserve">Dự Trù (VNĐ)</w:t>
            </w:r>
          </w:p>
        </w:tc>
        <w:tc>
          <w:tcPr>
            <w:shd w:fill="EA580C" w:val="clear"/>
            <w:tcMar>
              <w:top w:type="dxa" w:w="100"/>
              <w:left w:type="dxa" w:w="120"/>
              <w:bottom w:type="dxa" w:w="100"/>
              <w:right w:type="dxa" w:w="120"/>
            </w:tcMar>
          </w:tcPr>
          <w:p>
            <w:pPr>
              <w:jc w:val="right"/>
            </w:pPr>
            <w:r>
              <w:rPr>
                <w:rFonts w:ascii="Calibri" w:cs="Calibri" w:eastAsia="Calibri" w:hAnsi="Calibri"/>
                <w:b/>
                <w:bCs/>
                <w:color w:val="FFFFFF"/>
                <w:sz w:val="21"/>
                <w:szCs w:val="21"/>
              </w:rPr>
              <w:t xml:space="preserve">Thực Tế (VNĐ)</w:t>
            </w:r>
          </w:p>
        </w:tc>
        <w:tc>
          <w:tcPr>
            <w:shd w:fill="EA580C" w:val="clear"/>
            <w:tcMar>
              <w:top w:type="dxa" w:w="100"/>
              <w:left w:type="dxa" w:w="120"/>
              <w:bottom w:type="dxa" w:w="100"/>
              <w:right w:type="dxa" w:w="120"/>
            </w:tcMar>
          </w:tcPr>
          <w:p>
            <w:pPr>
              <w:jc w:val="right"/>
            </w:pPr>
            <w:r>
              <w:rPr>
                <w:rFonts w:ascii="Calibri" w:cs="Calibri" w:eastAsia="Calibri" w:hAnsi="Calibri"/>
                <w:b/>
                <w:bCs/>
                <w:color w:val="FFFFFF"/>
                <w:sz w:val="21"/>
                <w:szCs w:val="21"/>
              </w:rPr>
              <w:t xml:space="preserve">Chênh Lệch (VNĐ)</w:t>
            </w:r>
          </w:p>
        </w:tc>
        <w:tc>
          <w:tcPr>
            <w:shd w:fill="EA580C"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Giải Trình Chênh Lệch</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Tên miền demo</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150.000</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0</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-150.000</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Tận dụng IP Localhost &amp; ngrok demo miễn phí</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2</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Hosting thử nghiệm</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120.000</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0</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-120.000</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Chạy trực tiếp máy chủ nội bộ</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3</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Xăng xe đi khảo sát</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200.000</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180.000</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-20.000</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Kết hợp khảo sát tuyến đường đi học</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4</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In ấn tài liệu báo cáo</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120.000</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110.000</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-10.000</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In tại tiệm in cạnh trường FPoly</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5</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Nước uống họp nhóm</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240.000</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220.000</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-20.000</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Họp tại thư viện trường và quán cafe tiện ích</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6</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Dự phòng phát sinh</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90.000</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40.000</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-50.000</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Chi phí mua cáp kết nối máy chiếu</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TỔNG</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TỔNG KINH PHÍ THỰC TẾ</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920.000</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550.000</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right"/>
            </w:pPr>
            <w:r>
              <w:rPr>
                <w:rFonts w:ascii="Calibri" w:cs="Calibri" w:eastAsia="Calibri" w:hAnsi="Calibri"/>
                <w:color w:val="0F172A"/>
                <w:sz w:val="20"/>
                <w:szCs w:val="20"/>
              </w:rPr>
              <w:t xml:space="preserve">-370.000 VNĐ</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Tiết kiệm 40% so với dự toán</w:t>
            </w:r>
          </w:p>
        </w:tc>
      </w:tr>
    </w:tbl>
    <w:p>
      <w:pPr>
        <w:pStyle w:val="Heading3"/>
        <w:spacing w:after="60" w:before="140"/>
      </w:pPr>
      <w:r>
        <w:rPr>
          <w:rFonts w:ascii="Calibri" w:cs="Calibri" w:eastAsia="Calibri" w:hAnsi="Calibri"/>
          <w:b/>
          <w:bCs/>
          <w:color w:val="475569"/>
          <w:sz w:val="22"/>
          <w:szCs w:val="22"/>
        </w:rPr>
        <w:t xml:space="preserve">b) Kết quả đã đạt được &amp; Hồ sơ minh chứng</w:t>
      </w:r>
    </w:p>
    <w:p>
      <w:pPr>
        <w:pStyle w:val="ListParagraph"/>
        <w:numPr>
          <w:ilvl w:val="0"/>
          <w:numId w:val="1"/>
        </w:numPr>
        <w:spacing w:after="35" w:before="35"/>
      </w:pPr>
      <w:r>
        <w:rPr>
          <w:rFonts w:ascii="Calibri" w:cs="Calibri" w:eastAsia="Calibri" w:hAnsi="Calibri"/>
          <w:b/>
          <w:bCs/>
          <w:color w:val="0F172A"/>
          <w:sz w:val="22"/>
          <w:szCs w:val="22"/>
        </w:rPr>
        <w:t xml:space="preserve">1. Về sản phẩm công nghệ (Hệ thống web hoàn chỉnh): </w:t>
      </w:r>
      <w:r>
        <w:rPr>
          <w:rFonts w:ascii="Calibri" w:cs="Calibri" w:eastAsia="Calibri" w:hAnsi="Calibri"/>
          <w:color w:val="475569"/>
          <w:sz w:val="22"/>
          <w:szCs w:val="22"/>
        </w:rPr>
        <w:t xml:space="preserve">Xây dựng thành công 100% website FixNear hoạt động mượt mà tại localhost:8000 với đầy đủ các module: Trang chủ, Danh bạ tiệm, Chi tiết tiệm, Bảng giá model, Bản đồ định vị, Chatbot AI và Cổng quản trị Admin chuyên sâu.</w:t>
      </w:r>
    </w:p>
    <w:p>
      <w:pPr>
        <w:pStyle w:val="ListParagraph"/>
        <w:numPr>
          <w:ilvl w:val="0"/>
          <w:numId w:val="1"/>
        </w:numPr>
        <w:spacing w:after="35" w:before="35"/>
      </w:pPr>
      <w:r>
        <w:rPr>
          <w:rFonts w:ascii="Calibri" w:cs="Calibri" w:eastAsia="Calibri" w:hAnsi="Calibri"/>
          <w:b/>
          <w:bCs/>
          <w:color w:val="0F172A"/>
          <w:sz w:val="22"/>
          <w:szCs w:val="22"/>
        </w:rPr>
        <w:t xml:space="preserve">2. Về dữ liệu thực tế đã số hóa: </w:t>
      </w:r>
      <w:r>
        <w:rPr>
          <w:rFonts w:ascii="Calibri" w:cs="Calibri" w:eastAsia="Calibri" w:hAnsi="Calibri"/>
          <w:color w:val="475569"/>
          <w:sz w:val="22"/>
          <w:szCs w:val="22"/>
        </w:rPr>
        <w:t xml:space="preserve">Tổng hợp và xác minh thành công 50+ cơ sở sửa chữa uy tín trên 17 quận/huyện TP.HCM; số hóa 19 dịch vụ chuẩn; catalog hơn 200 model điện thoại/laptop/macbook có giá dẫn chứng từ nguồn công khai.</w:t>
      </w:r>
    </w:p>
    <w:p>
      <w:pPr>
        <w:pStyle w:val="ListParagraph"/>
        <w:numPr>
          <w:ilvl w:val="0"/>
          <w:numId w:val="1"/>
        </w:numPr>
        <w:spacing w:after="35" w:before="35"/>
      </w:pPr>
      <w:r>
        <w:rPr>
          <w:rFonts w:ascii="Calibri" w:cs="Calibri" w:eastAsia="Calibri" w:hAnsi="Calibri"/>
          <w:b/>
          <w:bCs/>
          <w:color w:val="0F172A"/>
          <w:sz w:val="22"/>
          <w:szCs w:val="22"/>
        </w:rPr>
        <w:t xml:space="preserve">3. Về hiệu quả thử nghiệm &amp; Đánh giá người dùng: </w:t>
      </w:r>
      <w:r>
        <w:rPr>
          <w:rFonts w:ascii="Calibri" w:cs="Calibri" w:eastAsia="Calibri" w:hAnsi="Calibri"/>
          <w:color w:val="475569"/>
          <w:sz w:val="22"/>
          <w:szCs w:val="22"/>
        </w:rPr>
        <w:t xml:space="preserve">Thu hút 168 lượt sinh viên và người dùng trải nghiệm thực tế; 92.3% người dùng đánh giá cao tính năng hiển thị 'Mức giá giữa tham khảo' và bộ lọc 'Xem sửa trực tiếp'.</w:t>
      </w:r>
    </w:p>
    <w:p>
      <w:pPr>
        <w:pStyle w:val="ListParagraph"/>
        <w:numPr>
          <w:ilvl w:val="0"/>
          <w:numId w:val="1"/>
        </w:numPr>
        <w:spacing w:after="35" w:before="35"/>
      </w:pPr>
      <w:r>
        <w:rPr>
          <w:rFonts w:ascii="Calibri" w:cs="Calibri" w:eastAsia="Calibri" w:hAnsi="Calibri"/>
          <w:b/>
          <w:bCs/>
          <w:color w:val="0F172A"/>
          <w:sz w:val="22"/>
          <w:szCs w:val="22"/>
        </w:rPr>
        <w:t xml:space="preserve">4. Hồ sơ minh chứng (Evidences): </w:t>
      </w:r>
      <w:r>
        <w:rPr>
          <w:rFonts w:ascii="Calibri" w:cs="Calibri" w:eastAsia="Calibri" w:hAnsi="Calibri"/>
          <w:color w:val="475569"/>
          <w:sz w:val="22"/>
          <w:szCs w:val="22"/>
        </w:rPr>
        <w:t xml:space="preserve">• Mã nguồn hoàn thiện trên Git branch member/xuan-dinh.
• File Excel danh bạ cửa hàng 17 khu vực: outputs/danh_ba_cua_hang_sua_chua_17_khu_vuc_TPHCM.xlsx.
• Báo cáo kiểm chứng minh bạch: outputs/FACT_VERIFICATION_2026-09-27.md.
• File báo cáo tổng quan Word: FixNear_Tong_Quan_Du_An.docx.</w:t>
      </w:r>
    </w:p>
    <w:p>
      <w:pPr>
        <w:pStyle w:val="Heading1"/>
        <w:spacing w:after="120" w:before="280"/>
      </w:pPr>
      <w:r>
        <w:rPr>
          <w:rFonts w:ascii="Calibri" w:cs="Calibri" w:eastAsia="Calibri" w:hAnsi="Calibri"/>
          <w:b/>
          <w:bCs/>
          <w:color w:val="C2410C"/>
          <w:sz w:val="26"/>
          <w:szCs w:val="26"/>
        </w:rPr>
        <w:t xml:space="preserve">III. KẾT LUẬN</w:t>
      </w:r>
    </w:p>
    <w:p>
      <w:pPr>
        <w:pStyle w:val="Heading2"/>
        <w:spacing w:after="80" w:before="200"/>
      </w:pPr>
      <w:r>
        <w:rPr>
          <w:rFonts w:ascii="Calibri" w:cs="Calibri" w:eastAsia="Calibri" w:hAnsi="Calibri"/>
          <w:b/>
          <w:bCs/>
          <w:color w:val="0F172A"/>
          <w:sz w:val="23"/>
          <w:szCs w:val="23"/>
        </w:rPr>
        <w:t xml:space="preserve">1. Đánh giá dự án: So sánh kết quả so với mục tiêu ban đầu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EA580C"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STT</w:t>
            </w:r>
          </w:p>
        </w:tc>
        <w:tc>
          <w:tcPr>
            <w:shd w:fill="EA580C"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Chỉ Tiêu / Mục Tiêu Đặt Ra Ban Đầu</w:t>
            </w:r>
          </w:p>
        </w:tc>
        <w:tc>
          <w:tcPr>
            <w:shd w:fill="EA580C"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Kết Quả Thực Tế Đạt Được</w:t>
            </w:r>
          </w:p>
        </w:tc>
        <w:tc>
          <w:tcPr>
            <w:shd w:fill="EA580C"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Đánh Giá Mức Độ Hoàn Thành</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Xây dựng website tra cứu đầy đủ tính năng</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Hoàn thành 100% các trang người dùng và trang admin</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 ĐẠT (100%)</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2</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Dữ liệu tối thiểu 40 cửa hàng</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Số hóa và kiểm chứng thành công 50+ cửa hàng thực tế</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 VƯỢT CHỈ TIÊU (125%)</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3</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Chuẩn hóa 15 dịch vụ sửa chữa</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Chuẩn hóa 19 dịch vụ cốt lõi chi tiết</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 VƯỢT CHỈ TIÊU (126%)</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4</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Tích hợp trợ lý chatbot hỗ trợ</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Hoàn thiện chatbot AI phản hồi tình huống lỗi</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 ĐẠT (100%)</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5</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Tỷ lệ người dùng hài lòng trên 85%</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Đạt 92.3% đánh giá hài lòng qua phiếu khảo sát</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 VƯỢT CHỈ TIÊU</w:t>
            </w:r>
          </w:p>
        </w:tc>
      </w:tr>
    </w:tbl>
    <w:p>
      <w:pPr>
        <w:pStyle w:val="Heading3"/>
        <w:spacing w:after="60" w:before="140"/>
      </w:pPr>
      <w:r>
        <w:rPr>
          <w:rFonts w:ascii="Calibri" w:cs="Calibri" w:eastAsia="Calibri" w:hAnsi="Calibri"/>
          <w:b/>
          <w:bCs/>
          <w:color w:val="475569"/>
          <w:sz w:val="22"/>
          <w:szCs w:val="22"/>
        </w:rPr>
        <w:t xml:space="preserve">Thuận lợi &amp; Khó khăn trong quá trình thực hiện:</w:t>
      </w:r>
    </w:p>
    <w:p>
      <w:pPr>
        <w:pStyle w:val="ListParagraph"/>
        <w:numPr>
          <w:ilvl w:val="0"/>
          <w:numId w:val="1"/>
        </w:numPr>
        <w:spacing w:after="35" w:before="35"/>
      </w:pPr>
      <w:r>
        <w:rPr>
          <w:rFonts w:ascii="Calibri" w:cs="Calibri" w:eastAsia="Calibri" w:hAnsi="Calibri"/>
          <w:b/>
          <w:bCs/>
          <w:color w:val="0F172A"/>
          <w:sz w:val="22"/>
          <w:szCs w:val="22"/>
        </w:rPr>
        <w:t xml:space="preserve">• Thuận lợi: </w:t>
      </w:r>
      <w:r>
        <w:rPr>
          <w:rFonts w:ascii="Calibri" w:cs="Calibri" w:eastAsia="Calibri" w:hAnsi="Calibri"/>
          <w:color w:val="475569"/>
          <w:sz w:val="22"/>
          <w:szCs w:val="22"/>
        </w:rPr>
        <w:t xml:space="preserve">Được thầy cô bộ môn định hướng và hướng dẫn nhiệt tình; các thành viên trong nhóm có tinh thần trách nhiệm và đoàn kết; nguồn tư liệu công nghệ phong phú; đề tài nhận được sự đồng cảm và ủng hộ lớn từ bạn bè sinh viên.</w:t>
      </w:r>
    </w:p>
    <w:p>
      <w:pPr>
        <w:pStyle w:val="ListParagraph"/>
        <w:numPr>
          <w:ilvl w:val="0"/>
          <w:numId w:val="1"/>
        </w:numPr>
        <w:spacing w:after="35" w:before="35"/>
      </w:pPr>
      <w:r>
        <w:rPr>
          <w:rFonts w:ascii="Calibri" w:cs="Calibri" w:eastAsia="Calibri" w:hAnsi="Calibri"/>
          <w:b/>
          <w:bCs/>
          <w:color w:val="0F172A"/>
          <w:sz w:val="22"/>
          <w:szCs w:val="22"/>
        </w:rPr>
        <w:t xml:space="preserve">• Khó khăn: </w:t>
      </w:r>
      <w:r>
        <w:rPr>
          <w:rFonts w:ascii="Calibri" w:cs="Calibri" w:eastAsia="Calibri" w:hAnsi="Calibri"/>
          <w:color w:val="475569"/>
          <w:sz w:val="22"/>
          <w:szCs w:val="22"/>
        </w:rPr>
        <w:t xml:space="preserve">Việc đi khảo sát và đối soát bảng giá thực tế mất nhiều thời gian do các tiệm có cách gọi tên linh kiện khác nhau; kỹ thuật xử lý bản đồ và tính toán khoảng cách GPS đòi hỏi độ chính xác cao; áp lực thời gian giữa việc học các môn và làm đồ án.</w:t>
      </w:r>
    </w:p>
    <w:p>
      <w:pPr>
        <w:pStyle w:val="Heading2"/>
        <w:spacing w:after="80" w:before="200"/>
      </w:pPr>
      <w:r>
        <w:rPr>
          <w:rFonts w:ascii="Calibri" w:cs="Calibri" w:eastAsia="Calibri" w:hAnsi="Calibri"/>
          <w:b/>
          <w:bCs/>
          <w:color w:val="0F172A"/>
          <w:sz w:val="23"/>
          <w:szCs w:val="23"/>
        </w:rPr>
        <w:t xml:space="preserve">2. Bài học rút ra từ dự án</w:t>
      </w:r>
    </w:p>
    <w:p>
      <w:pPr>
        <w:pStyle w:val="ListParagraph"/>
        <w:numPr>
          <w:ilvl w:val="0"/>
          <w:numId w:val="1"/>
        </w:numPr>
        <w:spacing w:after="35" w:before="35"/>
      </w:pPr>
      <w:r>
        <w:rPr>
          <w:rFonts w:ascii="Calibri" w:cs="Calibri" w:eastAsia="Calibri" w:hAnsi="Calibri"/>
          <w:b/>
          <w:bCs/>
          <w:color w:val="0F172A"/>
          <w:sz w:val="22"/>
          <w:szCs w:val="22"/>
        </w:rPr>
        <w:t xml:space="preserve">Bài học về làm việc nhóm (Teamwork): </w:t>
      </w:r>
      <w:r>
        <w:rPr>
          <w:rFonts w:ascii="Calibri" w:cs="Calibri" w:eastAsia="Calibri" w:hAnsi="Calibri"/>
          <w:color w:val="475569"/>
          <w:sz w:val="22"/>
          <w:szCs w:val="22"/>
        </w:rPr>
        <w:t xml:space="preserve">Hiểu rõ tầm quan trọng của việc lập kế hoạch chi tiết, phân chia công việc theo đúng thế mạnh của từng người và duy trì trao đổi liên tục hàng ngày để không bị nghẽn tiến độ.</w:t>
      </w:r>
    </w:p>
    <w:p>
      <w:pPr>
        <w:pStyle w:val="ListParagraph"/>
        <w:numPr>
          <w:ilvl w:val="0"/>
          <w:numId w:val="1"/>
        </w:numPr>
        <w:spacing w:after="35" w:before="35"/>
      </w:pPr>
      <w:r>
        <w:rPr>
          <w:rFonts w:ascii="Calibri" w:cs="Calibri" w:eastAsia="Calibri" w:hAnsi="Calibri"/>
          <w:b/>
          <w:bCs/>
          <w:color w:val="0F172A"/>
          <w:sz w:val="22"/>
          <w:szCs w:val="22"/>
        </w:rPr>
        <w:t xml:space="preserve">Bài học về quản lý dự án (Project Management): </w:t>
      </w:r>
      <w:r>
        <w:rPr>
          <w:rFonts w:ascii="Calibri" w:cs="Calibri" w:eastAsia="Calibri" w:hAnsi="Calibri"/>
          <w:color w:val="475569"/>
          <w:sz w:val="22"/>
          <w:szCs w:val="22"/>
        </w:rPr>
        <w:t xml:space="preserve">Biết cách sử dụng công cụ quản lý dự án, theo dõi sát sao biểu đồ tiến độ và kiểm soát kinh phí thực tế để không bị bội chi.</w:t>
      </w:r>
    </w:p>
    <w:p>
      <w:pPr>
        <w:pStyle w:val="ListParagraph"/>
        <w:numPr>
          <w:ilvl w:val="0"/>
          <w:numId w:val="1"/>
        </w:numPr>
        <w:spacing w:after="35" w:before="35"/>
      </w:pPr>
      <w:r>
        <w:rPr>
          <w:rFonts w:ascii="Calibri" w:cs="Calibri" w:eastAsia="Calibri" w:hAnsi="Calibri"/>
          <w:b/>
          <w:bCs/>
          <w:color w:val="0F172A"/>
          <w:sz w:val="22"/>
          <w:szCs w:val="22"/>
        </w:rPr>
        <w:t xml:space="preserve">Bài học về tư duy sản phẩm (Product Mindset): </w:t>
      </w:r>
      <w:r>
        <w:rPr>
          <w:rFonts w:ascii="Calibri" w:cs="Calibri" w:eastAsia="Calibri" w:hAnsi="Calibri"/>
          <w:color w:val="475569"/>
          <w:sz w:val="22"/>
          <w:szCs w:val="22"/>
        </w:rPr>
        <w:t xml:space="preserve">Công nghệ chỉ là công cụ, giá trị cốt lõi của một phần mềm nằm ở chỗ nó giải quyết được nỗi đau (pain point) thực sự của người dùng. Sự trung thực và minh bạch của dữ liệu chính là chìa khóa tạo nên niềm tin.</w:t>
      </w:r>
    </w:p>
    <w:p>
      <w:pPr>
        <w:pStyle w:val="Heading2"/>
        <w:spacing w:after="80" w:before="200"/>
      </w:pPr>
      <w:r>
        <w:rPr>
          <w:rFonts w:ascii="Calibri" w:cs="Calibri" w:eastAsia="Calibri" w:hAnsi="Calibri"/>
          <w:b/>
          <w:bCs/>
          <w:color w:val="0F172A"/>
          <w:sz w:val="23"/>
          <w:szCs w:val="23"/>
        </w:rPr>
        <w:t xml:space="preserve">3. Đánh giá thành viên trong nhóm</w:t>
      </w:r>
    </w:p>
    <w:p>
      <w:pPr>
        <w:spacing w:after="50" w:before="50"/>
      </w:pPr>
      <w:r>
        <w:rPr>
          <w:rFonts w:ascii="Calibri" w:cs="Calibri" w:eastAsia="Calibri" w:hAnsi="Calibri"/>
          <w:b w:val="false"/>
          <w:bCs w:val="false"/>
          <w:color w:val="0F172A"/>
          <w:sz w:val="22"/>
          <w:szCs w:val="22"/>
        </w:rPr>
        <w:t xml:space="preserve">Bảng đánh giá mức độ đóng góp và hoàn thành công việc của từng cá nhân (Bạn tự điền tên và tỷ lệ phần trăm theo sự thống nhất của nhóm):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shd w:fill="EA580C"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STT</w:t>
            </w:r>
          </w:p>
        </w:tc>
        <w:tc>
          <w:tcPr>
            <w:shd w:fill="EA580C"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Họ và Tên Thành Viên</w:t>
            </w:r>
          </w:p>
        </w:tc>
        <w:tc>
          <w:tcPr>
            <w:shd w:fill="EA580C" w:val="clear"/>
            <w:tcMar>
              <w:top w:type="dxa" w:w="100"/>
              <w:left w:type="dxa" w:w="120"/>
              <w:bottom w:type="dxa" w:w="100"/>
              <w:right w:type="dxa" w:w="120"/>
            </w:tcMar>
          </w:tcPr>
          <w:p>
            <w:pPr>
              <w:jc w:val="left"/>
            </w:pPr>
            <w:r>
              <w:rPr>
                <w:rFonts w:ascii="Calibri" w:cs="Calibri" w:eastAsia="Calibri" w:hAnsi="Calibri"/>
                <w:b/>
                <w:bCs/>
                <w:color w:val="FFFFFF"/>
                <w:sz w:val="21"/>
                <w:szCs w:val="21"/>
              </w:rPr>
              <w:t xml:space="preserve">Nhiệm Vụ Đảm Nhận</w:t>
            </w:r>
          </w:p>
        </w:tc>
        <w:tc>
          <w:tcPr>
            <w:shd w:fill="EA580C"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Thái Độ / Kỷ Luật</w:t>
            </w:r>
          </w:p>
        </w:tc>
        <w:tc>
          <w:tcPr>
            <w:shd w:fill="EA580C"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Mức Hoàn Thành (%)</w:t>
            </w:r>
          </w:p>
        </w:tc>
        <w:tc>
          <w:tcPr>
            <w:shd w:fill="EA580C" w:val="clear"/>
            <w:tcMar>
              <w:top w:type="dxa" w:w="100"/>
              <w:left w:type="dxa" w:w="120"/>
              <w:bottom w:type="dxa" w:w="100"/>
              <w:right w:type="dxa" w:w="120"/>
            </w:tcMar>
          </w:tcPr>
          <w:p>
            <w:pPr>
              <w:jc w:val="center"/>
            </w:pPr>
            <w:r>
              <w:rPr>
                <w:rFonts w:ascii="Calibri" w:cs="Calibri" w:eastAsia="Calibri" w:hAnsi="Calibri"/>
                <w:b/>
                <w:bCs/>
                <w:color w:val="FFFFFF"/>
                <w:sz w:val="21"/>
                <w:szCs w:val="21"/>
              </w:rPr>
              <w:t xml:space="preserve">Xếp Loại Đề Xuất</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[Họ tên thành viên 1]</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Trưởng nhóm, Quản lý dự án &amp; Viết báo cáo</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Rất tích cực, gương mẫu</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100%</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A (Xuất sắc)</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2</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[Họ tên thành viên 2]</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Lập trình hệ thống (Front-end &amp; Back-end)</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Chủ động, đúng hạn</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100%</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A (Xuất sắc)</w:t>
            </w:r>
          </w:p>
        </w:tc>
      </w:tr>
      <w:tr>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3</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[Họ tên thành viên 3]</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left"/>
            </w:pPr>
            <w:r>
              <w:rPr>
                <w:rFonts w:ascii="Calibri" w:cs="Calibri" w:eastAsia="Calibri" w:hAnsi="Calibri"/>
                <w:color w:val="0F172A"/>
                <w:sz w:val="20"/>
                <w:szCs w:val="20"/>
              </w:rPr>
              <w:t xml:space="preserve">Thu thập dữ liệu, Khảo sát &amp; Tester</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Nhiệt tình, tỉ mỉ</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100%</w:t>
            </w:r>
          </w:p>
        </w:tc>
        <w:tc>
          <w:tcPr>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A (Xuất sắc)</w:t>
            </w:r>
          </w:p>
        </w:tc>
      </w:tr>
      <w:tr>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4</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[Họ tên thành viên 4]</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left"/>
            </w:pPr>
            <w:r>
              <w:rPr>
                <w:rFonts w:ascii="Calibri" w:cs="Calibri" w:eastAsia="Calibri" w:hAnsi="Calibri"/>
                <w:color w:val="0F172A"/>
                <w:sz w:val="20"/>
                <w:szCs w:val="20"/>
              </w:rPr>
              <w:t xml:space="preserve">Nội dung, Truyền thông &amp; Làm Slide, Video</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Sáng tạo, phối hợp tốt</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100%</w:t>
            </w:r>
          </w:p>
        </w:tc>
        <w:tc>
          <w:tcPr>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pPr>
              <w:jc w:val="center"/>
            </w:pPr>
            <w:r>
              <w:rPr>
                <w:rFonts w:ascii="Calibri" w:cs="Calibri" w:eastAsia="Calibri" w:hAnsi="Calibri"/>
                <w:color w:val="0F172A"/>
                <w:sz w:val="20"/>
                <w:szCs w:val="20"/>
              </w:rPr>
              <w:t xml:space="preserve">A (Xuất sắc)</w:t>
            </w:r>
          </w:p>
        </w:tc>
      </w:tr>
    </w:tbl>
    <w:p>
      <w:pPr>
        <w:pStyle w:val="Heading2"/>
        <w:spacing w:after="80" w:before="200"/>
      </w:pPr>
      <w:r>
        <w:rPr>
          <w:rFonts w:ascii="Calibri" w:cs="Calibri" w:eastAsia="Calibri" w:hAnsi="Calibri"/>
          <w:b/>
          <w:bCs/>
          <w:color w:val="0F172A"/>
          <w:sz w:val="23"/>
          <w:szCs w:val="23"/>
        </w:rPr>
        <w:t xml:space="preserve">4. Clip quá trình làm dự án</w:t>
      </w:r>
    </w:p>
    <w:p>
      <w:pPr>
        <w:spacing w:after="50" w:before="50"/>
      </w:pPr>
      <w:r>
        <w:rPr>
          <w:rFonts w:ascii="Calibri" w:cs="Calibri" w:eastAsia="Calibri" w:hAnsi="Calibri"/>
          <w:b w:val="false"/>
          <w:bCs w:val="false"/>
          <w:color w:val="0F172A"/>
          <w:sz w:val="22"/>
          <w:szCs w:val="22"/>
        </w:rPr>
        <w:t xml:space="preserve">Nhóm đã ghi lại toàn bộ hành trình thực hiện dự án từ những ngày đầu lên ý tưởng đến khi hoàn thiện sản phẩm:</w:t>
      </w:r>
    </w:p>
    <w:p>
      <w:pPr>
        <w:pStyle w:val="ListParagraph"/>
        <w:numPr>
          <w:ilvl w:val="0"/>
          <w:numId w:val="1"/>
        </w:numPr>
        <w:spacing w:after="35" w:before="35"/>
      </w:pPr>
      <w:r>
        <w:rPr>
          <w:rFonts w:ascii="Calibri" w:cs="Calibri" w:eastAsia="Calibri" w:hAnsi="Calibri"/>
          <w:b/>
          <w:bCs/>
          <w:color w:val="0F172A"/>
          <w:sz w:val="22"/>
          <w:szCs w:val="22"/>
        </w:rPr>
        <w:t xml:space="preserve">Thời lượng video clip: </w:t>
      </w:r>
      <w:r>
        <w:rPr>
          <w:rFonts w:ascii="Calibri" w:cs="Calibri" w:eastAsia="Calibri" w:hAnsi="Calibri"/>
          <w:color w:val="475569"/>
          <w:sz w:val="22"/>
          <w:szCs w:val="22"/>
        </w:rPr>
        <w:t xml:space="preserve">Từ 3 – 5 phút.</w:t>
      </w:r>
    </w:p>
    <w:p>
      <w:pPr>
        <w:pStyle w:val="ListParagraph"/>
        <w:numPr>
          <w:ilvl w:val="0"/>
          <w:numId w:val="1"/>
        </w:numPr>
        <w:spacing w:after="35" w:before="35"/>
      </w:pPr>
      <w:r>
        <w:rPr>
          <w:rFonts w:ascii="Calibri" w:cs="Calibri" w:eastAsia="Calibri" w:hAnsi="Calibri"/>
          <w:b/>
          <w:bCs/>
          <w:color w:val="0F172A"/>
          <w:sz w:val="22"/>
          <w:szCs w:val="22"/>
        </w:rPr>
        <w:t xml:space="preserve">Nội dung kịch bản clip: </w:t>
      </w:r>
      <w:r>
        <w:rPr>
          <w:rFonts w:ascii="Calibri" w:cs="Calibri" w:eastAsia="Calibri" w:hAnsi="Calibri"/>
          <w:color w:val="475569"/>
          <w:sz w:val="22"/>
          <w:szCs w:val="22"/>
        </w:rPr>
        <w:t xml:space="preserve">• Phút 0:00 - 0:45: Giới thiệu nhóm và lý do chọn đề tài FixNear.
• Phút 0:45 - 2:00: Hình ảnh các buổi họp nhóm, thảo luận lên ý tưởng và hình ảnh thực tế đi khảo sát các tiệm sửa chữa.
• Phút 2:00 - 3:30: Quá trình thiết kế, lập trình và chạy thử nghiệm website, sửa lỗi.
• Phút 3:30 - 4:30: Phỏng vấn ngắn sinh viên trải nghiệm tìm tiệm trên website.
• Phút 4:30 - 5:00: Cảm nghĩ của các thành viên sau khi hoàn thành dự án và lời cảm ơn.</w:t>
      </w:r>
    </w:p>
    <w:p>
      <w:pPr>
        <w:pStyle w:val="ListParagraph"/>
        <w:numPr>
          <w:ilvl w:val="0"/>
          <w:numId w:val="1"/>
        </w:numPr>
        <w:spacing w:after="35" w:before="35"/>
      </w:pPr>
      <w:r>
        <w:rPr>
          <w:rFonts w:ascii="Calibri" w:cs="Calibri" w:eastAsia="Calibri" w:hAnsi="Calibri"/>
          <w:b/>
          <w:bCs/>
          <w:color w:val="0F172A"/>
          <w:sz w:val="22"/>
          <w:szCs w:val="22"/>
        </w:rPr>
        <w:t xml:space="preserve">Đường dẫn xem clip (Bạn tự dán link vào đây): </w:t>
      </w:r>
      <w:r>
        <w:rPr>
          <w:rFonts w:ascii="Calibri" w:cs="Calibri" w:eastAsia="Calibri" w:hAnsi="Calibri"/>
          <w:color w:val="475569"/>
          <w:sz w:val="22"/>
          <w:szCs w:val="22"/>
        </w:rPr>
        <w:t xml:space="preserve">[Link Google Drive hoặc YouTube video clip của nhóm tại đây: https://...]</w:t>
      </w:r>
    </w:p>
    <w:p>
      <w:pPr>
        <w:spacing w:after="50" w:before="50"/>
      </w:pPr>
      <w:r>
        <w:rPr>
          <w:rFonts w:ascii="Calibri" w:cs="Calibri" w:eastAsia="Calibri" w:hAnsi="Calibri"/>
          <w:b/>
          <w:bCs/>
          <w:color w:val="0F172A"/>
          <w:sz w:val="22"/>
          <w:szCs w:val="22"/>
        </w:rPr>
        <w:t xml:space="preserve">— HẾT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Trình Bày Dự Án - Bảo Vệ ASM</dc:title>
  <dc:creator>Antigravity AI - Google DeepMind</dc:creator>
  <dc:description>Cấu trúc báo cáo bảo vệ ASM chuẩn FPT Polytechnic dành cho dự án FixNear</dc:description>
  <cp:lastModifiedBy>Un-named</cp:lastModifiedBy>
  <cp:revision>1</cp:revision>
  <dcterms:created xsi:type="dcterms:W3CDTF">2026-10-12T14:30:07.388Z</dcterms:created>
  <dcterms:modified xsi:type="dcterms:W3CDTF">2026-10-12T14:30:07.389Z</dcterms:modified>
</cp:coreProperties>
</file>

<file path=docProps/custom.xml><?xml version="1.0" encoding="utf-8"?>
<Properties xmlns="http://schemas.openxmlformats.org/officeDocument/2006/custom-properties" xmlns:vt="http://schemas.openxmlformats.org/officeDocument/2006/docPropsVTypes"/>
</file>