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C2410C"/>
          <w:sz w:val="36"/>
          <w:szCs w:val="36"/>
        </w:rPr>
        <w:t xml:space="preserve">BÁO CÁO TỔNG QUAN HỆ THỐNG FIXNEAR</w:t>
      </w:r>
    </w:p>
    <w:p>
      <w:pPr>
        <w:spacing w:after="300" w:before="0"/>
        <w:jc w:val="center"/>
      </w:pPr>
      <w:r>
        <w:rPr>
          <w:rFonts w:ascii="Calibri" w:cs="Calibri" w:eastAsia="Calibri" w:hAnsi="Calibri"/>
          <w:i/>
          <w:iCs/>
          <w:color w:val="475569"/>
          <w:sz w:val="24"/>
          <w:szCs w:val="24"/>
        </w:rPr>
        <w:t xml:space="preserve">Nền Tảng Tra Cứu Giá Sửa Chữa &amp; Tìm Kiếm Cửa Hàng Thiết Bị Công Nghệ</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C2410C" w:sz="24"/>
              <w:bottom w:val="none"/>
              <w:right w:val="none"/>
            </w:tcBorders>
            <w:shd w:fill="FFF7ED" w:val="clear"/>
            <w:tcMar>
              <w:top w:type="dxa" w:w="120"/>
              <w:left w:type="dxa" w:w="160"/>
              <w:bottom w:type="dxa" w:w="120"/>
              <w:right w:type="dxa" w:w="160"/>
            </w:tcMar>
          </w:tcPr>
          <w:p>
            <w:r>
              <w:rPr>
                <w:rFonts w:ascii="Calibri" w:cs="Calibri" w:eastAsia="Calibri" w:hAnsi="Calibri"/>
                <w:i/>
                <w:iCs/>
                <w:color w:val="9A3412"/>
                <w:sz w:val="21"/>
                <w:szCs w:val="21"/>
              </w:rPr>
              <w:t xml:space="preserve">FixNear là giải pháp công nghệ minh bạch hóa thị trường sửa chữa thiết bị điện tử (điện thoại, laptop, macbook, tablet, smartwatch, PC) tại TP. Hồ Chí Minh và khu vực miền Nam. Dự án giải quyết các vấn đề nhức nhối như 'loạn giá', tráo linh kiện và thông tin cửa hàng không xác thực.</w:t>
            </w:r>
          </w:p>
        </w:tc>
      </w:tr>
    </w:tbl>
    <w:p>
      <w:pPr>
        <w:pStyle w:val="Heading1"/>
        <w:spacing w:after="120" w:before="280"/>
      </w:pPr>
      <w:r>
        <w:rPr>
          <w:rFonts w:ascii="Calibri" w:cs="Calibri" w:eastAsia="Calibri" w:hAnsi="Calibri"/>
          <w:b/>
          <w:bCs/>
          <w:color w:val="C2410C"/>
          <w:sz w:val="28"/>
          <w:szCs w:val="28"/>
        </w:rPr>
        <w:t xml:space="preserve">1. GIỚI THIỆU TỔNG QUAN VỀ DỰ ÁN</w:t>
      </w:r>
    </w:p>
    <w:p>
      <w:pPr>
        <w:spacing w:after="60" w:before="60"/>
      </w:pPr>
      <w:r>
        <w:rPr>
          <w:rFonts w:ascii="Calibri" w:cs="Calibri" w:eastAsia="Calibri" w:hAnsi="Calibri"/>
          <w:b w:val="false"/>
          <w:bCs w:val="false"/>
          <w:color w:val="0F172A"/>
          <w:sz w:val="22"/>
          <w:szCs w:val="22"/>
        </w:rPr>
        <w:t xml:space="preserve">FixNear được xây dựng nhằm cung cấp cho người dùng công cụ tìm kiếm, so sánh và kiểm tra giá sửa chữa linh kiện chính xác, có dẫn chứng nguồn gốc rõ ràng. Hệ thống giúp người dùng nhanh chóng tìm được cửa hàng uy tín gần nhất theo vị trí GPS hoặc khu vực hành chính, đồng thời hỗ trợ gửi yêu cầu báo giá và nhận hỗ trợ từ chatbot AI.</w:t>
      </w:r>
    </w:p>
    <w:p>
      <w:pPr>
        <w:pStyle w:val="ListParagraph"/>
        <w:numPr>
          <w:ilvl w:val="0"/>
          <w:numId w:val="1"/>
        </w:numPr>
        <w:spacing w:after="40" w:before="40"/>
      </w:pPr>
      <w:r>
        <w:rPr>
          <w:rFonts w:ascii="Calibri" w:cs="Calibri" w:eastAsia="Calibri" w:hAnsi="Calibri"/>
          <w:b/>
          <w:bCs/>
          <w:color w:val="0F172A"/>
          <w:sz w:val="22"/>
          <w:szCs w:val="22"/>
        </w:rPr>
        <w:t xml:space="preserve">Tên dự án: </w:t>
      </w:r>
      <w:r>
        <w:rPr>
          <w:rFonts w:ascii="Calibri" w:cs="Calibri" w:eastAsia="Calibri" w:hAnsi="Calibri"/>
          <w:color w:val="475569"/>
          <w:sz w:val="22"/>
          <w:szCs w:val="22"/>
        </w:rPr>
        <w:t xml:space="preserve">FixNear — Tra cứu sửa chữa &amp; kết nối kỹ thuật viên</w:t>
      </w:r>
    </w:p>
    <w:p>
      <w:pPr>
        <w:pStyle w:val="ListParagraph"/>
        <w:numPr>
          <w:ilvl w:val="0"/>
          <w:numId w:val="1"/>
        </w:numPr>
        <w:spacing w:after="40" w:before="40"/>
      </w:pPr>
      <w:r>
        <w:rPr>
          <w:rFonts w:ascii="Calibri" w:cs="Calibri" w:eastAsia="Calibri" w:hAnsi="Calibri"/>
          <w:b/>
          <w:bCs/>
          <w:color w:val="0F172A"/>
          <w:sz w:val="22"/>
          <w:szCs w:val="22"/>
        </w:rPr>
        <w:t xml:space="preserve">Đối tượng mục tiêu: </w:t>
      </w:r>
      <w:r>
        <w:rPr>
          <w:rFonts w:ascii="Calibri" w:cs="Calibri" w:eastAsia="Calibri" w:hAnsi="Calibri"/>
          <w:color w:val="475569"/>
          <w:sz w:val="22"/>
          <w:szCs w:val="22"/>
        </w:rPr>
        <w:t xml:space="preserve">Người dùng thiết bị công nghệ (học sinh, sinh viên, nhân viên văn phòng, người dùng phổ thông) cần sửa chữa thiết bị an toàn, minh bạch.</w:t>
      </w:r>
    </w:p>
    <w:p>
      <w:pPr>
        <w:pStyle w:val="ListParagraph"/>
        <w:numPr>
          <w:ilvl w:val="0"/>
          <w:numId w:val="1"/>
        </w:numPr>
        <w:spacing w:after="40" w:before="40"/>
      </w:pPr>
      <w:r>
        <w:rPr>
          <w:rFonts w:ascii="Calibri" w:cs="Calibri" w:eastAsia="Calibri" w:hAnsi="Calibri"/>
          <w:b/>
          <w:bCs/>
          <w:color w:val="0F172A"/>
          <w:sz w:val="22"/>
          <w:szCs w:val="22"/>
        </w:rPr>
        <w:t xml:space="preserve">Phạm vi hoạt động: </w:t>
      </w:r>
      <w:r>
        <w:rPr>
          <w:rFonts w:ascii="Calibri" w:cs="Calibri" w:eastAsia="Calibri" w:hAnsi="Calibri"/>
          <w:color w:val="475569"/>
          <w:sz w:val="22"/>
          <w:szCs w:val="22"/>
        </w:rPr>
        <w:t xml:space="preserve">17+ quận/huyện và TP. Thủ Đức tại khu vực TP. Hồ Chí Minh.</w:t>
      </w:r>
    </w:p>
    <w:p>
      <w:pPr>
        <w:pStyle w:val="ListParagraph"/>
        <w:numPr>
          <w:ilvl w:val="0"/>
          <w:numId w:val="1"/>
        </w:numPr>
        <w:spacing w:after="40" w:before="40"/>
      </w:pPr>
      <w:r>
        <w:rPr>
          <w:rFonts w:ascii="Calibri" w:cs="Calibri" w:eastAsia="Calibri" w:hAnsi="Calibri"/>
          <w:b/>
          <w:bCs/>
          <w:color w:val="0F172A"/>
          <w:sz w:val="22"/>
          <w:szCs w:val="22"/>
        </w:rPr>
        <w:t xml:space="preserve">Nhóm thiết bị hỗ trợ: </w:t>
      </w:r>
      <w:r>
        <w:rPr>
          <w:rFonts w:ascii="Calibri" w:cs="Calibri" w:eastAsia="Calibri" w:hAnsi="Calibri"/>
          <w:color w:val="475569"/>
          <w:sz w:val="22"/>
          <w:szCs w:val="22"/>
        </w:rPr>
        <w:t xml:space="preserve">Điện thoại (Phone), Laptop Windows, MacBook / iMac, Máy tính bảng (Tablet), Máy tính để bàn (PC), Đồng hồ thông minh (Smartwatch).</w:t>
      </w:r>
    </w:p>
    <w:p>
      <w:pPr>
        <w:pStyle w:val="Heading1"/>
        <w:spacing w:after="120" w:before="280"/>
      </w:pPr>
      <w:r>
        <w:rPr>
          <w:rFonts w:ascii="Calibri" w:cs="Calibri" w:eastAsia="Calibri" w:hAnsi="Calibri"/>
          <w:b/>
          <w:bCs/>
          <w:color w:val="C2410C"/>
          <w:sz w:val="28"/>
          <w:szCs w:val="28"/>
        </w:rPr>
        <w:t xml:space="preserve">2. KIẾN TRÚC HỆ THỐNG &amp; CÔNG NGHỆ ÁP DỤNG</w:t>
      </w:r>
    </w:p>
    <w:p>
      <w:pPr>
        <w:spacing w:after="60" w:before="60"/>
      </w:pPr>
      <w:r>
        <w:rPr>
          <w:rFonts w:ascii="Calibri" w:cs="Calibri" w:eastAsia="Calibri" w:hAnsi="Calibri"/>
          <w:b w:val="false"/>
          <w:bCs w:val="false"/>
          <w:color w:val="0F172A"/>
          <w:sz w:val="22"/>
          <w:szCs w:val="22"/>
        </w:rPr>
        <w:t xml:space="preserve">FixNear được thiết kế theo mô hình kiến trúc MVC tinh gọn (Lightweight MVC) với hiệu năng cao, không phụ thuộc framework cồng kềnh, dễ dàng triển khai trên nhiều môi trường:</w:t>
      </w:r>
    </w:p>
    <w:p>
      <w:pPr>
        <w:pStyle w:val="ListParagraph"/>
        <w:numPr>
          <w:ilvl w:val="0"/>
          <w:numId w:val="1"/>
        </w:numPr>
        <w:spacing w:after="40" w:before="40"/>
      </w:pPr>
      <w:r>
        <w:rPr>
          <w:rFonts w:ascii="Calibri" w:cs="Calibri" w:eastAsia="Calibri" w:hAnsi="Calibri"/>
          <w:b/>
          <w:bCs/>
          <w:color w:val="0F172A"/>
          <w:sz w:val="22"/>
          <w:szCs w:val="22"/>
        </w:rPr>
        <w:t xml:space="preserve">Ngôn ngữ chính: </w:t>
      </w:r>
      <w:r>
        <w:rPr>
          <w:rFonts w:ascii="Calibri" w:cs="Calibri" w:eastAsia="Calibri" w:hAnsi="Calibri"/>
          <w:color w:val="475569"/>
          <w:sz w:val="22"/>
          <w:szCs w:val="22"/>
        </w:rPr>
        <w:t xml:space="preserve">PHP 8.2+ (hỗ trợ cả chạy qua PHP Built-in Server lẫn Apache/Nginx).</w:t>
      </w:r>
    </w:p>
    <w:p>
      <w:pPr>
        <w:pStyle w:val="ListParagraph"/>
        <w:numPr>
          <w:ilvl w:val="0"/>
          <w:numId w:val="1"/>
        </w:numPr>
        <w:spacing w:after="40" w:before="40"/>
      </w:pPr>
      <w:r>
        <w:rPr>
          <w:rFonts w:ascii="Calibri" w:cs="Calibri" w:eastAsia="Calibri" w:hAnsi="Calibri"/>
          <w:b/>
          <w:bCs/>
          <w:color w:val="0F172A"/>
          <w:sz w:val="22"/>
          <w:szCs w:val="22"/>
        </w:rPr>
        <w:t xml:space="preserve">Cơ chế lưu trữ kép (Hybrid Storage): </w:t>
      </w:r>
      <w:r>
        <w:rPr>
          <w:rFonts w:ascii="Calibri" w:cs="Calibri" w:eastAsia="Calibri" w:hAnsi="Calibri"/>
          <w:color w:val="475569"/>
          <w:sz w:val="22"/>
          <w:szCs w:val="22"/>
        </w:rPr>
        <w:t xml:space="preserve">Hỗ trợ song song JSON Data Storage (chạy ngay lập tức không cần cài MySQL) và MySQL / MariaDB (cho môi trường production tải cao).</w:t>
      </w:r>
    </w:p>
    <w:p>
      <w:pPr>
        <w:pStyle w:val="ListParagraph"/>
        <w:numPr>
          <w:ilvl w:val="0"/>
          <w:numId w:val="1"/>
        </w:numPr>
        <w:spacing w:after="40" w:before="40"/>
      </w:pPr>
      <w:r>
        <w:rPr>
          <w:rFonts w:ascii="Calibri" w:cs="Calibri" w:eastAsia="Calibri" w:hAnsi="Calibri"/>
          <w:b/>
          <w:bCs/>
          <w:color w:val="0F172A"/>
          <w:sz w:val="22"/>
          <w:szCs w:val="22"/>
        </w:rPr>
        <w:t xml:space="preserve">Định tuyến an toàn (Router Security): </w:t>
      </w:r>
      <w:r>
        <w:rPr>
          <w:rFonts w:ascii="Calibri" w:cs="Calibri" w:eastAsia="Calibri" w:hAnsi="Calibri"/>
          <w:color w:val="475569"/>
          <w:sz w:val="22"/>
          <w:szCs w:val="22"/>
        </w:rPr>
        <w:t xml:space="preserve">router.php chặn truy cập trái phép vào các thư mục nhạy cảm (config, data, tools, scripts), phân phối request chuẩn tới thư mục web công khai public/.</w:t>
      </w:r>
    </w:p>
    <w:p>
      <w:pPr>
        <w:pStyle w:val="ListParagraph"/>
        <w:numPr>
          <w:ilvl w:val="0"/>
          <w:numId w:val="1"/>
        </w:numPr>
        <w:spacing w:after="40" w:before="40"/>
      </w:pPr>
      <w:r>
        <w:rPr>
          <w:rFonts w:ascii="Calibri" w:cs="Calibri" w:eastAsia="Calibri" w:hAnsi="Calibri"/>
          <w:b/>
          <w:bCs/>
          <w:color w:val="0F172A"/>
          <w:sz w:val="22"/>
          <w:szCs w:val="22"/>
        </w:rPr>
        <w:t xml:space="preserve">Giao diện người dùng (Front-end): </w:t>
      </w:r>
      <w:r>
        <w:rPr>
          <w:rFonts w:ascii="Calibri" w:cs="Calibri" w:eastAsia="Calibri" w:hAnsi="Calibri"/>
          <w:color w:val="475569"/>
          <w:sz w:val="22"/>
          <w:szCs w:val="22"/>
        </w:rPr>
        <w:t xml:space="preserve">HTML5 chuẩn ngữ nghĩa, CSS3 hiện đại với hệ thống Design Token CSS Variables, JavaScript thuần (Vanilla JS), thân thiện chuẩn Responsive trên cả điện thoại di động và máy tính.</w:t>
      </w:r>
    </w:p>
    <w:p>
      <w:pPr>
        <w:pStyle w:val="ListParagraph"/>
        <w:numPr>
          <w:ilvl w:val="0"/>
          <w:numId w:val="1"/>
        </w:numPr>
        <w:spacing w:after="40" w:before="40"/>
      </w:pPr>
      <w:r>
        <w:rPr>
          <w:rFonts w:ascii="Calibri" w:cs="Calibri" w:eastAsia="Calibri" w:hAnsi="Calibri"/>
          <w:b/>
          <w:bCs/>
          <w:color w:val="0F172A"/>
          <w:sz w:val="22"/>
          <w:szCs w:val="22"/>
        </w:rPr>
        <w:t xml:space="preserve">Bảo mật dữ liệu: </w:t>
      </w:r>
      <w:r>
        <w:rPr>
          <w:rFonts w:ascii="Calibri" w:cs="Calibri" w:eastAsia="Calibri" w:hAnsi="Calibri"/>
          <w:color w:val="475569"/>
          <w:sz w:val="22"/>
          <w:szCs w:val="22"/>
        </w:rPr>
        <w:t xml:space="preserve">Phòng chống CSRF Token trên mọi form POST, mã hóa mật khẩu Bcrypt/Argon2, chống XSS bằng hàm htmlspecialchars lọc dữ liệu đầu ra, kiểm soát phiên đăng nhập Session an toàn.</w:t>
      </w:r>
    </w:p>
    <w:p>
      <w:pPr>
        <w:pStyle w:val="Heading1"/>
        <w:spacing w:after="120" w:before="280"/>
      </w:pPr>
      <w:r>
        <w:rPr>
          <w:rFonts w:ascii="Calibri" w:cs="Calibri" w:eastAsia="Calibri" w:hAnsi="Calibri"/>
          <w:b/>
          <w:bCs/>
          <w:color w:val="C2410C"/>
          <w:sz w:val="28"/>
          <w:szCs w:val="28"/>
        </w:rPr>
        <w:t xml:space="preserve">3. CÁC TÍNH NĂNG DÀNH CHO NGƯỜI DÙNG (PUBLIC PORTAL)</w:t>
      </w:r>
    </w:p>
    <w:p>
      <w:pPr>
        <w:pStyle w:val="Heading2"/>
        <w:spacing w:after="80" w:before="200"/>
      </w:pPr>
      <w:r>
        <w:rPr>
          <w:rFonts w:ascii="Calibri" w:cs="Calibri" w:eastAsia="Calibri" w:hAnsi="Calibri"/>
          <w:b/>
          <w:bCs/>
          <w:color w:val="0F172A"/>
          <w:sz w:val="24"/>
          <w:szCs w:val="24"/>
        </w:rPr>
        <w:t xml:space="preserve">3.1. Trang chủ (public/index.php)</w:t>
      </w:r>
    </w:p>
    <w:p>
      <w:pPr>
        <w:pStyle w:val="ListParagraph"/>
        <w:numPr>
          <w:ilvl w:val="0"/>
          <w:numId w:val="1"/>
        </w:numPr>
        <w:spacing w:after="40" w:before="40"/>
      </w:pPr>
      <w:r>
        <w:rPr>
          <w:rFonts w:ascii="Calibri" w:cs="Calibri" w:eastAsia="Calibri" w:hAnsi="Calibri"/>
          <w:b/>
          <w:bCs/>
          <w:color w:val="0F172A"/>
          <w:sz w:val="22"/>
          <w:szCs w:val="22"/>
        </w:rPr>
        <w:t xml:space="preserve">Thanh tìm kiếm thông minh: </w:t>
      </w:r>
      <w:r>
        <w:rPr>
          <w:rFonts w:ascii="Calibri" w:cs="Calibri" w:eastAsia="Calibri" w:hAnsi="Calibri"/>
          <w:color w:val="475569"/>
          <w:sz w:val="22"/>
          <w:szCs w:val="22"/>
        </w:rPr>
        <w:t xml:space="preserve">Tra cứu theo tên máy, hãng sản xuất, triệu chứng lỗi (bể màn hình, chai pin, vô nước, mất nguồn) hoặc khu vực quận/huyện.</w:t>
      </w:r>
    </w:p>
    <w:p>
      <w:pPr>
        <w:pStyle w:val="ListParagraph"/>
        <w:numPr>
          <w:ilvl w:val="0"/>
          <w:numId w:val="1"/>
        </w:numPr>
        <w:spacing w:after="40" w:before="40"/>
      </w:pPr>
      <w:r>
        <w:rPr>
          <w:rFonts w:ascii="Calibri" w:cs="Calibri" w:eastAsia="Calibri" w:hAnsi="Calibri"/>
          <w:b/>
          <w:bCs/>
          <w:color w:val="0F172A"/>
          <w:sz w:val="22"/>
          <w:szCs w:val="22"/>
        </w:rPr>
        <w:t xml:space="preserve">Lưới danh mục thiết bị: </w:t>
      </w:r>
      <w:r>
        <w:rPr>
          <w:rFonts w:ascii="Calibri" w:cs="Calibri" w:eastAsia="Calibri" w:hAnsi="Calibri"/>
          <w:color w:val="475569"/>
          <w:sz w:val="22"/>
          <w:szCs w:val="22"/>
        </w:rPr>
        <w:t xml:space="preserve">Điều hướng nhanh đến từng loại thiết bị: Điện thoại, Laptop, Tablet, PC, Smartwatch.</w:t>
      </w:r>
    </w:p>
    <w:p>
      <w:pPr>
        <w:pStyle w:val="ListParagraph"/>
        <w:numPr>
          <w:ilvl w:val="0"/>
          <w:numId w:val="1"/>
        </w:numPr>
        <w:spacing w:after="40" w:before="40"/>
      </w:pPr>
      <w:r>
        <w:rPr>
          <w:rFonts w:ascii="Calibri" w:cs="Calibri" w:eastAsia="Calibri" w:hAnsi="Calibri"/>
          <w:b/>
          <w:bCs/>
          <w:color w:val="0F172A"/>
          <w:sz w:val="22"/>
          <w:szCs w:val="22"/>
        </w:rPr>
        <w:t xml:space="preserve">Bảng giá phổ biến tham khảo: </w:t>
      </w:r>
      <w:r>
        <w:rPr>
          <w:rFonts w:ascii="Calibri" w:cs="Calibri" w:eastAsia="Calibri" w:hAnsi="Calibri"/>
          <w:color w:val="475569"/>
          <w:sz w:val="22"/>
          <w:szCs w:val="22"/>
        </w:rPr>
        <w:t xml:space="preserve">Cập nhật nhanh khoảng giá của các lỗi thường gặp nhất trong thực tế.</w:t>
      </w:r>
    </w:p>
    <w:p>
      <w:pPr>
        <w:pStyle w:val="ListParagraph"/>
        <w:numPr>
          <w:ilvl w:val="0"/>
          <w:numId w:val="1"/>
        </w:numPr>
        <w:spacing w:after="40" w:before="40"/>
      </w:pPr>
      <w:r>
        <w:rPr>
          <w:rFonts w:ascii="Calibri" w:cs="Calibri" w:eastAsia="Calibri" w:hAnsi="Calibri"/>
          <w:b/>
          <w:bCs/>
          <w:color w:val="0F172A"/>
          <w:sz w:val="22"/>
          <w:szCs w:val="22"/>
        </w:rPr>
        <w:t xml:space="preserve">Cửa hàng nổi bật gần bạn: </w:t>
      </w:r>
      <w:r>
        <w:rPr>
          <w:rFonts w:ascii="Calibri" w:cs="Calibri" w:eastAsia="Calibri" w:hAnsi="Calibri"/>
          <w:color w:val="475569"/>
          <w:sz w:val="22"/>
          <w:szCs w:val="22"/>
        </w:rPr>
        <w:t xml:space="preserve">Gợi ý các địa chỉ có chứng nhận, hỗ trợ xem trực tiếp quá trình sửa chữa.</w:t>
      </w:r>
    </w:p>
    <w:p>
      <w:pPr>
        <w:pStyle w:val="Heading2"/>
        <w:spacing w:after="80" w:before="200"/>
      </w:pPr>
      <w:r>
        <w:rPr>
          <w:rFonts w:ascii="Calibri" w:cs="Calibri" w:eastAsia="Calibri" w:hAnsi="Calibri"/>
          <w:b/>
          <w:bCs/>
          <w:color w:val="0F172A"/>
          <w:sz w:val="24"/>
          <w:szCs w:val="24"/>
        </w:rPr>
        <w:t xml:space="preserve">3.2. Danh bạ cửa hàng (public/shops.php)</w:t>
      </w:r>
    </w:p>
    <w:p>
      <w:pPr>
        <w:pStyle w:val="ListParagraph"/>
        <w:numPr>
          <w:ilvl w:val="0"/>
          <w:numId w:val="1"/>
        </w:numPr>
        <w:spacing w:after="40" w:before="40"/>
      </w:pPr>
      <w:r>
        <w:rPr>
          <w:rFonts w:ascii="Calibri" w:cs="Calibri" w:eastAsia="Calibri" w:hAnsi="Calibri"/>
          <w:b/>
          <w:bCs/>
          <w:color w:val="0F172A"/>
          <w:sz w:val="22"/>
          <w:szCs w:val="22"/>
        </w:rPr>
        <w:t xml:space="preserve">Bộ lọc đa chiều: </w:t>
      </w:r>
      <w:r>
        <w:rPr>
          <w:rFonts w:ascii="Calibri" w:cs="Calibri" w:eastAsia="Calibri" w:hAnsi="Calibri"/>
          <w:color w:val="475569"/>
          <w:sz w:val="22"/>
          <w:szCs w:val="22"/>
        </w:rPr>
        <w:t xml:space="preserve">Lọc theo khu vực (quận/huyện), nhóm thiết bị nhận sửa, cửa hàng có chính sách 'Xem sửa trực tiếp' hoặc 'Ký tên linh kiện'.</w:t>
      </w:r>
    </w:p>
    <w:p>
      <w:pPr>
        <w:pStyle w:val="ListParagraph"/>
        <w:numPr>
          <w:ilvl w:val="0"/>
          <w:numId w:val="1"/>
        </w:numPr>
        <w:spacing w:after="40" w:before="40"/>
      </w:pPr>
      <w:r>
        <w:rPr>
          <w:rFonts w:ascii="Calibri" w:cs="Calibri" w:eastAsia="Calibri" w:hAnsi="Calibri"/>
          <w:b/>
          <w:bCs/>
          <w:color w:val="0F172A"/>
          <w:sz w:val="22"/>
          <w:szCs w:val="22"/>
        </w:rPr>
        <w:t xml:space="preserve">Định vị GPS thực tế: </w:t>
      </w:r>
      <w:r>
        <w:rPr>
          <w:rFonts w:ascii="Calibri" w:cs="Calibri" w:eastAsia="Calibri" w:hAnsi="Calibri"/>
          <w:color w:val="475569"/>
          <w:sz w:val="22"/>
          <w:szCs w:val="22"/>
        </w:rPr>
        <w:t xml:space="preserve">Tính toán khoảng cách chính xác từ vị trí người dùng đến từng tiệm bằng công thức Haversine.</w:t>
      </w:r>
    </w:p>
    <w:p>
      <w:pPr>
        <w:pStyle w:val="ListParagraph"/>
        <w:numPr>
          <w:ilvl w:val="0"/>
          <w:numId w:val="1"/>
        </w:numPr>
        <w:spacing w:after="40" w:before="40"/>
      </w:pPr>
      <w:r>
        <w:rPr>
          <w:rFonts w:ascii="Calibri" w:cs="Calibri" w:eastAsia="Calibri" w:hAnsi="Calibri"/>
          <w:b/>
          <w:bCs/>
          <w:color w:val="0F172A"/>
          <w:sz w:val="22"/>
          <w:szCs w:val="22"/>
        </w:rPr>
        <w:t xml:space="preserve">Huy hiệu xác minh: </w:t>
      </w:r>
      <w:r>
        <w:rPr>
          <w:rFonts w:ascii="Calibri" w:cs="Calibri" w:eastAsia="Calibri" w:hAnsi="Calibri"/>
          <w:color w:val="475569"/>
          <w:sz w:val="22"/>
          <w:szCs w:val="22"/>
        </w:rPr>
        <w:t xml:space="preserve">Hiển thị nhãn '✓ Đã xác minh địa chỉ &amp; hotline' giúp người dùng an tâm lựa chọn.</w:t>
      </w:r>
    </w:p>
    <w:p>
      <w:pPr>
        <w:pStyle w:val="Heading2"/>
        <w:spacing w:after="80" w:before="200"/>
      </w:pPr>
      <w:r>
        <w:rPr>
          <w:rFonts w:ascii="Calibri" w:cs="Calibri" w:eastAsia="Calibri" w:hAnsi="Calibri"/>
          <w:b/>
          <w:bCs/>
          <w:color w:val="0F172A"/>
          <w:sz w:val="24"/>
          <w:szCs w:val="24"/>
        </w:rPr>
        <w:t xml:space="preserve">3.3. Chi tiết cửa hàng (public/shop_detail.php)</w:t>
      </w:r>
    </w:p>
    <w:p>
      <w:pPr>
        <w:pStyle w:val="ListParagraph"/>
        <w:numPr>
          <w:ilvl w:val="0"/>
          <w:numId w:val="1"/>
        </w:numPr>
        <w:spacing w:after="40" w:before="40"/>
      </w:pPr>
      <w:r>
        <w:rPr>
          <w:rFonts w:ascii="Calibri" w:cs="Calibri" w:eastAsia="Calibri" w:hAnsi="Calibri"/>
          <w:b/>
          <w:bCs/>
          <w:color w:val="0F172A"/>
          <w:sz w:val="22"/>
          <w:szCs w:val="22"/>
        </w:rPr>
        <w:t xml:space="preserve">Hồ sơ tiệm hoàn chỉnh: </w:t>
      </w:r>
      <w:r>
        <w:rPr>
          <w:rFonts w:ascii="Calibri" w:cs="Calibri" w:eastAsia="Calibri" w:hAnsi="Calibri"/>
          <w:color w:val="475569"/>
          <w:sz w:val="22"/>
          <w:szCs w:val="22"/>
        </w:rPr>
        <w:t xml:space="preserve">Địa chỉ chuẩn, hotline, giờ mở cửa, liên kết chỉ đường Google Maps, website chính thức.</w:t>
      </w:r>
    </w:p>
    <w:p>
      <w:pPr>
        <w:pStyle w:val="ListParagraph"/>
        <w:numPr>
          <w:ilvl w:val="0"/>
          <w:numId w:val="1"/>
        </w:numPr>
        <w:spacing w:after="40" w:before="40"/>
      </w:pPr>
      <w:r>
        <w:rPr>
          <w:rFonts w:ascii="Calibri" w:cs="Calibri" w:eastAsia="Calibri" w:hAnsi="Calibri"/>
          <w:b/>
          <w:bCs/>
          <w:color w:val="0F172A"/>
          <w:sz w:val="22"/>
          <w:szCs w:val="22"/>
        </w:rPr>
        <w:t xml:space="preserve">Bảng giá dịch vụ đã kiểm chứng: </w:t>
      </w:r>
      <w:r>
        <w:rPr>
          <w:rFonts w:ascii="Calibri" w:cs="Calibri" w:eastAsia="Calibri" w:hAnsi="Calibri"/>
          <w:color w:val="475569"/>
          <w:sz w:val="22"/>
          <w:szCs w:val="22"/>
        </w:rPr>
        <w:t xml:space="preserve">Liệt kê chi tiết giá tối thiểu - tối đa, kèm link nguồn bài viết/bảng giá gốc từ website của tiệm và ngày đối soát.</w:t>
      </w:r>
    </w:p>
    <w:p>
      <w:pPr>
        <w:pStyle w:val="ListParagraph"/>
        <w:numPr>
          <w:ilvl w:val="0"/>
          <w:numId w:val="1"/>
        </w:numPr>
        <w:spacing w:after="40" w:before="40"/>
      </w:pPr>
      <w:r>
        <w:rPr>
          <w:rFonts w:ascii="Calibri" w:cs="Calibri" w:eastAsia="Calibri" w:hAnsi="Calibri"/>
          <w:b/>
          <w:bCs/>
          <w:color w:val="0F172A"/>
          <w:sz w:val="22"/>
          <w:szCs w:val="22"/>
        </w:rPr>
        <w:t xml:space="preserve">Ước tính mức giá trung bình: </w:t>
      </w:r>
      <w:r>
        <w:rPr>
          <w:rFonts w:ascii="Calibri" w:cs="Calibri" w:eastAsia="Calibri" w:hAnsi="Calibri"/>
          <w:color w:val="475569"/>
          <w:sz w:val="22"/>
          <w:szCs w:val="22"/>
        </w:rPr>
        <w:t xml:space="preserve">Tính toán tự động mức giá giữa tham khảo làm tròn đến 10.000đ.</w:t>
      </w:r>
    </w:p>
    <w:p>
      <w:pPr>
        <w:pStyle w:val="ListParagraph"/>
        <w:numPr>
          <w:ilvl w:val="0"/>
          <w:numId w:val="1"/>
        </w:numPr>
        <w:spacing w:after="40" w:before="40"/>
      </w:pPr>
      <w:r>
        <w:rPr>
          <w:rFonts w:ascii="Calibri" w:cs="Calibri" w:eastAsia="Calibri" w:hAnsi="Calibri"/>
          <w:b/>
          <w:bCs/>
          <w:color w:val="0F172A"/>
          <w:sz w:val="22"/>
          <w:szCs w:val="22"/>
        </w:rPr>
        <w:t xml:space="preserve">Đánh giá thành viên &amp; Ban quản trị phản hồi: </w:t>
      </w:r>
      <w:r>
        <w:rPr>
          <w:rFonts w:ascii="Calibri" w:cs="Calibri" w:eastAsia="Calibri" w:hAnsi="Calibri"/>
          <w:color w:val="475569"/>
          <w:sz w:val="22"/>
          <w:szCs w:val="22"/>
        </w:rPr>
        <w:t xml:space="preserve">Người dùng đã đăng nhập có thể chấm sao, gửi bình luận. Phản hồi chính thức từ Admin được gắn cờ bảo hộ.</w:t>
      </w:r>
    </w:p>
    <w:p>
      <w:pPr>
        <w:pStyle w:val="ListParagraph"/>
        <w:numPr>
          <w:ilvl w:val="0"/>
          <w:numId w:val="1"/>
        </w:numPr>
        <w:spacing w:after="40" w:before="40"/>
      </w:pPr>
      <w:r>
        <w:rPr>
          <w:rFonts w:ascii="Calibri" w:cs="Calibri" w:eastAsia="Calibri" w:hAnsi="Calibri"/>
          <w:b/>
          <w:bCs/>
          <w:color w:val="0F172A"/>
          <w:sz w:val="22"/>
          <w:szCs w:val="22"/>
        </w:rPr>
        <w:t xml:space="preserve">Báo cáo sai sót: </w:t>
      </w:r>
      <w:r>
        <w:rPr>
          <w:rFonts w:ascii="Calibri" w:cs="Calibri" w:eastAsia="Calibri" w:hAnsi="Calibri"/>
          <w:color w:val="475569"/>
          <w:sz w:val="22"/>
          <w:szCs w:val="22"/>
        </w:rPr>
        <w:t xml:space="preserve">Nút gửi phản hồi nếu tiệm đã đổi chỗ, tăng giá hoặc đổi số điện thoại để BQT cập nhật.</w:t>
      </w:r>
    </w:p>
    <w:p>
      <w:pPr>
        <w:pStyle w:val="Heading2"/>
        <w:spacing w:after="80" w:before="200"/>
      </w:pPr>
      <w:r>
        <w:rPr>
          <w:rFonts w:ascii="Calibri" w:cs="Calibri" w:eastAsia="Calibri" w:hAnsi="Calibri"/>
          <w:b/>
          <w:bCs/>
          <w:color w:val="0F172A"/>
          <w:sz w:val="24"/>
          <w:szCs w:val="24"/>
        </w:rPr>
        <w:t xml:space="preserve">3.4. Tra cứu bảng giá &amp; Model chi tiết (public/prices.php &amp; model_detail.php)</w:t>
      </w:r>
    </w:p>
    <w:p>
      <w:pPr>
        <w:pStyle w:val="ListParagraph"/>
        <w:numPr>
          <w:ilvl w:val="0"/>
          <w:numId w:val="1"/>
        </w:numPr>
        <w:spacing w:after="40" w:before="40"/>
      </w:pPr>
      <w:r>
        <w:rPr>
          <w:rFonts w:ascii="Calibri" w:cs="Calibri" w:eastAsia="Calibri" w:hAnsi="Calibri"/>
          <w:b/>
          <w:bCs/>
          <w:color w:val="0F172A"/>
          <w:sz w:val="22"/>
          <w:szCs w:val="22"/>
        </w:rPr>
        <w:t xml:space="preserve">Dữ liệu model phong phú: </w:t>
      </w:r>
      <w:r>
        <w:rPr>
          <w:rFonts w:ascii="Calibri" w:cs="Calibri" w:eastAsia="Calibri" w:hAnsi="Calibri"/>
          <w:color w:val="475569"/>
          <w:sz w:val="22"/>
          <w:szCs w:val="22"/>
        </w:rPr>
        <w:t xml:space="preserve">Hỗ trợ hàng trăm mẫu điện thoại (iPhone, Samsung, Xiaomi, OPPO...), laptop (Dell, ASUS, HP, Lenovo...) và MacBook.</w:t>
      </w:r>
    </w:p>
    <w:p>
      <w:pPr>
        <w:pStyle w:val="ListParagraph"/>
        <w:numPr>
          <w:ilvl w:val="0"/>
          <w:numId w:val="1"/>
        </w:numPr>
        <w:spacing w:after="40" w:before="40"/>
      </w:pPr>
      <w:r>
        <w:rPr>
          <w:rFonts w:ascii="Calibri" w:cs="Calibri" w:eastAsia="Calibri" w:hAnsi="Calibri"/>
          <w:b/>
          <w:bCs/>
          <w:color w:val="0F172A"/>
          <w:sz w:val="22"/>
          <w:szCs w:val="22"/>
        </w:rPr>
        <w:t xml:space="preserve">Tra cứu giá theo từng linh kiện: </w:t>
      </w:r>
      <w:r>
        <w:rPr>
          <w:rFonts w:ascii="Calibri" w:cs="Calibri" w:eastAsia="Calibri" w:hAnsi="Calibri"/>
          <w:color w:val="475569"/>
          <w:sz w:val="22"/>
          <w:szCs w:val="22"/>
        </w:rPr>
        <w:t xml:space="preserve">Xem giá thay màn hình, ép kính, thay pin, sửa nguồn, vệ sinh tra keo tản nhiệt tương ứng với từng model cụ thể.</w:t>
      </w:r>
    </w:p>
    <w:p>
      <w:pPr>
        <w:pStyle w:val="Heading2"/>
        <w:spacing w:after="80" w:before="200"/>
      </w:pPr>
      <w:r>
        <w:rPr>
          <w:rFonts w:ascii="Calibri" w:cs="Calibri" w:eastAsia="Calibri" w:hAnsi="Calibri"/>
          <w:b/>
          <w:bCs/>
          <w:color w:val="0F172A"/>
          <w:sz w:val="24"/>
          <w:szCs w:val="24"/>
        </w:rPr>
        <w:t xml:space="preserve">3.5. Bản đồ trực quan (public/map.php)</w:t>
      </w:r>
    </w:p>
    <w:p>
      <w:pPr>
        <w:pStyle w:val="ListParagraph"/>
        <w:numPr>
          <w:ilvl w:val="0"/>
          <w:numId w:val="1"/>
        </w:numPr>
        <w:spacing w:after="40" w:before="40"/>
      </w:pPr>
      <w:r>
        <w:rPr>
          <w:rFonts w:ascii="Calibri" w:cs="Calibri" w:eastAsia="Calibri" w:hAnsi="Calibri"/>
          <w:b/>
          <w:bCs/>
          <w:color w:val="0F172A"/>
          <w:sz w:val="22"/>
          <w:szCs w:val="22"/>
        </w:rPr>
        <w:t xml:space="preserve">Bản đồ số tương tác: </w:t>
      </w:r>
      <w:r>
        <w:rPr>
          <w:rFonts w:ascii="Calibri" w:cs="Calibri" w:eastAsia="Calibri" w:hAnsi="Calibri"/>
          <w:color w:val="475569"/>
          <w:sz w:val="22"/>
          <w:szCs w:val="22"/>
        </w:rPr>
        <w:t xml:space="preserve">Tích hợp OpenStreetMap / Leaflet hiển thị trực quan các điểm sửa chữa quanh vị trí người dùng kèm popup thông tin nhanh.</w:t>
      </w:r>
    </w:p>
    <w:p>
      <w:pPr>
        <w:pStyle w:val="Heading2"/>
        <w:spacing w:after="80" w:before="200"/>
      </w:pPr>
      <w:r>
        <w:rPr>
          <w:rFonts w:ascii="Calibri" w:cs="Calibri" w:eastAsia="Calibri" w:hAnsi="Calibri"/>
          <w:b/>
          <w:bCs/>
          <w:color w:val="0F172A"/>
          <w:sz w:val="24"/>
          <w:szCs w:val="24"/>
        </w:rPr>
        <w:t xml:space="preserve">3.6. Yêu cầu báo giá &amp; Theo dõi (public/request_repair.php &amp; track_request.php)</w:t>
      </w:r>
    </w:p>
    <w:p>
      <w:pPr>
        <w:pStyle w:val="ListParagraph"/>
        <w:numPr>
          <w:ilvl w:val="0"/>
          <w:numId w:val="1"/>
        </w:numPr>
        <w:spacing w:after="40" w:before="40"/>
      </w:pPr>
      <w:r>
        <w:rPr>
          <w:rFonts w:ascii="Calibri" w:cs="Calibri" w:eastAsia="Calibri" w:hAnsi="Calibri"/>
          <w:b/>
          <w:bCs/>
          <w:color w:val="0F172A"/>
          <w:sz w:val="22"/>
          <w:szCs w:val="22"/>
        </w:rPr>
        <w:t xml:space="preserve">Gửi yêu cầu online: </w:t>
      </w:r>
      <w:r>
        <w:rPr>
          <w:rFonts w:ascii="Calibri" w:cs="Calibri" w:eastAsia="Calibri" w:hAnsi="Calibri"/>
          <w:color w:val="475569"/>
          <w:sz w:val="22"/>
          <w:szCs w:val="22"/>
        </w:rPr>
        <w:t xml:space="preserve">Người dùng tải ảnh lỗi, mô tả tình trạng máy để nhận phản hồi từ kỹ thuật viên.</w:t>
      </w:r>
    </w:p>
    <w:p>
      <w:pPr>
        <w:pStyle w:val="ListParagraph"/>
        <w:numPr>
          <w:ilvl w:val="0"/>
          <w:numId w:val="1"/>
        </w:numPr>
        <w:spacing w:after="40" w:before="40"/>
      </w:pPr>
      <w:r>
        <w:rPr>
          <w:rFonts w:ascii="Calibri" w:cs="Calibri" w:eastAsia="Calibri" w:hAnsi="Calibri"/>
          <w:b/>
          <w:bCs/>
          <w:color w:val="0F172A"/>
          <w:sz w:val="22"/>
          <w:szCs w:val="22"/>
        </w:rPr>
        <w:t xml:space="preserve">Mã tra cứu định danh: </w:t>
      </w:r>
      <w:r>
        <w:rPr>
          <w:rFonts w:ascii="Calibri" w:cs="Calibri" w:eastAsia="Calibri" w:hAnsi="Calibri"/>
          <w:color w:val="475569"/>
          <w:sz w:val="22"/>
          <w:szCs w:val="22"/>
        </w:rPr>
        <w:t xml:space="preserve">Theo dõi trạng thái xử lý yêu cầu (Chờ duyệt, Đang xử lý, Hoàn tất) thông qua mã đơn hoặc số điện thoại.</w:t>
      </w:r>
    </w:p>
    <w:p>
      <w:pPr>
        <w:pStyle w:val="Heading2"/>
        <w:spacing w:after="80" w:before="200"/>
      </w:pPr>
      <w:r>
        <w:rPr>
          <w:rFonts w:ascii="Calibri" w:cs="Calibri" w:eastAsia="Calibri" w:hAnsi="Calibri"/>
          <w:b/>
          <w:bCs/>
          <w:color w:val="0F172A"/>
          <w:sz w:val="24"/>
          <w:szCs w:val="24"/>
        </w:rPr>
        <w:t xml:space="preserve">3.7. Trợ lý ảo AI FixNear (Chatbot Assistant)</w:t>
      </w:r>
    </w:p>
    <w:p>
      <w:pPr>
        <w:pStyle w:val="ListParagraph"/>
        <w:numPr>
          <w:ilvl w:val="0"/>
          <w:numId w:val="1"/>
        </w:numPr>
        <w:spacing w:after="40" w:before="40"/>
      </w:pPr>
      <w:r>
        <w:rPr>
          <w:rFonts w:ascii="Calibri" w:cs="Calibri" w:eastAsia="Calibri" w:hAnsi="Calibri"/>
          <w:b/>
          <w:bCs/>
          <w:color w:val="0F172A"/>
          <w:sz w:val="22"/>
          <w:szCs w:val="22"/>
        </w:rPr>
        <w:t xml:space="preserve">Hỏi đáp lỗi tức thì: </w:t>
      </w:r>
      <w:r>
        <w:rPr>
          <w:rFonts w:ascii="Calibri" w:cs="Calibri" w:eastAsia="Calibri" w:hAnsi="Calibri"/>
          <w:color w:val="475569"/>
          <w:sz w:val="22"/>
          <w:szCs w:val="22"/>
        </w:rPr>
        <w:t xml:space="preserve">Chatbot tư vấn phương án xử lý sơ bộ khi máy bị rơi nước, tắt nguồn, phồng pin; báo giá ước tính và gợi ý tiệm gần nhất.</w:t>
      </w:r>
    </w:p>
    <w:p>
      <w:pPr>
        <w:pStyle w:val="Heading1"/>
        <w:spacing w:after="120" w:before="280"/>
      </w:pPr>
      <w:r>
        <w:rPr>
          <w:rFonts w:ascii="Calibri" w:cs="Calibri" w:eastAsia="Calibri" w:hAnsi="Calibri"/>
          <w:b/>
          <w:bCs/>
          <w:color w:val="C2410C"/>
          <w:sz w:val="28"/>
          <w:szCs w:val="28"/>
        </w:rPr>
        <w:t xml:space="preserve">4. PHÂN HỆ QUẢN TRỊ VIÊN (ADMIN DASHBOARD)</w:t>
      </w:r>
    </w:p>
    <w:p>
      <w:pPr>
        <w:spacing w:after="60" w:before="60"/>
      </w:pPr>
      <w:r>
        <w:rPr>
          <w:rFonts w:ascii="Calibri" w:cs="Calibri" w:eastAsia="Calibri" w:hAnsi="Calibri"/>
          <w:b w:val="false"/>
          <w:bCs w:val="false"/>
          <w:color w:val="0F172A"/>
          <w:sz w:val="22"/>
          <w:szCs w:val="22"/>
        </w:rPr>
        <w:t xml:space="preserve">Khu vực quản trị tại /admin/ được phân quyền bảo mật nghiêm ngặt dành cho người điều hành hệ thống:</w:t>
      </w:r>
    </w:p>
    <w:p>
      <w:pPr>
        <w:pStyle w:val="ListParagraph"/>
        <w:numPr>
          <w:ilvl w:val="0"/>
          <w:numId w:val="1"/>
        </w:numPr>
        <w:spacing w:after="40" w:before="40"/>
      </w:pPr>
      <w:r>
        <w:rPr>
          <w:rFonts w:ascii="Calibri" w:cs="Calibri" w:eastAsia="Calibri" w:hAnsi="Calibri"/>
          <w:b/>
          <w:bCs/>
          <w:color w:val="0F172A"/>
          <w:sz w:val="22"/>
          <w:szCs w:val="22"/>
        </w:rPr>
        <w:t xml:space="preserve">Bảng thống kê tổng quan (admin/index.php): </w:t>
      </w:r>
      <w:r>
        <w:rPr>
          <w:rFonts w:ascii="Calibri" w:cs="Calibri" w:eastAsia="Calibri" w:hAnsi="Calibri"/>
          <w:color w:val="475569"/>
          <w:sz w:val="22"/>
          <w:szCs w:val="22"/>
        </w:rPr>
        <w:t xml:space="preserve">Số liệu tổng số cửa hàng, dịch vụ, đánh giá đang chờ duyệt, báo cáo lỗi cần xử lý và yêu cầu báo giá mới.</w:t>
      </w:r>
    </w:p>
    <w:p>
      <w:pPr>
        <w:pStyle w:val="ListParagraph"/>
        <w:numPr>
          <w:ilvl w:val="0"/>
          <w:numId w:val="1"/>
        </w:numPr>
        <w:spacing w:after="40" w:before="40"/>
      </w:pPr>
      <w:r>
        <w:rPr>
          <w:rFonts w:ascii="Calibri" w:cs="Calibri" w:eastAsia="Calibri" w:hAnsi="Calibri"/>
          <w:b/>
          <w:bCs/>
          <w:color w:val="0F172A"/>
          <w:sz w:val="22"/>
          <w:szCs w:val="22"/>
        </w:rPr>
        <w:t xml:space="preserve">Quản lý danh sách tiệm (admin/shops.php): </w:t>
      </w:r>
      <w:r>
        <w:rPr>
          <w:rFonts w:ascii="Calibri" w:cs="Calibri" w:eastAsia="Calibri" w:hAnsi="Calibri"/>
          <w:color w:val="475569"/>
          <w:sz w:val="22"/>
          <w:szCs w:val="22"/>
        </w:rPr>
        <w:t xml:space="preserve">Tìm kiếm tức thì bằng JS (không cần reload), lọc theo quận, kiểm tra tình trạng đối soát hotline và địa chỉ.</w:t>
      </w:r>
    </w:p>
    <w:p>
      <w:pPr>
        <w:pStyle w:val="ListParagraph"/>
        <w:numPr>
          <w:ilvl w:val="0"/>
          <w:numId w:val="1"/>
        </w:numPr>
        <w:spacing w:after="40" w:before="40"/>
      </w:pPr>
      <w:r>
        <w:rPr>
          <w:rFonts w:ascii="Calibri" w:cs="Calibri" w:eastAsia="Calibri" w:hAnsi="Calibri"/>
          <w:b/>
          <w:bCs/>
          <w:color w:val="0F172A"/>
          <w:sz w:val="22"/>
          <w:szCs w:val="22"/>
        </w:rPr>
        <w:t xml:space="preserve">Thêm / Chỉnh sửa cửa hàng (admin/shop_edit.php): </w:t>
      </w:r>
      <w:r>
        <w:rPr>
          <w:rFonts w:ascii="Calibri" w:cs="Calibri" w:eastAsia="Calibri" w:hAnsi="Calibri"/>
          <w:color w:val="475569"/>
          <w:sz w:val="22"/>
          <w:szCs w:val="22"/>
        </w:rPr>
        <w:t xml:space="preserve">Cập nhật tọa độ GPS, 6 nhóm thiết bị, website, chính sách xem sửa trực tiếp / ký tên linh kiện, trạng thái xác minh.</w:t>
      </w:r>
    </w:p>
    <w:p>
      <w:pPr>
        <w:pStyle w:val="ListParagraph"/>
        <w:numPr>
          <w:ilvl w:val="0"/>
          <w:numId w:val="1"/>
        </w:numPr>
        <w:spacing w:after="40" w:before="40"/>
      </w:pPr>
      <w:r>
        <w:rPr>
          <w:rFonts w:ascii="Calibri" w:cs="Calibri" w:eastAsia="Calibri" w:hAnsi="Calibri"/>
          <w:b/>
          <w:bCs/>
          <w:color w:val="0F172A"/>
          <w:sz w:val="22"/>
          <w:szCs w:val="22"/>
        </w:rPr>
        <w:t xml:space="preserve">Quản lý dịch vụ &amp; Bảng giá (admin/services.php): </w:t>
      </w:r>
      <w:r>
        <w:rPr>
          <w:rFonts w:ascii="Calibri" w:cs="Calibri" w:eastAsia="Calibri" w:hAnsi="Calibri"/>
          <w:color w:val="475569"/>
          <w:sz w:val="22"/>
          <w:szCs w:val="22"/>
        </w:rPr>
        <w:t xml:space="preserve">Quản lý 19 danh mục lỗi chuẩn hóa, gán mức giá min/max cho từng tiệm, xóa mức giá đã gán.</w:t>
      </w:r>
    </w:p>
    <w:p>
      <w:pPr>
        <w:pStyle w:val="ListParagraph"/>
        <w:numPr>
          <w:ilvl w:val="0"/>
          <w:numId w:val="1"/>
        </w:numPr>
        <w:spacing w:after="40" w:before="40"/>
      </w:pPr>
      <w:r>
        <w:rPr>
          <w:rFonts w:ascii="Calibri" w:cs="Calibri" w:eastAsia="Calibri" w:hAnsi="Calibri"/>
          <w:b/>
          <w:bCs/>
          <w:color w:val="0F172A"/>
          <w:sz w:val="22"/>
          <w:szCs w:val="22"/>
        </w:rPr>
        <w:t xml:space="preserve">Kiểm duyệt đánh giá (admin/reviews.php): </w:t>
      </w:r>
      <w:r>
        <w:rPr>
          <w:rFonts w:ascii="Calibri" w:cs="Calibri" w:eastAsia="Calibri" w:hAnsi="Calibri"/>
          <w:color w:val="475569"/>
          <w:sz w:val="22"/>
          <w:szCs w:val="22"/>
        </w:rPr>
        <w:t xml:space="preserve">Bộ lọc đánh giá Chờ duyệt / Đang hiển thị; thao tác bật/tắt hiển thị, xóa vĩnh viễn và viết phản hồi đại diện FixNear.</w:t>
      </w:r>
    </w:p>
    <w:p>
      <w:pPr>
        <w:pStyle w:val="ListParagraph"/>
        <w:numPr>
          <w:ilvl w:val="0"/>
          <w:numId w:val="1"/>
        </w:numPr>
        <w:spacing w:after="40" w:before="40"/>
      </w:pPr>
      <w:r>
        <w:rPr>
          <w:rFonts w:ascii="Calibri" w:cs="Calibri" w:eastAsia="Calibri" w:hAnsi="Calibri"/>
          <w:b/>
          <w:bCs/>
          <w:color w:val="0F172A"/>
          <w:sz w:val="22"/>
          <w:szCs w:val="22"/>
        </w:rPr>
        <w:t xml:space="preserve">Xử lý phản ánh sai lệch (admin/reports.php): </w:t>
      </w:r>
      <w:r>
        <w:rPr>
          <w:rFonts w:ascii="Calibri" w:cs="Calibri" w:eastAsia="Calibri" w:hAnsi="Calibri"/>
          <w:color w:val="475569"/>
          <w:sz w:val="22"/>
          <w:szCs w:val="22"/>
        </w:rPr>
        <w:t xml:space="preserve">Tiếp nhận thông tin người dùng báo cáo tiệm đổi địa chỉ/đổi giờ, chuyển trạng thái 'Đã xử lý' sau khi xác minh.</w:t>
      </w:r>
    </w:p>
    <w:p>
      <w:pPr>
        <w:pStyle w:val="ListParagraph"/>
        <w:numPr>
          <w:ilvl w:val="0"/>
          <w:numId w:val="1"/>
        </w:numPr>
        <w:spacing w:after="40" w:before="40"/>
      </w:pPr>
      <w:r>
        <w:rPr>
          <w:rFonts w:ascii="Calibri" w:cs="Calibri" w:eastAsia="Calibri" w:hAnsi="Calibri"/>
          <w:b/>
          <w:bCs/>
          <w:color w:val="0F172A"/>
          <w:sz w:val="22"/>
          <w:szCs w:val="22"/>
        </w:rPr>
        <w:t xml:space="preserve">Yêu cầu báo giá &amp; Tin nhắn liên hệ (admin/requests.php &amp; contacts.php): </w:t>
      </w:r>
      <w:r>
        <w:rPr>
          <w:rFonts w:ascii="Calibri" w:cs="Calibri" w:eastAsia="Calibri" w:hAnsi="Calibri"/>
          <w:color w:val="475569"/>
          <w:sz w:val="22"/>
          <w:szCs w:val="22"/>
        </w:rPr>
        <w:t xml:space="preserve">Tiếp nhận form liên hệ từ người dùng và xử lý yêu cầu dịch vụ.</w:t>
      </w:r>
    </w:p>
    <w:p>
      <w:pPr>
        <w:pStyle w:val="Heading1"/>
        <w:spacing w:after="120" w:before="280"/>
      </w:pPr>
      <w:r>
        <w:rPr>
          <w:rFonts w:ascii="Calibri" w:cs="Calibri" w:eastAsia="Calibri" w:hAnsi="Calibri"/>
          <w:b/>
          <w:bCs/>
          <w:color w:val="C2410C"/>
          <w:sz w:val="28"/>
          <w:szCs w:val="28"/>
        </w:rPr>
        <w:t xml:space="preserve">5. BẢNG TỔNG KẾT DANH MỤC DỊCH VỤ CỐT LÕI</w:t>
      </w:r>
    </w:p>
    <w:p>
      <w:pPr>
        <w:spacing w:after="60" w:before="60"/>
      </w:pPr>
      <w:r>
        <w:rPr>
          <w:rFonts w:ascii="Calibri" w:cs="Calibri" w:eastAsia="Calibri" w:hAnsi="Calibri"/>
          <w:b w:val="false"/>
          <w:bCs w:val="false"/>
          <w:color w:val="0F172A"/>
          <w:sz w:val="22"/>
          <w:szCs w:val="22"/>
        </w:rPr>
        <w:t xml:space="preserve">FixNear chuẩn hóa 19 nhóm dịch vụ sửa chữa chính để dễ dàng phân loại và so sánh: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Nhóm Thiết Bị</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Tên Dịch Vụ / Lỗi</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Mô Tả Xử Lý</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màn hình</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cụm màn hình hiển thị hoặc ép kính cảm ứng</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pin</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cell pin dung lượng chuẩn / pin dung lượng cao</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Ép kính / Thay mặt kính</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Tách ép kính khi màn hình còn hiển thị tốt</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chân sạc / Cáp sạc</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hoặc thay cụm bo sạc không nhận sạc</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nguồn / Chết main</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Đo chạm chập, xử lý IC nguồn mainboard</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6</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camera trước / sau</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mắt camera bị mờ, rung, đốm đen</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7</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loa trong / loa ngoài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Vệ sinh màng loa hoặc thay cụm loa rè, mất tiếng</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8</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nắp lưng / Vỏ máy</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nắp kính lưng hoặc độ vỏ viền</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9</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Cứu máy vào nước</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Vệ sinh sấy khô sóng siêu âm chống oxy hóa</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Điện thoại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Mở khóa / Cài đặt phần mềm</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Chạy lại ROM, xóa mã khóa màn hình</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màn hình 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tấm nền LCD/IPS độ phân giải FHD/2K</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bàn phím Laptop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bàn phím bị liệt nút, kẹt phím, chập phím</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pin 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Thay pin liền trong thân máy hoặc pin tháo rời</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Nâng cấp RAM / Ổ cứng SSD</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Lắp thêm RAM, nâng cấp SSD M.2 NVMe tăng tốc máy</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Vệ sinh máy &amp; Tra keo tản nhiệt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Làm sạch quạt gió, tra keo gốm tản nhiệt MX-4</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16</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bản lề gãy vỡ</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Gia cố hàn đúc chân ốc bản lề vỏ máy</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17</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mất nguồn / Chạm mainboard</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chập nguồn 19V, 3V-5V trên bo mạch chủ</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18</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Cài đặt Windows &amp; Phần mềm</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Cài lại hệ điều hành, cài driver và ứng dụng</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19</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Laptop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Sửa quạt tản nhiệt kêu to</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Bảo dưỡng hoặc thay quạt tản nhiệt làm mát</w:t>
            </w:r>
          </w:p>
        </w:tc>
      </w:tr>
    </w:tbl>
    <w:p>
      <w:pPr>
        <w:pStyle w:val="Heading1"/>
        <w:spacing w:after="120" w:before="280"/>
      </w:pPr>
      <w:r>
        <w:rPr>
          <w:rFonts w:ascii="Calibri" w:cs="Calibri" w:eastAsia="Calibri" w:hAnsi="Calibri"/>
          <w:b/>
          <w:bCs/>
          <w:color w:val="C2410C"/>
          <w:sz w:val="28"/>
          <w:szCs w:val="28"/>
        </w:rPr>
        <w:t xml:space="preserve">6. CẤU TRÚC THƯ MỤC NGUỒN DỰ ÁN</w:t>
      </w:r>
    </w:p>
    <w:p>
      <w:pPr>
        <w:spacing w:after="60" w:before="60"/>
      </w:pPr>
      <w:r>
        <w:rPr>
          <w:rFonts w:ascii="Calibri" w:cs="Calibri" w:eastAsia="Calibri" w:hAnsi="Calibri"/>
          <w:b w:val="false"/>
          <w:bCs w:val="false"/>
          <w:color w:val="0F172A"/>
          <w:sz w:val="22"/>
          <w:szCs w:val="22"/>
        </w:rPr>
        <w:t xml:space="preserve">Dự án được phân cấp gọn gàng và dễ mở rộng theo tiêu chuẩn hiện đại:</w:t>
      </w:r>
    </w:p>
    <w:p>
      <w:pPr>
        <w:pStyle w:val="ListParagraph"/>
        <w:numPr>
          <w:ilvl w:val="0"/>
          <w:numId w:val="1"/>
        </w:numPr>
        <w:spacing w:after="40" w:before="40"/>
      </w:pPr>
      <w:r>
        <w:rPr>
          <w:rFonts w:ascii="Calibri" w:cs="Calibri" w:eastAsia="Calibri" w:hAnsi="Calibri"/>
          <w:b/>
          <w:bCs/>
          <w:color w:val="0F172A"/>
          <w:sz w:val="22"/>
          <w:szCs w:val="22"/>
        </w:rPr>
        <w:t xml:space="preserve">/admin/: </w:t>
      </w:r>
      <w:r>
        <w:rPr>
          <w:rFonts w:ascii="Calibri" w:cs="Calibri" w:eastAsia="Calibri" w:hAnsi="Calibri"/>
          <w:color w:val="475569"/>
          <w:sz w:val="22"/>
          <w:szCs w:val="22"/>
        </w:rPr>
        <w:t xml:space="preserve">Các trang chức năng quản trị viên (bảng giá, tiệm, đánh giá, báo cáo, yêu cầu).</w:t>
      </w:r>
    </w:p>
    <w:p>
      <w:pPr>
        <w:pStyle w:val="ListParagraph"/>
        <w:numPr>
          <w:ilvl w:val="0"/>
          <w:numId w:val="1"/>
        </w:numPr>
        <w:spacing w:after="40" w:before="40"/>
      </w:pPr>
      <w:r>
        <w:rPr>
          <w:rFonts w:ascii="Calibri" w:cs="Calibri" w:eastAsia="Calibri" w:hAnsi="Calibri"/>
          <w:b/>
          <w:bCs/>
          <w:color w:val="0F172A"/>
          <w:sz w:val="22"/>
          <w:szCs w:val="22"/>
        </w:rPr>
        <w:t xml:space="preserve">/public/: </w:t>
      </w:r>
      <w:r>
        <w:rPr>
          <w:rFonts w:ascii="Calibri" w:cs="Calibri" w:eastAsia="Calibri" w:hAnsi="Calibri"/>
          <w:color w:val="475569"/>
          <w:sz w:val="22"/>
          <w:szCs w:val="22"/>
        </w:rPr>
        <w:t xml:space="preserve">Thư mục web công khai chứa các trang giao diện người dùng và tài sản assets (CSS, JS, Images, Brand Logos).</w:t>
      </w:r>
    </w:p>
    <w:p>
      <w:pPr>
        <w:pStyle w:val="ListParagraph"/>
        <w:numPr>
          <w:ilvl w:val="0"/>
          <w:numId w:val="1"/>
        </w:numPr>
        <w:spacing w:after="40" w:before="40"/>
      </w:pPr>
      <w:r>
        <w:rPr>
          <w:rFonts w:ascii="Calibri" w:cs="Calibri" w:eastAsia="Calibri" w:hAnsi="Calibri"/>
          <w:b/>
          <w:bCs/>
          <w:color w:val="0F172A"/>
          <w:sz w:val="22"/>
          <w:szCs w:val="22"/>
        </w:rPr>
        <w:t xml:space="preserve">/config/: </w:t>
      </w:r>
      <w:r>
        <w:rPr>
          <w:rFonts w:ascii="Calibri" w:cs="Calibri" w:eastAsia="Calibri" w:hAnsi="Calibri"/>
          <w:color w:val="475569"/>
          <w:sz w:val="22"/>
          <w:szCs w:val="22"/>
        </w:rPr>
        <w:t xml:space="preserve">Cấu hình kết nối cơ sở dữ liệu db.php (FixNearDB singleton) và thông số ứng dụng app.php.</w:t>
      </w:r>
    </w:p>
    <w:p>
      <w:pPr>
        <w:pStyle w:val="ListParagraph"/>
        <w:numPr>
          <w:ilvl w:val="0"/>
          <w:numId w:val="1"/>
        </w:numPr>
        <w:spacing w:after="40" w:before="40"/>
      </w:pPr>
      <w:r>
        <w:rPr>
          <w:rFonts w:ascii="Calibri" w:cs="Calibri" w:eastAsia="Calibri" w:hAnsi="Calibri"/>
          <w:b/>
          <w:bCs/>
          <w:color w:val="0F172A"/>
          <w:sz w:val="22"/>
          <w:szCs w:val="22"/>
        </w:rPr>
        <w:t xml:space="preserve">/includes/: </w:t>
      </w:r>
      <w:r>
        <w:rPr>
          <w:rFonts w:ascii="Calibri" w:cs="Calibri" w:eastAsia="Calibri" w:hAnsi="Calibri"/>
          <w:color w:val="475569"/>
          <w:sz w:val="22"/>
          <w:szCs w:val="22"/>
        </w:rPr>
        <w:t xml:space="preserve">Các template thành phần tái sử dụng: header.php, navbar.php, footer.php, chatbot.php, pricing_engine.php, brand_assets.php.</w:t>
      </w:r>
    </w:p>
    <w:p>
      <w:pPr>
        <w:pStyle w:val="ListParagraph"/>
        <w:numPr>
          <w:ilvl w:val="0"/>
          <w:numId w:val="1"/>
        </w:numPr>
        <w:spacing w:after="40" w:before="40"/>
      </w:pPr>
      <w:r>
        <w:rPr>
          <w:rFonts w:ascii="Calibri" w:cs="Calibri" w:eastAsia="Calibri" w:hAnsi="Calibri"/>
          <w:b/>
          <w:bCs/>
          <w:color w:val="0F172A"/>
          <w:sz w:val="22"/>
          <w:szCs w:val="22"/>
        </w:rPr>
        <w:t xml:space="preserve">/data/: </w:t>
      </w:r>
      <w:r>
        <w:rPr>
          <w:rFonts w:ascii="Calibri" w:cs="Calibri" w:eastAsia="Calibri" w:hAnsi="Calibri"/>
          <w:color w:val="475569"/>
          <w:sz w:val="22"/>
          <w:szCs w:val="22"/>
        </w:rPr>
        <w:t xml:space="preserve">Kho dữ liệu JSON cho catalog thiết bị, cửa hàng, bảng giá, lỗi và bản sao lưu fixnear_db.sql.</w:t>
      </w:r>
    </w:p>
    <w:p>
      <w:pPr>
        <w:pStyle w:val="ListParagraph"/>
        <w:numPr>
          <w:ilvl w:val="0"/>
          <w:numId w:val="1"/>
        </w:numPr>
        <w:spacing w:after="40" w:before="40"/>
      </w:pPr>
      <w:r>
        <w:rPr>
          <w:rFonts w:ascii="Calibri" w:cs="Calibri" w:eastAsia="Calibri" w:hAnsi="Calibri"/>
          <w:b/>
          <w:bCs/>
          <w:color w:val="0F172A"/>
          <w:sz w:val="22"/>
          <w:szCs w:val="22"/>
        </w:rPr>
        <w:t xml:space="preserve">/scripts/ &amp; /tools/: </w:t>
      </w:r>
      <w:r>
        <w:rPr>
          <w:rFonts w:ascii="Calibri" w:cs="Calibri" w:eastAsia="Calibri" w:hAnsi="Calibri"/>
          <w:color w:val="475569"/>
          <w:sz w:val="22"/>
          <w:szCs w:val="22"/>
        </w:rPr>
        <w:t xml:space="preserve">Bộ công cụ tự động hóa, kiểm thử chất lượng dữ liệu và kiểm tra toàn diện hệ thống.</w:t>
      </w:r>
    </w:p>
    <w:p>
      <w:pPr>
        <w:pStyle w:val="ListParagraph"/>
        <w:numPr>
          <w:ilvl w:val="0"/>
          <w:numId w:val="1"/>
        </w:numPr>
        <w:spacing w:after="40" w:before="40"/>
      </w:pPr>
      <w:r>
        <w:rPr>
          <w:rFonts w:ascii="Calibri" w:cs="Calibri" w:eastAsia="Calibri" w:hAnsi="Calibri"/>
          <w:b/>
          <w:bCs/>
          <w:color w:val="0F172A"/>
          <w:sz w:val="22"/>
          <w:szCs w:val="22"/>
        </w:rPr>
        <w:t xml:space="preserve">router.php: </w:t>
      </w:r>
      <w:r>
        <w:rPr>
          <w:rFonts w:ascii="Calibri" w:cs="Calibri" w:eastAsia="Calibri" w:hAnsi="Calibri"/>
          <w:color w:val="475569"/>
          <w:sz w:val="22"/>
          <w:szCs w:val="22"/>
        </w:rPr>
        <w:t xml:space="preserve">Bộ định tuyến an toàn xử lý request và ngăn chặn xâm nhập thư mục dữ liệu nội bộ.</w:t>
      </w:r>
    </w:p>
    <w:p>
      <w:pPr>
        <w:pStyle w:val="ListParagraph"/>
        <w:numPr>
          <w:ilvl w:val="0"/>
          <w:numId w:val="1"/>
        </w:numPr>
        <w:spacing w:after="40" w:before="40"/>
      </w:pPr>
      <w:r>
        <w:rPr>
          <w:rFonts w:ascii="Calibri" w:cs="Calibri" w:eastAsia="Calibri" w:hAnsi="Calibri"/>
          <w:b/>
          <w:bCs/>
          <w:color w:val="0F172A"/>
          <w:sz w:val="22"/>
          <w:szCs w:val="22"/>
        </w:rPr>
        <w:t xml:space="preserve">start_server.bat: </w:t>
      </w:r>
      <w:r>
        <w:rPr>
          <w:rFonts w:ascii="Calibri" w:cs="Calibri" w:eastAsia="Calibri" w:hAnsi="Calibri"/>
          <w:color w:val="475569"/>
          <w:sz w:val="22"/>
          <w:szCs w:val="22"/>
        </w:rPr>
        <w:t xml:space="preserve">Tập lệnh khởi động máy chủ một chạm cho môi trường Windows, tự động mở trình duyệt và tương thích đa phiên bản PHP.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Quan Dự Án FixNear</dc:title>
  <dc:creator>Antigravity AI - Google DeepMind</dc:creator>
  <dc:description>Tóm tắt chi tiết cấu trúc, chức năng và công nghệ của nền tảng tra cứu sửa chữa thiết bị công nghệ FixNear</dc:description>
  <cp:lastModifiedBy>Un-named</cp:lastModifiedBy>
  <cp:revision>1</cp:revision>
  <dcterms:created xsi:type="dcterms:W3CDTF">2026-10-12T14:25:12.559Z</dcterms:created>
  <dcterms:modified xsi:type="dcterms:W3CDTF">2026-10-12T14:25:12.560Z</dcterms:modified>
</cp:coreProperties>
</file>

<file path=docProps/custom.xml><?xml version="1.0" encoding="utf-8"?>
<Properties xmlns="http://schemas.openxmlformats.org/officeDocument/2006/custom-properties" xmlns:vt="http://schemas.openxmlformats.org/officeDocument/2006/docPropsVTypes"/>
</file>