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C4E0" w14:textId="305CBB50" w:rsidR="00BE2950" w:rsidRDefault="00BE2950" w:rsidP="00962F4E">
      <w:pPr>
        <w:jc w:val="both"/>
        <w:rPr>
          <w:b/>
          <w:bCs/>
          <w:lang w:val="en-US"/>
        </w:rPr>
      </w:pPr>
      <w:r>
        <w:rPr>
          <w:b/>
          <w:bCs/>
          <w:lang w:val="en-US"/>
        </w:rPr>
        <w:t xml:space="preserve">Refinements </w:t>
      </w:r>
      <w:r w:rsidR="00505F56">
        <w:rPr>
          <w:b/>
          <w:bCs/>
          <w:lang w:val="en-US"/>
        </w:rPr>
        <w:t xml:space="preserve">in the paper </w:t>
      </w:r>
    </w:p>
    <w:p w14:paraId="708AB80A" w14:textId="6952CC5E" w:rsidR="00505F56" w:rsidRDefault="00505F56" w:rsidP="00962F4E">
      <w:pPr>
        <w:jc w:val="both"/>
        <w:rPr>
          <w:b/>
          <w:bCs/>
          <w:lang w:val="en-US"/>
        </w:rPr>
      </w:pPr>
      <w:r>
        <w:rPr>
          <w:b/>
          <w:bCs/>
          <w:lang w:val="en-US"/>
        </w:rPr>
        <w:t>(</w:t>
      </w:r>
      <w:r w:rsidRPr="00505F56">
        <w:rPr>
          <w:b/>
          <w:bCs/>
          <w:lang w:val="en-US"/>
        </w:rPr>
        <w:t>Automatic whole cell organelle segmentation in volumetric electron microscopy</w:t>
      </w:r>
      <w:r>
        <w:rPr>
          <w:b/>
          <w:bCs/>
          <w:lang w:val="en-US"/>
        </w:rPr>
        <w:t xml:space="preserve">, </w:t>
      </w:r>
      <w:hyperlink r:id="rId8" w:history="1">
        <w:r w:rsidRPr="0002362E">
          <w:rPr>
            <w:rStyle w:val="Hyperlink"/>
            <w:b/>
            <w:bCs/>
            <w:lang w:val="en-US"/>
          </w:rPr>
          <w:t>https://www.biorxiv.org/content/10.1101/2020.11.14.382143v1.full#F7</w:t>
        </w:r>
      </w:hyperlink>
      <w:r>
        <w:rPr>
          <w:b/>
          <w:bCs/>
          <w:lang w:val="en-US"/>
        </w:rPr>
        <w:t xml:space="preserve"> )</w:t>
      </w:r>
    </w:p>
    <w:p w14:paraId="287720AB" w14:textId="7D2D16E2" w:rsidR="00505F56" w:rsidRDefault="00505F56" w:rsidP="00962F4E">
      <w:pPr>
        <w:jc w:val="both"/>
        <w:rPr>
          <w:b/>
          <w:bCs/>
          <w:lang w:val="en-US"/>
        </w:rPr>
      </w:pPr>
    </w:p>
    <w:p w14:paraId="45D3E957" w14:textId="3D38C0A0" w:rsidR="00505F56" w:rsidRPr="00505F56" w:rsidRDefault="00505F56" w:rsidP="00962F4E">
      <w:pPr>
        <w:jc w:val="both"/>
        <w:rPr>
          <w:b/>
          <w:bCs/>
          <w:color w:val="FF0000"/>
        </w:rPr>
      </w:pPr>
      <w:r>
        <w:rPr>
          <w:b/>
          <w:bCs/>
          <w:color w:val="FF0000"/>
          <w:lang w:val="en-US"/>
        </w:rPr>
        <w:t>Disclaimer: information here is taken from the relevant source stated in the paragraph.</w:t>
      </w:r>
    </w:p>
    <w:p w14:paraId="109807FE" w14:textId="3E060356" w:rsidR="00BA428B" w:rsidRDefault="00BA428B" w:rsidP="00962F4E">
      <w:pPr>
        <w:jc w:val="both"/>
        <w:rPr>
          <w:lang w:val="en-US"/>
        </w:rPr>
      </w:pPr>
      <w:r w:rsidRPr="00BA428B">
        <w:rPr>
          <w:b/>
          <w:bCs/>
          <w:lang w:val="en-US"/>
        </w:rPr>
        <w:t>B</w:t>
      </w:r>
      <w:r w:rsidR="004540AE" w:rsidRPr="00BA428B">
        <w:rPr>
          <w:b/>
          <w:bCs/>
          <w:lang w:val="en-US"/>
        </w:rPr>
        <w:t xml:space="preserve">rief intro to </w:t>
      </w:r>
      <w:r w:rsidR="004540AE" w:rsidRPr="00BA428B">
        <w:rPr>
          <w:b/>
          <w:bCs/>
          <w:lang w:val="en-US"/>
        </w:rPr>
        <w:t>morphological operation</w:t>
      </w:r>
      <w:r w:rsidR="004540AE" w:rsidRPr="00BA428B">
        <w:rPr>
          <w:b/>
          <w:bCs/>
          <w:lang w:val="en-US"/>
        </w:rPr>
        <w:t>s</w:t>
      </w:r>
      <w:r>
        <w:rPr>
          <w:b/>
          <w:bCs/>
          <w:lang w:val="en-US"/>
        </w:rPr>
        <w:t xml:space="preserve"> (full credit to</w:t>
      </w:r>
    </w:p>
    <w:p w14:paraId="65D5895B" w14:textId="07E7D502" w:rsidR="004540AE" w:rsidRPr="00BA428B" w:rsidRDefault="00BA428B" w:rsidP="00962F4E">
      <w:pPr>
        <w:jc w:val="both"/>
        <w:rPr>
          <w:lang w:val="en-US"/>
        </w:rPr>
      </w:pPr>
      <w:hyperlink r:id="rId9" w:history="1">
        <w:r w:rsidRPr="0002362E">
          <w:rPr>
            <w:rStyle w:val="Hyperlink"/>
            <w:lang w:val="en-US"/>
          </w:rPr>
          <w:t>https://towardsdatascience.com/understanding-morphological-image-processing-and-its-operations-7bcf1ed11756</w:t>
        </w:r>
      </w:hyperlink>
      <w:r>
        <w:rPr>
          <w:lang w:val="en-US"/>
        </w:rPr>
        <w:t xml:space="preserve"> ) </w:t>
      </w:r>
      <w:r w:rsidR="004540AE" w:rsidRPr="00BA428B">
        <w:rPr>
          <w:b/>
          <w:bCs/>
          <w:lang w:val="en-US"/>
        </w:rPr>
        <w:t>:</w:t>
      </w:r>
    </w:p>
    <w:p w14:paraId="2ACD8C39" w14:textId="1590A198" w:rsidR="004540AE" w:rsidRDefault="004540AE" w:rsidP="00962F4E">
      <w:pPr>
        <w:jc w:val="both"/>
        <w:rPr>
          <w:lang w:val="en-US"/>
        </w:rPr>
      </w:pPr>
      <w:r w:rsidRPr="004540AE">
        <w:rPr>
          <w:lang w:val="en-US"/>
        </w:rPr>
        <w:t xml:space="preserve">Morphology operations are a set of image processing operations that extract image components </w:t>
      </w:r>
      <w:r>
        <w:rPr>
          <w:lang w:val="en-US"/>
        </w:rPr>
        <w:t>like</w:t>
      </w:r>
      <w:r w:rsidRPr="004540AE">
        <w:rPr>
          <w:lang w:val="en-US"/>
        </w:rPr>
        <w:t xml:space="preserve"> region shape, boundaries, </w:t>
      </w:r>
      <w:r w:rsidRPr="004540AE">
        <w:rPr>
          <w:lang w:val="en-US"/>
        </w:rPr>
        <w:t>etc</w:t>
      </w:r>
      <w:r>
        <w:rPr>
          <w:lang w:val="en-US"/>
        </w:rPr>
        <w:t>.</w:t>
      </w:r>
      <w:r w:rsidRPr="004540AE">
        <w:rPr>
          <w:lang w:val="en-US"/>
        </w:rPr>
        <w:t xml:space="preserve"> To</w:t>
      </w:r>
      <w:r w:rsidRPr="004540AE">
        <w:rPr>
          <w:lang w:val="en-US"/>
        </w:rPr>
        <w:t xml:space="preserve"> perform morphological operation, a </w:t>
      </w:r>
      <w:r w:rsidRPr="004540AE">
        <w:rPr>
          <w:b/>
          <w:bCs/>
          <w:lang w:val="en-US"/>
        </w:rPr>
        <w:t>structuring element</w:t>
      </w:r>
      <w:r w:rsidRPr="004540AE">
        <w:rPr>
          <w:lang w:val="en-US"/>
        </w:rPr>
        <w:t xml:space="preserve"> is applied </w:t>
      </w:r>
      <w:r>
        <w:rPr>
          <w:lang w:val="en-US"/>
        </w:rPr>
        <w:t>on</w:t>
      </w:r>
      <w:r w:rsidRPr="004540AE">
        <w:rPr>
          <w:lang w:val="en-US"/>
        </w:rPr>
        <w:t xml:space="preserve"> the input image to yield an output image pf the same size in a manner similar to applying a kernel.</w:t>
      </w:r>
      <w:r>
        <w:rPr>
          <w:lang w:val="en-US"/>
        </w:rPr>
        <w:t xml:space="preserve"> </w:t>
      </w:r>
      <w:r w:rsidRPr="004540AE">
        <w:rPr>
          <w:lang w:val="en-US"/>
        </w:rPr>
        <w:t>Such operation can be performed as a pre-process or post-process image segmentation in order to remove imperfections or improve the segmentation itself.</w:t>
      </w:r>
    </w:p>
    <w:p w14:paraId="4A46EF7E" w14:textId="585760B7" w:rsidR="004540AE" w:rsidRDefault="004540AE" w:rsidP="00962F4E">
      <w:pPr>
        <w:jc w:val="both"/>
        <w:rPr>
          <w:lang w:val="en-US"/>
        </w:rPr>
      </w:pPr>
      <w:r w:rsidRPr="004540AE">
        <w:rPr>
          <w:lang w:val="en-US"/>
        </w:rPr>
        <w:t>What is structural element?</w:t>
      </w:r>
      <w:r>
        <w:rPr>
          <w:lang w:val="en-US"/>
        </w:rPr>
        <w:t xml:space="preserve"> </w:t>
      </w:r>
      <w:r w:rsidRPr="004540AE">
        <w:rPr>
          <w:lang w:val="en-US"/>
        </w:rPr>
        <w:t>It is a kernel or a small-sized "filter" that is used to traverse an image</w:t>
      </w:r>
      <w:r>
        <w:rPr>
          <w:lang w:val="en-US"/>
        </w:rPr>
        <w:t>. The s</w:t>
      </w:r>
      <w:r w:rsidRPr="004540AE">
        <w:rPr>
          <w:lang w:val="en-US"/>
        </w:rPr>
        <w:t>tructural element</w:t>
      </w:r>
      <w:r>
        <w:rPr>
          <w:lang w:val="en-US"/>
        </w:rPr>
        <w:t xml:space="preserve"> can be in any shape (according to its purpose) and is applied </w:t>
      </w:r>
      <w:r w:rsidRPr="004540AE">
        <w:rPr>
          <w:lang w:val="en-US"/>
        </w:rPr>
        <w:t>at all possible locations in the image, and it is compared with the connected pixels</w:t>
      </w:r>
      <w:r>
        <w:rPr>
          <w:lang w:val="en-US"/>
        </w:rPr>
        <w:t>.</w:t>
      </w:r>
    </w:p>
    <w:p w14:paraId="2B263F33" w14:textId="443B84E7" w:rsidR="004540AE" w:rsidRDefault="004540AE" w:rsidP="00962F4E">
      <w:pPr>
        <w:jc w:val="both"/>
        <w:rPr>
          <w:lang w:val="en-US"/>
        </w:rPr>
      </w:pPr>
      <w:r>
        <w:rPr>
          <w:lang w:val="en-US"/>
        </w:rPr>
        <w:t>See some important definitions demonstrated in the figure below:</w:t>
      </w:r>
    </w:p>
    <w:p w14:paraId="51733107" w14:textId="77777777" w:rsidR="004540AE" w:rsidRPr="004540AE" w:rsidRDefault="004540AE" w:rsidP="00962F4E">
      <w:pPr>
        <w:jc w:val="both"/>
        <w:rPr>
          <w:lang w:val="en-US"/>
        </w:rPr>
      </w:pPr>
      <w:r w:rsidRPr="00E56CD9">
        <w:rPr>
          <w:b/>
          <w:bCs/>
          <w:lang w:val="en-US"/>
        </w:rPr>
        <w:t>Fit:</w:t>
      </w:r>
      <w:r w:rsidRPr="004540AE">
        <w:rPr>
          <w:lang w:val="en-US"/>
        </w:rPr>
        <w:t xml:space="preserve"> When all the pixels in the structuring element cover the pixels of the object, we call it Fit.</w:t>
      </w:r>
    </w:p>
    <w:p w14:paraId="4B2CA944" w14:textId="77777777" w:rsidR="004540AE" w:rsidRPr="004540AE" w:rsidRDefault="004540AE" w:rsidP="00962F4E">
      <w:pPr>
        <w:jc w:val="both"/>
        <w:rPr>
          <w:lang w:val="en-US"/>
        </w:rPr>
      </w:pPr>
      <w:r w:rsidRPr="00E56CD9">
        <w:rPr>
          <w:b/>
          <w:bCs/>
          <w:lang w:val="en-US"/>
        </w:rPr>
        <w:t>Hit</w:t>
      </w:r>
      <w:r w:rsidRPr="004540AE">
        <w:rPr>
          <w:lang w:val="en-US"/>
        </w:rPr>
        <w:t>: When at least one of the pixels in the structuring element cover the pixels of the object, we call it Hit.</w:t>
      </w:r>
    </w:p>
    <w:p w14:paraId="3834A8EF" w14:textId="03241AC4" w:rsidR="004540AE" w:rsidRDefault="004540AE" w:rsidP="00962F4E">
      <w:pPr>
        <w:jc w:val="both"/>
        <w:rPr>
          <w:lang w:val="en-US"/>
        </w:rPr>
      </w:pPr>
      <w:r w:rsidRPr="00E56CD9">
        <w:rPr>
          <w:b/>
          <w:bCs/>
          <w:lang w:val="en-US"/>
        </w:rPr>
        <w:t>Miss:</w:t>
      </w:r>
      <w:r w:rsidRPr="004540AE">
        <w:rPr>
          <w:lang w:val="en-US"/>
        </w:rPr>
        <w:t xml:space="preserve"> When no pixel in the structuring element cover the pixels of the object, we call it miss.</w:t>
      </w:r>
    </w:p>
    <w:p w14:paraId="03CE1F58" w14:textId="2120608C" w:rsidR="004540AE" w:rsidRDefault="004540AE" w:rsidP="00BE2950">
      <w:pPr>
        <w:jc w:val="center"/>
      </w:pPr>
      <w:r>
        <w:fldChar w:fldCharType="begin"/>
      </w:r>
      <w:r>
        <w:instrText xml:space="preserve"> INCLUDEPICTURE "https://miro.medium.com/max/700/1*QLL6onbFM0sCux2M8lqVNg.png" \* MERGEFORMATINET </w:instrText>
      </w:r>
      <w:r>
        <w:fldChar w:fldCharType="separate"/>
      </w:r>
      <w:r>
        <w:rPr>
          <w:noProof/>
        </w:rPr>
        <w:drawing>
          <wp:inline distT="0" distB="0" distL="0" distR="0" wp14:anchorId="3DAF96F4" wp14:editId="6606776C">
            <wp:extent cx="3450866" cy="159897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608" cy="1617390"/>
                    </a:xfrm>
                    <a:prstGeom prst="rect">
                      <a:avLst/>
                    </a:prstGeom>
                    <a:noFill/>
                    <a:ln>
                      <a:noFill/>
                    </a:ln>
                  </pic:spPr>
                </pic:pic>
              </a:graphicData>
            </a:graphic>
          </wp:inline>
        </w:drawing>
      </w:r>
      <w:r>
        <w:fldChar w:fldCharType="end"/>
      </w:r>
    </w:p>
    <w:p w14:paraId="7224AD6D" w14:textId="041E353F" w:rsidR="004540AE" w:rsidRDefault="004540AE" w:rsidP="00962F4E">
      <w:pPr>
        <w:jc w:val="both"/>
      </w:pPr>
    </w:p>
    <w:p w14:paraId="15ED751A" w14:textId="65452DA8" w:rsidR="004540AE" w:rsidRDefault="004540AE" w:rsidP="00962F4E">
      <w:pPr>
        <w:jc w:val="both"/>
        <w:rPr>
          <w:lang w:val="en-US"/>
        </w:rPr>
      </w:pPr>
      <w:r>
        <w:rPr>
          <w:lang w:val="en-US"/>
        </w:rPr>
        <w:t>The most important operations are:</w:t>
      </w:r>
    </w:p>
    <w:p w14:paraId="06A22FD9" w14:textId="5E32980A" w:rsidR="00E56CD9" w:rsidRPr="00E56CD9" w:rsidRDefault="004540AE" w:rsidP="00962F4E">
      <w:pPr>
        <w:jc w:val="both"/>
        <w:rPr>
          <w:lang w:val="en-US"/>
        </w:rPr>
      </w:pPr>
      <w:r>
        <w:rPr>
          <w:lang w:val="en-US"/>
        </w:rPr>
        <w:t>Erosion:</w:t>
      </w:r>
      <w:r w:rsidR="00E56CD9">
        <w:rPr>
          <w:lang w:val="en-US"/>
        </w:rPr>
        <w:t xml:space="preserve"> This operation </w:t>
      </w:r>
      <w:r w:rsidR="00E56CD9" w:rsidRPr="00E56CD9">
        <w:rPr>
          <w:lang w:val="en-US"/>
        </w:rPr>
        <w:t>shrinks the image pixels</w:t>
      </w:r>
      <w:r w:rsidR="00E56CD9">
        <w:rPr>
          <w:lang w:val="en-US"/>
        </w:rPr>
        <w:t xml:space="preserve"> and</w:t>
      </w:r>
      <w:r w:rsidR="00E56CD9" w:rsidRPr="00E56CD9">
        <w:rPr>
          <w:lang w:val="en-US"/>
        </w:rPr>
        <w:t xml:space="preserve"> removes pixels on object boundaries.</w:t>
      </w:r>
      <w:r w:rsidR="00E56CD9">
        <w:rPr>
          <w:lang w:val="en-US"/>
        </w:rPr>
        <w:t xml:space="preserve"> </w:t>
      </w:r>
      <w:r w:rsidR="00E56CD9" w:rsidRPr="00E56CD9">
        <w:rPr>
          <w:lang w:val="en-US"/>
        </w:rPr>
        <w:t>T</w:t>
      </w:r>
      <w:r w:rsidR="00E56CD9" w:rsidRPr="00E56CD9">
        <w:rPr>
          <w:lang w:val="en-US"/>
        </w:rPr>
        <w:t xml:space="preserve">he structuring element </w:t>
      </w:r>
      <w:r w:rsidR="00E56CD9">
        <w:rPr>
          <w:lang w:val="en-US"/>
        </w:rPr>
        <w:t xml:space="preserve">is applied </w:t>
      </w:r>
      <w:r w:rsidR="00E56CD9" w:rsidRPr="00E56CD9">
        <w:rPr>
          <w:lang w:val="en-US"/>
        </w:rPr>
        <w:t xml:space="preserve">over the image object to perform an erosion operation, as shown </w:t>
      </w:r>
      <w:r w:rsidR="00E56CD9">
        <w:rPr>
          <w:lang w:val="en-US"/>
        </w:rPr>
        <w:t>in the figure below</w:t>
      </w:r>
      <w:r w:rsidR="00E56CD9" w:rsidRPr="00E56CD9">
        <w:rPr>
          <w:lang w:val="en-US"/>
        </w:rPr>
        <w:t>. The output pixel values are calculated using the following equation.</w:t>
      </w:r>
    </w:p>
    <w:p w14:paraId="3219BBCE" w14:textId="3B6C42FB" w:rsidR="00E56CD9" w:rsidRPr="00E56CD9" w:rsidRDefault="00E56CD9" w:rsidP="00962F4E">
      <w:pPr>
        <w:jc w:val="both"/>
        <w:rPr>
          <w:lang w:val="en-US"/>
        </w:rPr>
      </w:pPr>
      <w:r w:rsidRPr="00E56CD9">
        <w:rPr>
          <w:lang w:val="en-US"/>
        </w:rPr>
        <w:t xml:space="preserve">Pixel (output) = 1 {if </w:t>
      </w:r>
      <w:r w:rsidRPr="00E56CD9">
        <w:rPr>
          <w:b/>
          <w:bCs/>
          <w:u w:val="single"/>
          <w:lang w:val="en-US"/>
        </w:rPr>
        <w:t>FIT</w:t>
      </w:r>
      <w:r w:rsidRPr="00E56CD9">
        <w:rPr>
          <w:lang w:val="en-US"/>
        </w:rPr>
        <w:t>}</w:t>
      </w:r>
      <w:r>
        <w:rPr>
          <w:lang w:val="en-US"/>
        </w:rPr>
        <w:t xml:space="preserve">, </w:t>
      </w:r>
      <w:r w:rsidRPr="00E56CD9">
        <w:rPr>
          <w:lang w:val="en-US"/>
        </w:rPr>
        <w:t>Pixel (output) = 0 {otherwise}</w:t>
      </w:r>
    </w:p>
    <w:p w14:paraId="2046A62E" w14:textId="30D554D4" w:rsidR="00E56CD9" w:rsidRPr="00E56CD9" w:rsidRDefault="00E56CD9" w:rsidP="00962F4E">
      <w:pPr>
        <w:jc w:val="both"/>
        <w:rPr>
          <w:lang w:val="en-US"/>
        </w:rPr>
      </w:pPr>
      <w:r>
        <w:lastRenderedPageBreak/>
        <w:fldChar w:fldCharType="begin"/>
      </w:r>
      <w:r>
        <w:instrText xml:space="preserve"> INCLUDEPICTURE "https://miro.medium.com/max/700/1*6i7JdXdnKVjkNA1pH3xZ0g.png" \* MERGEFORMATINET </w:instrText>
      </w:r>
      <w:r>
        <w:fldChar w:fldCharType="separate"/>
      </w:r>
      <w:r>
        <w:rPr>
          <w:noProof/>
        </w:rPr>
        <w:drawing>
          <wp:inline distT="0" distB="0" distL="0" distR="0" wp14:anchorId="3CDAACCC" wp14:editId="2D910E10">
            <wp:extent cx="5943600" cy="230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01875"/>
                    </a:xfrm>
                    <a:prstGeom prst="rect">
                      <a:avLst/>
                    </a:prstGeom>
                    <a:noFill/>
                    <a:ln>
                      <a:noFill/>
                    </a:ln>
                  </pic:spPr>
                </pic:pic>
              </a:graphicData>
            </a:graphic>
          </wp:inline>
        </w:drawing>
      </w:r>
      <w:r>
        <w:fldChar w:fldCharType="end"/>
      </w:r>
    </w:p>
    <w:p w14:paraId="4E8FD04A" w14:textId="55FF9B36" w:rsidR="00E56CD9" w:rsidRDefault="00E56CD9" w:rsidP="00962F4E">
      <w:pPr>
        <w:jc w:val="both"/>
        <w:rPr>
          <w:lang w:val="en-US"/>
        </w:rPr>
      </w:pPr>
    </w:p>
    <w:p w14:paraId="49F24FD1" w14:textId="71C7D65B" w:rsidR="00E56CD9" w:rsidRDefault="00E56CD9" w:rsidP="00962F4E">
      <w:pPr>
        <w:jc w:val="both"/>
        <w:rPr>
          <w:lang w:val="en-US"/>
        </w:rPr>
      </w:pPr>
      <w:r>
        <w:rPr>
          <w:lang w:val="en-US"/>
        </w:rPr>
        <w:t xml:space="preserve">This operation splits joined objects and removes </w:t>
      </w:r>
      <w:r w:rsidRPr="00E56CD9">
        <w:rPr>
          <w:lang w:val="en-US"/>
        </w:rPr>
        <w:t>extrusions</w:t>
      </w:r>
      <w:r>
        <w:rPr>
          <w:lang w:val="en-US"/>
        </w:rPr>
        <w:t>.</w:t>
      </w:r>
    </w:p>
    <w:p w14:paraId="2F529DCD" w14:textId="72CC04D7" w:rsidR="00E56CD9" w:rsidRPr="00E56CD9" w:rsidRDefault="00E56CD9" w:rsidP="00962F4E">
      <w:pPr>
        <w:jc w:val="both"/>
        <w:rPr>
          <w:lang w:val="en-US"/>
        </w:rPr>
      </w:pPr>
      <w:r w:rsidRPr="00E56CD9">
        <w:rPr>
          <w:lang w:val="en-US"/>
        </w:rPr>
        <w:t>Dilation</w:t>
      </w:r>
      <w:r>
        <w:rPr>
          <w:lang w:val="en-US"/>
        </w:rPr>
        <w:t xml:space="preserve">: as a contrast to erosion, this operation </w:t>
      </w:r>
      <w:r w:rsidRPr="00E56CD9">
        <w:rPr>
          <w:lang w:val="en-US"/>
        </w:rPr>
        <w:t>expands the image pixels</w:t>
      </w:r>
      <w:r>
        <w:rPr>
          <w:lang w:val="en-US"/>
        </w:rPr>
        <w:t xml:space="preserve"> and can</w:t>
      </w:r>
      <w:r w:rsidRPr="00E56CD9">
        <w:rPr>
          <w:lang w:val="en-US"/>
        </w:rPr>
        <w:t xml:space="preserve"> adds pixels on object boundaries</w:t>
      </w:r>
      <w:r>
        <w:rPr>
          <w:lang w:val="en-US"/>
        </w:rPr>
        <w:t xml:space="preserve">. It is applied in a similar way to erosion, but the output is calculated </w:t>
      </w:r>
      <w:r w:rsidRPr="00E56CD9">
        <w:rPr>
          <w:lang w:val="en-US"/>
        </w:rPr>
        <w:t>using the following equation</w:t>
      </w:r>
      <w:r>
        <w:rPr>
          <w:lang w:val="en-US"/>
        </w:rPr>
        <w:t xml:space="preserve">: </w:t>
      </w:r>
    </w:p>
    <w:p w14:paraId="1A7753DA" w14:textId="69D1944B" w:rsidR="00E56CD9" w:rsidRDefault="00E56CD9" w:rsidP="00962F4E">
      <w:pPr>
        <w:jc w:val="both"/>
        <w:rPr>
          <w:lang w:val="en-US"/>
        </w:rPr>
      </w:pPr>
      <w:r w:rsidRPr="00E56CD9">
        <w:rPr>
          <w:lang w:val="en-US"/>
        </w:rPr>
        <w:t xml:space="preserve">Pixel (output) = 1 {if </w:t>
      </w:r>
      <w:r w:rsidRPr="00E56CD9">
        <w:rPr>
          <w:b/>
          <w:bCs/>
          <w:lang w:val="en-US"/>
        </w:rPr>
        <w:t>HIT</w:t>
      </w:r>
      <w:r w:rsidRPr="00E56CD9">
        <w:rPr>
          <w:lang w:val="en-US"/>
        </w:rPr>
        <w:t>}</w:t>
      </w:r>
      <w:r>
        <w:rPr>
          <w:lang w:val="en-US"/>
        </w:rPr>
        <w:t xml:space="preserve">, </w:t>
      </w:r>
      <w:r w:rsidRPr="00E56CD9">
        <w:rPr>
          <w:lang w:val="en-US"/>
        </w:rPr>
        <w:t>Pixel (output) = 0 {otherwise}</w:t>
      </w:r>
      <w:r>
        <w:rPr>
          <w:lang w:val="en-US"/>
        </w:rPr>
        <w:t>.</w:t>
      </w:r>
    </w:p>
    <w:p w14:paraId="46B0BE97" w14:textId="22BE3061" w:rsidR="00E56CD9" w:rsidRDefault="00E56CD9" w:rsidP="00962F4E">
      <w:pPr>
        <w:jc w:val="both"/>
        <w:rPr>
          <w:lang w:val="en-US"/>
        </w:rPr>
      </w:pPr>
      <w:r>
        <w:rPr>
          <w:lang w:val="en-US"/>
        </w:rPr>
        <w:t>See demonstration:</w:t>
      </w:r>
    </w:p>
    <w:p w14:paraId="6D4D5552" w14:textId="7552C2F7" w:rsidR="00E56CD9" w:rsidRDefault="00E56CD9" w:rsidP="00962F4E">
      <w:pPr>
        <w:jc w:val="both"/>
      </w:pPr>
      <w:r>
        <w:fldChar w:fldCharType="begin"/>
      </w:r>
      <w:r>
        <w:instrText xml:space="preserve"> INCLUDEPICTURE "https://miro.medium.com/max/700/1*GcufLGivTUHf-wDic2GeVw.png" \* MERGEFORMATINET </w:instrText>
      </w:r>
      <w:r>
        <w:fldChar w:fldCharType="separate"/>
      </w:r>
      <w:r>
        <w:rPr>
          <w:noProof/>
        </w:rPr>
        <w:drawing>
          <wp:inline distT="0" distB="0" distL="0" distR="0" wp14:anchorId="7610B402" wp14:editId="67EE0C42">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fldChar w:fldCharType="end"/>
      </w:r>
    </w:p>
    <w:p w14:paraId="030E73BF" w14:textId="3A6F1695" w:rsidR="00E56CD9" w:rsidRDefault="00E56CD9" w:rsidP="00962F4E">
      <w:pPr>
        <w:jc w:val="both"/>
        <w:rPr>
          <w:lang w:val="en-US"/>
        </w:rPr>
      </w:pPr>
      <w:r>
        <w:rPr>
          <w:lang w:val="en-US"/>
        </w:rPr>
        <w:t>This operation merges over-segmented objects (</w:t>
      </w:r>
      <w:r w:rsidRPr="00E56CD9">
        <w:rPr>
          <w:lang w:val="en-US"/>
        </w:rPr>
        <w:t>repair</w:t>
      </w:r>
      <w:r w:rsidRPr="00E56CD9">
        <w:rPr>
          <w:lang w:val="en-US"/>
        </w:rPr>
        <w:t xml:space="preserve"> </w:t>
      </w:r>
      <w:r>
        <w:rPr>
          <w:lang w:val="en-US"/>
        </w:rPr>
        <w:t xml:space="preserve">breaks) and </w:t>
      </w:r>
      <w:r w:rsidRPr="00E56CD9">
        <w:rPr>
          <w:lang w:val="en-US"/>
        </w:rPr>
        <w:t>repair intrusions</w:t>
      </w:r>
      <w:r>
        <w:rPr>
          <w:lang w:val="en-US"/>
        </w:rPr>
        <w:t>.</w:t>
      </w:r>
    </w:p>
    <w:p w14:paraId="2BDA07B9" w14:textId="1DC8484B" w:rsidR="00BA428B" w:rsidRDefault="00E56CD9" w:rsidP="00962F4E">
      <w:pPr>
        <w:jc w:val="both"/>
        <w:rPr>
          <w:lang w:val="en-US"/>
        </w:rPr>
      </w:pPr>
      <w:r>
        <w:rPr>
          <w:lang w:val="en-US"/>
        </w:rPr>
        <w:t>There are more morphol</w:t>
      </w:r>
      <w:r w:rsidR="0031786F">
        <w:rPr>
          <w:lang w:val="en-US"/>
        </w:rPr>
        <w:t>ogical operations that are composed mainly by using these two. More two common operations</w:t>
      </w:r>
      <w:r w:rsidR="00BA428B">
        <w:rPr>
          <w:lang w:val="en-US"/>
        </w:rPr>
        <w:t>:</w:t>
      </w:r>
    </w:p>
    <w:p w14:paraId="278A1C78" w14:textId="1F20E075" w:rsidR="00BA428B" w:rsidRDefault="00BA428B" w:rsidP="00962F4E">
      <w:pPr>
        <w:pStyle w:val="ListParagraph"/>
        <w:numPr>
          <w:ilvl w:val="0"/>
          <w:numId w:val="3"/>
        </w:numPr>
        <w:jc w:val="both"/>
      </w:pPr>
      <w:r>
        <w:t>Closing: performing dilation-&gt; erosion.</w:t>
      </w:r>
    </w:p>
    <w:p w14:paraId="544F5C29" w14:textId="4B4FA07A" w:rsidR="00BA428B" w:rsidRDefault="00BA428B" w:rsidP="00962F4E">
      <w:pPr>
        <w:pStyle w:val="ListParagraph"/>
        <w:numPr>
          <w:ilvl w:val="0"/>
          <w:numId w:val="3"/>
        </w:numPr>
        <w:jc w:val="both"/>
      </w:pPr>
      <w:r>
        <w:t>Opening: performing erosion-&gt;dilation.</w:t>
      </w:r>
    </w:p>
    <w:p w14:paraId="48CC3618" w14:textId="683F2EA3" w:rsidR="00BA428B" w:rsidRDefault="00BA428B" w:rsidP="00962F4E">
      <w:pPr>
        <w:jc w:val="both"/>
      </w:pPr>
      <w:r>
        <w:lastRenderedPageBreak/>
        <w:fldChar w:fldCharType="begin"/>
      </w:r>
      <w:r>
        <w:instrText xml:space="preserve"> INCLUDEPICTURE "https://miro.medium.com/max/700/1*YDeccRxRQsvSCx4eSmKqFw.png" \* MERGEFORMATINET </w:instrText>
      </w:r>
      <w:r>
        <w:fldChar w:fldCharType="separate"/>
      </w:r>
      <w:r>
        <w:rPr>
          <w:noProof/>
        </w:rPr>
        <w:drawing>
          <wp:inline distT="0" distB="0" distL="0" distR="0" wp14:anchorId="332772C3" wp14:editId="62C03AE7">
            <wp:extent cx="2767054" cy="2143580"/>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6868" cy="2151183"/>
                    </a:xfrm>
                    <a:prstGeom prst="rect">
                      <a:avLst/>
                    </a:prstGeom>
                    <a:noFill/>
                    <a:ln>
                      <a:noFill/>
                    </a:ln>
                  </pic:spPr>
                </pic:pic>
              </a:graphicData>
            </a:graphic>
          </wp:inline>
        </w:drawing>
      </w:r>
      <w:r>
        <w:fldChar w:fldCharType="end"/>
      </w:r>
    </w:p>
    <w:p w14:paraId="2D8D2EAB" w14:textId="457BA1E9" w:rsidR="007C12BC" w:rsidRDefault="007C12BC" w:rsidP="00962F4E">
      <w:pPr>
        <w:jc w:val="both"/>
        <w:rPr>
          <w:lang w:val="en-US"/>
        </w:rPr>
      </w:pPr>
      <w:r w:rsidRPr="007C12BC">
        <w:rPr>
          <w:lang w:val="en-US"/>
        </w:rPr>
        <w:t>“Smoothing: A Gaussian filter (σ = 12 nm) was applied to the initial predictions to smooth them out and reduce noise.” (Heinrich et al. n.d.)</w:t>
      </w:r>
    </w:p>
    <w:p w14:paraId="32FF5185" w14:textId="3C930B72" w:rsidR="007C12BC" w:rsidRDefault="007C12BC" w:rsidP="00962F4E">
      <w:pPr>
        <w:jc w:val="both"/>
        <w:rPr>
          <w:rFonts w:ascii="Calibri" w:hAnsi="Calibri" w:cs="Calibri"/>
          <w:b/>
          <w:bCs/>
          <w:color w:val="000000"/>
          <w:lang w:val="en-US"/>
        </w:rPr>
      </w:pPr>
      <w:r>
        <w:rPr>
          <w:rFonts w:ascii="Calibri" w:hAnsi="Calibri" w:cs="Calibri"/>
          <w:b/>
          <w:bCs/>
          <w:color w:val="000000"/>
          <w:lang w:val="en-US"/>
        </w:rPr>
        <w:t>Gaussian Smoothing:</w:t>
      </w:r>
    </w:p>
    <w:p w14:paraId="206ED12E" w14:textId="11400218" w:rsidR="007C12BC" w:rsidRDefault="007C12BC" w:rsidP="00962F4E">
      <w:pPr>
        <w:jc w:val="both"/>
        <w:rPr>
          <w:lang w:val="en-US"/>
        </w:rPr>
      </w:pPr>
      <w:r w:rsidRPr="007C12BC">
        <w:rPr>
          <w:lang w:val="en-US"/>
        </w:rPr>
        <w:t>Smoothing is a convolution operator, that is used to `blur' images in order to remove noise via kernel. Gaussian smoothing kernel blurs an image, in a similar fashion to the mean filter. The degree of smoothing is determined by the standard deviation of the Gaussian. The Gaussian outputs a `weighted average' of each pixel's neighborhood, with the average weighted more towards the value of the central pixels (see example). This is in contrast to the mean filter's uniformly weighted average. Because of this, a Gaussian smoothing provides gentler smoothing and preserves edges better than a similarly sized mean filter.</w:t>
      </w:r>
    </w:p>
    <w:p w14:paraId="5F9D1E52" w14:textId="77777777" w:rsidR="007C12BC" w:rsidRPr="007C12BC" w:rsidRDefault="007C12BC" w:rsidP="00962F4E">
      <w:pPr>
        <w:jc w:val="both"/>
        <w:rPr>
          <w:lang w:val="en-US"/>
        </w:rPr>
      </w:pPr>
    </w:p>
    <w:p w14:paraId="118CC30B" w14:textId="0B4B8E48" w:rsidR="007C12BC" w:rsidRPr="007C12BC" w:rsidRDefault="007C12BC" w:rsidP="00962F4E">
      <w:pPr>
        <w:jc w:val="both"/>
        <w:rPr>
          <w:lang w:val="en-US"/>
        </w:rPr>
      </w:pPr>
      <w:r w:rsidRPr="007C12BC">
        <w:rPr>
          <w:lang w:val="en-US"/>
        </w:rPr>
        <w:t>See example of Gaussian convolution kernel that approximates a Gaussian with a s.d. of 1.0</w:t>
      </w:r>
    </w:p>
    <w:p w14:paraId="60232921" w14:textId="4E28B8EF" w:rsidR="007C12BC" w:rsidRPr="007C12BC" w:rsidRDefault="007C12BC" w:rsidP="00962F4E">
      <w:pPr>
        <w:jc w:val="both"/>
        <w:rPr>
          <w:lang w:val="en-US"/>
        </w:rPr>
      </w:pPr>
      <w:r>
        <w:rPr>
          <w:noProof/>
          <w:lang w:val="en-US"/>
        </w:rPr>
        <w:drawing>
          <wp:inline distT="0" distB="0" distL="0" distR="0" wp14:anchorId="6A8D350C" wp14:editId="107A360A">
            <wp:extent cx="1876507" cy="153605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522" cy="1546703"/>
                    </a:xfrm>
                    <a:prstGeom prst="rect">
                      <a:avLst/>
                    </a:prstGeom>
                    <a:noFill/>
                    <a:ln>
                      <a:noFill/>
                    </a:ln>
                  </pic:spPr>
                </pic:pic>
              </a:graphicData>
            </a:graphic>
          </wp:inline>
        </w:drawing>
      </w:r>
    </w:p>
    <w:p w14:paraId="1C916798" w14:textId="3C49B743" w:rsidR="007C12BC" w:rsidRDefault="007C12BC" w:rsidP="00962F4E">
      <w:pPr>
        <w:jc w:val="both"/>
        <w:rPr>
          <w:lang w:val="en-US"/>
        </w:rPr>
      </w:pPr>
      <w:r w:rsidRPr="007C12BC">
        <w:rPr>
          <w:lang w:val="en-US"/>
        </w:rPr>
        <w:t>For more details please see:</w:t>
      </w:r>
      <w:r>
        <w:rPr>
          <w:lang w:val="en-US"/>
        </w:rPr>
        <w:t xml:space="preserve"> </w:t>
      </w:r>
      <w:hyperlink r:id="rId15" w:history="1">
        <w:r w:rsidRPr="0002362E">
          <w:rPr>
            <w:rStyle w:val="Hyperlink"/>
            <w:lang w:val="en-US"/>
          </w:rPr>
          <w:t>https://homepages.inf.ed.ac.uk/rbf/HIPR2/gsmooth.htm</w:t>
        </w:r>
      </w:hyperlink>
    </w:p>
    <w:p w14:paraId="070DC368" w14:textId="0E7DA60D" w:rsidR="007C12BC" w:rsidRDefault="007C12BC" w:rsidP="00962F4E">
      <w:pPr>
        <w:jc w:val="both"/>
        <w:rPr>
          <w:lang w:val="en-US"/>
        </w:rPr>
      </w:pPr>
    </w:p>
    <w:p w14:paraId="05580210" w14:textId="5A06D25D" w:rsidR="007C12BC" w:rsidRDefault="007C12BC" w:rsidP="00962F4E">
      <w:pPr>
        <w:jc w:val="both"/>
        <w:rPr>
          <w:lang w:val="en-US"/>
        </w:rPr>
      </w:pPr>
      <w:r>
        <w:rPr>
          <w:lang w:val="en-US"/>
        </w:rPr>
        <w:t>Before reading the next explanations I highly recommend seeing this video:</w:t>
      </w:r>
    </w:p>
    <w:p w14:paraId="52C1272E" w14:textId="033A71F4" w:rsidR="00916479" w:rsidRDefault="00916479" w:rsidP="00962F4E">
      <w:pPr>
        <w:jc w:val="both"/>
        <w:rPr>
          <w:lang w:val="en-US"/>
        </w:rPr>
      </w:pPr>
      <w:r>
        <w:rPr>
          <w:lang w:val="en-US"/>
        </w:rPr>
        <w:t>Distance transform:</w:t>
      </w:r>
    </w:p>
    <w:p w14:paraId="402265C6" w14:textId="743254B6" w:rsidR="007C12BC" w:rsidRDefault="00916479" w:rsidP="00962F4E">
      <w:pPr>
        <w:jc w:val="both"/>
        <w:rPr>
          <w:lang w:val="en-US"/>
        </w:rPr>
      </w:pPr>
      <w:hyperlink r:id="rId16" w:history="1">
        <w:r w:rsidRPr="0002362E">
          <w:rPr>
            <w:rStyle w:val="Hyperlink"/>
            <w:lang w:val="en-US"/>
          </w:rPr>
          <w:t>https://www.youtube.com/watch?v=oxWfLTQoC5A&amp;t=5s</w:t>
        </w:r>
      </w:hyperlink>
    </w:p>
    <w:p w14:paraId="49E8B75D" w14:textId="77777777" w:rsidR="00916479" w:rsidRDefault="00916479" w:rsidP="00962F4E">
      <w:pPr>
        <w:jc w:val="both"/>
        <w:rPr>
          <w:lang w:val="en-US"/>
        </w:rPr>
      </w:pPr>
    </w:p>
    <w:p w14:paraId="4386F21D" w14:textId="77777777" w:rsidR="00916479" w:rsidRPr="007C12BC" w:rsidRDefault="00916479" w:rsidP="00962F4E">
      <w:pPr>
        <w:jc w:val="both"/>
        <w:rPr>
          <w:lang w:val="en-US"/>
        </w:rPr>
      </w:pPr>
    </w:p>
    <w:p w14:paraId="6BC32213" w14:textId="77777777" w:rsidR="007C12BC" w:rsidRPr="007C12BC" w:rsidRDefault="007C12BC" w:rsidP="00962F4E">
      <w:pPr>
        <w:jc w:val="both"/>
        <w:rPr>
          <w:lang w:val="en-US"/>
        </w:rPr>
      </w:pPr>
      <w:r w:rsidRPr="007C12BC">
        <w:rPr>
          <w:lang w:val="en-US"/>
        </w:rPr>
        <w:t>“Connected components: Except for ribosomes and microtubules (discussed later), all organelle predictions were thresholded at a predicted distance of 0 nm, above which voxels were</w:t>
      </w:r>
    </w:p>
    <w:p w14:paraId="702AF093" w14:textId="277C9FB1" w:rsidR="007C12BC" w:rsidRDefault="007C12BC" w:rsidP="00962F4E">
      <w:pPr>
        <w:jc w:val="both"/>
        <w:rPr>
          <w:lang w:val="en-US"/>
        </w:rPr>
      </w:pPr>
      <w:r w:rsidRPr="007C12BC">
        <w:rPr>
          <w:lang w:val="en-US"/>
        </w:rPr>
        <w:t>considered part of an organelle; this corresponds to signed tanh distance transform ≥ 0. Connected component analysis of these organelle voxels was then performed to group the voxels into individual organelles with distinct IDs.” (Heinrich et al. n.d.)</w:t>
      </w:r>
    </w:p>
    <w:p w14:paraId="72FD18BC" w14:textId="77777777" w:rsidR="007C12BC" w:rsidRDefault="007C12BC" w:rsidP="00962F4E">
      <w:pPr>
        <w:pStyle w:val="NormalWeb"/>
        <w:spacing w:before="0" w:beforeAutospacing="0" w:after="0" w:afterAutospacing="0"/>
        <w:jc w:val="both"/>
        <w:rPr>
          <w:rFonts w:ascii="Calibri" w:hAnsi="Calibri" w:cs="Calibri"/>
          <w:color w:val="000000"/>
          <w:lang w:val="en-US"/>
        </w:rPr>
      </w:pPr>
      <w:r>
        <w:rPr>
          <w:rFonts w:ascii="Calibri" w:hAnsi="Calibri" w:cs="Calibri"/>
          <w:b/>
          <w:bCs/>
          <w:color w:val="000000"/>
          <w:lang w:val="en-US"/>
        </w:rPr>
        <w:t>Connected components:</w:t>
      </w:r>
    </w:p>
    <w:p w14:paraId="3A4C0A50" w14:textId="2CFE4838" w:rsidR="007C12BC" w:rsidRDefault="007C12BC" w:rsidP="00962F4E">
      <w:pPr>
        <w:pStyle w:val="NormalWeb"/>
        <w:spacing w:before="0" w:beforeAutospacing="0" w:after="0" w:afterAutospacing="0"/>
        <w:jc w:val="both"/>
        <w:rPr>
          <w:rFonts w:ascii="Calibri" w:hAnsi="Calibri" w:cs="Calibri"/>
          <w:lang w:val="en-US"/>
        </w:rPr>
      </w:pPr>
      <w:r>
        <w:rPr>
          <w:rFonts w:ascii="Calibri" w:hAnsi="Calibri" w:cs="Calibri"/>
          <w:lang w:val="en-US"/>
        </w:rPr>
        <w:t xml:space="preserve">In 2D </w:t>
      </w:r>
      <w:r>
        <w:rPr>
          <w:rFonts w:ascii="Calibri" w:hAnsi="Calibri" w:cs="Calibri"/>
          <w:lang w:val="en-US"/>
        </w:rPr>
        <w:t xml:space="preserve">images </w:t>
      </w:r>
      <w:r>
        <w:rPr>
          <w:rFonts w:ascii="Calibri" w:hAnsi="Calibri" w:cs="Calibri"/>
          <w:lang w:val="en-US"/>
        </w:rPr>
        <w:t xml:space="preserve">Connected components labeling, </w:t>
      </w:r>
      <w:r>
        <w:rPr>
          <w:rFonts w:ascii="Calibri" w:hAnsi="Calibri" w:cs="Calibri"/>
          <w:lang w:val="en-US"/>
        </w:rPr>
        <w:t>we</w:t>
      </w:r>
      <w:r>
        <w:rPr>
          <w:rFonts w:ascii="Calibri" w:hAnsi="Calibri" w:cs="Calibri"/>
          <w:lang w:val="en-US"/>
        </w:rPr>
        <w:t xml:space="preserve"> scan an image and groups its pixels into components based on pixel connectivity </w:t>
      </w:r>
      <w:r>
        <w:rPr>
          <w:rFonts w:ascii="Calibri" w:hAnsi="Calibri" w:cs="Calibri"/>
          <w:lang w:val="en-US"/>
        </w:rPr>
        <w:t>(</w:t>
      </w:r>
      <w:r>
        <w:rPr>
          <w:rFonts w:ascii="Calibri" w:hAnsi="Calibri" w:cs="Calibri"/>
          <w:lang w:val="en-US"/>
        </w:rPr>
        <w:t xml:space="preserve">connected component </w:t>
      </w:r>
      <w:r>
        <w:rPr>
          <w:rFonts w:ascii="Calibri" w:hAnsi="Calibri" w:cs="Calibri"/>
          <w:lang w:val="en-US"/>
        </w:rPr>
        <w:t>have</w:t>
      </w:r>
      <w:r>
        <w:rPr>
          <w:rFonts w:ascii="Calibri" w:hAnsi="Calibri" w:cs="Calibri"/>
          <w:lang w:val="en-US"/>
        </w:rPr>
        <w:t xml:space="preserve"> similar pixel intensity </w:t>
      </w:r>
      <w:r>
        <w:rPr>
          <w:rFonts w:ascii="Calibri" w:hAnsi="Calibri" w:cs="Calibri"/>
          <w:lang w:val="en-US"/>
        </w:rPr>
        <w:lastRenderedPageBreak/>
        <w:t>values and are in some way connected with each other</w:t>
      </w:r>
      <w:r>
        <w:rPr>
          <w:rFonts w:ascii="Calibri" w:hAnsi="Calibri" w:cs="Calibri"/>
          <w:lang w:val="en-US"/>
        </w:rPr>
        <w:t>)</w:t>
      </w:r>
      <w:r>
        <w:rPr>
          <w:rFonts w:ascii="Calibri" w:hAnsi="Calibri" w:cs="Calibri"/>
          <w:lang w:val="en-US"/>
        </w:rPr>
        <w:t>. Once all groups have been determined, each pixel is labeled.</w:t>
      </w:r>
      <w:r w:rsidR="00916479">
        <w:rPr>
          <w:rFonts w:ascii="Calibri" w:hAnsi="Calibri" w:cs="Calibri"/>
          <w:lang w:val="en-US"/>
        </w:rPr>
        <w:t xml:space="preserve"> (</w:t>
      </w:r>
      <w:hyperlink r:id="rId17" w:history="1">
        <w:r w:rsidR="00916479" w:rsidRPr="0002362E">
          <w:rPr>
            <w:rStyle w:val="Hyperlink"/>
            <w:rFonts w:ascii="Calibri" w:hAnsi="Calibri" w:cs="Calibri"/>
            <w:lang w:val="en-US"/>
          </w:rPr>
          <w:t>https://homepages.inf.ed.ac.uk/rbf/HIPR2/label.htm#1</w:t>
        </w:r>
      </w:hyperlink>
      <w:r w:rsidR="00916479">
        <w:rPr>
          <w:rFonts w:ascii="Calibri" w:hAnsi="Calibri" w:cs="Calibri"/>
          <w:lang w:val="en-US"/>
        </w:rPr>
        <w:t xml:space="preserve"> )</w:t>
      </w:r>
    </w:p>
    <w:p w14:paraId="73070BC2" w14:textId="7064641C" w:rsidR="007C12BC" w:rsidRDefault="007C12BC" w:rsidP="00962F4E">
      <w:pPr>
        <w:jc w:val="both"/>
        <w:rPr>
          <w:lang w:val="en-US"/>
        </w:rPr>
      </w:pPr>
      <w:r w:rsidRPr="007C12BC">
        <w:rPr>
          <w:lang w:val="en-US"/>
        </w:rPr>
        <w:t xml:space="preserve">Voxel connectivity of connected-component labeling in this paper were performed based on the predicted distance of signed distance function. In such function, the threshold determines the 3D boundary of the organelles as it represented in zeroes. (it was extremely weird they call it tanh as I couldn’t find </w:t>
      </w:r>
      <w:r w:rsidR="00916479" w:rsidRPr="007C12BC">
        <w:rPr>
          <w:lang w:val="en-US"/>
        </w:rPr>
        <w:t>anything</w:t>
      </w:r>
      <w:r w:rsidRPr="007C12BC">
        <w:rPr>
          <w:lang w:val="en-US"/>
        </w:rPr>
        <w:t xml:space="preserve"> similar to "tanh distance function", however during research I found that probably it is because of the word signed aka +/-). The interior </w:t>
      </w:r>
      <w:r w:rsidR="00916479" w:rsidRPr="007C12BC">
        <w:rPr>
          <w:lang w:val="en-US"/>
        </w:rPr>
        <w:t>voxel</w:t>
      </w:r>
      <w:r w:rsidR="00916479">
        <w:rPr>
          <w:lang w:val="en-US"/>
        </w:rPr>
        <w:t>s</w:t>
      </w:r>
      <w:r w:rsidRPr="007C12BC">
        <w:rPr>
          <w:lang w:val="en-US"/>
        </w:rPr>
        <w:t xml:space="preserve"> of the organelle </w:t>
      </w:r>
      <w:r w:rsidR="00916479">
        <w:rPr>
          <w:lang w:val="en-US"/>
        </w:rPr>
        <w:t>are</w:t>
      </w:r>
      <w:r w:rsidRPr="007C12BC">
        <w:rPr>
          <w:lang w:val="en-US"/>
        </w:rPr>
        <w:t xml:space="preserve"> signed with distance&gt;0 whereas the exterior voxels is signed with distance&lt;0. each voxel is assigned with values that tells whether it belongs to a certain component (organelle) or not.</w:t>
      </w:r>
    </w:p>
    <w:p w14:paraId="56616807" w14:textId="71E0B712" w:rsidR="0062502C" w:rsidRDefault="0062502C" w:rsidP="00962F4E">
      <w:pPr>
        <w:jc w:val="both"/>
        <w:rPr>
          <w:lang w:val="en-US"/>
        </w:rPr>
      </w:pPr>
    </w:p>
    <w:p w14:paraId="11EC2499" w14:textId="785B60D7" w:rsidR="0062502C" w:rsidRDefault="0062502C" w:rsidP="00962F4E">
      <w:pPr>
        <w:jc w:val="both"/>
        <w:rPr>
          <w:lang w:val="en-US"/>
        </w:rPr>
      </w:pPr>
      <w:r>
        <w:rPr>
          <w:rFonts w:ascii="Calibri" w:hAnsi="Calibri" w:cs="Calibri"/>
          <w:i/>
          <w:iCs/>
          <w:lang w:val="en-US"/>
        </w:rPr>
        <w:t>Size Filtering</w:t>
      </w:r>
      <w:r>
        <w:rPr>
          <w:rFonts w:ascii="Calibri" w:hAnsi="Calibri" w:cs="Calibri"/>
          <w:lang w:val="en-US"/>
        </w:rPr>
        <w:t xml:space="preserve">: </w:t>
      </w:r>
      <w:r>
        <w:rPr>
          <w:rFonts w:ascii="Calibri" w:hAnsi="Calibri" w:cs="Calibri"/>
          <w:lang w:val="en-US"/>
        </w:rPr>
        <w:t>“</w:t>
      </w:r>
      <w:r>
        <w:rPr>
          <w:rFonts w:ascii="Calibri" w:hAnsi="Calibri" w:cs="Calibri"/>
          <w:lang w:val="en-US"/>
        </w:rPr>
        <w:t>Often, a minimum size filter was applied to the connected components in order to eliminate small false positives. The size of the filter was conservative and based on the expected organelle size.</w:t>
      </w:r>
      <w:r>
        <w:rPr>
          <w:rFonts w:ascii="Calibri" w:hAnsi="Calibri" w:cs="Calibri"/>
          <w:lang w:val="en-US"/>
        </w:rPr>
        <w:t xml:space="preserve">” </w:t>
      </w:r>
      <w:r w:rsidRPr="007C12BC">
        <w:rPr>
          <w:lang w:val="en-US"/>
        </w:rPr>
        <w:t>(Heinrich et al. n.d.)</w:t>
      </w:r>
    </w:p>
    <w:p w14:paraId="54DC2845" w14:textId="0822E165" w:rsidR="0062502C" w:rsidRPr="00F926CB" w:rsidRDefault="00F926CB" w:rsidP="00962F4E">
      <w:pPr>
        <w:jc w:val="both"/>
        <w:rPr>
          <w:b/>
          <w:bCs/>
          <w:lang w:val="en-US"/>
        </w:rPr>
      </w:pPr>
      <w:r w:rsidRPr="00F926CB">
        <w:rPr>
          <w:b/>
          <w:bCs/>
          <w:lang w:val="en-US"/>
        </w:rPr>
        <w:t xml:space="preserve">Size filtering: </w:t>
      </w:r>
    </w:p>
    <w:p w14:paraId="3DCA9517" w14:textId="568942B1" w:rsidR="00F926CB" w:rsidRPr="00F926CB" w:rsidRDefault="00F926CB" w:rsidP="00962F4E">
      <w:pPr>
        <w:jc w:val="both"/>
        <w:rPr>
          <w:lang w:val="en-US"/>
        </w:rPr>
      </w:pPr>
      <w:r>
        <w:rPr>
          <w:lang w:val="en-US"/>
        </w:rPr>
        <w:t xml:space="preserve">It is also </w:t>
      </w:r>
      <w:r w:rsidR="00962F4E">
        <w:rPr>
          <w:lang w:val="en-US"/>
        </w:rPr>
        <w:t xml:space="preserve">called as stated above minimum filtering. </w:t>
      </w:r>
      <w:r w:rsidRPr="00F926CB">
        <w:rPr>
          <w:lang w:val="en-US"/>
        </w:rPr>
        <w:t xml:space="preserve">When </w:t>
      </w:r>
      <w:r w:rsidR="00962F4E">
        <w:rPr>
          <w:lang w:val="en-US"/>
        </w:rPr>
        <w:t>a</w:t>
      </w:r>
      <w:r w:rsidRPr="00F926CB">
        <w:rPr>
          <w:lang w:val="en-US"/>
        </w:rPr>
        <w:t xml:space="preserve"> minimum filter is applied to a digital image it picks up the minimum value of the </w:t>
      </w:r>
      <w:r w:rsidR="00962F4E" w:rsidRPr="00F926CB">
        <w:rPr>
          <w:lang w:val="en-US"/>
        </w:rPr>
        <w:t>neighborhoods</w:t>
      </w:r>
      <w:r w:rsidRPr="00F926CB">
        <w:rPr>
          <w:lang w:val="en-US"/>
        </w:rPr>
        <w:t xml:space="preserve"> pixel window and assigns it to the current pixel. A pixel with the minimum value is the darkest among the pixels present in the pixel window. The dark values present in an image are enhanced by the minimum filter.</w:t>
      </w:r>
    </w:p>
    <w:p w14:paraId="4C410E2B" w14:textId="5F5E1BDC" w:rsidR="00F926CB" w:rsidRDefault="00F926CB" w:rsidP="00962F4E">
      <w:pPr>
        <w:jc w:val="both"/>
        <w:rPr>
          <w:rFonts w:ascii="Calibri" w:hAnsi="Calibri" w:cs="Calibri"/>
          <w:b/>
          <w:bCs/>
          <w:lang w:val="en-US"/>
        </w:rPr>
      </w:pPr>
      <w:r w:rsidRPr="00F926CB">
        <w:rPr>
          <w:lang w:val="en-US"/>
        </w:rPr>
        <w:t xml:space="preserve">Minimum filter </w:t>
      </w:r>
      <w:r w:rsidR="00962F4E">
        <w:rPr>
          <w:lang w:val="en-US"/>
        </w:rPr>
        <w:t xml:space="preserve">can be considered as a </w:t>
      </w:r>
      <w:r w:rsidRPr="00F926CB">
        <w:rPr>
          <w:lang w:val="en-US"/>
        </w:rPr>
        <w:t xml:space="preserve">dilation filter. When minimum filter is applied the object boundaries present in an image are </w:t>
      </w:r>
      <w:r w:rsidRPr="00962F4E">
        <w:rPr>
          <w:b/>
          <w:bCs/>
          <w:lang w:val="en-US"/>
        </w:rPr>
        <w:t>extended.</w:t>
      </w:r>
      <w:r w:rsidRPr="00F926CB">
        <w:rPr>
          <w:lang w:val="en-US"/>
        </w:rPr>
        <w:t xml:space="preserve"> </w:t>
      </w:r>
      <w:r w:rsidR="00962F4E">
        <w:rPr>
          <w:lang w:val="en-US"/>
        </w:rPr>
        <w:t xml:space="preserve"> </w:t>
      </w:r>
      <w:r w:rsidRPr="00F926CB">
        <w:rPr>
          <w:lang w:val="en-US"/>
        </w:rPr>
        <w:t>The minimum filter is one of the morphological filters. The other morphological filters include maximum filter and the median filter.</w:t>
      </w:r>
      <w:r w:rsidR="00962F4E">
        <w:rPr>
          <w:lang w:val="en-US"/>
        </w:rPr>
        <w:t xml:space="preserve"> </w:t>
      </w:r>
      <w:r w:rsidRPr="00F926CB">
        <w:rPr>
          <w:lang w:val="en-US"/>
        </w:rPr>
        <w:t>The minimum filter removes any positive outlier noise present in a digital image</w:t>
      </w:r>
      <w:r w:rsidR="00962F4E">
        <w:rPr>
          <w:lang w:val="en-US"/>
        </w:rPr>
        <w:t xml:space="preserve">, aka the purpose of the refinements </w:t>
      </w:r>
      <w:r w:rsidR="00962F4E" w:rsidRPr="00962F4E">
        <w:rPr>
          <w:b/>
          <w:bCs/>
          <w:lang w:val="en-US"/>
        </w:rPr>
        <w:t>“</w:t>
      </w:r>
      <w:r w:rsidR="00962F4E" w:rsidRPr="00962F4E">
        <w:rPr>
          <w:rFonts w:ascii="Calibri" w:hAnsi="Calibri" w:cs="Calibri"/>
          <w:b/>
          <w:bCs/>
          <w:lang w:val="en-US"/>
        </w:rPr>
        <w:t>eliminate small false positives</w:t>
      </w:r>
      <w:r w:rsidR="00962F4E" w:rsidRPr="00962F4E">
        <w:rPr>
          <w:rFonts w:ascii="Calibri" w:hAnsi="Calibri" w:cs="Calibri"/>
          <w:b/>
          <w:bCs/>
          <w:lang w:val="en-US"/>
        </w:rPr>
        <w:t>”.</w:t>
      </w:r>
    </w:p>
    <w:p w14:paraId="385FB5BE" w14:textId="13EFD010" w:rsidR="00962F4E" w:rsidRDefault="00962F4E" w:rsidP="00962F4E">
      <w:pPr>
        <w:jc w:val="both"/>
        <w:rPr>
          <w:rFonts w:ascii="Calibri" w:hAnsi="Calibri" w:cs="Calibri"/>
          <w:lang w:val="en-US"/>
        </w:rPr>
      </w:pPr>
      <w:r w:rsidRPr="00962F4E">
        <w:rPr>
          <w:rFonts w:ascii="Calibri" w:hAnsi="Calibri" w:cs="Calibri"/>
          <w:lang w:val="en-US"/>
        </w:rPr>
        <w:t xml:space="preserve">Source: </w:t>
      </w:r>
      <w:hyperlink r:id="rId18" w:history="1">
        <w:r w:rsidRPr="00962F4E">
          <w:rPr>
            <w:rStyle w:val="Hyperlink"/>
            <w:rFonts w:ascii="Calibri" w:hAnsi="Calibri" w:cs="Calibri"/>
            <w:lang w:val="en-US"/>
          </w:rPr>
          <w:t>https://pythontic.com/image-processing/pillow/minimum%20filter</w:t>
        </w:r>
      </w:hyperlink>
      <w:r w:rsidRPr="00962F4E">
        <w:rPr>
          <w:rFonts w:ascii="Calibri" w:hAnsi="Calibri" w:cs="Calibri"/>
          <w:lang w:val="en-US"/>
        </w:rPr>
        <w:t xml:space="preserve"> </w:t>
      </w:r>
    </w:p>
    <w:p w14:paraId="720DAD55" w14:textId="11BF8693" w:rsidR="00962F4E" w:rsidRDefault="00962F4E" w:rsidP="00962F4E">
      <w:pPr>
        <w:jc w:val="both"/>
        <w:rPr>
          <w:rFonts w:ascii="Calibri" w:hAnsi="Calibri" w:cs="Calibri"/>
          <w:lang w:val="en-US"/>
        </w:rPr>
      </w:pPr>
    </w:p>
    <w:p w14:paraId="14F42687" w14:textId="4FB43EA9" w:rsidR="00962F4E" w:rsidRDefault="00962F4E" w:rsidP="00962F4E">
      <w:pPr>
        <w:jc w:val="both"/>
        <w:rPr>
          <w:lang w:val="en-US"/>
        </w:rPr>
      </w:pPr>
      <w:r w:rsidRPr="00962F4E">
        <w:rPr>
          <w:rFonts w:ascii="Calibri" w:hAnsi="Calibri" w:cs="Calibri"/>
          <w:lang w:val="en-US"/>
        </w:rPr>
        <w:t xml:space="preserve">Custom Filtering: </w:t>
      </w:r>
      <w:r>
        <w:rPr>
          <w:rFonts w:ascii="Calibri" w:hAnsi="Calibri" w:cs="Calibri"/>
          <w:lang w:val="en-US"/>
        </w:rPr>
        <w:t>“</w:t>
      </w:r>
      <w:r w:rsidRPr="00962F4E">
        <w:rPr>
          <w:rFonts w:ascii="Calibri" w:hAnsi="Calibri" w:cs="Calibri"/>
          <w:lang w:val="en-US"/>
        </w:rPr>
        <w:t>When size filtering alone was insufficient, an expert user inspects the results and selects which individual objects should be removed.</w:t>
      </w:r>
      <w:r>
        <w:rPr>
          <w:rFonts w:ascii="Calibri" w:hAnsi="Calibri" w:cs="Calibri"/>
          <w:lang w:val="en-US"/>
        </w:rPr>
        <w:t xml:space="preserve">” </w:t>
      </w:r>
      <w:r w:rsidRPr="007C12BC">
        <w:rPr>
          <w:lang w:val="en-US"/>
        </w:rPr>
        <w:t>(Heinrich et al. n.d.)</w:t>
      </w:r>
      <w:r>
        <w:rPr>
          <w:lang w:val="en-US"/>
        </w:rPr>
        <w:t xml:space="preserve"> </w:t>
      </w:r>
    </w:p>
    <w:p w14:paraId="50D4AAEA" w14:textId="26646FF9" w:rsidR="00962F4E" w:rsidRPr="00962F4E" w:rsidRDefault="00962F4E" w:rsidP="00962F4E">
      <w:pPr>
        <w:jc w:val="both"/>
        <w:rPr>
          <w:b/>
          <w:bCs/>
          <w:lang w:val="en-US"/>
        </w:rPr>
      </w:pPr>
      <w:r w:rsidRPr="00962F4E">
        <w:rPr>
          <w:b/>
          <w:bCs/>
          <w:lang w:val="en-US"/>
        </w:rPr>
        <w:t xml:space="preserve">Custom filtering: </w:t>
      </w:r>
    </w:p>
    <w:p w14:paraId="420044B1" w14:textId="527AE51C" w:rsidR="00962F4E" w:rsidRDefault="00962F4E" w:rsidP="00962F4E">
      <w:pPr>
        <w:jc w:val="both"/>
        <w:rPr>
          <w:lang w:val="en-US"/>
        </w:rPr>
      </w:pPr>
      <w:r>
        <w:rPr>
          <w:lang w:val="en-US"/>
        </w:rPr>
        <w:t>No further details are available since it is not an automated or an image processing procedure.</w:t>
      </w:r>
    </w:p>
    <w:p w14:paraId="371DDA6C" w14:textId="762863D1" w:rsidR="00962F4E" w:rsidRDefault="00962F4E" w:rsidP="00962F4E">
      <w:pPr>
        <w:jc w:val="both"/>
        <w:rPr>
          <w:rFonts w:ascii="Calibri" w:hAnsi="Calibri" w:cs="Calibri"/>
          <w:lang w:val="en-US"/>
        </w:rPr>
      </w:pPr>
    </w:p>
    <w:p w14:paraId="068A4A41" w14:textId="024F66E0" w:rsidR="00962F4E" w:rsidRDefault="00962F4E" w:rsidP="00962F4E">
      <w:pPr>
        <w:jc w:val="both"/>
        <w:rPr>
          <w:rFonts w:ascii="Calibri" w:hAnsi="Calibri" w:cs="Calibri"/>
          <w:lang w:val="en-US"/>
        </w:rPr>
      </w:pPr>
    </w:p>
    <w:p w14:paraId="3B2A48E3" w14:textId="15FDA4FA" w:rsidR="00962F4E" w:rsidRPr="00580C4F" w:rsidRDefault="00580C4F" w:rsidP="00962F4E">
      <w:pPr>
        <w:jc w:val="both"/>
        <w:rPr>
          <w:rFonts w:ascii="Calibri" w:hAnsi="Calibri" w:cs="Calibri"/>
          <w:b/>
          <w:bCs/>
          <w:lang w:val="en-US"/>
        </w:rPr>
      </w:pPr>
      <w:r w:rsidRPr="00580C4F">
        <w:rPr>
          <w:rFonts w:ascii="Calibri" w:hAnsi="Calibri" w:cs="Calibri"/>
          <w:b/>
          <w:bCs/>
          <w:lang w:val="en-US"/>
        </w:rPr>
        <w:t xml:space="preserve">Hole filling: </w:t>
      </w:r>
    </w:p>
    <w:p w14:paraId="333CDA18" w14:textId="28AA72B2" w:rsidR="00962F4E" w:rsidRDefault="00962F4E" w:rsidP="00962F4E">
      <w:pPr>
        <w:pStyle w:val="NormalWeb"/>
        <w:spacing w:before="0" w:beforeAutospacing="0" w:after="0" w:afterAutospacing="0"/>
        <w:rPr>
          <w:rFonts w:ascii="Calibri" w:hAnsi="Calibri" w:cs="Calibri"/>
          <w:lang w:val="en-US"/>
        </w:rPr>
      </w:pPr>
      <w:r>
        <w:rPr>
          <w:rFonts w:ascii="Calibri" w:hAnsi="Calibri" w:cs="Calibri"/>
          <w:lang w:val="en-US"/>
        </w:rPr>
        <w:t xml:space="preserve">Hole-filling: </w:t>
      </w:r>
      <w:r>
        <w:rPr>
          <w:rFonts w:ascii="Calibri" w:hAnsi="Calibri" w:cs="Calibri"/>
          <w:lang w:val="en-US"/>
        </w:rPr>
        <w:t>“</w:t>
      </w:r>
      <w:r>
        <w:rPr>
          <w:rFonts w:ascii="Calibri" w:hAnsi="Calibri" w:cs="Calibri"/>
          <w:lang w:val="en-US"/>
        </w:rPr>
        <w:t>Additional general refinements included hole filling, masking the predictions of one organelle class with those from another, and having an expert user choose specific objects to remove or keep.” (Heinrich et al. n.d.)</w:t>
      </w:r>
    </w:p>
    <w:p w14:paraId="2DB2D601" w14:textId="6FC86779" w:rsidR="00580C4F" w:rsidRDefault="00580C4F" w:rsidP="00580C4F">
      <w:pPr>
        <w:pStyle w:val="NormalWeb"/>
        <w:spacing w:before="0" w:beforeAutospacing="0" w:after="0" w:afterAutospacing="0"/>
        <w:rPr>
          <w:rFonts w:ascii="Calibri" w:hAnsi="Calibri" w:cs="Calibri"/>
          <w:lang w:val="en-US"/>
        </w:rPr>
      </w:pPr>
      <w:r>
        <w:rPr>
          <w:rFonts w:ascii="Calibri" w:hAnsi="Calibri" w:cs="Calibri"/>
          <w:i/>
          <w:iCs/>
          <w:lang w:val="en-US"/>
        </w:rPr>
        <w:t>Hole Filling</w:t>
      </w:r>
      <w:r>
        <w:rPr>
          <w:rFonts w:ascii="Calibri" w:hAnsi="Calibri" w:cs="Calibri"/>
          <w:lang w:val="en-US"/>
        </w:rPr>
        <w:t>: A hole is defined as a region of background voxels completely surrounded by a single organelle. Hole filling was performed by relabeling the hole voxels with the ID of the surrounding organelle.</w:t>
      </w:r>
      <w:r w:rsidRPr="00580C4F">
        <w:rPr>
          <w:rFonts w:ascii="Calibri" w:hAnsi="Calibri" w:cs="Calibri"/>
          <w:lang w:val="en-US"/>
        </w:rPr>
        <w:t xml:space="preserve"> </w:t>
      </w:r>
      <w:r>
        <w:rPr>
          <w:rFonts w:ascii="Calibri" w:hAnsi="Calibri" w:cs="Calibri"/>
          <w:lang w:val="en-US"/>
        </w:rPr>
        <w:t>(Heinrich et al. n.d.)</w:t>
      </w:r>
    </w:p>
    <w:p w14:paraId="383C2B83" w14:textId="775E0D3D" w:rsidR="00962F4E" w:rsidRDefault="00962F4E" w:rsidP="00962F4E">
      <w:pPr>
        <w:pStyle w:val="NormalWeb"/>
        <w:spacing w:before="0" w:beforeAutospacing="0" w:after="0" w:afterAutospacing="0"/>
        <w:rPr>
          <w:rFonts w:ascii="Calibri" w:hAnsi="Calibri" w:cs="Calibri"/>
          <w:lang w:val="en-US"/>
        </w:rPr>
      </w:pPr>
    </w:p>
    <w:p w14:paraId="0076C526" w14:textId="0AEDF8BC" w:rsidR="00962F4E" w:rsidRDefault="00962F4E" w:rsidP="00962F4E">
      <w:pPr>
        <w:pStyle w:val="NormalWeb"/>
        <w:spacing w:before="0" w:beforeAutospacing="0" w:after="0" w:afterAutospacing="0"/>
        <w:rPr>
          <w:rFonts w:ascii="Calibri" w:hAnsi="Calibri" w:cs="Calibri"/>
          <w:lang w:val="en-US"/>
        </w:rPr>
      </w:pPr>
      <w:r>
        <w:rPr>
          <w:rFonts w:ascii="Calibri" w:hAnsi="Calibri" w:cs="Calibri"/>
          <w:lang w:val="en-US"/>
        </w:rPr>
        <w:t>H</w:t>
      </w:r>
      <w:r>
        <w:rPr>
          <w:rFonts w:ascii="Calibri" w:hAnsi="Calibri" w:cs="Calibri"/>
          <w:lang w:val="en-US"/>
        </w:rPr>
        <w:t>ole</w:t>
      </w:r>
      <w:r>
        <w:rPr>
          <w:rFonts w:ascii="Calibri" w:hAnsi="Calibri" w:cs="Calibri"/>
          <w:lang w:val="en-US"/>
        </w:rPr>
        <w:t xml:space="preserve"> in this context means</w:t>
      </w:r>
      <w:r>
        <w:rPr>
          <w:rFonts w:ascii="Calibri" w:hAnsi="Calibri" w:cs="Calibri"/>
          <w:lang w:val="en-US"/>
        </w:rPr>
        <w:t> </w:t>
      </w:r>
      <w:r>
        <w:rPr>
          <w:rFonts w:ascii="Calibri" w:hAnsi="Calibri" w:cs="Calibri"/>
          <w:color w:val="202124"/>
          <w:shd w:val="clear" w:color="auto" w:fill="FFFFFF"/>
          <w:lang w:val="en-US"/>
        </w:rPr>
        <w:t>an area of dark pixels surrounded by light pixels in gray images and black pixels surrounded by white pixels in binary image</w:t>
      </w:r>
      <w:r>
        <w:rPr>
          <w:rFonts w:ascii="Calibri" w:hAnsi="Calibri" w:cs="Calibri"/>
          <w:lang w:val="en-US"/>
        </w:rPr>
        <w:t>.</w:t>
      </w:r>
    </w:p>
    <w:p w14:paraId="666C0DCD" w14:textId="08132E2F" w:rsidR="00962F4E" w:rsidRDefault="00962F4E" w:rsidP="00962F4E">
      <w:pPr>
        <w:pStyle w:val="NormalWeb"/>
        <w:spacing w:before="0" w:beforeAutospacing="0" w:after="0" w:afterAutospacing="0"/>
        <w:jc w:val="center"/>
        <w:rPr>
          <w:rFonts w:ascii="Calibri" w:hAnsi="Calibri" w:cs="Calibri"/>
          <w:lang w:val="en-US"/>
        </w:rPr>
      </w:pPr>
      <w:r>
        <w:rPr>
          <w:rFonts w:ascii="Calibri" w:hAnsi="Calibri" w:cs="Calibri"/>
          <w:noProof/>
          <w:lang w:val="en-US"/>
        </w:rPr>
        <w:lastRenderedPageBreak/>
        <w:drawing>
          <wp:inline distT="0" distB="0" distL="0" distR="0" wp14:anchorId="4D889BEE" wp14:editId="61022C1B">
            <wp:extent cx="3271944" cy="260007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0624" cy="2606975"/>
                    </a:xfrm>
                    <a:prstGeom prst="rect">
                      <a:avLst/>
                    </a:prstGeom>
                    <a:noFill/>
                    <a:ln>
                      <a:noFill/>
                    </a:ln>
                  </pic:spPr>
                </pic:pic>
              </a:graphicData>
            </a:graphic>
          </wp:inline>
        </w:drawing>
      </w:r>
    </w:p>
    <w:p w14:paraId="6E2ED664" w14:textId="77777777" w:rsidR="00962F4E" w:rsidRDefault="00962F4E" w:rsidP="00962F4E">
      <w:pPr>
        <w:pStyle w:val="NormalWeb"/>
        <w:spacing w:before="0" w:beforeAutospacing="0" w:after="0" w:afterAutospacing="0"/>
        <w:rPr>
          <w:rFonts w:ascii="Calibri" w:hAnsi="Calibri" w:cs="Calibri"/>
          <w:lang w:val="en-US"/>
        </w:rPr>
      </w:pPr>
    </w:p>
    <w:p w14:paraId="5A9E0E37" w14:textId="77777777" w:rsidR="00962F4E" w:rsidRPr="00962F4E" w:rsidRDefault="00962F4E" w:rsidP="00962F4E">
      <w:pPr>
        <w:rPr>
          <w:rFonts w:ascii="Calibri" w:hAnsi="Calibri" w:cs="Calibri"/>
          <w:lang w:val="en-US"/>
        </w:rPr>
      </w:pPr>
      <w:r w:rsidRPr="00962F4E">
        <w:rPr>
          <w:rFonts w:ascii="Calibri" w:hAnsi="Calibri" w:cs="Calibri"/>
          <w:lang w:val="en-US"/>
        </w:rPr>
        <w:t>There is multiple ways to fill holes in image processing:</w:t>
      </w:r>
    </w:p>
    <w:p w14:paraId="7C9432B0" w14:textId="614E52FC" w:rsidR="00962F4E" w:rsidRPr="00962F4E" w:rsidRDefault="00962F4E" w:rsidP="00962F4E">
      <w:pPr>
        <w:pStyle w:val="ListParagraph"/>
        <w:numPr>
          <w:ilvl w:val="0"/>
          <w:numId w:val="4"/>
        </w:numPr>
        <w:rPr>
          <w:rFonts w:ascii="Calibri" w:hAnsi="Calibri" w:cs="Calibri"/>
        </w:rPr>
      </w:pPr>
      <w:proofErr w:type="spellStart"/>
      <w:r w:rsidRPr="00962F4E">
        <w:rPr>
          <w:rFonts w:ascii="Calibri" w:hAnsi="Calibri" w:cs="Calibri"/>
        </w:rPr>
        <w:t>Areafill</w:t>
      </w:r>
      <w:proofErr w:type="spellEnd"/>
      <w:r w:rsidRPr="00962F4E">
        <w:rPr>
          <w:rFonts w:ascii="Calibri" w:hAnsi="Calibri" w:cs="Calibri"/>
        </w:rPr>
        <w:t xml:space="preserve"> operations.</w:t>
      </w:r>
    </w:p>
    <w:p w14:paraId="5C697A8E" w14:textId="3821D98B" w:rsidR="00962F4E" w:rsidRPr="00962F4E" w:rsidRDefault="00962F4E" w:rsidP="00962F4E">
      <w:pPr>
        <w:pStyle w:val="ListParagraph"/>
        <w:numPr>
          <w:ilvl w:val="0"/>
          <w:numId w:val="4"/>
        </w:numPr>
        <w:rPr>
          <w:rFonts w:ascii="Calibri" w:hAnsi="Calibri" w:cs="Calibri"/>
        </w:rPr>
      </w:pPr>
      <w:r w:rsidRPr="00962F4E">
        <w:rPr>
          <w:rFonts w:ascii="Calibri" w:hAnsi="Calibri" w:cs="Calibri"/>
        </w:rPr>
        <w:t>Morphological operations (like the example</w:t>
      </w:r>
      <w:r w:rsidR="00580C4F">
        <w:rPr>
          <w:rFonts w:ascii="Calibri" w:hAnsi="Calibri" w:cs="Calibri"/>
        </w:rPr>
        <w:t>, dilation on the complemented image</w:t>
      </w:r>
      <w:r>
        <w:rPr>
          <w:rFonts w:ascii="Calibri" w:hAnsi="Calibri" w:cs="Calibri"/>
        </w:rPr>
        <w:t>)</w:t>
      </w:r>
    </w:p>
    <w:p w14:paraId="558F73B9" w14:textId="77D60BC6" w:rsidR="00962F4E" w:rsidRPr="00962F4E" w:rsidRDefault="00962F4E" w:rsidP="00962F4E">
      <w:pPr>
        <w:pStyle w:val="ListParagraph"/>
        <w:numPr>
          <w:ilvl w:val="0"/>
          <w:numId w:val="4"/>
        </w:numPr>
        <w:rPr>
          <w:rFonts w:ascii="Calibri" w:hAnsi="Calibri" w:cs="Calibri"/>
        </w:rPr>
      </w:pPr>
      <w:proofErr w:type="spellStart"/>
      <w:r w:rsidRPr="00962F4E">
        <w:rPr>
          <w:rFonts w:ascii="Calibri" w:hAnsi="Calibri" w:cs="Calibri"/>
        </w:rPr>
        <w:t>Floodfill</w:t>
      </w:r>
      <w:proofErr w:type="spellEnd"/>
      <w:r w:rsidRPr="00962F4E">
        <w:rPr>
          <w:rFonts w:ascii="Calibri" w:hAnsi="Calibri" w:cs="Calibri"/>
        </w:rPr>
        <w:t xml:space="preserve"> operations.</w:t>
      </w:r>
    </w:p>
    <w:p w14:paraId="7B576DC0" w14:textId="1433FA1C" w:rsidR="00962F4E" w:rsidRPr="00962F4E" w:rsidRDefault="00962F4E" w:rsidP="00962F4E">
      <w:pPr>
        <w:pStyle w:val="ListParagraph"/>
        <w:numPr>
          <w:ilvl w:val="0"/>
          <w:numId w:val="4"/>
        </w:numPr>
        <w:rPr>
          <w:rFonts w:ascii="Calibri" w:hAnsi="Calibri" w:cs="Calibri"/>
        </w:rPr>
      </w:pPr>
      <w:r w:rsidRPr="00962F4E">
        <w:rPr>
          <w:rFonts w:ascii="Calibri" w:hAnsi="Calibri" w:cs="Calibri"/>
        </w:rPr>
        <w:t>Sometimes a combination of these methods along with image subtraction is used to identify the holes effectively.</w:t>
      </w:r>
    </w:p>
    <w:p w14:paraId="48AA934A" w14:textId="76368FDB" w:rsidR="00962F4E" w:rsidRDefault="00962F4E" w:rsidP="00580C4F">
      <w:pPr>
        <w:jc w:val="both"/>
        <w:rPr>
          <w:rFonts w:ascii="Calibri" w:hAnsi="Calibri" w:cs="Calibri"/>
          <w:lang w:val="en-US"/>
        </w:rPr>
      </w:pPr>
      <w:r w:rsidRPr="00962F4E">
        <w:rPr>
          <w:rFonts w:ascii="Calibri" w:hAnsi="Calibri" w:cs="Calibri"/>
          <w:lang w:val="en-US"/>
        </w:rPr>
        <w:t xml:space="preserve">(Somasundaram and </w:t>
      </w:r>
      <w:proofErr w:type="spellStart"/>
      <w:r w:rsidRPr="00962F4E">
        <w:rPr>
          <w:rFonts w:ascii="Calibri" w:hAnsi="Calibri" w:cs="Calibri"/>
          <w:lang w:val="en-US"/>
        </w:rPr>
        <w:t>Kalaiselvi</w:t>
      </w:r>
      <w:proofErr w:type="spellEnd"/>
      <w:r w:rsidRPr="00962F4E">
        <w:rPr>
          <w:rFonts w:ascii="Calibri" w:hAnsi="Calibri" w:cs="Calibri"/>
          <w:lang w:val="en-US"/>
        </w:rPr>
        <w:t xml:space="preserve"> 2010)</w:t>
      </w:r>
    </w:p>
    <w:p w14:paraId="69B0B16B" w14:textId="6A5A3AD6" w:rsidR="00580C4F" w:rsidRDefault="00580C4F" w:rsidP="00962F4E">
      <w:pPr>
        <w:jc w:val="both"/>
        <w:rPr>
          <w:rFonts w:ascii="Calibri" w:hAnsi="Calibri" w:cs="Calibri"/>
          <w:lang w:val="en-US"/>
        </w:rPr>
      </w:pPr>
      <w:r>
        <w:rPr>
          <w:rFonts w:ascii="Calibri" w:hAnsi="Calibri" w:cs="Calibri"/>
          <w:lang w:val="en-US"/>
        </w:rPr>
        <w:t>For more explanation see:</w:t>
      </w:r>
    </w:p>
    <w:p w14:paraId="22901735" w14:textId="2639AAFD" w:rsidR="00580C4F" w:rsidRDefault="00580C4F" w:rsidP="00962F4E">
      <w:pPr>
        <w:jc w:val="both"/>
        <w:rPr>
          <w:rFonts w:ascii="Calibri" w:hAnsi="Calibri" w:cs="Calibri"/>
          <w:lang w:val="en-US"/>
        </w:rPr>
      </w:pPr>
      <w:hyperlink r:id="rId20" w:history="1">
        <w:r w:rsidRPr="0002362E">
          <w:rPr>
            <w:rStyle w:val="Hyperlink"/>
            <w:rFonts w:ascii="Calibri" w:hAnsi="Calibri" w:cs="Calibri"/>
            <w:lang w:val="en-US"/>
          </w:rPr>
          <w:t>https://www.youtube.com/watch?v=Vx3DiMaAebI</w:t>
        </w:r>
      </w:hyperlink>
      <w:r>
        <w:rPr>
          <w:rFonts w:ascii="Calibri" w:hAnsi="Calibri" w:cs="Calibri"/>
          <w:lang w:val="en-US"/>
        </w:rPr>
        <w:t xml:space="preserve"> </w:t>
      </w:r>
    </w:p>
    <w:p w14:paraId="0D616B14" w14:textId="6D559676" w:rsidR="00580C4F" w:rsidRDefault="00580C4F" w:rsidP="00962F4E">
      <w:pPr>
        <w:jc w:val="both"/>
        <w:rPr>
          <w:rFonts w:ascii="Calibri" w:hAnsi="Calibri" w:cs="Calibri"/>
          <w:lang w:val="en-US"/>
        </w:rPr>
      </w:pPr>
    </w:p>
    <w:p w14:paraId="077A0F8D" w14:textId="70B3503D" w:rsidR="00580C4F" w:rsidRDefault="00580C4F" w:rsidP="00962F4E">
      <w:pPr>
        <w:jc w:val="both"/>
        <w:rPr>
          <w:rFonts w:ascii="Calibri" w:hAnsi="Calibri" w:cs="Calibri"/>
          <w:lang w:val="en-US"/>
        </w:rPr>
      </w:pPr>
    </w:p>
    <w:p w14:paraId="728DC89C" w14:textId="7E652804" w:rsidR="00580C4F" w:rsidRDefault="00580C4F" w:rsidP="00580C4F">
      <w:pPr>
        <w:pStyle w:val="NormalWeb"/>
        <w:spacing w:before="0" w:beforeAutospacing="0" w:after="0" w:afterAutospacing="0"/>
        <w:rPr>
          <w:rFonts w:asciiTheme="minorHAnsi" w:hAnsiTheme="minorHAnsi" w:cstheme="minorHAnsi"/>
          <w:lang w:val="en-US"/>
        </w:rPr>
      </w:pPr>
      <w:r w:rsidRPr="00580C4F">
        <w:rPr>
          <w:rFonts w:asciiTheme="minorHAnsi" w:hAnsiTheme="minorHAnsi" w:cstheme="minorHAnsi"/>
          <w:i/>
          <w:iCs/>
          <w:lang w:val="en-US"/>
        </w:rPr>
        <w:t>Masking</w:t>
      </w:r>
      <w:r w:rsidRPr="00580C4F">
        <w:rPr>
          <w:rFonts w:asciiTheme="minorHAnsi" w:hAnsiTheme="minorHAnsi" w:cstheme="minorHAnsi"/>
          <w:lang w:val="en-US"/>
        </w:rPr>
        <w:t>:</w:t>
      </w:r>
      <w:r w:rsidRPr="00580C4F">
        <w:rPr>
          <w:rFonts w:asciiTheme="minorHAnsi" w:hAnsiTheme="minorHAnsi" w:cstheme="minorHAnsi"/>
          <w:lang w:val="en-US"/>
        </w:rPr>
        <w:t>”</w:t>
      </w:r>
      <w:r w:rsidRPr="00580C4F">
        <w:rPr>
          <w:rFonts w:asciiTheme="minorHAnsi" w:hAnsiTheme="minorHAnsi" w:cstheme="minorHAnsi"/>
          <w:lang w:val="en-US"/>
        </w:rPr>
        <w:t xml:space="preserve"> In some cases, it was useful to mask one organelle type with another. These masks could be inclusive (voxels outside the mask are set to background) or exclusive (voxels inside the mask are set to background). The masks could also be expanded by a set distance to increase the size of the mask. Masking proved especially useful when the optimal predictions for different classes came from different networks and iterations, meaning a single voxel could be assigned to multiple classes.</w:t>
      </w:r>
      <w:r w:rsidRPr="00580C4F">
        <w:rPr>
          <w:rFonts w:asciiTheme="minorHAnsi" w:hAnsiTheme="minorHAnsi" w:cstheme="minorHAnsi"/>
          <w:lang w:val="en-US"/>
        </w:rPr>
        <w:t xml:space="preserve"> “</w:t>
      </w:r>
      <w:r w:rsidRPr="00580C4F">
        <w:rPr>
          <w:rFonts w:asciiTheme="minorHAnsi" w:hAnsiTheme="minorHAnsi" w:cstheme="minorHAnsi"/>
          <w:lang w:val="en-US"/>
        </w:rPr>
        <w:t>(Heinrich et al. n.d.)</w:t>
      </w:r>
    </w:p>
    <w:p w14:paraId="09BD2BD9" w14:textId="77777777" w:rsidR="00580C4F" w:rsidRPr="00580C4F" w:rsidRDefault="00580C4F" w:rsidP="00580C4F">
      <w:pPr>
        <w:pStyle w:val="NormalWeb"/>
        <w:spacing w:before="0" w:beforeAutospacing="0" w:after="0" w:afterAutospacing="0"/>
        <w:rPr>
          <w:rFonts w:asciiTheme="minorHAnsi" w:hAnsiTheme="minorHAnsi" w:cstheme="minorHAnsi"/>
          <w:lang w:val="en-US"/>
        </w:rPr>
      </w:pPr>
    </w:p>
    <w:p w14:paraId="5F6C452A" w14:textId="3947EA31" w:rsidR="00580C4F" w:rsidRPr="00580C4F" w:rsidRDefault="00580C4F" w:rsidP="00580C4F">
      <w:pPr>
        <w:jc w:val="both"/>
        <w:rPr>
          <w:rFonts w:ascii="Calibri" w:hAnsi="Calibri" w:cs="Calibri"/>
          <w:b/>
          <w:bCs/>
          <w:lang w:val="en-US"/>
        </w:rPr>
      </w:pPr>
      <w:r w:rsidRPr="00580C4F">
        <w:rPr>
          <w:rFonts w:ascii="Calibri" w:hAnsi="Calibri" w:cs="Calibri"/>
          <w:b/>
          <w:bCs/>
          <w:lang w:val="en-US"/>
        </w:rPr>
        <w:t>Masking:</w:t>
      </w:r>
    </w:p>
    <w:p w14:paraId="46025321" w14:textId="42797FCB" w:rsidR="00580C4F" w:rsidRDefault="00580C4F" w:rsidP="00580C4F">
      <w:pPr>
        <w:pStyle w:val="NormalWeb"/>
        <w:spacing w:before="0" w:beforeAutospacing="0" w:after="0" w:afterAutospacing="0"/>
        <w:rPr>
          <w:rFonts w:ascii="Calibri" w:hAnsi="Calibri" w:cs="Calibri"/>
          <w:lang w:val="en-US"/>
        </w:rPr>
      </w:pPr>
      <w:r>
        <w:rPr>
          <w:rFonts w:ascii="Calibri" w:hAnsi="Calibri" w:cs="Calibri"/>
          <w:lang w:val="en-US"/>
        </w:rPr>
        <w:t>A mask is a binary image consisting of zero- and non-zero values. If a mask is applied to another binary or to a grayscale image of the same size, all pixels which are zero in the mask are set to zero in the output image. All others remain unchanged.</w:t>
      </w:r>
    </w:p>
    <w:p w14:paraId="623BF17A" w14:textId="1A58AD0A" w:rsidR="00580C4F" w:rsidRDefault="00580C4F" w:rsidP="00580C4F">
      <w:pPr>
        <w:pStyle w:val="NormalWeb"/>
        <w:spacing w:before="0" w:beforeAutospacing="0" w:after="0" w:afterAutospacing="0"/>
        <w:rPr>
          <w:rFonts w:ascii="Calibri" w:hAnsi="Calibri" w:cs="Calibri"/>
          <w:lang w:val="en-US"/>
        </w:rPr>
      </w:pPr>
      <w:r>
        <w:rPr>
          <w:rFonts w:ascii="Calibri" w:hAnsi="Calibri" w:cs="Calibri"/>
          <w:lang w:val="en-US"/>
        </w:rPr>
        <w:t xml:space="preserve">Source: </w:t>
      </w:r>
      <w:hyperlink r:id="rId21" w:history="1">
        <w:r>
          <w:rPr>
            <w:rStyle w:val="Hyperlink"/>
            <w:rFonts w:ascii="Calibri" w:hAnsi="Calibri" w:cs="Calibri"/>
            <w:lang w:val="en-US"/>
          </w:rPr>
          <w:t>https://homepages.inf.ed.ac.uk/rbf/HIPR2/mask.htm</w:t>
        </w:r>
      </w:hyperlink>
    </w:p>
    <w:p w14:paraId="1F08C829" w14:textId="16F022C9" w:rsidR="00580C4F" w:rsidRDefault="00580C4F" w:rsidP="00962F4E">
      <w:pPr>
        <w:jc w:val="both"/>
        <w:rPr>
          <w:rFonts w:ascii="Calibri" w:hAnsi="Calibri" w:cs="Calibri"/>
          <w:lang w:val="en-US"/>
        </w:rPr>
      </w:pPr>
    </w:p>
    <w:p w14:paraId="1573295A" w14:textId="18769E83" w:rsidR="00580C4F" w:rsidRDefault="00580C4F" w:rsidP="00962F4E">
      <w:pPr>
        <w:jc w:val="both"/>
        <w:rPr>
          <w:rFonts w:ascii="Calibri" w:hAnsi="Calibri" w:cs="Calibri"/>
          <w:color w:val="000000"/>
          <w:lang w:val="en-US"/>
        </w:rPr>
      </w:pPr>
      <w:r>
        <w:rPr>
          <w:rFonts w:ascii="Calibri" w:hAnsi="Calibri" w:cs="Calibri"/>
          <w:color w:val="000000"/>
          <w:lang w:val="en-US"/>
        </w:rPr>
        <w:t xml:space="preserve">Watershed and Agglomeration: </w:t>
      </w:r>
      <w:r>
        <w:rPr>
          <w:rFonts w:ascii="Calibri" w:hAnsi="Calibri" w:cs="Calibri"/>
          <w:color w:val="000000"/>
          <w:lang w:val="en-US"/>
        </w:rPr>
        <w:t>“</w:t>
      </w:r>
      <w:r>
        <w:rPr>
          <w:rFonts w:ascii="Calibri" w:hAnsi="Calibri" w:cs="Calibri"/>
          <w:color w:val="000000"/>
          <w:lang w:val="en-US"/>
        </w:rPr>
        <w:t>For over</w:t>
      </w:r>
      <w:r>
        <w:rPr>
          <w:rFonts w:ascii="Calibri" w:hAnsi="Calibri" w:cs="Calibri"/>
          <w:color w:val="000000"/>
          <w:lang w:val="en-US"/>
        </w:rPr>
        <w:t>-</w:t>
      </w:r>
      <w:r>
        <w:rPr>
          <w:rFonts w:ascii="Calibri" w:hAnsi="Calibri" w:cs="Calibri"/>
          <w:color w:val="000000"/>
          <w:lang w:val="en-US"/>
        </w:rPr>
        <w:t xml:space="preserve">merged organelles we employed the watershed-agglomeration segmentation methodology of </w:t>
      </w:r>
      <w:proofErr w:type="spellStart"/>
      <w:r>
        <w:rPr>
          <w:rFonts w:ascii="Calibri" w:hAnsi="Calibri" w:cs="Calibri"/>
          <w:color w:val="000000"/>
          <w:lang w:val="en-US"/>
        </w:rPr>
        <w:t>Zlateski</w:t>
      </w:r>
      <w:proofErr w:type="spellEnd"/>
      <w:r>
        <w:rPr>
          <w:rFonts w:ascii="Calibri" w:hAnsi="Calibri" w:cs="Calibri"/>
          <w:color w:val="000000"/>
          <w:lang w:val="en-US"/>
        </w:rPr>
        <w:t xml:space="preserve"> and Seung12 as implemented in waterz13. In this approach, watershed segmentation is performed on a smoothed version of the predictions, where all background voxels are set to 0. This resulted in overly segmented organelles. To reconstruct complete organelles, iterative agglomeration was performed based on </w:t>
      </w:r>
      <w:r>
        <w:rPr>
          <w:rFonts w:ascii="Calibri" w:hAnsi="Calibri" w:cs="Calibri"/>
          <w:color w:val="000000"/>
          <w:lang w:val="en-US"/>
        </w:rPr>
        <w:lastRenderedPageBreak/>
        <w:t>the costs of merging adjacent segments. Here, two adjacent fragments were merged if a set percentage of their shared edge voxels had predicted distances greater than or equal to a set distance; the exact percentile and distance were chosen by an expert and varied from dataset to dataset. Using this agglomeration method, fragments were more likely to be merged if their shared edge was predicted to be deep within an organelle.</w:t>
      </w:r>
    </w:p>
    <w:p w14:paraId="19ABB646" w14:textId="77777777" w:rsidR="00580C4F" w:rsidRPr="00580C4F" w:rsidRDefault="00580C4F" w:rsidP="00962F4E">
      <w:pPr>
        <w:jc w:val="both"/>
        <w:rPr>
          <w:rFonts w:ascii="Calibri" w:hAnsi="Calibri" w:cs="Calibri"/>
          <w:lang w:val="en-US"/>
        </w:rPr>
      </w:pPr>
    </w:p>
    <w:p w14:paraId="4B4FE02E" w14:textId="6B7C551F" w:rsidR="00580C4F" w:rsidRDefault="00580C4F" w:rsidP="00962F4E">
      <w:pPr>
        <w:jc w:val="both"/>
        <w:rPr>
          <w:rFonts w:ascii="Calibri" w:hAnsi="Calibri" w:cs="Calibri"/>
          <w:b/>
          <w:bCs/>
          <w:lang w:val="en-US"/>
        </w:rPr>
      </w:pPr>
      <w:r w:rsidRPr="00580C4F">
        <w:rPr>
          <w:rFonts w:ascii="Calibri" w:hAnsi="Calibri" w:cs="Calibri"/>
          <w:b/>
          <w:bCs/>
          <w:lang w:val="en-US"/>
        </w:rPr>
        <w:t>Watershed-Agglomeration:</w:t>
      </w:r>
    </w:p>
    <w:p w14:paraId="53282DAB" w14:textId="29A8499E" w:rsidR="00BE2950" w:rsidRPr="00BE2950" w:rsidRDefault="00BE2950" w:rsidP="00BE2950">
      <w:pPr>
        <w:rPr>
          <w:rFonts w:ascii="Calibri" w:eastAsia="Times New Roman" w:hAnsi="Calibri" w:cs="Calibri"/>
          <w:sz w:val="22"/>
          <w:szCs w:val="22"/>
          <w:lang w:val="en-US"/>
        </w:rPr>
      </w:pPr>
      <w:r w:rsidRPr="00BE2950">
        <w:rPr>
          <w:rFonts w:ascii="Calibri" w:eastAsia="Times New Roman" w:hAnsi="Calibri" w:cs="Calibri"/>
          <w:sz w:val="22"/>
          <w:szCs w:val="22"/>
          <w:lang w:val="en-US"/>
        </w:rPr>
        <w:t xml:space="preserve">First, I recommend </w:t>
      </w:r>
      <w:r w:rsidRPr="00BE2950">
        <w:rPr>
          <w:rFonts w:ascii="Calibri" w:eastAsia="Times New Roman" w:hAnsi="Calibri" w:cs="Calibri"/>
          <w:sz w:val="22"/>
          <w:szCs w:val="22"/>
          <w:lang w:val="en-US"/>
        </w:rPr>
        <w:t>watching</w:t>
      </w:r>
      <w:r w:rsidRPr="00BE2950">
        <w:rPr>
          <w:rFonts w:ascii="Calibri" w:eastAsia="Times New Roman" w:hAnsi="Calibri" w:cs="Calibri"/>
          <w:sz w:val="22"/>
          <w:szCs w:val="22"/>
          <w:lang w:val="en-US"/>
        </w:rPr>
        <w:t xml:space="preserve"> again the video </w:t>
      </w:r>
      <w:proofErr w:type="spellStart"/>
      <w:r w:rsidRPr="00BE2950">
        <w:rPr>
          <w:rFonts w:ascii="Calibri" w:eastAsia="Times New Roman" w:hAnsi="Calibri" w:cs="Calibri"/>
          <w:sz w:val="22"/>
          <w:szCs w:val="22"/>
          <w:lang w:val="en-US"/>
        </w:rPr>
        <w:t>Nitsan</w:t>
      </w:r>
      <w:proofErr w:type="spellEnd"/>
      <w:r w:rsidRPr="00BE2950">
        <w:rPr>
          <w:rFonts w:ascii="Calibri" w:eastAsia="Times New Roman" w:hAnsi="Calibri" w:cs="Calibri"/>
          <w:sz w:val="22"/>
          <w:szCs w:val="22"/>
          <w:lang w:val="en-US"/>
        </w:rPr>
        <w:t xml:space="preserve"> once sent us, as understanding the Watershed algorithm depends on it :</w:t>
      </w:r>
    </w:p>
    <w:p w14:paraId="476CCE64" w14:textId="77777777" w:rsidR="00BE2950" w:rsidRPr="00BE2950" w:rsidRDefault="00BE2950" w:rsidP="00BE2950">
      <w:pPr>
        <w:rPr>
          <w:rFonts w:ascii="Calibri" w:eastAsia="Times New Roman" w:hAnsi="Calibri" w:cs="Calibri"/>
          <w:sz w:val="22"/>
          <w:szCs w:val="22"/>
          <w:lang w:val="en-US"/>
        </w:rPr>
      </w:pPr>
      <w:hyperlink r:id="rId22" w:history="1">
        <w:r w:rsidRPr="00BE2950">
          <w:rPr>
            <w:rFonts w:ascii="Calibri" w:eastAsia="Times New Roman" w:hAnsi="Calibri" w:cs="Calibri"/>
            <w:color w:val="0000FF"/>
            <w:sz w:val="22"/>
            <w:szCs w:val="22"/>
            <w:u w:val="single"/>
            <w:lang w:val="en-US"/>
          </w:rPr>
          <w:t>The distance transform</w:t>
        </w:r>
      </w:hyperlink>
    </w:p>
    <w:p w14:paraId="3436A0EE" w14:textId="77777777" w:rsidR="00BE2950" w:rsidRPr="00BE2950" w:rsidRDefault="00BE2950" w:rsidP="00BE2950">
      <w:pPr>
        <w:rPr>
          <w:rFonts w:ascii="Calibri" w:eastAsia="Times New Roman" w:hAnsi="Calibri" w:cs="Calibri"/>
          <w:sz w:val="22"/>
          <w:szCs w:val="22"/>
          <w:lang w:val="en-US"/>
        </w:rPr>
      </w:pPr>
      <w:r w:rsidRPr="00BE2950">
        <w:rPr>
          <w:rFonts w:ascii="Calibri" w:eastAsia="Times New Roman" w:hAnsi="Calibri" w:cs="Calibri"/>
          <w:sz w:val="22"/>
          <w:szCs w:val="22"/>
          <w:lang w:val="en-US"/>
        </w:rPr>
        <w:t> </w:t>
      </w:r>
    </w:p>
    <w:p w14:paraId="2EC892B1" w14:textId="4C02B947" w:rsidR="00BE2950" w:rsidRPr="00BE2950" w:rsidRDefault="00BE2950" w:rsidP="00BE2950">
      <w:pPr>
        <w:rPr>
          <w:rFonts w:ascii="Calibri" w:eastAsia="Times New Roman" w:hAnsi="Calibri" w:cs="Calibri"/>
          <w:sz w:val="22"/>
          <w:szCs w:val="22"/>
          <w:lang w:val="en-US"/>
        </w:rPr>
      </w:pPr>
      <w:r>
        <w:rPr>
          <w:rFonts w:ascii="Calibri" w:eastAsia="Times New Roman" w:hAnsi="Calibri" w:cs="Calibri"/>
          <w:sz w:val="22"/>
          <w:szCs w:val="22"/>
          <w:lang w:val="en-US"/>
        </w:rPr>
        <w:t xml:space="preserve">And then : </w:t>
      </w:r>
    </w:p>
    <w:p w14:paraId="3AF86A27" w14:textId="77777777" w:rsidR="00BE2950" w:rsidRDefault="00BE2950" w:rsidP="00BE295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Demonstration:</w:t>
      </w:r>
    </w:p>
    <w:p w14:paraId="670D28D7" w14:textId="77777777" w:rsidR="00BE2950" w:rsidRDefault="00BE2950" w:rsidP="00BE2950">
      <w:pPr>
        <w:pStyle w:val="NormalWeb"/>
        <w:spacing w:before="0" w:beforeAutospacing="0" w:after="0" w:afterAutospacing="0"/>
        <w:rPr>
          <w:rFonts w:ascii="Calibri" w:hAnsi="Calibri" w:cs="Calibri"/>
          <w:sz w:val="22"/>
          <w:szCs w:val="22"/>
          <w:lang w:val="en-US"/>
        </w:rPr>
      </w:pPr>
      <w:hyperlink r:id="rId23" w:history="1">
        <w:r>
          <w:rPr>
            <w:rStyle w:val="Hyperlink"/>
            <w:rFonts w:ascii="Calibri" w:hAnsi="Calibri" w:cs="Calibri"/>
            <w:sz w:val="22"/>
            <w:szCs w:val="22"/>
            <w:lang w:val="en-US"/>
          </w:rPr>
          <w:t>Overview of the watershed algorithm</w:t>
        </w:r>
      </w:hyperlink>
    </w:p>
    <w:p w14:paraId="7EE4B5AA" w14:textId="77777777" w:rsidR="00BE2950" w:rsidRDefault="00BE2950" w:rsidP="00BE295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104E8E" w14:textId="0FB7BCB4" w:rsidR="00BE2950" w:rsidRDefault="00BE2950" w:rsidP="00BE295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Watershed is one of the </w:t>
      </w:r>
      <w:r>
        <w:rPr>
          <w:rFonts w:ascii="Calibri" w:hAnsi="Calibri" w:cs="Calibri"/>
          <w:sz w:val="22"/>
          <w:szCs w:val="22"/>
          <w:lang w:val="en-US"/>
        </w:rPr>
        <w:t>transformations</w:t>
      </w:r>
      <w:r>
        <w:rPr>
          <w:rFonts w:ascii="Calibri" w:hAnsi="Calibri" w:cs="Calibri"/>
          <w:sz w:val="22"/>
          <w:szCs w:val="22"/>
          <w:lang w:val="en-US"/>
        </w:rPr>
        <w:t xml:space="preserve"> on grayscale images that perform object segmentation.</w:t>
      </w:r>
    </w:p>
    <w:p w14:paraId="64A27493" w14:textId="2BC6919F" w:rsidR="00BE2950" w:rsidRDefault="00BE2950" w:rsidP="00BE295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any grayscale images, there are areas where the intensity is high and there are some where intensity is low. We can denote these high intensity areas to peaks while low intensity areas to valleys. Think of an image as a topography map, where each pixel’s intensity contributes to the topography map, either a local elevation or a depression. To separate objects in images, we will fill out each valley with water of different colors. Slowly, the water will rise up and to a point water from different valleys start to merge. This is when we build barriers on top of the peak to avoid having the peak underwater. Once the barriers are built out, the barriers constitutes the boundary of the object.</w:t>
      </w:r>
    </w:p>
    <w:p w14:paraId="7BCD5D72" w14:textId="2E5AE9FB" w:rsidR="00BE2950" w:rsidRDefault="00BE2950" w:rsidP="00BE295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Low intensity and high intensity can be determined according to distance transform after switching the picture to binary image and then thresholding it.</w:t>
      </w:r>
      <w:r w:rsidRPr="00BE2950">
        <w:rPr>
          <w:rFonts w:ascii="Calibri" w:hAnsi="Calibri" w:cs="Calibri"/>
          <w:sz w:val="22"/>
          <w:szCs w:val="22"/>
          <w:lang w:val="en-US"/>
        </w:rPr>
        <w:t xml:space="preserve"> </w:t>
      </w:r>
      <w:r>
        <w:rPr>
          <w:rFonts w:ascii="Calibri" w:hAnsi="Calibri" w:cs="Calibri"/>
          <w:sz w:val="22"/>
          <w:szCs w:val="22"/>
          <w:lang w:val="en-US"/>
        </w:rPr>
        <w:t>(my interpretation)</w:t>
      </w:r>
    </w:p>
    <w:p w14:paraId="1FEE6EA3" w14:textId="70CF13B4" w:rsidR="00BE2950" w:rsidRDefault="00BE2950" w:rsidP="00BE2950">
      <w:pPr>
        <w:pStyle w:val="NormalWeb"/>
        <w:spacing w:before="0" w:beforeAutospacing="0" w:after="0" w:afterAutospacing="0"/>
        <w:rPr>
          <w:rFonts w:ascii="Calibri" w:hAnsi="Calibri" w:cs="Calibri"/>
          <w:sz w:val="22"/>
          <w:szCs w:val="22"/>
          <w:lang w:val="en-US"/>
        </w:rPr>
      </w:pPr>
      <w:r w:rsidRPr="00BE2950">
        <w:rPr>
          <w:rFonts w:ascii="Calibri" w:hAnsi="Calibri" w:cs="Calibri"/>
          <w:sz w:val="22"/>
          <w:szCs w:val="22"/>
          <w:lang w:val="en-US"/>
        </w:rPr>
        <w:t>Agglomeration</w:t>
      </w:r>
      <w:r>
        <w:rPr>
          <w:rFonts w:ascii="Calibri" w:hAnsi="Calibri" w:cs="Calibri"/>
          <w:sz w:val="22"/>
          <w:szCs w:val="22"/>
          <w:lang w:val="en-US"/>
        </w:rPr>
        <w:t xml:space="preserve"> means to merge over-segmented organelles with the same ID’s (from the watershed agglomeration). </w:t>
      </w:r>
    </w:p>
    <w:p w14:paraId="11D3B8C9" w14:textId="39C18B5A" w:rsidR="00BE2950" w:rsidRDefault="00BE2950" w:rsidP="00BE295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Extra: </w:t>
      </w:r>
    </w:p>
    <w:p w14:paraId="1BDA8139" w14:textId="16B69C26" w:rsidR="00580C4F" w:rsidRDefault="00BE2950" w:rsidP="00962F4E">
      <w:pPr>
        <w:jc w:val="both"/>
        <w:rPr>
          <w:rFonts w:ascii="Calibri" w:hAnsi="Calibri" w:cs="Calibri"/>
          <w:lang w:val="en-US"/>
        </w:rPr>
      </w:pPr>
      <w:hyperlink r:id="rId24" w:history="1">
        <w:r w:rsidRPr="0002362E">
          <w:rPr>
            <w:rStyle w:val="Hyperlink"/>
            <w:rFonts w:ascii="Calibri" w:hAnsi="Calibri" w:cs="Calibri"/>
            <w:lang w:val="en-US"/>
          </w:rPr>
          <w:t>https://homepages.inf.ed.ac.uk/rbf/HIPR2/threshld.htm#2</w:t>
        </w:r>
      </w:hyperlink>
      <w:r>
        <w:rPr>
          <w:rFonts w:ascii="Calibri" w:hAnsi="Calibri" w:cs="Calibri"/>
          <w:lang w:val="en-US"/>
        </w:rPr>
        <w:t xml:space="preserve"> thresholding explanation.</w:t>
      </w:r>
    </w:p>
    <w:p w14:paraId="76912B0E" w14:textId="3A2D9C57" w:rsidR="00BE2950" w:rsidRDefault="00BE2950" w:rsidP="00962F4E">
      <w:pPr>
        <w:jc w:val="both"/>
        <w:rPr>
          <w:rFonts w:ascii="Calibri" w:hAnsi="Calibri" w:cs="Calibri"/>
          <w:lang w:val="en-US"/>
        </w:rPr>
      </w:pPr>
    </w:p>
    <w:p w14:paraId="02D390F2" w14:textId="096C5781" w:rsidR="00BE2950" w:rsidRDefault="00BE2950" w:rsidP="00962F4E">
      <w:pPr>
        <w:jc w:val="both"/>
        <w:rPr>
          <w:rFonts w:ascii="Calibri" w:hAnsi="Calibri" w:cs="Calibri"/>
          <w:lang w:val="en-US"/>
        </w:rPr>
      </w:pPr>
    </w:p>
    <w:p w14:paraId="1C659D33" w14:textId="014C73E1" w:rsidR="00BE2950" w:rsidRDefault="00BE2950" w:rsidP="00962F4E">
      <w:pPr>
        <w:jc w:val="both"/>
        <w:rPr>
          <w:rFonts w:ascii="Calibri" w:hAnsi="Calibri" w:cs="Calibri"/>
          <w:lang w:val="en-US"/>
        </w:rPr>
      </w:pPr>
    </w:p>
    <w:p w14:paraId="6D063878" w14:textId="5B284541" w:rsidR="00BE2950" w:rsidRDefault="00BE2950" w:rsidP="00962F4E">
      <w:pPr>
        <w:jc w:val="both"/>
        <w:rPr>
          <w:rFonts w:ascii="Calibri" w:hAnsi="Calibri" w:cs="Calibri"/>
          <w:lang w:val="en-US"/>
        </w:rPr>
      </w:pPr>
      <w:r>
        <w:rPr>
          <w:rFonts w:ascii="Calibri" w:hAnsi="Calibri" w:cs="Calibri"/>
          <w:lang w:val="en-US"/>
        </w:rPr>
        <w:t>Couldn’t find further information on:</w:t>
      </w:r>
    </w:p>
    <w:p w14:paraId="1B004E6B" w14:textId="77777777" w:rsidR="00BE2950" w:rsidRPr="00BE2950" w:rsidRDefault="00BE2950" w:rsidP="00BE2950">
      <w:pPr>
        <w:rPr>
          <w:rFonts w:ascii="Calibri" w:hAnsi="Calibri" w:cs="Calibri"/>
          <w:lang w:val="en-US"/>
        </w:rPr>
      </w:pPr>
      <w:r w:rsidRPr="00BE2950">
        <w:rPr>
          <w:rFonts w:ascii="Calibri" w:hAnsi="Calibri" w:cs="Calibri"/>
          <w:lang w:val="en-US"/>
        </w:rPr>
        <w:t>Masked to Parent Organelle</w:t>
      </w:r>
    </w:p>
    <w:p w14:paraId="407BA650" w14:textId="75CD2C45" w:rsidR="00BE2950" w:rsidRDefault="00BE2950" w:rsidP="00BE2950">
      <w:pPr>
        <w:jc w:val="both"/>
        <w:rPr>
          <w:rFonts w:ascii="Calibri" w:hAnsi="Calibri" w:cs="Calibri"/>
          <w:lang w:val="en-US"/>
        </w:rPr>
      </w:pPr>
      <w:r w:rsidRPr="00BE2950">
        <w:rPr>
          <w:rFonts w:ascii="Calibri" w:hAnsi="Calibri" w:cs="Calibri"/>
          <w:lang w:val="en-US"/>
        </w:rPr>
        <w:t>Custom Reconstruction</w:t>
      </w:r>
    </w:p>
    <w:p w14:paraId="4EF50424" w14:textId="1C13D914" w:rsidR="00BE2950" w:rsidRPr="00580C4F" w:rsidRDefault="00BE2950" w:rsidP="00962F4E">
      <w:pPr>
        <w:jc w:val="both"/>
        <w:rPr>
          <w:rFonts w:ascii="Calibri" w:hAnsi="Calibri" w:cs="Calibri"/>
          <w:lang w:val="en-US"/>
        </w:rPr>
      </w:pPr>
      <w:r>
        <w:rPr>
          <w:rFonts w:ascii="Calibri" w:hAnsi="Calibri" w:cs="Calibri"/>
          <w:lang w:val="en-US"/>
        </w:rPr>
        <w:t>Not even in the paper itself.</w:t>
      </w:r>
    </w:p>
    <w:sectPr w:rsidR="00BE2950" w:rsidRPr="00580C4F" w:rsidSect="00E56CD9">
      <w:footerReference w:type="even" r:id="rId25"/>
      <w:footerReference w:type="default" r:id="rId26"/>
      <w:pgSz w:w="12240" w:h="15840"/>
      <w:pgMar w:top="964" w:right="1440" w:bottom="96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5732" w14:textId="77777777" w:rsidR="0050148F" w:rsidRDefault="0050148F" w:rsidP="00BE2950">
      <w:r>
        <w:separator/>
      </w:r>
    </w:p>
  </w:endnote>
  <w:endnote w:type="continuationSeparator" w:id="0">
    <w:p w14:paraId="0E82B41E" w14:textId="77777777" w:rsidR="0050148F" w:rsidRDefault="0050148F" w:rsidP="00BE2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3869943"/>
      <w:docPartObj>
        <w:docPartGallery w:val="Page Numbers (Bottom of Page)"/>
        <w:docPartUnique/>
      </w:docPartObj>
    </w:sdtPr>
    <w:sdtContent>
      <w:p w14:paraId="390A6779" w14:textId="5F37CE07" w:rsidR="00BE2950" w:rsidRDefault="00BE2950" w:rsidP="000236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46DE" w14:textId="77777777" w:rsidR="00BE2950" w:rsidRDefault="00BE2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3369879"/>
      <w:docPartObj>
        <w:docPartGallery w:val="Page Numbers (Bottom of Page)"/>
        <w:docPartUnique/>
      </w:docPartObj>
    </w:sdtPr>
    <w:sdtContent>
      <w:p w14:paraId="072ECF99" w14:textId="4D7FE1CB" w:rsidR="00BE2950" w:rsidRDefault="00BE2950" w:rsidP="000236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EA3637" w14:textId="77777777" w:rsidR="00BE2950" w:rsidRDefault="00BE2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11ED" w14:textId="77777777" w:rsidR="0050148F" w:rsidRDefault="0050148F" w:rsidP="00BE2950">
      <w:r>
        <w:separator/>
      </w:r>
    </w:p>
  </w:footnote>
  <w:footnote w:type="continuationSeparator" w:id="0">
    <w:p w14:paraId="5C14CD10" w14:textId="77777777" w:rsidR="0050148F" w:rsidRDefault="0050148F" w:rsidP="00BE2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3507B"/>
    <w:multiLevelType w:val="hybridMultilevel"/>
    <w:tmpl w:val="683E71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E648F"/>
    <w:multiLevelType w:val="hybridMultilevel"/>
    <w:tmpl w:val="BDBA2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1613C"/>
    <w:multiLevelType w:val="hybridMultilevel"/>
    <w:tmpl w:val="88BAD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4369A"/>
    <w:multiLevelType w:val="multilevel"/>
    <w:tmpl w:val="0409001D"/>
    <w:styleLink w:val="image"/>
    <w:lvl w:ilvl="0">
      <w:start w:val="1"/>
      <w:numFmt w:val="decimal"/>
      <w:lvlText w:val="%1"/>
      <w:lvlJc w:val="left"/>
      <w:pPr>
        <w:ind w:left="360" w:hanging="360"/>
      </w:pPr>
      <w:rPr>
        <w:rFonts w:ascii="Times New Roman" w:hAnsi="Times New Roman" w:cs="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35729390">
    <w:abstractNumId w:val="3"/>
  </w:num>
  <w:num w:numId="2" w16cid:durableId="1108306055">
    <w:abstractNumId w:val="2"/>
  </w:num>
  <w:num w:numId="3" w16cid:durableId="194193269">
    <w:abstractNumId w:val="1"/>
  </w:num>
  <w:num w:numId="4" w16cid:durableId="5015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AE"/>
    <w:rsid w:val="000A1378"/>
    <w:rsid w:val="001C7D36"/>
    <w:rsid w:val="0031786F"/>
    <w:rsid w:val="004540AE"/>
    <w:rsid w:val="004B5E8D"/>
    <w:rsid w:val="0050148F"/>
    <w:rsid w:val="00505F56"/>
    <w:rsid w:val="00580C4F"/>
    <w:rsid w:val="0062502C"/>
    <w:rsid w:val="007C12BC"/>
    <w:rsid w:val="00916479"/>
    <w:rsid w:val="00962F4E"/>
    <w:rsid w:val="00BA428B"/>
    <w:rsid w:val="00BE2950"/>
    <w:rsid w:val="00E56CD9"/>
    <w:rsid w:val="00F7278F"/>
    <w:rsid w:val="00F926CB"/>
    <w:rsid w:val="00FF379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78339FA8"/>
  <w15:chartTrackingRefBased/>
  <w15:docId w15:val="{AF4868EA-13FA-F147-BE27-2D39F8FF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mage">
    <w:name w:val="image"/>
    <w:basedOn w:val="NoList"/>
    <w:uiPriority w:val="99"/>
    <w:rsid w:val="001C7D36"/>
    <w:pPr>
      <w:numPr>
        <w:numId w:val="1"/>
      </w:numPr>
    </w:pPr>
  </w:style>
  <w:style w:type="paragraph" w:styleId="ListParagraph">
    <w:name w:val="List Paragraph"/>
    <w:aliases w:val="caption"/>
    <w:basedOn w:val="Caption"/>
    <w:next w:val="Normal"/>
    <w:autoRedefine/>
    <w:uiPriority w:val="34"/>
    <w:qFormat/>
    <w:rsid w:val="00BA428B"/>
    <w:pPr>
      <w:contextualSpacing/>
    </w:pPr>
    <w:rPr>
      <w:rFonts w:asciiTheme="minorHAnsi" w:hAnsiTheme="minorHAnsi"/>
      <w:i w:val="0"/>
      <w:iCs/>
      <w:sz w:val="24"/>
    </w:rPr>
  </w:style>
  <w:style w:type="paragraph" w:styleId="Caption">
    <w:name w:val="caption"/>
    <w:basedOn w:val="Normal"/>
    <w:next w:val="Normal"/>
    <w:uiPriority w:val="35"/>
    <w:unhideWhenUsed/>
    <w:qFormat/>
    <w:rsid w:val="004B5E8D"/>
    <w:pPr>
      <w:spacing w:after="200" w:line="360" w:lineRule="auto"/>
    </w:pPr>
    <w:rPr>
      <w:rFonts w:ascii="Times New Roman" w:hAnsi="Times New Roman" w:cs="Times New Roman"/>
      <w:bCs/>
      <w:i/>
      <w:color w:val="000000" w:themeColor="text1"/>
      <w:sz w:val="20"/>
      <w:szCs w:val="20"/>
      <w:lang w:val="en-US"/>
    </w:rPr>
  </w:style>
  <w:style w:type="character" w:styleId="Emphasis">
    <w:name w:val="Emphasis"/>
    <w:basedOn w:val="DefaultParagraphFont"/>
    <w:uiPriority w:val="20"/>
    <w:qFormat/>
    <w:rsid w:val="004B5E8D"/>
    <w:rPr>
      <w:rFonts w:ascii="Times New Roman" w:hAnsi="Times New Roman" w:cs="Times New Roman"/>
      <w:i/>
      <w:iCs w:val="0"/>
      <w:color w:val="000000" w:themeColor="text1"/>
      <w:szCs w:val="20"/>
    </w:rPr>
  </w:style>
  <w:style w:type="paragraph" w:customStyle="1" w:styleId="Style1">
    <w:name w:val="Style1"/>
    <w:basedOn w:val="Caption"/>
    <w:next w:val="Caption"/>
    <w:qFormat/>
    <w:rsid w:val="00F7278F"/>
    <w:rPr>
      <w:b/>
      <w:i w:val="0"/>
      <w:iCs/>
      <w:color w:val="000000"/>
    </w:rPr>
  </w:style>
  <w:style w:type="character" w:styleId="Hyperlink">
    <w:name w:val="Hyperlink"/>
    <w:basedOn w:val="DefaultParagraphFont"/>
    <w:uiPriority w:val="99"/>
    <w:unhideWhenUsed/>
    <w:rsid w:val="004540AE"/>
    <w:rPr>
      <w:color w:val="0563C1" w:themeColor="hyperlink"/>
      <w:u w:val="single"/>
    </w:rPr>
  </w:style>
  <w:style w:type="character" w:styleId="UnresolvedMention">
    <w:name w:val="Unresolved Mention"/>
    <w:basedOn w:val="DefaultParagraphFont"/>
    <w:uiPriority w:val="99"/>
    <w:semiHidden/>
    <w:unhideWhenUsed/>
    <w:rsid w:val="004540AE"/>
    <w:rPr>
      <w:color w:val="605E5C"/>
      <w:shd w:val="clear" w:color="auto" w:fill="E1DFDD"/>
    </w:rPr>
  </w:style>
  <w:style w:type="character" w:styleId="FollowedHyperlink">
    <w:name w:val="FollowedHyperlink"/>
    <w:basedOn w:val="DefaultParagraphFont"/>
    <w:uiPriority w:val="99"/>
    <w:semiHidden/>
    <w:unhideWhenUsed/>
    <w:rsid w:val="007C12BC"/>
    <w:rPr>
      <w:color w:val="954F72" w:themeColor="followedHyperlink"/>
      <w:u w:val="single"/>
    </w:rPr>
  </w:style>
  <w:style w:type="paragraph" w:styleId="NormalWeb">
    <w:name w:val="Normal (Web)"/>
    <w:basedOn w:val="Normal"/>
    <w:uiPriority w:val="99"/>
    <w:semiHidden/>
    <w:unhideWhenUsed/>
    <w:rsid w:val="007C12BC"/>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BE2950"/>
    <w:pPr>
      <w:tabs>
        <w:tab w:val="center" w:pos="4680"/>
        <w:tab w:val="right" w:pos="9360"/>
      </w:tabs>
    </w:pPr>
  </w:style>
  <w:style w:type="character" w:customStyle="1" w:styleId="FooterChar">
    <w:name w:val="Footer Char"/>
    <w:basedOn w:val="DefaultParagraphFont"/>
    <w:link w:val="Footer"/>
    <w:uiPriority w:val="99"/>
    <w:rsid w:val="00BE2950"/>
  </w:style>
  <w:style w:type="character" w:styleId="PageNumber">
    <w:name w:val="page number"/>
    <w:basedOn w:val="DefaultParagraphFont"/>
    <w:uiPriority w:val="99"/>
    <w:semiHidden/>
    <w:unhideWhenUsed/>
    <w:rsid w:val="00BE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3654">
      <w:bodyDiv w:val="1"/>
      <w:marLeft w:val="0"/>
      <w:marRight w:val="0"/>
      <w:marTop w:val="0"/>
      <w:marBottom w:val="0"/>
      <w:divBdr>
        <w:top w:val="none" w:sz="0" w:space="0" w:color="auto"/>
        <w:left w:val="none" w:sz="0" w:space="0" w:color="auto"/>
        <w:bottom w:val="none" w:sz="0" w:space="0" w:color="auto"/>
        <w:right w:val="none" w:sz="0" w:space="0" w:color="auto"/>
      </w:divBdr>
    </w:div>
    <w:div w:id="141892692">
      <w:bodyDiv w:val="1"/>
      <w:marLeft w:val="0"/>
      <w:marRight w:val="0"/>
      <w:marTop w:val="0"/>
      <w:marBottom w:val="0"/>
      <w:divBdr>
        <w:top w:val="none" w:sz="0" w:space="0" w:color="auto"/>
        <w:left w:val="none" w:sz="0" w:space="0" w:color="auto"/>
        <w:bottom w:val="none" w:sz="0" w:space="0" w:color="auto"/>
        <w:right w:val="none" w:sz="0" w:space="0" w:color="auto"/>
      </w:divBdr>
    </w:div>
    <w:div w:id="327487033">
      <w:bodyDiv w:val="1"/>
      <w:marLeft w:val="0"/>
      <w:marRight w:val="0"/>
      <w:marTop w:val="0"/>
      <w:marBottom w:val="0"/>
      <w:divBdr>
        <w:top w:val="none" w:sz="0" w:space="0" w:color="auto"/>
        <w:left w:val="none" w:sz="0" w:space="0" w:color="auto"/>
        <w:bottom w:val="none" w:sz="0" w:space="0" w:color="auto"/>
        <w:right w:val="none" w:sz="0" w:space="0" w:color="auto"/>
      </w:divBdr>
    </w:div>
    <w:div w:id="764149901">
      <w:bodyDiv w:val="1"/>
      <w:marLeft w:val="0"/>
      <w:marRight w:val="0"/>
      <w:marTop w:val="0"/>
      <w:marBottom w:val="0"/>
      <w:divBdr>
        <w:top w:val="none" w:sz="0" w:space="0" w:color="auto"/>
        <w:left w:val="none" w:sz="0" w:space="0" w:color="auto"/>
        <w:bottom w:val="none" w:sz="0" w:space="0" w:color="auto"/>
        <w:right w:val="none" w:sz="0" w:space="0" w:color="auto"/>
      </w:divBdr>
    </w:div>
    <w:div w:id="793446101">
      <w:bodyDiv w:val="1"/>
      <w:marLeft w:val="0"/>
      <w:marRight w:val="0"/>
      <w:marTop w:val="0"/>
      <w:marBottom w:val="0"/>
      <w:divBdr>
        <w:top w:val="none" w:sz="0" w:space="0" w:color="auto"/>
        <w:left w:val="none" w:sz="0" w:space="0" w:color="auto"/>
        <w:bottom w:val="none" w:sz="0" w:space="0" w:color="auto"/>
        <w:right w:val="none" w:sz="0" w:space="0" w:color="auto"/>
      </w:divBdr>
    </w:div>
    <w:div w:id="1008674608">
      <w:bodyDiv w:val="1"/>
      <w:marLeft w:val="0"/>
      <w:marRight w:val="0"/>
      <w:marTop w:val="0"/>
      <w:marBottom w:val="0"/>
      <w:divBdr>
        <w:top w:val="none" w:sz="0" w:space="0" w:color="auto"/>
        <w:left w:val="none" w:sz="0" w:space="0" w:color="auto"/>
        <w:bottom w:val="none" w:sz="0" w:space="0" w:color="auto"/>
        <w:right w:val="none" w:sz="0" w:space="0" w:color="auto"/>
      </w:divBdr>
    </w:div>
    <w:div w:id="1067454820">
      <w:bodyDiv w:val="1"/>
      <w:marLeft w:val="0"/>
      <w:marRight w:val="0"/>
      <w:marTop w:val="0"/>
      <w:marBottom w:val="0"/>
      <w:divBdr>
        <w:top w:val="none" w:sz="0" w:space="0" w:color="auto"/>
        <w:left w:val="none" w:sz="0" w:space="0" w:color="auto"/>
        <w:bottom w:val="none" w:sz="0" w:space="0" w:color="auto"/>
        <w:right w:val="none" w:sz="0" w:space="0" w:color="auto"/>
      </w:divBdr>
    </w:div>
    <w:div w:id="1249118037">
      <w:bodyDiv w:val="1"/>
      <w:marLeft w:val="0"/>
      <w:marRight w:val="0"/>
      <w:marTop w:val="0"/>
      <w:marBottom w:val="0"/>
      <w:divBdr>
        <w:top w:val="none" w:sz="0" w:space="0" w:color="auto"/>
        <w:left w:val="none" w:sz="0" w:space="0" w:color="auto"/>
        <w:bottom w:val="none" w:sz="0" w:space="0" w:color="auto"/>
        <w:right w:val="none" w:sz="0" w:space="0" w:color="auto"/>
      </w:divBdr>
    </w:div>
    <w:div w:id="1403605651">
      <w:bodyDiv w:val="1"/>
      <w:marLeft w:val="0"/>
      <w:marRight w:val="0"/>
      <w:marTop w:val="0"/>
      <w:marBottom w:val="0"/>
      <w:divBdr>
        <w:top w:val="none" w:sz="0" w:space="0" w:color="auto"/>
        <w:left w:val="none" w:sz="0" w:space="0" w:color="auto"/>
        <w:bottom w:val="none" w:sz="0" w:space="0" w:color="auto"/>
        <w:right w:val="none" w:sz="0" w:space="0" w:color="auto"/>
      </w:divBdr>
    </w:div>
    <w:div w:id="16595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11.14.382143v1.full#F7" TargetMode="External"/><Relationship Id="rId13" Type="http://schemas.openxmlformats.org/officeDocument/2006/relationships/image" Target="media/image4.png"/><Relationship Id="rId18" Type="http://schemas.openxmlformats.org/officeDocument/2006/relationships/hyperlink" Target="https://pythontic.com/image-processing/pillow/minimum%20filte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homepages.inf.ed.ac.uk/rbf/HIPR2/mask.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omepages.inf.ed.ac.uk/rbf/HIPR2/label.htm#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oxWfLTQoC5A&amp;t=5s" TargetMode="External"/><Relationship Id="rId20" Type="http://schemas.openxmlformats.org/officeDocument/2006/relationships/hyperlink" Target="https://www.youtube.com/watch?v=Vx3DiMaAeb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omepages.inf.ed.ac.uk/rbf/HIPR2/threshld.htm#2" TargetMode="External"/><Relationship Id="rId5" Type="http://schemas.openxmlformats.org/officeDocument/2006/relationships/webSettings" Target="webSettings.xml"/><Relationship Id="rId15" Type="http://schemas.openxmlformats.org/officeDocument/2006/relationships/hyperlink" Target="https://homepages.inf.ed.ac.uk/rbf/HIPR2/gsmooth.htm" TargetMode="External"/><Relationship Id="rId23" Type="http://schemas.openxmlformats.org/officeDocument/2006/relationships/hyperlink" Target="https://www.youtube.com/watch?v=WQpXS9gBEu8"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towardsdatascience.com/understanding-morphological-image-processing-and-its-operations-7bcf1ed11756" TargetMode="External"/><Relationship Id="rId14" Type="http://schemas.openxmlformats.org/officeDocument/2006/relationships/image" Target="media/image5.png"/><Relationship Id="rId22" Type="http://schemas.openxmlformats.org/officeDocument/2006/relationships/hyperlink" Target="https://www.youtube.com/watch?v=oxWfLTQoC5A&amp;t=4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9E0AE-82FD-EF45-8FA6-8F0FC9DB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Nsasra</dc:creator>
  <cp:keywords/>
  <dc:description/>
  <cp:lastModifiedBy>Esraa Nsasra</cp:lastModifiedBy>
  <cp:revision>1</cp:revision>
  <dcterms:created xsi:type="dcterms:W3CDTF">2022-12-01T09:14:00Z</dcterms:created>
  <dcterms:modified xsi:type="dcterms:W3CDTF">2022-12-01T11:16:00Z</dcterms:modified>
</cp:coreProperties>
</file>