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8F420B">
      <w:pPr>
        <w:spacing w:after="0"/>
      </w:pPr>
      <w:bookmarkStart w:id="0" w:name="_GoBack"/>
      <w:bookmarkEnd w:id="0"/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4E57D48">
      <w:pPr>
        <w:spacing w:after="226"/>
        <w:ind w:left="-886"/>
      </w:pPr>
      <w:r>
        <w:drawing>
          <wp:inline distT="0" distB="0" distL="0" distR="0">
            <wp:extent cx="1828800" cy="771525"/>
            <wp:effectExtent l="0" t="0" r="0" b="0"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41277">
      <w:pPr>
        <w:spacing w:after="0"/>
      </w:pPr>
      <w:r>
        <w:rPr>
          <w:rFonts w:ascii="Times New Roman" w:hAnsi="Times New Roman" w:eastAsia="Times New Roman" w:cs="Times New Roman"/>
          <w:sz w:val="28"/>
        </w:rPr>
        <w:t xml:space="preserve"> </w:t>
      </w:r>
    </w:p>
    <w:p w14:paraId="3E453ADE">
      <w:pPr>
        <w:spacing w:after="0"/>
        <w:ind w:left="121"/>
        <w:jc w:val="center"/>
      </w:pPr>
      <w:r>
        <w:rPr>
          <w:rFonts w:ascii="Times New Roman" w:hAnsi="Times New Roman" w:eastAsia="Times New Roman" w:cs="Times New Roman"/>
          <w:b/>
          <w:sz w:val="28"/>
        </w:rPr>
        <w:t xml:space="preserve">Customer Journey Map </w:t>
      </w:r>
    </w:p>
    <w:p w14:paraId="00F0361C">
      <w:pPr>
        <w:spacing w:after="6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p w14:paraId="1A589363">
      <w:pPr>
        <w:spacing w:after="0"/>
      </w:pPr>
      <w:r>
        <w:rPr>
          <w:rFonts w:ascii="Times New Roman" w:hAnsi="Times New Roman" w:eastAsia="Times New Roman" w:cs="Times New Roman"/>
          <w:b/>
          <w:sz w:val="20"/>
        </w:rPr>
        <w:t xml:space="preserve"> </w:t>
      </w:r>
    </w:p>
    <w:tbl>
      <w:tblPr>
        <w:tblStyle w:val="4"/>
        <w:tblW w:w="9364" w:type="dxa"/>
        <w:tblInd w:w="20" w:type="dxa"/>
        <w:tblLayout w:type="autofit"/>
        <w:tblCellMar>
          <w:top w:w="64" w:type="dxa"/>
          <w:left w:w="120" w:type="dxa"/>
          <w:bottom w:w="0" w:type="dxa"/>
          <w:right w:w="115" w:type="dxa"/>
        </w:tblCellMar>
      </w:tblPr>
      <w:tblGrid>
        <w:gridCol w:w="2441"/>
        <w:gridCol w:w="6923"/>
      </w:tblGrid>
      <w:tr w14:paraId="00E6849D">
        <w:tblPrEx>
          <w:tblCellMar>
            <w:top w:w="64" w:type="dxa"/>
            <w:left w:w="12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531AEDD2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9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4B2260C0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15 July 2026 </w:t>
            </w:r>
          </w:p>
        </w:tc>
      </w:tr>
      <w:tr w14:paraId="08C9BAA4">
        <w:tblPrEx>
          <w:tblCellMar>
            <w:top w:w="64" w:type="dxa"/>
            <w:left w:w="12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267A2CD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9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817EC1C">
            <w:pPr>
              <w:spacing w:after="0"/>
              <w:ind w:left="5"/>
            </w:pPr>
            <w:r>
              <w:rPr>
                <w:color w:val="4B5563"/>
              </w:rPr>
              <w:t>SWTID-2026-1483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  <w:tr w14:paraId="4F46C469">
        <w:tblPrEx>
          <w:tblCellMar>
            <w:top w:w="64" w:type="dxa"/>
            <w:left w:w="120" w:type="dxa"/>
            <w:bottom w:w="0" w:type="dxa"/>
            <w:right w:w="115" w:type="dxa"/>
          </w:tblCellMar>
        </w:tblPrEx>
        <w:trPr>
          <w:trHeight w:val="421" w:hRule="atLeast"/>
        </w:trPr>
        <w:tc>
          <w:tcPr>
            <w:tcW w:w="244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3E09D3E2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9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1A1268AF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>Credit card Approval Prediction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</w:p>
        </w:tc>
      </w:tr>
      <w:tr w14:paraId="19D4266C">
        <w:tblPrEx>
          <w:tblCellMar>
            <w:top w:w="64" w:type="dxa"/>
            <w:left w:w="120" w:type="dxa"/>
            <w:bottom w:w="0" w:type="dxa"/>
            <w:right w:w="115" w:type="dxa"/>
          </w:tblCellMar>
        </w:tblPrEx>
        <w:trPr>
          <w:trHeight w:val="420" w:hRule="atLeast"/>
        </w:trPr>
        <w:tc>
          <w:tcPr>
            <w:tcW w:w="2441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8E9CAE1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923" w:type="dxa"/>
            <w:tcBorders>
              <w:top w:val="single" w:color="CCCCCC" w:sz="8" w:space="0"/>
              <w:left w:val="single" w:color="CCCCCC" w:sz="8" w:space="0"/>
              <w:bottom w:val="single" w:color="CCCCCC" w:sz="8" w:space="0"/>
              <w:right w:val="single" w:color="CCCCCC" w:sz="8" w:space="0"/>
            </w:tcBorders>
          </w:tcPr>
          <w:p w14:paraId="6C1918AA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Marks </w:t>
            </w:r>
          </w:p>
        </w:tc>
      </w:tr>
    </w:tbl>
    <w:p w14:paraId="7AD2D007">
      <w:pPr>
        <w:spacing w:after="0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48391BC">
      <w:pPr>
        <w:spacing w:after="105"/>
      </w:pPr>
      <w:r>
        <w:rPr>
          <w:rFonts w:ascii="Times New Roman" w:hAnsi="Times New Roman" w:eastAsia="Times New Roman" w:cs="Times New Roman"/>
          <w:b/>
          <w:sz w:val="24"/>
        </w:rPr>
        <w:t xml:space="preserve">Customer Journey Map </w:t>
      </w:r>
    </w:p>
    <w:p w14:paraId="467A9012">
      <w:pPr>
        <w:spacing w:after="0" w:line="268" w:lineRule="auto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6162675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TopAndBottom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</w:rPr>
        <w:t xml:space="preserve">Map out the customer's experience stage-by-stage, capturing their actions, touchpoints, thoughts, and feelings, along with process ownership and improvement opportunities at each stage. </w:t>
      </w:r>
    </w:p>
    <w:p w14:paraId="66F5D3E9">
      <w:pPr>
        <w:spacing w:after="35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7FCF7585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tbl>
      <w:tblPr>
        <w:tblStyle w:val="4"/>
        <w:tblW w:w="9712" w:type="dxa"/>
        <w:tblInd w:w="6" w:type="dxa"/>
        <w:tblLayout w:type="autofit"/>
        <w:tblCellMar>
          <w:top w:w="52" w:type="dxa"/>
          <w:left w:w="105" w:type="dxa"/>
          <w:bottom w:w="0" w:type="dxa"/>
          <w:right w:w="77" w:type="dxa"/>
        </w:tblCellMar>
      </w:tblPr>
      <w:tblGrid>
        <w:gridCol w:w="2865"/>
        <w:gridCol w:w="2381"/>
        <w:gridCol w:w="1881"/>
        <w:gridCol w:w="2585"/>
      </w:tblGrid>
      <w:tr w14:paraId="73208C44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514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nil"/>
            </w:tcBorders>
            <w:shd w:val="clear" w:color="auto" w:fill="4F81BD"/>
          </w:tcPr>
          <w:p w14:paraId="54DC7463">
            <w:pPr>
              <w:spacing w:after="0"/>
              <w:ind w:right="26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Phase of Journey </w:t>
            </w:r>
          </w:p>
        </w:tc>
        <w:tc>
          <w:tcPr>
            <w:tcW w:w="2381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4F81BD"/>
          </w:tcPr>
          <w:p w14:paraId="2869EA95">
            <w:pPr>
              <w:spacing w:after="0"/>
              <w:ind w:right="33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Stage 1: Application </w:t>
            </w:r>
          </w:p>
        </w:tc>
        <w:tc>
          <w:tcPr>
            <w:tcW w:w="1881" w:type="dxa"/>
            <w:tcBorders>
              <w:top w:val="single" w:color="FFFFFF" w:sz="4" w:space="0"/>
              <w:left w:val="nil"/>
              <w:bottom w:val="single" w:color="FFFFFF" w:sz="4" w:space="0"/>
              <w:right w:val="nil"/>
            </w:tcBorders>
            <w:shd w:val="clear" w:color="auto" w:fill="4F81BD"/>
          </w:tcPr>
          <w:p w14:paraId="02593032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Stage 2: Prediction </w:t>
            </w:r>
          </w:p>
        </w:tc>
        <w:tc>
          <w:tcPr>
            <w:tcW w:w="2585" w:type="dxa"/>
            <w:tcBorders>
              <w:top w:val="single" w:color="FFFFFF" w:sz="4" w:space="0"/>
              <w:left w:val="nil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329AAE61">
            <w:pPr>
              <w:spacing w:after="0"/>
              <w:ind w:right="35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Stage 3: Result </w:t>
            </w:r>
          </w:p>
        </w:tc>
      </w:tr>
      <w:tr w14:paraId="1FB89235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770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42B1F30E">
            <w:pPr>
              <w:spacing w:after="0"/>
              <w:ind w:left="4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Actions (What does the customer do?) </w:t>
            </w:r>
          </w:p>
        </w:tc>
        <w:tc>
          <w:tcPr>
            <w:tcW w:w="23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FC63EB9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Enters personal details• Fills application form </w:t>
            </w:r>
          </w:p>
        </w:tc>
        <w:tc>
          <w:tcPr>
            <w:tcW w:w="18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361027E">
            <w:pPr>
              <w:spacing w:after="0"/>
              <w:ind w:right="74"/>
              <w:jc w:val="both"/>
            </w:pPr>
            <w:r>
              <w:rPr>
                <w:rFonts w:ascii="Times New Roman" w:hAnsi="Times New Roman" w:eastAsia="Times New Roman" w:cs="Times New Roman"/>
              </w:rPr>
              <w:t xml:space="preserve">• Submits application• Waits for prediction </w:t>
            </w:r>
          </w:p>
        </w:tc>
        <w:tc>
          <w:tcPr>
            <w:tcW w:w="25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2BA979F6">
            <w:pPr>
              <w:spacing w:after="0"/>
              <w:ind w:right="664"/>
              <w:jc w:val="both"/>
            </w:pPr>
            <w:r>
              <w:rPr>
                <w:rFonts w:ascii="Times New Roman" w:hAnsi="Times New Roman" w:eastAsia="Times New Roman" w:cs="Times New Roman"/>
              </w:rPr>
              <w:t xml:space="preserve">• Views approval/rejection• Decides next action </w:t>
            </w:r>
          </w:p>
        </w:tc>
      </w:tr>
      <w:tr w14:paraId="4A7E244F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770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06CDCBCE">
            <w:pPr>
              <w:spacing w:after="0"/>
              <w:ind w:left="4" w:right="149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Touchpoints (What part of the service do they interact with?) </w:t>
            </w:r>
          </w:p>
        </w:tc>
        <w:tc>
          <w:tcPr>
            <w:tcW w:w="23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20105B6E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Web application form• </w:t>
            </w:r>
          </w:p>
          <w:p w14:paraId="2E904A47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Input fields </w:t>
            </w:r>
          </w:p>
        </w:tc>
        <w:tc>
          <w:tcPr>
            <w:tcW w:w="18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707E4BEC">
            <w:pPr>
              <w:spacing w:after="0"/>
              <w:ind w:right="222"/>
              <w:jc w:val="both"/>
            </w:pPr>
            <w:r>
              <w:rPr>
                <w:rFonts w:ascii="Times New Roman" w:hAnsi="Times New Roman" w:eastAsia="Times New Roman" w:cs="Times New Roman"/>
              </w:rPr>
              <w:t xml:space="preserve">• Flask backend• ML prediction model </w:t>
            </w:r>
          </w:p>
        </w:tc>
        <w:tc>
          <w:tcPr>
            <w:tcW w:w="25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8339D89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Result page• Predict </w:t>
            </w:r>
          </w:p>
          <w:p w14:paraId="2F2F73E7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Again option </w:t>
            </w:r>
          </w:p>
        </w:tc>
      </w:tr>
      <w:tr w14:paraId="1F2C44A3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766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6443B7CC">
            <w:pPr>
              <w:spacing w:after="0"/>
              <w:ind w:left="4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Customer Thoughts (What is the customer thinking?) </w:t>
            </w:r>
          </w:p>
        </w:tc>
        <w:tc>
          <w:tcPr>
            <w:tcW w:w="23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14EF09CB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"Am I eligible?"• "Did I enter everything correctly?" </w:t>
            </w:r>
          </w:p>
        </w:tc>
        <w:tc>
          <w:tcPr>
            <w:tcW w:w="18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1576DD0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"How is my application evaluated?" </w:t>
            </w:r>
          </w:p>
        </w:tc>
        <w:tc>
          <w:tcPr>
            <w:tcW w:w="25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021C9FD4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"Why was it approved/rejected?" </w:t>
            </w:r>
          </w:p>
        </w:tc>
      </w:tr>
      <w:tr w14:paraId="0D43BC92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520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0051D2AD">
            <w:pPr>
              <w:spacing w:after="0"/>
              <w:ind w:left="4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Customer Feelings (What is the customer feeling?) </w:t>
            </w:r>
          </w:p>
        </w:tc>
        <w:tc>
          <w:tcPr>
            <w:tcW w:w="23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5E0BD677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Hopeful• Curious </w:t>
            </w:r>
          </w:p>
        </w:tc>
        <w:tc>
          <w:tcPr>
            <w:tcW w:w="18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072F861A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Anxious• </w:t>
            </w:r>
          </w:p>
          <w:p w14:paraId="45384067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Excited </w:t>
            </w:r>
          </w:p>
        </w:tc>
        <w:tc>
          <w:tcPr>
            <w:tcW w:w="25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1A0B88A9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Happy (if approved)• </w:t>
            </w:r>
          </w:p>
          <w:p w14:paraId="47867BAF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Disappointed (if rejected) </w:t>
            </w:r>
          </w:p>
        </w:tc>
      </w:tr>
      <w:tr w14:paraId="5506D053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765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7AA5F844">
            <w:pPr>
              <w:spacing w:after="0"/>
              <w:ind w:left="4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Process Ownership (Who is in the lead on this?) </w:t>
            </w:r>
          </w:p>
        </w:tc>
        <w:tc>
          <w:tcPr>
            <w:tcW w:w="23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4C3230A1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Customer </w:t>
            </w:r>
          </w:p>
        </w:tc>
        <w:tc>
          <w:tcPr>
            <w:tcW w:w="18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C8067EE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ML System &amp; Flask Application </w:t>
            </w:r>
          </w:p>
        </w:tc>
        <w:tc>
          <w:tcPr>
            <w:tcW w:w="25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251FEE54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System displays result• Customer reviews outcome </w:t>
            </w:r>
          </w:p>
        </w:tc>
      </w:tr>
      <w:tr w14:paraId="727BDC8C">
        <w:tblPrEx>
          <w:tblCellMar>
            <w:top w:w="52" w:type="dxa"/>
            <w:left w:w="105" w:type="dxa"/>
            <w:bottom w:w="0" w:type="dxa"/>
            <w:right w:w="77" w:type="dxa"/>
          </w:tblCellMar>
        </w:tblPrEx>
        <w:trPr>
          <w:trHeight w:val="769" w:hRule="atLeast"/>
        </w:trPr>
        <w:tc>
          <w:tcPr>
            <w:tcW w:w="286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4F81BD"/>
          </w:tcPr>
          <w:p w14:paraId="0172E8C2">
            <w:pPr>
              <w:spacing w:after="0"/>
              <w:ind w:left="4"/>
              <w:jc w:val="both"/>
            </w:pPr>
            <w:r>
              <w:rPr>
                <w:rFonts w:ascii="Times New Roman" w:hAnsi="Times New Roman" w:eastAsia="Times New Roman" w:cs="Times New Roman"/>
                <w:b/>
                <w:color w:val="FFFFFF"/>
              </w:rPr>
              <w:t xml:space="preserve">Opportunities (How can we improve this stage?) </w:t>
            </w:r>
          </w:p>
        </w:tc>
        <w:tc>
          <w:tcPr>
            <w:tcW w:w="23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057FD78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Simplify the form• </w:t>
            </w:r>
          </w:p>
          <w:p w14:paraId="3AA3B7C4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Add input validation </w:t>
            </w:r>
          </w:p>
        </w:tc>
        <w:tc>
          <w:tcPr>
            <w:tcW w:w="1881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35CDB102">
            <w:pPr>
              <w:spacing w:after="0"/>
              <w:ind w:right="101"/>
              <w:jc w:val="both"/>
            </w:pPr>
            <w:r>
              <w:rPr>
                <w:rFonts w:ascii="Times New Roman" w:hAnsi="Times New Roman" w:eastAsia="Times New Roman" w:cs="Times New Roman"/>
              </w:rPr>
              <w:t xml:space="preserve">• Faster prediction• Progress indicator </w:t>
            </w:r>
          </w:p>
        </w:tc>
        <w:tc>
          <w:tcPr>
            <w:tcW w:w="2585" w:type="dxa"/>
            <w:tcBorders>
              <w:top w:val="single" w:color="FFFFFF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  <w:shd w:val="clear" w:color="auto" w:fill="DBE5F1"/>
          </w:tcPr>
          <w:p w14:paraId="2F0C70F2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• Explain prediction• </w:t>
            </w:r>
          </w:p>
          <w:p w14:paraId="0B55B7E1">
            <w:pPr>
              <w:spacing w:after="0"/>
            </w:pPr>
            <w:r>
              <w:rPr>
                <w:rFonts w:ascii="Times New Roman" w:hAnsi="Times New Roman" w:eastAsia="Times New Roman" w:cs="Times New Roman"/>
              </w:rPr>
              <w:t xml:space="preserve">Suggest improvements after rejection </w:t>
            </w:r>
          </w:p>
        </w:tc>
      </w:tr>
    </w:tbl>
    <w:p w14:paraId="14C8CE57">
      <w:pPr>
        <w:spacing w:after="0"/>
      </w:pPr>
      <w:r>
        <w:rPr>
          <w:rFonts w:ascii="Times New Roman" w:hAnsi="Times New Roman" w:eastAsia="Times New Roman" w:cs="Times New Roman"/>
        </w:rPr>
        <w:t xml:space="preserve"> </w:t>
      </w:r>
    </w:p>
    <w:sectPr>
      <w:pgSz w:w="12240" w:h="15840"/>
      <w:pgMar w:top="225" w:right="1546" w:bottom="1440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AF8"/>
    <w:rsid w:val="002B60F0"/>
    <w:rsid w:val="00C754CA"/>
    <w:rsid w:val="00EB3AF8"/>
    <w:rsid w:val="6E83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208</Words>
  <Characters>1200</Characters>
  <Lines>10</Lines>
  <Paragraphs>2</Paragraphs>
  <TotalTime>0</TotalTime>
  <ScaleCrop>false</ScaleCrop>
  <LinksUpToDate>false</LinksUpToDate>
  <CharactersWithSpaces>1416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2026-07-14T04:07:00Z</dcterms:created>
  <dc:creator>Mounika Oruganti</dc:creator>
  <cp:lastModifiedBy>Lakshmimounika Oruganti</cp:lastModifiedBy>
  <dcterms:modified xsi:type="dcterms:W3CDTF">2026-07-14T08:36:40Z</dcterms:modified>
  <dc:title>Customer Journey Map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95D036ACB15948439E52CBF7D815FD89_13</vt:lpwstr>
  </property>
</Properties>
</file>