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AD391"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Makalah</w:t>
      </w:r>
    </w:p>
    <w:p w14:paraId="391325F0"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 xml:space="preserve">Efektivitas </w:t>
      </w:r>
      <w:r>
        <w:rPr>
          <w:rFonts w:ascii="Times New Roman" w:eastAsia="Calibri" w:hAnsi="Times New Roman"/>
          <w:b/>
          <w:bCs/>
          <w:i/>
          <w:iCs/>
          <w:color w:val="000000"/>
        </w:rPr>
        <w:t>E-Learning</w:t>
      </w:r>
      <w:r>
        <w:rPr>
          <w:rFonts w:ascii="Times New Roman" w:eastAsia="Calibri" w:hAnsi="Times New Roman"/>
          <w:b/>
          <w:bCs/>
          <w:color w:val="000000"/>
        </w:rPr>
        <w:t xml:space="preserve"> dalam Lingkup</w:t>
      </w:r>
    </w:p>
    <w:p w14:paraId="2EA32DDF"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 xml:space="preserve"> Mahasiswa Institut Teknologi Sepuluh Nopember</w:t>
      </w:r>
    </w:p>
    <w:p w14:paraId="45239B01"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 xml:space="preserve"> </w:t>
      </w:r>
    </w:p>
    <w:p w14:paraId="01FE4AC9" w14:textId="77777777" w:rsidR="00FF5883" w:rsidRDefault="00554E14">
      <w:pPr>
        <w:spacing w:line="360" w:lineRule="auto"/>
        <w:contextualSpacing/>
        <w:jc w:val="center"/>
        <w:rPr>
          <w:rFonts w:ascii="Times New Roman" w:eastAsia="Calibri" w:hAnsi="Times New Roman"/>
          <w:color w:val="000000"/>
        </w:rPr>
      </w:pPr>
      <w:r>
        <w:rPr>
          <w:rFonts w:ascii="Times New Roman" w:hAnsi="Times New Roman"/>
          <w:noProof/>
        </w:rPr>
        <w:drawing>
          <wp:inline distT="0" distB="0" distL="0" distR="0" wp14:anchorId="1ED45075" wp14:editId="521F5904">
            <wp:extent cx="3543300" cy="2849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43300" cy="2849880"/>
                    </a:xfrm>
                    <a:prstGeom prst="rect">
                      <a:avLst/>
                    </a:prstGeom>
                    <a:noFill/>
                    <a:ln>
                      <a:noFill/>
                    </a:ln>
                  </pic:spPr>
                </pic:pic>
              </a:graphicData>
            </a:graphic>
          </wp:inline>
        </w:drawing>
      </w:r>
      <w:r>
        <w:rPr>
          <w:rFonts w:ascii="Times New Roman" w:eastAsia="Calibri" w:hAnsi="Times New Roman"/>
          <w:color w:val="000000"/>
        </w:rPr>
        <w:t xml:space="preserve"> </w:t>
      </w:r>
    </w:p>
    <w:p w14:paraId="1387B732"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 xml:space="preserve"> </w:t>
      </w:r>
    </w:p>
    <w:p w14:paraId="588BB927"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Dosen Pengampu</w:t>
      </w:r>
    </w:p>
    <w:p w14:paraId="034B02A9" w14:textId="77777777" w:rsidR="00FF5883" w:rsidRDefault="00554E14">
      <w:pPr>
        <w:spacing w:line="360" w:lineRule="auto"/>
        <w:contextualSpacing/>
        <w:jc w:val="center"/>
        <w:rPr>
          <w:rFonts w:ascii="Times New Roman" w:eastAsia="Calibri" w:hAnsi="Times New Roman"/>
          <w:color w:val="000000"/>
        </w:rPr>
      </w:pPr>
      <w:r>
        <w:rPr>
          <w:rFonts w:ascii="Times New Roman" w:eastAsia="Calibri" w:hAnsi="Times New Roman"/>
          <w:color w:val="000000"/>
        </w:rPr>
        <w:t xml:space="preserve"> Dra.Dyah Satya Yoga Agustin</w:t>
      </w:r>
    </w:p>
    <w:p w14:paraId="6FB1B9AD" w14:textId="77777777" w:rsidR="00FF5883" w:rsidRDefault="00554E14">
      <w:pPr>
        <w:spacing w:line="360" w:lineRule="auto"/>
        <w:contextualSpacing/>
        <w:jc w:val="both"/>
        <w:rPr>
          <w:rFonts w:ascii="Times New Roman" w:eastAsia="Calibri" w:hAnsi="Times New Roman"/>
          <w:b/>
          <w:bCs/>
          <w:color w:val="000000"/>
        </w:rPr>
      </w:pPr>
      <w:r>
        <w:rPr>
          <w:rFonts w:ascii="Times New Roman" w:eastAsia="Calibri" w:hAnsi="Times New Roman"/>
          <w:b/>
          <w:bCs/>
          <w:color w:val="000000"/>
        </w:rPr>
        <w:t xml:space="preserve"> </w:t>
      </w:r>
    </w:p>
    <w:p w14:paraId="102D091B"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Disusun Oleh:</w:t>
      </w:r>
    </w:p>
    <w:p w14:paraId="2AC3008A"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 xml:space="preserve">Kelas 33 </w:t>
      </w:r>
    </w:p>
    <w:p w14:paraId="15F87CA9"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 xml:space="preserve"> </w:t>
      </w:r>
    </w:p>
    <w:p w14:paraId="78D320A7" w14:textId="77777777" w:rsidR="00FF5883" w:rsidRDefault="00554E14">
      <w:pPr>
        <w:spacing w:line="360" w:lineRule="auto"/>
        <w:contextualSpacing/>
        <w:jc w:val="center"/>
        <w:rPr>
          <w:rFonts w:ascii="Times New Roman" w:eastAsia="Calibri" w:hAnsi="Times New Roman"/>
          <w:color w:val="000000"/>
        </w:rPr>
      </w:pPr>
      <w:r>
        <w:rPr>
          <w:rFonts w:ascii="Times New Roman" w:eastAsia="Calibri" w:hAnsi="Times New Roman"/>
          <w:color w:val="000000"/>
        </w:rPr>
        <w:t xml:space="preserve">   Natasya Abygail Nelwan</w:t>
      </w:r>
      <w:r>
        <w:rPr>
          <w:rFonts w:ascii="Times New Roman" w:eastAsia="Calibri" w:hAnsi="Times New Roman"/>
          <w:color w:val="000000"/>
        </w:rPr>
        <w:tab/>
      </w:r>
    </w:p>
    <w:p w14:paraId="5698AEE3" w14:textId="77777777" w:rsidR="00FF5883" w:rsidRDefault="00554E14">
      <w:pPr>
        <w:spacing w:line="360" w:lineRule="auto"/>
        <w:contextualSpacing/>
        <w:jc w:val="center"/>
        <w:rPr>
          <w:rFonts w:ascii="Times New Roman" w:eastAsia="Calibri" w:hAnsi="Times New Roman"/>
          <w:color w:val="000000"/>
        </w:rPr>
      </w:pPr>
      <w:r>
        <w:rPr>
          <w:rFonts w:ascii="Times New Roman" w:eastAsia="Calibri" w:hAnsi="Times New Roman"/>
          <w:color w:val="000000"/>
        </w:rPr>
        <w:t>05311940000020</w:t>
      </w:r>
    </w:p>
    <w:p w14:paraId="3A7A1CFF" w14:textId="77777777" w:rsidR="00FF5883" w:rsidRDefault="00554E14">
      <w:pPr>
        <w:spacing w:line="360" w:lineRule="auto"/>
        <w:contextualSpacing/>
        <w:rPr>
          <w:rFonts w:ascii="Times New Roman" w:eastAsia="Calibri" w:hAnsi="Times New Roman"/>
          <w:b/>
          <w:bCs/>
          <w:color w:val="000000"/>
        </w:rPr>
      </w:pPr>
      <w:r>
        <w:rPr>
          <w:rFonts w:ascii="Times New Roman" w:eastAsia="Calibri" w:hAnsi="Times New Roman"/>
          <w:b/>
          <w:bCs/>
          <w:color w:val="000000"/>
        </w:rPr>
        <w:t xml:space="preserve"> </w:t>
      </w:r>
    </w:p>
    <w:p w14:paraId="79B73701" w14:textId="77777777" w:rsidR="00FF5883" w:rsidRDefault="00554E14">
      <w:pPr>
        <w:spacing w:line="360" w:lineRule="auto"/>
        <w:contextualSpacing/>
        <w:rPr>
          <w:rFonts w:ascii="Times New Roman" w:eastAsia="Calibri" w:hAnsi="Times New Roman"/>
          <w:b/>
          <w:bCs/>
          <w:color w:val="000000"/>
        </w:rPr>
      </w:pPr>
      <w:r>
        <w:rPr>
          <w:rFonts w:ascii="Times New Roman" w:eastAsia="Calibri" w:hAnsi="Times New Roman"/>
          <w:b/>
          <w:bCs/>
          <w:color w:val="000000"/>
        </w:rPr>
        <w:t xml:space="preserve"> </w:t>
      </w:r>
    </w:p>
    <w:p w14:paraId="04C60F70"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 xml:space="preserve">INSTITUT TEKNOLOGI SEPULUH </w:t>
      </w:r>
      <w:r>
        <w:rPr>
          <w:rFonts w:ascii="Times New Roman" w:eastAsia="Calibri" w:hAnsi="Times New Roman"/>
          <w:b/>
          <w:bCs/>
          <w:color w:val="000000"/>
        </w:rPr>
        <w:t>NOPEMBER</w:t>
      </w:r>
    </w:p>
    <w:p w14:paraId="3D4AE8B8"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FAKULTAS TEKNOLOGI INFORMASI DAN KOMUNIKASI</w:t>
      </w:r>
    </w:p>
    <w:p w14:paraId="7DCEBB0C"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DEPARTEMEN TEKNOLOGI INFORMASI</w:t>
      </w:r>
    </w:p>
    <w:p w14:paraId="7EEAC440"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2019/2020</w:t>
      </w:r>
    </w:p>
    <w:p w14:paraId="0F77C610" w14:textId="77777777" w:rsidR="00FF5883" w:rsidRDefault="00554E14">
      <w:pPr>
        <w:rPr>
          <w:rFonts w:ascii="Times New Roman" w:hAnsi="Times New Roman"/>
        </w:rPr>
      </w:pPr>
      <w:r>
        <w:rPr>
          <w:rFonts w:ascii="Times New Roman" w:hAnsi="Times New Roman"/>
        </w:rPr>
        <w:t xml:space="preserve"> </w:t>
      </w:r>
    </w:p>
    <w:sdt>
      <w:sdtPr>
        <w:rPr>
          <w:rFonts w:ascii="Times New Roman" w:hAnsi="Times New Roman" w:cs="Times New Roman"/>
          <w:b w:val="0"/>
          <w:bCs w:val="0"/>
          <w:sz w:val="22"/>
        </w:rPr>
        <w:id w:val="1830862304"/>
        <w:docPartObj>
          <w:docPartGallery w:val="Table of Contents"/>
          <w:docPartUnique/>
        </w:docPartObj>
      </w:sdtPr>
      <w:sdtEndPr>
        <w:rPr>
          <w:rFonts w:cs="Calibri"/>
        </w:rPr>
      </w:sdtEndPr>
      <w:sdtContent>
        <w:p w14:paraId="00F5FC34" w14:textId="77777777" w:rsidR="00FF5883" w:rsidRDefault="00554E14">
          <w:pPr>
            <w:pStyle w:val="Heading1"/>
            <w:ind w:left="3600"/>
            <w:rPr>
              <w:rFonts w:ascii="Times New Roman" w:hAnsi="Times New Roman" w:cs="Times New Roman"/>
              <w:sz w:val="22"/>
              <w:szCs w:val="22"/>
            </w:rPr>
          </w:pPr>
          <w:r>
            <w:rPr>
              <w:rFonts w:ascii="Times New Roman" w:hAnsi="Times New Roman" w:cs="Times New Roman"/>
              <w:sz w:val="22"/>
              <w:szCs w:val="22"/>
            </w:rPr>
            <w:t xml:space="preserve">   </w:t>
          </w:r>
          <w:bookmarkStart w:id="0" w:name="_Toc39362300"/>
          <w:r>
            <w:rPr>
              <w:rFonts w:ascii="Times New Roman" w:hAnsi="Times New Roman" w:cs="Times New Roman"/>
              <w:sz w:val="22"/>
              <w:szCs w:val="22"/>
            </w:rPr>
            <w:t xml:space="preserve"> </w:t>
          </w:r>
          <w:r>
            <w:rPr>
              <w:rFonts w:ascii="Times New Roman" w:hAnsi="Times New Roman" w:cs="Times New Roman"/>
            </w:rPr>
            <w:t>DAFTAR ISI</w:t>
          </w:r>
          <w:bookmarkEnd w:id="0"/>
        </w:p>
        <w:p w14:paraId="77D906B1" w14:textId="77777777" w:rsidR="00FF5883" w:rsidRDefault="00554E14">
          <w:pPr>
            <w:pStyle w:val="TOC1"/>
          </w:pPr>
          <w:r>
            <w:t>DAFTAR ISI</w:t>
          </w:r>
          <w:r>
            <w:ptab w:relativeTo="margin" w:alignment="right" w:leader="dot"/>
          </w:r>
          <w:r>
            <w:t>2</w:t>
          </w:r>
        </w:p>
        <w:p w14:paraId="5BE2B028" w14:textId="77777777" w:rsidR="00FF5883" w:rsidRDefault="00554E14">
          <w:pPr>
            <w:pStyle w:val="TOC3"/>
            <w:spacing w:before="0" w:beforeAutospacing="0" w:after="120" w:afterAutospacing="0" w:line="240" w:lineRule="auto"/>
            <w:rPr>
              <w:rFonts w:ascii="Times New Roman" w:hAnsi="Times New Roman" w:cs="Times New Roman"/>
              <w:sz w:val="22"/>
              <w:szCs w:val="22"/>
            </w:rPr>
          </w:pPr>
          <w:r>
            <w:rPr>
              <w:rFonts w:ascii="Times New Roman" w:hAnsi="Times New Roman" w:cs="Times New Roman"/>
              <w:sz w:val="22"/>
              <w:szCs w:val="22"/>
            </w:rPr>
            <w:t>BAB 1</w:t>
          </w:r>
          <w:r>
            <w:rPr>
              <w:rFonts w:ascii="Times New Roman" w:hAnsi="Times New Roman" w:cs="Times New Roman"/>
              <w:sz w:val="22"/>
              <w:szCs w:val="22"/>
            </w:rPr>
            <w:ptab w:relativeTo="margin" w:alignment="right" w:leader="dot"/>
          </w:r>
          <w:r>
            <w:rPr>
              <w:rFonts w:ascii="Times New Roman" w:hAnsi="Times New Roman" w:cs="Times New Roman"/>
              <w:sz w:val="22"/>
              <w:szCs w:val="22"/>
            </w:rPr>
            <w:t>3</w:t>
          </w:r>
        </w:p>
        <w:p w14:paraId="228CDDA7" w14:textId="77777777" w:rsidR="00FF5883" w:rsidRDefault="00554E14">
          <w:pPr>
            <w:pStyle w:val="TOC1"/>
            <w:numPr>
              <w:ilvl w:val="0"/>
              <w:numId w:val="1"/>
            </w:numPr>
            <w:tabs>
              <w:tab w:val="clear" w:pos="1276"/>
            </w:tabs>
            <w:ind w:left="709" w:hanging="303"/>
          </w:pPr>
          <w:r>
            <w:t>Latar Belakang</w:t>
          </w:r>
          <w:r>
            <w:ptab w:relativeTo="margin" w:alignment="right" w:leader="dot"/>
          </w:r>
          <w:r>
            <w:t>3</w:t>
          </w:r>
        </w:p>
        <w:p w14:paraId="11201175" w14:textId="77777777" w:rsidR="00FF5883" w:rsidRDefault="00554E14">
          <w:pPr>
            <w:pStyle w:val="TOC1"/>
            <w:numPr>
              <w:ilvl w:val="0"/>
              <w:numId w:val="1"/>
            </w:numPr>
            <w:tabs>
              <w:tab w:val="clear" w:pos="1276"/>
            </w:tabs>
            <w:ind w:left="709" w:hanging="303"/>
          </w:pPr>
          <w:r>
            <w:t>Rumusan Masalah</w:t>
          </w:r>
          <w:r>
            <w:ptab w:relativeTo="margin" w:alignment="right" w:leader="dot"/>
          </w:r>
          <w:r>
            <w:t>5</w:t>
          </w:r>
        </w:p>
        <w:p w14:paraId="164A7B6A" w14:textId="77777777" w:rsidR="00FF5883" w:rsidRDefault="00554E14">
          <w:pPr>
            <w:pStyle w:val="TOC1"/>
            <w:numPr>
              <w:ilvl w:val="0"/>
              <w:numId w:val="1"/>
            </w:numPr>
            <w:tabs>
              <w:tab w:val="clear" w:pos="1276"/>
            </w:tabs>
            <w:ind w:left="709" w:hanging="303"/>
          </w:pPr>
          <w:r>
            <w:t>Tujuan Penelitian</w:t>
          </w:r>
          <w:r>
            <w:ptab w:relativeTo="margin" w:alignment="right" w:leader="dot"/>
          </w:r>
          <w:r>
            <w:t>5</w:t>
          </w:r>
          <w:r>
            <w:fldChar w:fldCharType="begin"/>
          </w:r>
          <w:r>
            <w:instrText xml:space="preserve"> TOC \o \h \z \u </w:instrText>
          </w:r>
          <w:r>
            <w:fldChar w:fldCharType="separate"/>
          </w:r>
        </w:p>
        <w:p w14:paraId="426D570B" w14:textId="77777777" w:rsidR="00FF5883" w:rsidRDefault="00554E14">
          <w:pPr>
            <w:pStyle w:val="TOC1"/>
            <w:numPr>
              <w:ilvl w:val="0"/>
              <w:numId w:val="1"/>
            </w:numPr>
            <w:tabs>
              <w:tab w:val="clear" w:pos="1276"/>
            </w:tabs>
            <w:ind w:left="709" w:hanging="303"/>
          </w:pPr>
          <w:r>
            <w:fldChar w:fldCharType="end"/>
          </w:r>
          <w:r>
            <w:t>Manfaat Penelitian</w:t>
          </w:r>
          <w:r>
            <w:ptab w:relativeTo="margin" w:alignment="right" w:leader="dot"/>
          </w:r>
          <w:r>
            <w:t>5</w:t>
          </w:r>
        </w:p>
        <w:p w14:paraId="77B10A0C" w14:textId="77777777" w:rsidR="00FF5883" w:rsidRDefault="00554E14">
          <w:pPr>
            <w:pStyle w:val="TOC1"/>
            <w:numPr>
              <w:ilvl w:val="0"/>
              <w:numId w:val="2"/>
            </w:numPr>
          </w:pPr>
          <w:r>
            <w:t xml:space="preserve">Manfaat bagi </w:t>
          </w:r>
          <w:r>
            <w:t>Mahasiswa</w:t>
          </w:r>
          <w:r>
            <w:ptab w:relativeTo="margin" w:alignment="right" w:leader="dot"/>
          </w:r>
          <w:r>
            <w:t>5</w:t>
          </w:r>
        </w:p>
        <w:p w14:paraId="5DDB7262" w14:textId="77777777" w:rsidR="00FF5883" w:rsidRDefault="00554E14">
          <w:pPr>
            <w:pStyle w:val="TOC1"/>
            <w:numPr>
              <w:ilvl w:val="0"/>
              <w:numId w:val="2"/>
            </w:numPr>
          </w:pPr>
          <w:r>
            <w:t>Manfaat bagi Universitas</w:t>
          </w:r>
          <w:r>
            <w:ptab w:relativeTo="margin" w:alignment="right" w:leader="dot"/>
          </w:r>
          <w:r>
            <w:rPr>
              <w:lang w:val="en-US"/>
            </w:rPr>
            <w:t>6</w:t>
          </w:r>
        </w:p>
        <w:p w14:paraId="46BFF58A" w14:textId="77777777" w:rsidR="00FF5883" w:rsidRDefault="00554E14">
          <w:pPr>
            <w:pStyle w:val="TOC1"/>
            <w:ind w:left="709" w:hanging="283"/>
          </w:pPr>
          <w:r>
            <w:t>5.  Metode Penelitian</w:t>
          </w:r>
          <w:r>
            <w:ptab w:relativeTo="margin" w:alignment="right" w:leader="dot"/>
          </w:r>
          <w:r>
            <w:t>6</w:t>
          </w:r>
        </w:p>
        <w:p w14:paraId="4D3B841A" w14:textId="77777777" w:rsidR="00FF5883" w:rsidRDefault="00554E14">
          <w:pPr>
            <w:pStyle w:val="TOC1"/>
            <w:rPr>
              <w:lang w:val="en-US"/>
            </w:rPr>
          </w:pPr>
          <w:r>
            <w:t>BAB 2</w:t>
          </w:r>
          <w:r>
            <w:ptab w:relativeTo="margin" w:alignment="right" w:leader="dot"/>
          </w:r>
          <w:r>
            <w:rPr>
              <w:lang w:val="en-US"/>
            </w:rPr>
            <w:t>8</w:t>
          </w:r>
        </w:p>
        <w:p w14:paraId="7F47B288" w14:textId="77777777" w:rsidR="00FF5883" w:rsidRDefault="00554E14">
          <w:pPr>
            <w:pStyle w:val="TOC1"/>
            <w:rPr>
              <w:lang w:val="en-US"/>
            </w:rPr>
          </w:pPr>
          <w:r>
            <w:t>1. Landasan Teori</w:t>
          </w:r>
          <w:r>
            <w:ptab w:relativeTo="margin" w:alignment="right" w:leader="dot"/>
          </w:r>
          <w:r>
            <w:rPr>
              <w:lang w:val="en-US"/>
            </w:rPr>
            <w:t>8</w:t>
          </w:r>
        </w:p>
        <w:p w14:paraId="7C990A7B" w14:textId="77777777" w:rsidR="00FF5883" w:rsidRDefault="00554E14">
          <w:pPr>
            <w:pStyle w:val="TOC1"/>
            <w:numPr>
              <w:ilvl w:val="0"/>
              <w:numId w:val="3"/>
            </w:numPr>
          </w:pPr>
          <w:r>
            <w:t>Efektivitas</w:t>
          </w:r>
          <w:r>
            <w:ptab w:relativeTo="margin" w:alignment="right" w:leader="dot"/>
          </w:r>
          <w:r>
            <w:rPr>
              <w:lang w:val="en-US"/>
            </w:rPr>
            <w:t>8</w:t>
          </w:r>
        </w:p>
        <w:p w14:paraId="16341349" w14:textId="77777777" w:rsidR="00FF5883" w:rsidRDefault="00554E14">
          <w:pPr>
            <w:pStyle w:val="TOC1"/>
            <w:numPr>
              <w:ilvl w:val="0"/>
              <w:numId w:val="3"/>
            </w:numPr>
          </w:pPr>
          <w:r>
            <w:t>E-Learning</w:t>
          </w:r>
          <w:r>
            <w:ptab w:relativeTo="margin" w:alignment="right" w:leader="dot"/>
          </w:r>
          <w:r>
            <w:rPr>
              <w:lang w:val="en-US"/>
            </w:rPr>
            <w:t>9</w:t>
          </w:r>
        </w:p>
        <w:p w14:paraId="66D4A212" w14:textId="3A772371" w:rsidR="00FF5883" w:rsidRDefault="00554E14">
          <w:pPr>
            <w:pStyle w:val="TOC1"/>
            <w:numPr>
              <w:ilvl w:val="0"/>
              <w:numId w:val="3"/>
            </w:numPr>
          </w:pPr>
          <w:r>
            <w:t>Mahasiswa</w:t>
          </w:r>
          <w:r>
            <w:ptab w:relativeTo="margin" w:alignment="right" w:leader="dot"/>
          </w:r>
          <w:r>
            <w:t>1</w:t>
          </w:r>
          <w:r w:rsidR="00936E83">
            <w:rPr>
              <w:lang w:val="en-US"/>
            </w:rPr>
            <w:t>1</w:t>
          </w:r>
        </w:p>
        <w:p w14:paraId="065A827B" w14:textId="324CB339" w:rsidR="00FF5883" w:rsidRDefault="00554E14">
          <w:pPr>
            <w:pStyle w:val="TOC1"/>
            <w:rPr>
              <w:lang w:val="en-US"/>
            </w:rPr>
          </w:pPr>
          <w:r>
            <w:t>2. Tinjauan Pustaka</w:t>
          </w:r>
          <w:r>
            <w:ptab w:relativeTo="margin" w:alignment="right" w:leader="dot"/>
          </w:r>
          <w:r>
            <w:t>1</w:t>
          </w:r>
          <w:r w:rsidR="00936E83">
            <w:rPr>
              <w:lang w:val="en-US"/>
            </w:rPr>
            <w:t>2</w:t>
          </w:r>
        </w:p>
        <w:p w14:paraId="594C5869" w14:textId="77777777" w:rsidR="00FF5883" w:rsidRDefault="00554E14">
          <w:pPr>
            <w:pStyle w:val="TOC1"/>
            <w:numPr>
              <w:ilvl w:val="0"/>
              <w:numId w:val="4"/>
            </w:numPr>
          </w:pPr>
          <w:r>
            <w:t>Shinta Kurnia Dewi (2011)</w:t>
          </w:r>
          <w:r>
            <w:ptab w:relativeTo="margin" w:alignment="right" w:leader="dot"/>
          </w:r>
          <w:r>
            <w:t>1</w:t>
          </w:r>
          <w:r>
            <w:rPr>
              <w:lang w:val="en-US"/>
            </w:rPr>
            <w:t>2</w:t>
          </w:r>
        </w:p>
        <w:p w14:paraId="60E8A908" w14:textId="77777777" w:rsidR="00FF5883" w:rsidRDefault="00554E14">
          <w:pPr>
            <w:pStyle w:val="TOC1"/>
            <w:numPr>
              <w:ilvl w:val="0"/>
              <w:numId w:val="4"/>
            </w:numPr>
          </w:pPr>
          <w:r>
            <w:t xml:space="preserve">Zesty Amalia(2010) </w:t>
          </w:r>
          <w:r>
            <w:ptab w:relativeTo="margin" w:alignment="right" w:leader="dot"/>
          </w:r>
          <w:r>
            <w:t>1</w:t>
          </w:r>
          <w:r>
            <w:rPr>
              <w:lang w:val="en-US"/>
            </w:rPr>
            <w:t>2</w:t>
          </w:r>
        </w:p>
        <w:p w14:paraId="58A97F88" w14:textId="77777777" w:rsidR="00FF5883" w:rsidRDefault="00554E14">
          <w:pPr>
            <w:pStyle w:val="TOC1"/>
            <w:numPr>
              <w:ilvl w:val="0"/>
              <w:numId w:val="4"/>
            </w:numPr>
            <w:rPr>
              <w:rFonts w:cs="Times New Roman"/>
              <w:szCs w:val="22"/>
            </w:rPr>
          </w:pPr>
          <w:r>
            <w:t>Nurhadi (2010)</w:t>
          </w:r>
          <w:r>
            <w:ptab w:relativeTo="margin" w:alignment="right" w:leader="dot"/>
          </w:r>
          <w:r>
            <w:t>1</w:t>
          </w:r>
          <w:r>
            <w:rPr>
              <w:lang w:val="en-US"/>
            </w:rPr>
            <w:t>3</w:t>
          </w:r>
        </w:p>
        <w:p w14:paraId="798E6642" w14:textId="400595A6" w:rsidR="00FF5883" w:rsidRDefault="00554E14">
          <w:pPr>
            <w:pStyle w:val="TOC1"/>
            <w:rPr>
              <w:lang w:val="en-US"/>
            </w:rPr>
          </w:pPr>
          <w:r>
            <w:t>3. Kerangka Pemikiran</w:t>
          </w:r>
          <w:r>
            <w:ptab w:relativeTo="margin" w:alignment="right" w:leader="dot"/>
          </w:r>
          <w:r>
            <w:t>1</w:t>
          </w:r>
          <w:r w:rsidR="00936E83">
            <w:rPr>
              <w:lang w:val="en-US"/>
            </w:rPr>
            <w:t>3</w:t>
          </w:r>
        </w:p>
        <w:p w14:paraId="66F5FAB8" w14:textId="77777777" w:rsidR="00FF5883" w:rsidRDefault="00554E14">
          <w:pPr>
            <w:pStyle w:val="TOC1"/>
            <w:rPr>
              <w:lang w:val="en-US"/>
            </w:rPr>
          </w:pPr>
          <w:r>
            <w:t>BAB 3</w:t>
          </w:r>
          <w:r>
            <w:ptab w:relativeTo="margin" w:alignment="right" w:leader="dot"/>
          </w:r>
          <w:r>
            <w:t>1</w:t>
          </w:r>
          <w:r>
            <w:rPr>
              <w:lang w:val="en-US"/>
            </w:rPr>
            <w:t>5</w:t>
          </w:r>
        </w:p>
        <w:p w14:paraId="05A051B8" w14:textId="77777777" w:rsidR="00FF5883" w:rsidRDefault="00554E14">
          <w:pPr>
            <w:pStyle w:val="TOC1"/>
            <w:numPr>
              <w:ilvl w:val="0"/>
              <w:numId w:val="5"/>
            </w:numPr>
          </w:pPr>
          <w:r>
            <w:t>Kelebihan dan Kekurangan E-Learning</w:t>
          </w:r>
          <w:r>
            <w:ptab w:relativeTo="margin" w:alignment="right" w:leader="dot"/>
          </w:r>
          <w:r>
            <w:t>1</w:t>
          </w:r>
          <w:r>
            <w:rPr>
              <w:lang w:val="en-US"/>
            </w:rPr>
            <w:t>5</w:t>
          </w:r>
        </w:p>
        <w:p w14:paraId="726BB065" w14:textId="77777777" w:rsidR="00FF5883" w:rsidRDefault="00554E14">
          <w:pPr>
            <w:pStyle w:val="TOC1"/>
            <w:numPr>
              <w:ilvl w:val="0"/>
              <w:numId w:val="5"/>
            </w:numPr>
          </w:pPr>
          <w:r>
            <w:t>Efektivitas E-Learning bagi Mahasiswa ITS</w:t>
          </w:r>
          <w:r>
            <w:ptab w:relativeTo="margin" w:alignment="right" w:leader="dot"/>
          </w:r>
          <w:r>
            <w:t>1</w:t>
          </w:r>
          <w:r>
            <w:rPr>
              <w:lang w:val="en-US"/>
            </w:rPr>
            <w:t>6</w:t>
          </w:r>
        </w:p>
        <w:p w14:paraId="285B0782" w14:textId="77777777" w:rsidR="00FF5883" w:rsidRDefault="00554E14">
          <w:pPr>
            <w:pStyle w:val="TOC1"/>
          </w:pPr>
          <w:r>
            <w:t>BAB 4</w:t>
          </w:r>
          <w:r>
            <w:ptab w:relativeTo="margin" w:alignment="right" w:leader="dot"/>
          </w:r>
          <w:r>
            <w:t>1</w:t>
          </w:r>
          <w:r>
            <w:rPr>
              <w:lang w:val="en-US"/>
            </w:rPr>
            <w:t>9</w:t>
          </w:r>
        </w:p>
      </w:sdtContent>
    </w:sdt>
    <w:p w14:paraId="473BC098" w14:textId="77777777" w:rsidR="00FF5883" w:rsidRDefault="00FF5883">
      <w:pPr>
        <w:pStyle w:val="Heading1"/>
        <w:rPr>
          <w:rFonts w:ascii="Times New Roman" w:eastAsia="Calibri" w:hAnsi="Times New Roman" w:cs="Times New Roman"/>
        </w:rPr>
      </w:pPr>
    </w:p>
    <w:p w14:paraId="5A58742A" w14:textId="77777777" w:rsidR="00FF5883" w:rsidRDefault="00FF5883">
      <w:pPr>
        <w:rPr>
          <w:rFonts w:ascii="Times New Roman" w:eastAsia="Calibri" w:hAnsi="Times New Roman"/>
        </w:rPr>
      </w:pPr>
    </w:p>
    <w:p w14:paraId="0E6D4D25" w14:textId="77777777" w:rsidR="00FF5883" w:rsidRDefault="00FF5883">
      <w:pPr>
        <w:rPr>
          <w:rFonts w:ascii="Times New Roman" w:eastAsia="Calibri" w:hAnsi="Times New Roman"/>
        </w:rPr>
      </w:pPr>
    </w:p>
    <w:p w14:paraId="12354EC6" w14:textId="77777777" w:rsidR="00FF5883" w:rsidRDefault="00FF5883">
      <w:pPr>
        <w:rPr>
          <w:rFonts w:ascii="Times New Roman" w:eastAsia="Calibri" w:hAnsi="Times New Roman"/>
        </w:rPr>
      </w:pPr>
    </w:p>
    <w:p w14:paraId="221BBC9A" w14:textId="77777777" w:rsidR="00FF5883" w:rsidRDefault="00FF5883">
      <w:pPr>
        <w:rPr>
          <w:rFonts w:ascii="Times New Roman" w:eastAsia="Calibri" w:hAnsi="Times New Roman"/>
        </w:rPr>
      </w:pPr>
    </w:p>
    <w:p w14:paraId="1D1F1C0A" w14:textId="77777777" w:rsidR="00FF5883" w:rsidRDefault="00FF5883">
      <w:pPr>
        <w:rPr>
          <w:rFonts w:ascii="Times New Roman" w:eastAsia="Calibri" w:hAnsi="Times New Roman"/>
        </w:rPr>
      </w:pPr>
    </w:p>
    <w:p w14:paraId="4D837909" w14:textId="77777777" w:rsidR="00FF5883" w:rsidRDefault="00FF5883">
      <w:pPr>
        <w:spacing w:line="360" w:lineRule="auto"/>
        <w:contextualSpacing/>
        <w:rPr>
          <w:rFonts w:ascii="Times New Roman" w:eastAsia="Calibri" w:hAnsi="Times New Roman"/>
        </w:rPr>
      </w:pPr>
    </w:p>
    <w:p w14:paraId="47C71A19" w14:textId="77777777" w:rsidR="00FF5883" w:rsidRDefault="00FF5883">
      <w:pPr>
        <w:spacing w:line="360" w:lineRule="auto"/>
        <w:contextualSpacing/>
        <w:rPr>
          <w:rFonts w:ascii="Times New Roman" w:eastAsia="Calibri" w:hAnsi="Times New Roman"/>
        </w:rPr>
      </w:pPr>
    </w:p>
    <w:p w14:paraId="3C410407" w14:textId="77777777" w:rsidR="00FF5883" w:rsidRDefault="00554E14">
      <w:pPr>
        <w:spacing w:line="360" w:lineRule="auto"/>
        <w:ind w:left="3600" w:firstLine="720"/>
        <w:contextualSpacing/>
        <w:rPr>
          <w:rFonts w:ascii="Times New Roman" w:eastAsia="Calibri" w:hAnsi="Times New Roman"/>
          <w:b/>
          <w:bCs/>
          <w:color w:val="000000"/>
          <w:lang w:val="en-US"/>
        </w:rPr>
      </w:pPr>
      <w:r>
        <w:rPr>
          <w:rFonts w:ascii="Times New Roman" w:eastAsia="Calibri" w:hAnsi="Times New Roman"/>
          <w:b/>
          <w:bCs/>
          <w:color w:val="000000"/>
          <w:lang w:val="en-US"/>
        </w:rPr>
        <w:lastRenderedPageBreak/>
        <w:t>BAB 1</w:t>
      </w:r>
    </w:p>
    <w:p w14:paraId="25445D4E" w14:textId="77777777" w:rsidR="00FF5883" w:rsidRDefault="00554E14">
      <w:pPr>
        <w:spacing w:line="360" w:lineRule="auto"/>
        <w:ind w:left="2880" w:firstLineChars="350" w:firstLine="843"/>
        <w:contextualSpacing/>
        <w:rPr>
          <w:rFonts w:ascii="Times New Roman" w:eastAsia="Calibri" w:hAnsi="Times New Roman"/>
          <w:b/>
          <w:bCs/>
          <w:color w:val="000000"/>
        </w:rPr>
      </w:pPr>
      <w:r>
        <w:rPr>
          <w:rFonts w:ascii="Times New Roman" w:eastAsia="Calibri" w:hAnsi="Times New Roman"/>
          <w:b/>
          <w:bCs/>
          <w:color w:val="000000"/>
        </w:rPr>
        <w:t>PENDAHULUAN</w:t>
      </w:r>
    </w:p>
    <w:p w14:paraId="4ABC4E3B" w14:textId="77777777" w:rsidR="00FF5883" w:rsidRDefault="00FF5883">
      <w:pPr>
        <w:tabs>
          <w:tab w:val="left" w:pos="284"/>
        </w:tabs>
        <w:spacing w:line="360" w:lineRule="auto"/>
        <w:ind w:left="-284" w:firstLine="426"/>
        <w:jc w:val="both"/>
        <w:rPr>
          <w:rFonts w:ascii="Times New Roman" w:eastAsia="Calibri" w:hAnsi="Times New Roman"/>
          <w:b/>
          <w:bCs/>
          <w:color w:val="000000"/>
        </w:rPr>
      </w:pPr>
    </w:p>
    <w:p w14:paraId="3511FF8E" w14:textId="77777777" w:rsidR="00FF5883" w:rsidRDefault="00554E14">
      <w:pPr>
        <w:pStyle w:val="ListParagraph"/>
        <w:numPr>
          <w:ilvl w:val="1"/>
          <w:numId w:val="6"/>
        </w:numPr>
        <w:tabs>
          <w:tab w:val="left" w:pos="284"/>
        </w:tabs>
        <w:spacing w:line="360" w:lineRule="auto"/>
        <w:ind w:left="-284" w:firstLine="426"/>
        <w:jc w:val="both"/>
        <w:rPr>
          <w:rFonts w:ascii="Times New Roman" w:eastAsia="Calibri" w:hAnsi="Times New Roman"/>
          <w:b/>
          <w:bCs/>
          <w:color w:val="000000"/>
        </w:rPr>
      </w:pPr>
      <w:r>
        <w:rPr>
          <w:rFonts w:ascii="Times New Roman" w:eastAsia="Calibri" w:hAnsi="Times New Roman"/>
          <w:b/>
          <w:bCs/>
          <w:color w:val="000000"/>
        </w:rPr>
        <w:t>Latar Belakang</w:t>
      </w:r>
    </w:p>
    <w:p w14:paraId="0E85C76D" w14:textId="77777777" w:rsidR="00FF5883" w:rsidRDefault="00FF5883">
      <w:pPr>
        <w:pStyle w:val="ListParagraph"/>
        <w:tabs>
          <w:tab w:val="left" w:pos="284"/>
        </w:tabs>
        <w:spacing w:line="360" w:lineRule="auto"/>
        <w:ind w:left="142"/>
        <w:jc w:val="both"/>
        <w:rPr>
          <w:rFonts w:ascii="Times New Roman" w:eastAsia="Calibri" w:hAnsi="Times New Roman"/>
          <w:b/>
          <w:bCs/>
          <w:color w:val="000000"/>
        </w:rPr>
      </w:pPr>
    </w:p>
    <w:p w14:paraId="3D405619" w14:textId="77777777" w:rsidR="00FF5883" w:rsidRDefault="00554E14">
      <w:pPr>
        <w:pStyle w:val="ListParagraph"/>
        <w:tabs>
          <w:tab w:val="left" w:pos="284"/>
        </w:tabs>
        <w:spacing w:line="360" w:lineRule="auto"/>
        <w:ind w:left="-284"/>
        <w:jc w:val="both"/>
        <w:rPr>
          <w:rFonts w:ascii="Times New Roman" w:eastAsia="Calibri" w:hAnsi="Times New Roman"/>
          <w:b/>
          <w:bCs/>
          <w:color w:val="000000"/>
        </w:rPr>
      </w:pPr>
      <w:r>
        <w:rPr>
          <w:rFonts w:ascii="Times New Roman" w:eastAsia="Calibri" w:hAnsi="Times New Roman"/>
          <w:b/>
          <w:bCs/>
          <w:color w:val="000000"/>
        </w:rPr>
        <w:tab/>
      </w:r>
      <w:r>
        <w:rPr>
          <w:rFonts w:ascii="Times New Roman" w:eastAsia="Calibri" w:hAnsi="Times New Roman"/>
          <w:b/>
          <w:bCs/>
          <w:color w:val="000000"/>
        </w:rPr>
        <w:tab/>
      </w:r>
      <w:r>
        <w:rPr>
          <w:rFonts w:ascii="Times New Roman" w:hAnsi="Times New Roman"/>
          <w:color w:val="000000" w:themeColor="text1"/>
        </w:rPr>
        <w:t xml:space="preserve">Mengingat pada saat ini mahasiswa di berbagai universitas di Indonesia terutama Institut Teknologi Sepuluh Nopember diwajibkan untuk tetap berada dirumah dan tidak melakukan kegiatan yang melibatkan orang banyak karena pandemi </w:t>
      </w:r>
      <w:r>
        <w:rPr>
          <w:rFonts w:ascii="Times New Roman" w:hAnsi="Times New Roman"/>
          <w:i/>
          <w:iCs/>
          <w:color w:val="000000" w:themeColor="text1"/>
        </w:rPr>
        <w:t>COVID-19</w:t>
      </w:r>
      <w:r>
        <w:rPr>
          <w:rFonts w:ascii="Times New Roman" w:hAnsi="Times New Roman"/>
          <w:color w:val="000000" w:themeColor="text1"/>
        </w:rPr>
        <w:t xml:space="preserve"> yang mewajibkan kita untuk </w:t>
      </w:r>
      <w:r>
        <w:rPr>
          <w:rFonts w:ascii="Times New Roman" w:hAnsi="Times New Roman"/>
          <w:i/>
          <w:iCs/>
          <w:color w:val="000000" w:themeColor="text1"/>
        </w:rPr>
        <w:t>social distancing</w:t>
      </w:r>
      <w:r>
        <w:rPr>
          <w:rFonts w:ascii="Times New Roman" w:hAnsi="Times New Roman"/>
          <w:color w:val="000000" w:themeColor="text1"/>
        </w:rPr>
        <w:t xml:space="preserve">, maka dari itu kami diwajibkan untuk melakukan metode pembelajaran </w:t>
      </w:r>
      <w:r>
        <w:rPr>
          <w:rFonts w:ascii="Times New Roman" w:hAnsi="Times New Roman"/>
          <w:i/>
          <w:iCs/>
          <w:color w:val="000000" w:themeColor="text1"/>
        </w:rPr>
        <w:t>online</w:t>
      </w:r>
      <w:r>
        <w:rPr>
          <w:rFonts w:ascii="Times New Roman" w:hAnsi="Times New Roman"/>
          <w:color w:val="000000" w:themeColor="text1"/>
        </w:rPr>
        <w:t xml:space="preserve"> atau </w:t>
      </w:r>
      <w:r>
        <w:rPr>
          <w:rFonts w:ascii="Times New Roman" w:hAnsi="Times New Roman"/>
          <w:i/>
          <w:iCs/>
          <w:color w:val="000000" w:themeColor="text1"/>
        </w:rPr>
        <w:t>E-learning</w:t>
      </w:r>
      <w:r>
        <w:rPr>
          <w:rFonts w:ascii="Times New Roman" w:hAnsi="Times New Roman"/>
          <w:color w:val="000000" w:themeColor="text1"/>
        </w:rPr>
        <w:t>. Ditambah dengan pesatnya perkmbangan ilmu pengetahuan dan teknologi yang dapat membantu melancarkan aktivitas pembelaja</w:t>
      </w:r>
      <w:r>
        <w:rPr>
          <w:rFonts w:ascii="Times New Roman" w:hAnsi="Times New Roman"/>
          <w:color w:val="000000" w:themeColor="text1"/>
        </w:rPr>
        <w:t xml:space="preserve">ran mahasiswa. Tidak hanya mahasiswa, tetapi juga mulai dari siswa sampai karyawan sudah melakukan kegiatan lewat online. </w:t>
      </w:r>
      <w:r>
        <w:rPr>
          <w:rFonts w:ascii="Times New Roman" w:hAnsi="Times New Roman"/>
        </w:rPr>
        <w:t>Pemanfaatan teknologi komputer merupakan salah satu cara yang cukup efektif untuk menyampaikan materi. Penyampaian materi melalui komp</w:t>
      </w:r>
      <w:r>
        <w:rPr>
          <w:rFonts w:ascii="Times New Roman" w:hAnsi="Times New Roman"/>
        </w:rPr>
        <w:t xml:space="preserve">uter dapat bersifat interaktif sehingga peserta belajar mampu berinteraksi dengan komputer sebagai media belajarnya. </w:t>
      </w:r>
    </w:p>
    <w:p w14:paraId="6833CB15" w14:textId="77777777" w:rsidR="00FF5883" w:rsidRDefault="00554E14">
      <w:pPr>
        <w:tabs>
          <w:tab w:val="left" w:pos="284"/>
        </w:tabs>
        <w:spacing w:line="360" w:lineRule="auto"/>
        <w:ind w:left="-284" w:firstLine="426"/>
        <w:jc w:val="both"/>
        <w:rPr>
          <w:rFonts w:ascii="Times New Roman" w:hAnsi="Times New Roman"/>
        </w:rPr>
      </w:pPr>
      <w:r>
        <w:rPr>
          <w:rFonts w:ascii="Times New Roman" w:hAnsi="Times New Roman"/>
        </w:rPr>
        <w:t>Sebagai salah satu contoh siswa yang menggunakan pembelajaran media elektronik atau menjalin hubungan (browsing, chatting, vidiocall) mela</w:t>
      </w:r>
      <w:r>
        <w:rPr>
          <w:rFonts w:ascii="Times New Roman" w:hAnsi="Times New Roman"/>
        </w:rPr>
        <w:t xml:space="preserve">lui media elektronik, dalam hal ini komputer dan internet nantinya akan memperoleh hasil belajar yang lebih efektif dan baik dari pada pembelajaran konvensional. Pendidikan merupakan salah satu cara untuk dapat menumbuhkan kemampuan, kemauan serta potensi </w:t>
      </w:r>
      <w:r>
        <w:rPr>
          <w:rFonts w:ascii="Times New Roman" w:hAnsi="Times New Roman"/>
        </w:rPr>
        <w:t xml:space="preserve">diri seseorang. Dengan adanya pendidikan, manusia dapat menjadi lebih mengerti serta tanggap akan perubahan serta perkembangan Ilmu Pengetahuan dan Teknologi (IPTEK). </w:t>
      </w:r>
    </w:p>
    <w:p w14:paraId="2602C1D7" w14:textId="77777777" w:rsidR="00FF5883" w:rsidRDefault="00554E14">
      <w:pPr>
        <w:tabs>
          <w:tab w:val="left" w:pos="284"/>
        </w:tabs>
        <w:spacing w:line="360" w:lineRule="auto"/>
        <w:ind w:left="-284" w:firstLine="426"/>
        <w:jc w:val="both"/>
        <w:rPr>
          <w:rFonts w:ascii="Times New Roman" w:hAnsi="Times New Roman"/>
        </w:rPr>
      </w:pPr>
      <w:r>
        <w:rPr>
          <w:rFonts w:ascii="Times New Roman" w:hAnsi="Times New Roman"/>
        </w:rPr>
        <w:t>Pendidikan nasional berfungsi untuk mengembangkan kemampuan dan membentuk watak serta pe</w:t>
      </w:r>
      <w:r>
        <w:rPr>
          <w:rFonts w:ascii="Times New Roman" w:hAnsi="Times New Roman"/>
        </w:rPr>
        <w:t>radaban bangsa yang martabat dalam rangka mencerdaskan kehidupan bangsa, bertujuan untuk berkembangnya potensi peserta didik agar menjadi manusia yang beriman dan bertaqwa kepada Tuhan Yang Maha Esa, berakhlak mulia, sehat, berilmu, cakap, kreatif, mandiri</w:t>
      </w:r>
      <w:r>
        <w:rPr>
          <w:rFonts w:ascii="Times New Roman" w:hAnsi="Times New Roman"/>
        </w:rPr>
        <w:t xml:space="preserve"> dan menjadi warga negara yang demokratis dan bertanggungjawab (UU RI No. 2, Tahun 2003). </w:t>
      </w:r>
    </w:p>
    <w:p w14:paraId="52D32D72" w14:textId="77777777" w:rsidR="00FF5883" w:rsidRDefault="00554E14">
      <w:pPr>
        <w:tabs>
          <w:tab w:val="left" w:pos="284"/>
        </w:tabs>
        <w:spacing w:line="360" w:lineRule="auto"/>
        <w:ind w:left="-284" w:firstLine="426"/>
        <w:jc w:val="both"/>
        <w:rPr>
          <w:rFonts w:ascii="Times New Roman" w:hAnsi="Times New Roman"/>
        </w:rPr>
      </w:pPr>
      <w:r>
        <w:rPr>
          <w:rFonts w:ascii="Times New Roman" w:hAnsi="Times New Roman"/>
        </w:rPr>
        <w:t>Penggunaan media pembelajaran dalam proses belajar mengajar merupakan salah satu upaya untuk meningkatkan efektivitas serta kualitas proses pembelajaran yang pada ak</w:t>
      </w:r>
      <w:r>
        <w:rPr>
          <w:rFonts w:ascii="Times New Roman" w:hAnsi="Times New Roman"/>
        </w:rPr>
        <w:t xml:space="preserve">hirnya dapat meningkatkan kualitas hasil belajar siswa. Penggunaan media pembelajaran dalam proses belajar </w:t>
      </w:r>
      <w:r>
        <w:rPr>
          <w:rFonts w:ascii="Times New Roman" w:hAnsi="Times New Roman"/>
        </w:rPr>
        <w:lastRenderedPageBreak/>
        <w:t xml:space="preserve">mengajar memiliki beberapa manfaat diantaranya: (1) Pengajaran akan lebih menarik perhatian siswa sehingga dapat menumbuhkan motivasi belajar siswa, </w:t>
      </w:r>
      <w:r>
        <w:rPr>
          <w:rFonts w:ascii="Times New Roman" w:hAnsi="Times New Roman"/>
        </w:rPr>
        <w:t>(2) Bahan pengajaran akan lebih jelas sehingga siswa dapat memahami dan menguasai tujuan pengajaran dengan baik, (3) Metode mengajar akan lebih bervariasi, (4) Siswa akan lebih banyak melakukan interaksi dalam kegiatan belajar sebab tidak hanya mendengarka</w:t>
      </w:r>
      <w:r>
        <w:rPr>
          <w:rFonts w:ascii="Times New Roman" w:hAnsi="Times New Roman"/>
        </w:rPr>
        <w:t>n penjelasan guru tetapi juga aktivitas lain seperti mengamati, mendemonstrasikan dan lain - lain. Dengan menggunakan metode konvensional ini dirasa siswa sebagai metode yang monoton atau membosankan sehingga berkurangnya minat siswa dalam memperhatikan pe</w:t>
      </w:r>
      <w:r>
        <w:rPr>
          <w:rFonts w:ascii="Times New Roman" w:hAnsi="Times New Roman"/>
        </w:rPr>
        <w:t xml:space="preserve">lajaran. Tentu saja hal ini berakibat pula pada prestasi belajar siswa yang cenderung menurun atau bahkan tidak ada peningkatan. </w:t>
      </w:r>
    </w:p>
    <w:p w14:paraId="0A834E2D" w14:textId="77777777" w:rsidR="00FF5883" w:rsidRDefault="00554E14">
      <w:pPr>
        <w:tabs>
          <w:tab w:val="left" w:pos="284"/>
        </w:tabs>
        <w:spacing w:line="360" w:lineRule="auto"/>
        <w:ind w:left="-284" w:firstLine="426"/>
        <w:jc w:val="both"/>
        <w:rPr>
          <w:rFonts w:ascii="Times New Roman" w:hAnsi="Times New Roman"/>
        </w:rPr>
      </w:pPr>
      <w:r>
        <w:rPr>
          <w:rFonts w:ascii="Times New Roman" w:hAnsi="Times New Roman"/>
        </w:rPr>
        <w:t>Dalam kegiatan belajar mengajar seorang guru harus menggunakan metode pembelajaran yang tepat agar tujuan pembelajaran dapat t</w:t>
      </w:r>
      <w:r>
        <w:rPr>
          <w:rFonts w:ascii="Times New Roman" w:hAnsi="Times New Roman"/>
        </w:rPr>
        <w:t>ercapai. Penggunaan metode pembelajaran yang tepat apabila terdapat adanya kesesuaian antara materi, kesiapan guru dalam mengajar, kondisi siswa serta kreatifitas siswa. Efektivitas penggunaan metode dapat terjadi apabila ada kesesuaian antara metode denga</w:t>
      </w:r>
      <w:r>
        <w:rPr>
          <w:rFonts w:ascii="Times New Roman" w:hAnsi="Times New Roman"/>
        </w:rPr>
        <w:t xml:space="preserve">n semua komponen pengajaran yang telah diprogramkan dalam satuan pembelajaran sebagai persiapan tertulis (Djamarah, 2002:87). Namun apakah metode pembelajaran ini sudah dapat dikatakan efektif ? </w:t>
      </w:r>
    </w:p>
    <w:p w14:paraId="6A5ACD11" w14:textId="77777777" w:rsidR="00FF5883" w:rsidRDefault="00554E14">
      <w:pPr>
        <w:tabs>
          <w:tab w:val="left" w:pos="284"/>
        </w:tabs>
        <w:spacing w:line="360" w:lineRule="auto"/>
        <w:ind w:left="-284" w:firstLine="426"/>
        <w:jc w:val="both"/>
        <w:rPr>
          <w:rFonts w:ascii="Times New Roman" w:hAnsi="Times New Roman"/>
        </w:rPr>
      </w:pPr>
      <w:r>
        <w:rPr>
          <w:rFonts w:ascii="Times New Roman" w:hAnsi="Times New Roman"/>
        </w:rPr>
        <w:t>Menurut data yang saya ambil melalui survey pada mahasiswa ITS, dari responden yang sudah mengisi,bisa kita lihat,persentase seberapa sering mahasiswa ITS dalam menggunakan internet. Mungkin dari persentase ini kita dapat mengambil kesimpulan bahwa, hamper</w:t>
      </w:r>
      <w:r>
        <w:rPr>
          <w:rFonts w:ascii="Times New Roman" w:hAnsi="Times New Roman"/>
        </w:rPr>
        <w:t xml:space="preserve"> kebanyakan mahasiswa ITS menghabiskan waktunya dengan menggunakan internet. Namun,apakah menggunakan internet ini dapat dijadikan dasar pemikiran bahwa </w:t>
      </w:r>
      <w:r>
        <w:rPr>
          <w:rFonts w:ascii="Times New Roman" w:hAnsi="Times New Roman"/>
          <w:i/>
          <w:iCs/>
        </w:rPr>
        <w:t>E-Learning</w:t>
      </w:r>
      <w:r>
        <w:rPr>
          <w:rFonts w:ascii="Times New Roman" w:hAnsi="Times New Roman"/>
        </w:rPr>
        <w:t xml:space="preserve"> lebih efektif,dibandingkan dengan metode pembelajaran </w:t>
      </w:r>
      <w:r>
        <w:rPr>
          <w:rFonts w:ascii="Times New Roman" w:hAnsi="Times New Roman"/>
          <w:i/>
          <w:iCs/>
        </w:rPr>
        <w:t>offline</w:t>
      </w:r>
      <w:r>
        <w:rPr>
          <w:rFonts w:ascii="Times New Roman" w:hAnsi="Times New Roman"/>
        </w:rPr>
        <w:t xml:space="preserve"> ? Apakah metode pembelajaran d</w:t>
      </w:r>
      <w:r>
        <w:rPr>
          <w:rFonts w:ascii="Times New Roman" w:hAnsi="Times New Roman"/>
        </w:rPr>
        <w:t xml:space="preserve">engan cara yang mungkin tergolong baru ini dapat diterima dengan baik oleh mahasiswa ITS? </w:t>
      </w:r>
    </w:p>
    <w:p w14:paraId="3879F246" w14:textId="79D7E778" w:rsidR="00FF5883" w:rsidRDefault="00FF5883">
      <w:pPr>
        <w:tabs>
          <w:tab w:val="left" w:pos="284"/>
        </w:tabs>
        <w:spacing w:line="360" w:lineRule="auto"/>
        <w:ind w:left="-284" w:firstLine="426"/>
        <w:jc w:val="both"/>
        <w:rPr>
          <w:rFonts w:ascii="Times New Roman" w:hAnsi="Times New Roman"/>
        </w:rPr>
      </w:pPr>
    </w:p>
    <w:p w14:paraId="6D5786A9" w14:textId="1AE4745C" w:rsidR="00FF5883" w:rsidRDefault="00FF5883">
      <w:pPr>
        <w:tabs>
          <w:tab w:val="left" w:pos="284"/>
        </w:tabs>
        <w:spacing w:line="360" w:lineRule="auto"/>
        <w:rPr>
          <w:rFonts w:ascii="Times New Roman" w:eastAsiaTheme="minorEastAsia" w:hAnsi="Times New Roman"/>
          <w:b/>
          <w:bCs/>
          <w:color w:val="000000"/>
        </w:rPr>
      </w:pPr>
    </w:p>
    <w:p w14:paraId="4950BD5F" w14:textId="77777777" w:rsidR="00936E83" w:rsidRPr="00936E83" w:rsidRDefault="00936E83">
      <w:pPr>
        <w:tabs>
          <w:tab w:val="left" w:pos="284"/>
        </w:tabs>
        <w:spacing w:line="360" w:lineRule="auto"/>
        <w:rPr>
          <w:rFonts w:ascii="Times New Roman" w:eastAsiaTheme="minorEastAsia" w:hAnsi="Times New Roman" w:hint="eastAsia"/>
          <w:color w:val="000000"/>
        </w:rPr>
      </w:pPr>
    </w:p>
    <w:p w14:paraId="51D5F755" w14:textId="4C3F8AEF" w:rsidR="00FF5883" w:rsidRDefault="00FF5883">
      <w:pPr>
        <w:tabs>
          <w:tab w:val="left" w:pos="284"/>
        </w:tabs>
        <w:spacing w:line="360" w:lineRule="auto"/>
        <w:rPr>
          <w:rFonts w:ascii="Times New Roman" w:eastAsia="Calibri" w:hAnsi="Times New Roman"/>
          <w:color w:val="000000"/>
        </w:rPr>
      </w:pPr>
    </w:p>
    <w:p w14:paraId="187E4E20" w14:textId="269C9AA0" w:rsidR="00FF5883" w:rsidRDefault="00554E14">
      <w:pPr>
        <w:pStyle w:val="ListParagraph"/>
        <w:tabs>
          <w:tab w:val="left" w:pos="284"/>
        </w:tabs>
        <w:spacing w:line="360" w:lineRule="auto"/>
        <w:ind w:left="142"/>
        <w:rPr>
          <w:rFonts w:ascii="Times New Roman" w:eastAsia="Calibri" w:hAnsi="Times New Roman"/>
          <w:color w:val="000000"/>
        </w:rPr>
      </w:pPr>
      <w:r>
        <w:rPr>
          <w:rFonts w:ascii="Times New Roman" w:eastAsia="Calibri" w:hAnsi="Times New Roman"/>
          <w:color w:val="000000"/>
        </w:rPr>
        <w:tab/>
      </w:r>
      <w:r>
        <w:rPr>
          <w:rFonts w:ascii="Times New Roman" w:eastAsia="Calibri" w:hAnsi="Times New Roman"/>
          <w:color w:val="000000"/>
        </w:rPr>
        <w:tab/>
      </w:r>
      <w:r>
        <w:rPr>
          <w:rFonts w:ascii="Times New Roman" w:eastAsia="Calibri" w:hAnsi="Times New Roman"/>
          <w:color w:val="000000"/>
        </w:rPr>
        <w:tab/>
      </w:r>
    </w:p>
    <w:p w14:paraId="03D1C9CA" w14:textId="6AD7DC01" w:rsidR="00936E83" w:rsidRDefault="00936E83">
      <w:pPr>
        <w:pStyle w:val="ListParagraph"/>
        <w:tabs>
          <w:tab w:val="left" w:pos="284"/>
        </w:tabs>
        <w:spacing w:line="360" w:lineRule="auto"/>
        <w:ind w:left="142"/>
        <w:rPr>
          <w:rFonts w:ascii="Times New Roman" w:eastAsia="Calibri" w:hAnsi="Times New Roman"/>
          <w:color w:val="000000"/>
          <w:lang w:val="en-US"/>
        </w:rPr>
      </w:pPr>
      <w:r>
        <w:rPr>
          <w:noProof/>
        </w:rPr>
        <w:lastRenderedPageBreak/>
        <w:drawing>
          <wp:anchor distT="0" distB="0" distL="114300" distR="114300" simplePos="0" relativeHeight="251654144" behindDoc="1" locked="0" layoutInCell="1" allowOverlap="1" wp14:anchorId="17A6D75B" wp14:editId="21A06FAA">
            <wp:simplePos x="0" y="0"/>
            <wp:positionH relativeFrom="margin">
              <wp:posOffset>313055</wp:posOffset>
            </wp:positionH>
            <wp:positionV relativeFrom="paragraph">
              <wp:posOffset>-539750</wp:posOffset>
            </wp:positionV>
            <wp:extent cx="4876800" cy="23012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76800" cy="2301240"/>
                    </a:xfrm>
                    <a:prstGeom prst="rect">
                      <a:avLst/>
                    </a:prstGeom>
                    <a:noFill/>
                    <a:ln>
                      <a:noFill/>
                    </a:ln>
                  </pic:spPr>
                </pic:pic>
              </a:graphicData>
            </a:graphic>
          </wp:anchor>
        </w:drawing>
      </w:r>
      <w:r w:rsidR="00554E14">
        <w:rPr>
          <w:rFonts w:ascii="Times New Roman" w:eastAsia="Calibri" w:hAnsi="Times New Roman"/>
          <w:color w:val="000000"/>
          <w:lang w:val="en-US"/>
        </w:rPr>
        <w:tab/>
      </w:r>
      <w:r w:rsidR="00554E14">
        <w:rPr>
          <w:rFonts w:ascii="Times New Roman" w:eastAsia="Calibri" w:hAnsi="Times New Roman"/>
          <w:color w:val="000000"/>
          <w:lang w:val="en-US"/>
        </w:rPr>
        <w:tab/>
      </w:r>
    </w:p>
    <w:p w14:paraId="3448207D" w14:textId="77777777" w:rsidR="00936E83" w:rsidRDefault="00936E83">
      <w:pPr>
        <w:pStyle w:val="ListParagraph"/>
        <w:tabs>
          <w:tab w:val="left" w:pos="284"/>
        </w:tabs>
        <w:spacing w:line="360" w:lineRule="auto"/>
        <w:ind w:left="142"/>
        <w:rPr>
          <w:rFonts w:ascii="Times New Roman" w:eastAsia="Calibri" w:hAnsi="Times New Roman"/>
          <w:color w:val="000000"/>
          <w:lang w:val="en-US"/>
        </w:rPr>
      </w:pPr>
    </w:p>
    <w:p w14:paraId="51A3ED49" w14:textId="77777777" w:rsidR="00936E83" w:rsidRDefault="00936E83">
      <w:pPr>
        <w:pStyle w:val="ListParagraph"/>
        <w:tabs>
          <w:tab w:val="left" w:pos="284"/>
        </w:tabs>
        <w:spacing w:line="360" w:lineRule="auto"/>
        <w:ind w:left="142"/>
        <w:rPr>
          <w:rFonts w:ascii="Times New Roman" w:eastAsia="Calibri" w:hAnsi="Times New Roman"/>
          <w:color w:val="000000"/>
          <w:lang w:val="en-US"/>
        </w:rPr>
      </w:pPr>
    </w:p>
    <w:p w14:paraId="6C272093" w14:textId="77777777" w:rsidR="00936E83" w:rsidRDefault="00936E83">
      <w:pPr>
        <w:pStyle w:val="ListParagraph"/>
        <w:tabs>
          <w:tab w:val="left" w:pos="284"/>
        </w:tabs>
        <w:spacing w:line="360" w:lineRule="auto"/>
        <w:ind w:left="142"/>
        <w:rPr>
          <w:rFonts w:ascii="Times New Roman" w:eastAsia="Calibri" w:hAnsi="Times New Roman"/>
          <w:color w:val="000000"/>
          <w:lang w:val="en-US"/>
        </w:rPr>
      </w:pPr>
    </w:p>
    <w:p w14:paraId="575C75C3" w14:textId="77777777" w:rsidR="00936E83" w:rsidRDefault="00936E83">
      <w:pPr>
        <w:pStyle w:val="ListParagraph"/>
        <w:tabs>
          <w:tab w:val="left" w:pos="284"/>
        </w:tabs>
        <w:spacing w:line="360" w:lineRule="auto"/>
        <w:ind w:left="142"/>
        <w:rPr>
          <w:rFonts w:ascii="Times New Roman" w:eastAsia="Calibri" w:hAnsi="Times New Roman"/>
          <w:color w:val="000000"/>
          <w:lang w:val="en-US"/>
        </w:rPr>
      </w:pPr>
    </w:p>
    <w:p w14:paraId="5DA1258B" w14:textId="77777777" w:rsidR="00936E83" w:rsidRDefault="00936E83">
      <w:pPr>
        <w:pStyle w:val="ListParagraph"/>
        <w:tabs>
          <w:tab w:val="left" w:pos="284"/>
        </w:tabs>
        <w:spacing w:line="360" w:lineRule="auto"/>
        <w:ind w:left="142"/>
        <w:rPr>
          <w:rFonts w:ascii="Times New Roman" w:eastAsia="Calibri" w:hAnsi="Times New Roman"/>
          <w:color w:val="000000"/>
          <w:lang w:val="en-US"/>
        </w:rPr>
      </w:pPr>
    </w:p>
    <w:p w14:paraId="4087D7B9" w14:textId="112B67F0" w:rsidR="00FF5883" w:rsidRDefault="00936E83">
      <w:pPr>
        <w:pStyle w:val="ListParagraph"/>
        <w:tabs>
          <w:tab w:val="left" w:pos="284"/>
        </w:tabs>
        <w:spacing w:line="360" w:lineRule="auto"/>
        <w:ind w:left="142"/>
        <w:rPr>
          <w:rFonts w:ascii="Times New Roman" w:eastAsia="Calibri" w:hAnsi="Times New Roman"/>
          <w:color w:val="000000"/>
        </w:rPr>
      </w:pPr>
      <w:r>
        <w:rPr>
          <w:rFonts w:ascii="Times New Roman" w:eastAsia="Calibri" w:hAnsi="Times New Roman"/>
          <w:color w:val="000000"/>
          <w:lang w:val="en-US"/>
        </w:rPr>
        <w:tab/>
      </w:r>
      <w:r>
        <w:rPr>
          <w:rFonts w:ascii="Times New Roman" w:eastAsia="Calibri" w:hAnsi="Times New Roman"/>
          <w:color w:val="000000"/>
          <w:lang w:val="en-US"/>
        </w:rPr>
        <w:tab/>
      </w:r>
      <w:r w:rsidR="00554E14">
        <w:rPr>
          <w:rFonts w:ascii="Times New Roman" w:eastAsia="Calibri" w:hAnsi="Times New Roman"/>
          <w:color w:val="000000"/>
          <w:lang w:val="en-US"/>
        </w:rPr>
        <w:tab/>
      </w:r>
      <w:r w:rsidR="00554E14">
        <w:rPr>
          <w:rFonts w:ascii="Times New Roman" w:eastAsia="Calibri" w:hAnsi="Times New Roman"/>
          <w:color w:val="000000"/>
        </w:rPr>
        <w:t xml:space="preserve">      Grafik 1.1 Persentase Penggunaan Internet Mahasiswa ITS </w:t>
      </w:r>
    </w:p>
    <w:p w14:paraId="366BB397" w14:textId="77777777" w:rsidR="00FF5883" w:rsidRDefault="00FF5883">
      <w:pPr>
        <w:pStyle w:val="ListParagraph"/>
        <w:tabs>
          <w:tab w:val="left" w:pos="284"/>
        </w:tabs>
        <w:spacing w:line="360" w:lineRule="auto"/>
        <w:ind w:left="142"/>
        <w:rPr>
          <w:rFonts w:ascii="Times New Roman" w:eastAsia="Calibri" w:hAnsi="Times New Roman"/>
          <w:color w:val="000000"/>
        </w:rPr>
      </w:pPr>
    </w:p>
    <w:p w14:paraId="5CD58A76" w14:textId="77777777" w:rsidR="00FF5883" w:rsidRDefault="00554E14">
      <w:pPr>
        <w:pStyle w:val="ListParagraph"/>
        <w:numPr>
          <w:ilvl w:val="1"/>
          <w:numId w:val="7"/>
        </w:numPr>
        <w:tabs>
          <w:tab w:val="left" w:pos="284"/>
        </w:tabs>
        <w:spacing w:line="360" w:lineRule="auto"/>
        <w:ind w:left="-284" w:firstLine="426"/>
        <w:rPr>
          <w:rFonts w:ascii="Times New Roman" w:eastAsia="Calibri" w:hAnsi="Times New Roman"/>
          <w:color w:val="000000"/>
        </w:rPr>
      </w:pPr>
      <w:r>
        <w:rPr>
          <w:rFonts w:ascii="Times New Roman" w:eastAsia="Calibri" w:hAnsi="Times New Roman"/>
          <w:b/>
          <w:bCs/>
          <w:color w:val="000000"/>
        </w:rPr>
        <w:t>Rumusan Masalah</w:t>
      </w:r>
    </w:p>
    <w:p w14:paraId="072DAC35" w14:textId="77777777" w:rsidR="00FF5883" w:rsidRDefault="00554E14">
      <w:pPr>
        <w:tabs>
          <w:tab w:val="left" w:pos="284"/>
        </w:tabs>
        <w:spacing w:line="360" w:lineRule="auto"/>
        <w:ind w:left="-284" w:firstLine="426"/>
        <w:contextualSpacing/>
        <w:jc w:val="both"/>
        <w:rPr>
          <w:rFonts w:ascii="Times New Roman" w:eastAsia="Calibri" w:hAnsi="Times New Roman"/>
          <w:color w:val="000000"/>
        </w:rPr>
      </w:pPr>
      <w:r>
        <w:rPr>
          <w:rFonts w:ascii="Times New Roman" w:eastAsia="Calibri" w:hAnsi="Times New Roman"/>
          <w:color w:val="000000"/>
        </w:rPr>
        <w:t xml:space="preserve">Berdasarkan alasan-alasan diatas maka perlu dirumuskan </w:t>
      </w:r>
      <w:r>
        <w:rPr>
          <w:rFonts w:ascii="Times New Roman" w:eastAsia="Calibri" w:hAnsi="Times New Roman"/>
          <w:color w:val="000000"/>
        </w:rPr>
        <w:t>permasalahan-permasalahan tersebut yaitu:</w:t>
      </w:r>
    </w:p>
    <w:p w14:paraId="7E3430D6" w14:textId="77777777" w:rsidR="00FF5883" w:rsidRDefault="00554E14">
      <w:pPr>
        <w:pStyle w:val="ListParagraph"/>
        <w:numPr>
          <w:ilvl w:val="0"/>
          <w:numId w:val="8"/>
        </w:numPr>
        <w:tabs>
          <w:tab w:val="left" w:pos="284"/>
        </w:tabs>
        <w:spacing w:line="360" w:lineRule="auto"/>
        <w:ind w:left="-284" w:firstLine="426"/>
        <w:jc w:val="both"/>
        <w:rPr>
          <w:rFonts w:ascii="Times New Roman" w:eastAsia="Calibri" w:hAnsi="Times New Roman"/>
          <w:color w:val="000000"/>
        </w:rPr>
      </w:pPr>
      <w:r>
        <w:rPr>
          <w:rFonts w:ascii="Times New Roman" w:eastAsia="Calibri" w:hAnsi="Times New Roman"/>
          <w:color w:val="000000"/>
        </w:rPr>
        <w:t>Apa saja kelebihan dan kekurangan menggunakan metode pembelajaran E-Learning?</w:t>
      </w:r>
    </w:p>
    <w:p w14:paraId="33427BCD" w14:textId="77777777" w:rsidR="00FF5883" w:rsidRDefault="00554E14">
      <w:pPr>
        <w:pStyle w:val="ListParagraph"/>
        <w:numPr>
          <w:ilvl w:val="0"/>
          <w:numId w:val="8"/>
        </w:numPr>
        <w:tabs>
          <w:tab w:val="left" w:pos="284"/>
        </w:tabs>
        <w:spacing w:line="360" w:lineRule="auto"/>
        <w:ind w:left="-284" w:firstLine="426"/>
        <w:jc w:val="both"/>
        <w:rPr>
          <w:rFonts w:ascii="Times New Roman" w:eastAsia="Calibri" w:hAnsi="Times New Roman"/>
          <w:color w:val="000000"/>
        </w:rPr>
      </w:pPr>
      <w:r>
        <w:rPr>
          <w:rFonts w:ascii="Times New Roman" w:eastAsia="Calibri" w:hAnsi="Times New Roman"/>
          <w:color w:val="000000"/>
        </w:rPr>
        <w:t>Apakah E-Learning bisa dikatakan efektif untuk mahasiswa ITS?</w:t>
      </w:r>
    </w:p>
    <w:p w14:paraId="18943D45" w14:textId="77777777" w:rsidR="00FF5883" w:rsidRDefault="00FF5883">
      <w:pPr>
        <w:pStyle w:val="ListParagraph"/>
        <w:tabs>
          <w:tab w:val="left" w:pos="284"/>
        </w:tabs>
        <w:spacing w:line="360" w:lineRule="auto"/>
        <w:ind w:left="142"/>
        <w:jc w:val="both"/>
        <w:rPr>
          <w:rFonts w:ascii="Times New Roman" w:eastAsia="Calibri" w:hAnsi="Times New Roman"/>
          <w:color w:val="000000"/>
        </w:rPr>
      </w:pPr>
    </w:p>
    <w:p w14:paraId="09FF32B9" w14:textId="77777777" w:rsidR="00FF5883" w:rsidRDefault="00554E14">
      <w:pPr>
        <w:pStyle w:val="ListParagraph"/>
        <w:numPr>
          <w:ilvl w:val="1"/>
          <w:numId w:val="7"/>
        </w:numPr>
        <w:tabs>
          <w:tab w:val="left" w:pos="709"/>
        </w:tabs>
        <w:spacing w:line="360" w:lineRule="auto"/>
        <w:ind w:left="1701" w:hanging="1658"/>
        <w:jc w:val="both"/>
        <w:rPr>
          <w:rFonts w:ascii="Times New Roman" w:eastAsia="Calibri" w:hAnsi="Times New Roman"/>
          <w:b/>
          <w:bCs/>
          <w:color w:val="000000"/>
        </w:rPr>
      </w:pPr>
      <w:r>
        <w:rPr>
          <w:rFonts w:ascii="Times New Roman" w:eastAsia="Calibri" w:hAnsi="Times New Roman"/>
          <w:b/>
          <w:bCs/>
          <w:color w:val="000000"/>
        </w:rPr>
        <w:t>Tujuan Penelitian</w:t>
      </w:r>
    </w:p>
    <w:p w14:paraId="1E498E98" w14:textId="77777777" w:rsidR="00FF5883" w:rsidRDefault="00554E14">
      <w:pPr>
        <w:tabs>
          <w:tab w:val="left" w:pos="284"/>
        </w:tabs>
        <w:spacing w:line="360" w:lineRule="auto"/>
        <w:ind w:left="-284" w:firstLine="426"/>
        <w:contextualSpacing/>
        <w:jc w:val="both"/>
        <w:rPr>
          <w:rFonts w:ascii="Times New Roman" w:eastAsia="Calibri" w:hAnsi="Times New Roman"/>
          <w:color w:val="000000"/>
        </w:rPr>
      </w:pPr>
      <w:r>
        <w:rPr>
          <w:rFonts w:ascii="Times New Roman" w:eastAsia="Calibri" w:hAnsi="Times New Roman"/>
          <w:color w:val="000000"/>
        </w:rPr>
        <w:t xml:space="preserve">Berdasarkan permasalahan yang telah </w:t>
      </w:r>
      <w:r>
        <w:rPr>
          <w:rFonts w:ascii="Times New Roman" w:eastAsia="Calibri" w:hAnsi="Times New Roman"/>
          <w:color w:val="000000"/>
        </w:rPr>
        <w:t>dikemukakan diatas, maka penelitian ini bertujuan sebagai berikut:</w:t>
      </w:r>
    </w:p>
    <w:p w14:paraId="06F01738" w14:textId="77777777" w:rsidR="00FF5883" w:rsidRDefault="00554E14">
      <w:pPr>
        <w:pStyle w:val="ListParagraph"/>
        <w:numPr>
          <w:ilvl w:val="0"/>
          <w:numId w:val="9"/>
        </w:numPr>
        <w:tabs>
          <w:tab w:val="left" w:pos="284"/>
        </w:tabs>
        <w:spacing w:line="360" w:lineRule="auto"/>
        <w:ind w:left="-284" w:firstLine="426"/>
        <w:jc w:val="both"/>
        <w:rPr>
          <w:rFonts w:ascii="Times New Roman" w:eastAsia="Calibri" w:hAnsi="Times New Roman"/>
          <w:color w:val="000000"/>
        </w:rPr>
      </w:pPr>
      <w:r>
        <w:rPr>
          <w:rFonts w:ascii="Times New Roman" w:eastAsia="Calibri" w:hAnsi="Times New Roman"/>
          <w:color w:val="000000"/>
        </w:rPr>
        <w:t>Untuk mengetahui kelebihan dan kekurangan E-Learning.</w:t>
      </w:r>
    </w:p>
    <w:p w14:paraId="43B76316" w14:textId="77777777" w:rsidR="00FF5883" w:rsidRDefault="00554E14">
      <w:pPr>
        <w:pStyle w:val="ListParagraph"/>
        <w:numPr>
          <w:ilvl w:val="0"/>
          <w:numId w:val="9"/>
        </w:numPr>
        <w:tabs>
          <w:tab w:val="left" w:pos="284"/>
        </w:tabs>
        <w:spacing w:line="360" w:lineRule="auto"/>
        <w:ind w:left="-284" w:firstLine="426"/>
        <w:jc w:val="both"/>
        <w:rPr>
          <w:rFonts w:ascii="Times New Roman" w:eastAsia="Calibri" w:hAnsi="Times New Roman"/>
          <w:color w:val="000000"/>
        </w:rPr>
      </w:pPr>
      <w:r>
        <w:rPr>
          <w:rFonts w:ascii="Times New Roman" w:eastAsia="Calibri" w:hAnsi="Times New Roman"/>
          <w:color w:val="000000"/>
        </w:rPr>
        <w:t>Untuk mengetahui efektivitas E-Learning untuk mahasiswa ITS.</w:t>
      </w:r>
    </w:p>
    <w:p w14:paraId="6D610F1E" w14:textId="77777777" w:rsidR="00FF5883" w:rsidRDefault="00FF5883">
      <w:pPr>
        <w:pStyle w:val="ListParagraph"/>
        <w:tabs>
          <w:tab w:val="left" w:pos="284"/>
        </w:tabs>
        <w:spacing w:line="360" w:lineRule="auto"/>
        <w:ind w:left="142"/>
        <w:jc w:val="both"/>
        <w:rPr>
          <w:rFonts w:ascii="Times New Roman" w:eastAsia="Calibri" w:hAnsi="Times New Roman"/>
          <w:color w:val="000000"/>
        </w:rPr>
      </w:pPr>
    </w:p>
    <w:p w14:paraId="3F8DE0B8" w14:textId="77777777" w:rsidR="00FF5883" w:rsidRDefault="00554E14">
      <w:pPr>
        <w:pStyle w:val="ListParagraph"/>
        <w:numPr>
          <w:ilvl w:val="1"/>
          <w:numId w:val="7"/>
        </w:numPr>
        <w:tabs>
          <w:tab w:val="left" w:pos="284"/>
        </w:tabs>
        <w:spacing w:line="360" w:lineRule="auto"/>
        <w:ind w:left="-284" w:firstLine="426"/>
        <w:jc w:val="both"/>
        <w:rPr>
          <w:rFonts w:ascii="Times New Roman" w:eastAsia="Calibri" w:hAnsi="Times New Roman"/>
          <w:b/>
          <w:bCs/>
          <w:color w:val="000000"/>
        </w:rPr>
      </w:pPr>
      <w:r>
        <w:rPr>
          <w:rFonts w:ascii="Times New Roman" w:eastAsia="Calibri" w:hAnsi="Times New Roman"/>
          <w:b/>
          <w:bCs/>
          <w:color w:val="000000"/>
        </w:rPr>
        <w:t>Manfaat Penelitian</w:t>
      </w:r>
    </w:p>
    <w:p w14:paraId="40F2BF32" w14:textId="77777777" w:rsidR="00FF5883" w:rsidRDefault="00554E14">
      <w:pPr>
        <w:tabs>
          <w:tab w:val="left" w:pos="284"/>
        </w:tabs>
        <w:spacing w:line="360" w:lineRule="auto"/>
        <w:ind w:left="-284" w:firstLine="426"/>
        <w:contextualSpacing/>
        <w:jc w:val="both"/>
        <w:rPr>
          <w:rFonts w:ascii="Times New Roman" w:eastAsia="Calibri" w:hAnsi="Times New Roman"/>
          <w:color w:val="000000"/>
        </w:rPr>
      </w:pPr>
      <w:r>
        <w:rPr>
          <w:rFonts w:ascii="Times New Roman" w:eastAsia="Calibri" w:hAnsi="Times New Roman"/>
          <w:color w:val="000000"/>
        </w:rPr>
        <w:t>Penelitian ini memberikan manfaat bagi mahasiswa dan b</w:t>
      </w:r>
      <w:r>
        <w:rPr>
          <w:rFonts w:ascii="Times New Roman" w:eastAsia="Calibri" w:hAnsi="Times New Roman"/>
          <w:color w:val="000000"/>
        </w:rPr>
        <w:t>agi universitas.</w:t>
      </w:r>
    </w:p>
    <w:p w14:paraId="3B9DBE86" w14:textId="77777777" w:rsidR="00FF5883" w:rsidRDefault="00554E14">
      <w:pPr>
        <w:pStyle w:val="ListParagraph"/>
        <w:numPr>
          <w:ilvl w:val="2"/>
          <w:numId w:val="7"/>
        </w:numPr>
        <w:tabs>
          <w:tab w:val="left" w:pos="142"/>
        </w:tabs>
        <w:spacing w:line="360" w:lineRule="auto"/>
        <w:ind w:left="-284" w:firstLine="993"/>
        <w:jc w:val="both"/>
        <w:rPr>
          <w:rFonts w:ascii="Times New Roman" w:eastAsia="Calibri" w:hAnsi="Times New Roman"/>
          <w:color w:val="000000"/>
        </w:rPr>
      </w:pPr>
      <w:r>
        <w:rPr>
          <w:rFonts w:ascii="Times New Roman" w:eastAsia="Calibri" w:hAnsi="Times New Roman"/>
          <w:b/>
          <w:bCs/>
          <w:color w:val="000000"/>
        </w:rPr>
        <w:t xml:space="preserve">Manfaat bagi Mahasiswa </w:t>
      </w:r>
    </w:p>
    <w:p w14:paraId="2DA300F5" w14:textId="77777777" w:rsidR="00FF5883" w:rsidRDefault="00FF5883">
      <w:pPr>
        <w:pStyle w:val="ListParagraph"/>
        <w:tabs>
          <w:tab w:val="left" w:pos="142"/>
        </w:tabs>
        <w:spacing w:line="360" w:lineRule="auto"/>
        <w:ind w:left="709"/>
        <w:jc w:val="both"/>
        <w:rPr>
          <w:rFonts w:ascii="Times New Roman" w:eastAsia="Calibri" w:hAnsi="Times New Roman"/>
          <w:color w:val="000000"/>
        </w:rPr>
      </w:pPr>
    </w:p>
    <w:p w14:paraId="61688E85" w14:textId="77777777" w:rsidR="00FF5883" w:rsidRDefault="00554E14">
      <w:pPr>
        <w:pStyle w:val="ListParagraph"/>
        <w:numPr>
          <w:ilvl w:val="0"/>
          <w:numId w:val="10"/>
        </w:numPr>
        <w:tabs>
          <w:tab w:val="left" w:pos="142"/>
        </w:tabs>
        <w:spacing w:line="360" w:lineRule="auto"/>
        <w:jc w:val="both"/>
        <w:rPr>
          <w:rFonts w:ascii="Times New Roman" w:eastAsia="Calibri" w:hAnsi="Times New Roman"/>
          <w:b/>
          <w:bCs/>
          <w:color w:val="000000"/>
        </w:rPr>
      </w:pPr>
      <w:r>
        <w:t xml:space="preserve">Sebagai salah satu cara untuk mengaplikasikan ilmu pengetahuan yang yang telah diperoleh selama menempuh perkuliahan. </w:t>
      </w:r>
    </w:p>
    <w:p w14:paraId="1A3A9961" w14:textId="3DB6796D" w:rsidR="00936E83" w:rsidRPr="00936E83" w:rsidRDefault="00554E14" w:rsidP="00936E83">
      <w:pPr>
        <w:pStyle w:val="ListParagraph"/>
        <w:numPr>
          <w:ilvl w:val="0"/>
          <w:numId w:val="10"/>
        </w:numPr>
        <w:tabs>
          <w:tab w:val="left" w:pos="142"/>
        </w:tabs>
        <w:spacing w:line="360" w:lineRule="auto"/>
        <w:jc w:val="both"/>
        <w:rPr>
          <w:rFonts w:ascii="Times New Roman" w:eastAsia="Calibri" w:hAnsi="Times New Roman" w:hint="eastAsia"/>
          <w:b/>
          <w:bCs/>
          <w:color w:val="000000"/>
        </w:rPr>
      </w:pPr>
      <w:r>
        <w:t>Sebagai salah satu syarat untuk meraih kelulusan mata kuliah Kewarganegaraan kelas 33 di Institut Teknologi Sepuluh Nopember .</w:t>
      </w:r>
    </w:p>
    <w:p w14:paraId="0A2B198A" w14:textId="77777777" w:rsidR="00FF5883" w:rsidRDefault="00554E14">
      <w:pPr>
        <w:pStyle w:val="ListParagraph"/>
        <w:numPr>
          <w:ilvl w:val="2"/>
          <w:numId w:val="7"/>
        </w:numPr>
        <w:tabs>
          <w:tab w:val="left" w:pos="142"/>
        </w:tabs>
        <w:spacing w:line="360" w:lineRule="auto"/>
        <w:ind w:left="-284" w:firstLine="993"/>
        <w:jc w:val="both"/>
        <w:rPr>
          <w:rFonts w:ascii="Times New Roman" w:eastAsia="Calibri" w:hAnsi="Times New Roman"/>
          <w:b/>
          <w:bCs/>
          <w:color w:val="000000"/>
        </w:rPr>
      </w:pPr>
      <w:r>
        <w:rPr>
          <w:rFonts w:ascii="Times New Roman" w:eastAsia="Calibri" w:hAnsi="Times New Roman"/>
          <w:b/>
          <w:bCs/>
          <w:color w:val="000000"/>
        </w:rPr>
        <w:lastRenderedPageBreak/>
        <w:t>Manfaat b</w:t>
      </w:r>
      <w:r>
        <w:rPr>
          <w:rFonts w:ascii="Times New Roman" w:eastAsia="Calibri" w:hAnsi="Times New Roman"/>
          <w:b/>
          <w:bCs/>
          <w:color w:val="000000"/>
        </w:rPr>
        <w:t>agi Universitas</w:t>
      </w:r>
    </w:p>
    <w:p w14:paraId="327F799B" w14:textId="77777777" w:rsidR="00FF5883" w:rsidRDefault="00FF5883">
      <w:pPr>
        <w:pStyle w:val="ListParagraph"/>
        <w:tabs>
          <w:tab w:val="left" w:pos="142"/>
        </w:tabs>
        <w:spacing w:line="360" w:lineRule="auto"/>
        <w:ind w:left="709"/>
        <w:jc w:val="both"/>
        <w:rPr>
          <w:rFonts w:ascii="Times New Roman" w:eastAsia="Calibri" w:hAnsi="Times New Roman"/>
          <w:b/>
          <w:bCs/>
          <w:color w:val="000000"/>
        </w:rPr>
      </w:pPr>
    </w:p>
    <w:p w14:paraId="5F690B2B" w14:textId="77777777" w:rsidR="00FF5883" w:rsidRDefault="00554E14">
      <w:pPr>
        <w:pStyle w:val="ListParagraph"/>
        <w:tabs>
          <w:tab w:val="left" w:pos="142"/>
        </w:tabs>
        <w:spacing w:line="360" w:lineRule="auto"/>
        <w:ind w:left="709"/>
        <w:jc w:val="both"/>
        <w:rPr>
          <w:rFonts w:ascii="Times New Roman" w:eastAsia="Calibri" w:hAnsi="Times New Roman"/>
          <w:b/>
          <w:bCs/>
          <w:color w:val="000000"/>
        </w:rPr>
      </w:pPr>
      <w:r>
        <w:t>Sebagai masukan kepada pihak universitas terhadap kelebihan serta kekurangan penggunaan multimedia. Selain itu dapat dijadikan sebagai masukan dalam mengkritisi penggunaan multimedia untuk meningkatkan kualitas pendidikan di Indonesia</w:t>
      </w:r>
    </w:p>
    <w:p w14:paraId="5BDE64FC" w14:textId="77777777" w:rsidR="00FF5883" w:rsidRDefault="00FF5883">
      <w:pPr>
        <w:pStyle w:val="ListParagraph"/>
        <w:tabs>
          <w:tab w:val="left" w:pos="142"/>
        </w:tabs>
        <w:spacing w:line="360" w:lineRule="auto"/>
        <w:ind w:left="709"/>
        <w:jc w:val="both"/>
        <w:rPr>
          <w:rFonts w:ascii="Times New Roman" w:eastAsia="Calibri" w:hAnsi="Times New Roman"/>
          <w:b/>
          <w:bCs/>
          <w:color w:val="000000"/>
        </w:rPr>
      </w:pPr>
    </w:p>
    <w:p w14:paraId="7DD4F4C1" w14:textId="77777777" w:rsidR="00FF5883" w:rsidRDefault="00554E14">
      <w:pPr>
        <w:pStyle w:val="ListParagraph"/>
        <w:numPr>
          <w:ilvl w:val="1"/>
          <w:numId w:val="7"/>
        </w:numPr>
        <w:tabs>
          <w:tab w:val="left" w:pos="284"/>
        </w:tabs>
        <w:spacing w:line="360" w:lineRule="auto"/>
        <w:ind w:left="-284" w:firstLine="426"/>
        <w:jc w:val="both"/>
        <w:rPr>
          <w:rFonts w:ascii="Times New Roman" w:eastAsia="Calibri" w:hAnsi="Times New Roman"/>
          <w:b/>
          <w:bCs/>
          <w:color w:val="000000"/>
        </w:rPr>
      </w:pPr>
      <w:r>
        <w:rPr>
          <w:rFonts w:ascii="Times New Roman" w:eastAsia="Calibri" w:hAnsi="Times New Roman"/>
          <w:b/>
          <w:bCs/>
          <w:color w:val="000000"/>
        </w:rPr>
        <w:t>Met</w:t>
      </w:r>
      <w:r>
        <w:rPr>
          <w:rFonts w:ascii="Times New Roman" w:eastAsia="Calibri" w:hAnsi="Times New Roman"/>
          <w:b/>
          <w:bCs/>
          <w:color w:val="000000"/>
        </w:rPr>
        <w:t>ode Penelitian</w:t>
      </w:r>
    </w:p>
    <w:p w14:paraId="6DBE8ED1" w14:textId="77777777" w:rsidR="00FF5883" w:rsidRDefault="00554E14">
      <w:pPr>
        <w:spacing w:line="360" w:lineRule="auto"/>
        <w:contextualSpacing/>
        <w:jc w:val="both"/>
        <w:rPr>
          <w:rFonts w:ascii="Times New Roman" w:eastAsia="Calibri" w:hAnsi="Times New Roman"/>
          <w:color w:val="000000" w:themeColor="text1"/>
          <w:shd w:val="clear" w:color="auto" w:fill="FFFFFF"/>
        </w:rPr>
      </w:pPr>
      <w:r>
        <w:rPr>
          <w:rFonts w:ascii="Times New Roman" w:eastAsia="Calibri" w:hAnsi="Times New Roman"/>
          <w:color w:val="000000"/>
        </w:rPr>
        <w:t xml:space="preserve">Metode penelitian yang akan digunakan dalam penelitian ini adalah dengan menggunakan metode penelitian deskriptif dengan metode survey, dimana pengertian dari penelitian deskriptif </w:t>
      </w:r>
      <w:r>
        <w:rPr>
          <w:rFonts w:ascii="Times New Roman" w:eastAsia="Calibri" w:hAnsi="Times New Roman"/>
          <w:color w:val="000000" w:themeColor="text1"/>
        </w:rPr>
        <w:t xml:space="preserve">sendiri </w:t>
      </w:r>
      <w:r>
        <w:rPr>
          <w:rFonts w:ascii="Times New Roman" w:hAnsi="Times New Roman"/>
          <w:color w:val="000000" w:themeColor="text1"/>
          <w:shd w:val="clear" w:color="auto" w:fill="FFFFFF"/>
        </w:rPr>
        <w:t>adalah salah satu jenis </w:t>
      </w:r>
      <w:hyperlink r:id="rId11" w:tooltip="Penelitian" w:history="1">
        <w:r>
          <w:rPr>
            <w:rStyle w:val="Hyperlink"/>
            <w:rFonts w:ascii="Times New Roman" w:hAnsi="Times New Roman"/>
            <w:color w:val="000000" w:themeColor="text1"/>
            <w:u w:val="none"/>
            <w:shd w:val="clear" w:color="auto" w:fill="FFFFFF"/>
          </w:rPr>
          <w:t>penelitian</w:t>
        </w:r>
      </w:hyperlink>
      <w:r>
        <w:rPr>
          <w:rFonts w:ascii="Times New Roman" w:hAnsi="Times New Roman"/>
          <w:color w:val="000000" w:themeColor="text1"/>
          <w:shd w:val="clear" w:color="auto" w:fill="FFFFFF"/>
        </w:rPr>
        <w:t> yang tujuannya untuk menyajikan gambaran lengkap mengenai </w:t>
      </w:r>
      <w:hyperlink r:id="rId12" w:tooltip="Setting sosial (halaman belum tersedia)" w:history="1">
        <w:r>
          <w:rPr>
            <w:rStyle w:val="Hyperlink"/>
            <w:rFonts w:ascii="Times New Roman" w:hAnsi="Times New Roman"/>
            <w:color w:val="000000" w:themeColor="text1"/>
            <w:u w:val="none"/>
            <w:shd w:val="clear" w:color="auto" w:fill="FFFFFF"/>
          </w:rPr>
          <w:t>setting sosial</w:t>
        </w:r>
      </w:hyperlink>
      <w:r>
        <w:rPr>
          <w:rFonts w:ascii="Times New Roman" w:hAnsi="Times New Roman"/>
          <w:color w:val="000000" w:themeColor="text1"/>
          <w:shd w:val="clear" w:color="auto" w:fill="FFFFFF"/>
        </w:rPr>
        <w:t> atau dimaksudkan untuk eksplorasi dan klarifikasi mengenai suatu fenomena atau kenyataan sosial, dengan jalan mendeskripsikan sejumlah variabel yang berkenaan dengan masalah dan unit yang diteliti antara fenomena y</w:t>
      </w:r>
      <w:r>
        <w:rPr>
          <w:rFonts w:ascii="Times New Roman" w:hAnsi="Times New Roman"/>
          <w:color w:val="000000" w:themeColor="text1"/>
          <w:shd w:val="clear" w:color="auto" w:fill="FFFFFF"/>
        </w:rPr>
        <w:t>ang diuji.</w:t>
      </w:r>
      <w:r>
        <w:rPr>
          <w:rFonts w:ascii="Times New Roman" w:eastAsia="Calibri" w:hAnsi="Times New Roman"/>
          <w:color w:val="000000" w:themeColor="text1"/>
          <w:shd w:val="clear" w:color="auto" w:fill="FFFFFF"/>
        </w:rPr>
        <w:t xml:space="preserve"> </w:t>
      </w:r>
    </w:p>
    <w:p w14:paraId="4279C7C2" w14:textId="77777777" w:rsidR="00FF5883" w:rsidRDefault="00554E14">
      <w:pPr>
        <w:pStyle w:val="NormalWeb"/>
        <w:shd w:val="clear" w:color="auto" w:fill="FFFFFF"/>
        <w:spacing w:before="0" w:beforeAutospacing="0" w:after="0" w:afterAutospacing="0" w:line="360" w:lineRule="auto"/>
        <w:jc w:val="both"/>
        <w:textAlignment w:val="baseline"/>
        <w:rPr>
          <w:color w:val="000000" w:themeColor="text1"/>
        </w:rPr>
      </w:pPr>
      <w:r>
        <w:rPr>
          <w:rStyle w:val="FootnoteReference"/>
          <w:color w:val="000000" w:themeColor="text1"/>
        </w:rPr>
        <w:footnoteReference w:id="1"/>
      </w:r>
      <w:r>
        <w:rPr>
          <w:color w:val="000000" w:themeColor="text1"/>
        </w:rPr>
        <w:t>Menurut Nazir (1988: 63) dalam Buku </w:t>
      </w:r>
      <w:hyperlink r:id="rId13" w:history="1">
        <w:r>
          <w:rPr>
            <w:rStyle w:val="Hyperlink"/>
            <w:color w:val="000000" w:themeColor="text1"/>
            <w:u w:val="none"/>
          </w:rPr>
          <w:t>Contoh Metode Penelitian,</w:t>
        </w:r>
      </w:hyperlink>
      <w:r>
        <w:rPr>
          <w:color w:val="000000" w:themeColor="text1"/>
        </w:rPr>
        <w:t xml:space="preserve"> metode deskriptif merupakan suatu metode dalam meneliti status sekelompok manusia, suatu objek, </w:t>
      </w:r>
      <w:r>
        <w:rPr>
          <w:color w:val="000000" w:themeColor="text1"/>
        </w:rPr>
        <w:t>suatu set kondisi, suatu sistem pemikiran ataupun suatu kelas peristiwa pada masa sekarang. Tujuan dari penelitian deskriptif ini adalah untuk membuat deskripsi, gambaran, atau lukisan secara sistematis, faktual dan akurat mengenai fakta-fakta, sifat-sifat</w:t>
      </w:r>
      <w:r>
        <w:rPr>
          <w:color w:val="000000" w:themeColor="text1"/>
        </w:rPr>
        <w:t xml:space="preserve"> serta hubungan antarfenomena yang diselidiki.</w:t>
      </w:r>
    </w:p>
    <w:p w14:paraId="54F1439A" w14:textId="77777777" w:rsidR="00FF5883" w:rsidRDefault="00FF5883">
      <w:pPr>
        <w:pStyle w:val="NormalWeb"/>
        <w:shd w:val="clear" w:color="auto" w:fill="FFFFFF"/>
        <w:spacing w:before="0" w:beforeAutospacing="0" w:after="0" w:afterAutospacing="0" w:line="360" w:lineRule="auto"/>
        <w:jc w:val="both"/>
        <w:textAlignment w:val="baseline"/>
        <w:rPr>
          <w:color w:val="000000" w:themeColor="text1"/>
        </w:rPr>
      </w:pPr>
    </w:p>
    <w:p w14:paraId="46BB5AE3" w14:textId="77777777" w:rsidR="00FF5883" w:rsidRDefault="00554E14">
      <w:pPr>
        <w:pStyle w:val="NormalWeb"/>
        <w:shd w:val="clear" w:color="auto" w:fill="FFFFFF"/>
        <w:spacing w:before="0" w:beforeAutospacing="0" w:after="75" w:afterAutospacing="0" w:line="360" w:lineRule="auto"/>
        <w:jc w:val="both"/>
        <w:textAlignment w:val="baseline"/>
        <w:rPr>
          <w:color w:val="000000" w:themeColor="text1"/>
        </w:rPr>
      </w:pPr>
      <w:r>
        <w:rPr>
          <w:color w:val="000000" w:themeColor="text1"/>
        </w:rPr>
        <w:t xml:space="preserve">Menurut Sugiyono (2005: 21) menyatakan bahwa metode deskriptif adalah suatu metode yang digunakan untuk menggambarkan atau menganalisis suatu hasil penelitian tetapi tidak digunakan untuk membuat </w:t>
      </w:r>
      <w:r>
        <w:rPr>
          <w:color w:val="000000" w:themeColor="text1"/>
        </w:rPr>
        <w:t>kesimpulan yang lebih luas.</w:t>
      </w:r>
    </w:p>
    <w:p w14:paraId="1C9A9E8B" w14:textId="77777777" w:rsidR="00FF5883" w:rsidRDefault="00FF5883">
      <w:pPr>
        <w:pStyle w:val="NormalWeb"/>
        <w:shd w:val="clear" w:color="auto" w:fill="FFFFFF"/>
        <w:spacing w:before="0" w:beforeAutospacing="0" w:after="75" w:afterAutospacing="0" w:line="360" w:lineRule="auto"/>
        <w:jc w:val="both"/>
        <w:textAlignment w:val="baseline"/>
        <w:rPr>
          <w:color w:val="000000" w:themeColor="text1"/>
        </w:rPr>
      </w:pPr>
    </w:p>
    <w:p w14:paraId="72C0F96F" w14:textId="77777777" w:rsidR="00FF5883" w:rsidRDefault="00554E14">
      <w:pPr>
        <w:pStyle w:val="NormalWeb"/>
        <w:shd w:val="clear" w:color="auto" w:fill="FFFFFF"/>
        <w:spacing w:before="0" w:beforeAutospacing="0" w:after="75" w:afterAutospacing="0" w:line="360" w:lineRule="auto"/>
        <w:jc w:val="both"/>
        <w:textAlignment w:val="baseline"/>
        <w:rPr>
          <w:color w:val="000000" w:themeColor="text1"/>
        </w:rPr>
      </w:pPr>
      <w:r>
        <w:rPr>
          <w:color w:val="000000" w:themeColor="text1"/>
        </w:rPr>
        <w:t>Menurut Whitney (1960: 160) metode deskriptif adalah pencarian fakta dengan interpretasi yang tepat.</w:t>
      </w:r>
    </w:p>
    <w:p w14:paraId="702E0757" w14:textId="77777777" w:rsidR="00FF5883" w:rsidRDefault="00554E14">
      <w:pPr>
        <w:pStyle w:val="NormalWeb"/>
        <w:shd w:val="clear" w:color="auto" w:fill="FFFFFF"/>
        <w:spacing w:before="0" w:beforeAutospacing="0" w:after="75" w:afterAutospacing="0" w:line="360" w:lineRule="auto"/>
        <w:jc w:val="both"/>
        <w:textAlignment w:val="baseline"/>
        <w:rPr>
          <w:color w:val="000000" w:themeColor="text1"/>
        </w:rPr>
      </w:pPr>
      <w:r>
        <w:rPr>
          <w:color w:val="000000" w:themeColor="text1"/>
        </w:rPr>
        <w:lastRenderedPageBreak/>
        <w:t>Dapat dikatakan bahwa penelitian deskriptif merupakan penelitian yang berusaha mendeskripsikan suatu gejala, peristiwa yang te</w:t>
      </w:r>
      <w:r>
        <w:rPr>
          <w:color w:val="000000" w:themeColor="text1"/>
        </w:rPr>
        <w:t>rjadi pada saat sekarang atau masalah aktual.</w:t>
      </w:r>
    </w:p>
    <w:p w14:paraId="30DC83BA" w14:textId="77777777" w:rsidR="00FF5883" w:rsidRDefault="00FF5883">
      <w:pPr>
        <w:spacing w:line="360" w:lineRule="auto"/>
        <w:contextualSpacing/>
        <w:jc w:val="center"/>
        <w:rPr>
          <w:rFonts w:ascii="Times New Roman" w:eastAsia="Calibri" w:hAnsi="Times New Roman"/>
          <w:b/>
          <w:bCs/>
          <w:color w:val="000000"/>
        </w:rPr>
      </w:pPr>
    </w:p>
    <w:p w14:paraId="16B6386F" w14:textId="77777777" w:rsidR="00FF5883" w:rsidRDefault="00FF5883">
      <w:pPr>
        <w:spacing w:line="360" w:lineRule="auto"/>
        <w:contextualSpacing/>
        <w:jc w:val="center"/>
        <w:rPr>
          <w:rFonts w:ascii="Times New Roman" w:eastAsia="Calibri" w:hAnsi="Times New Roman"/>
          <w:b/>
          <w:bCs/>
          <w:color w:val="000000"/>
        </w:rPr>
      </w:pPr>
    </w:p>
    <w:p w14:paraId="679FC733" w14:textId="77777777" w:rsidR="00FF5883" w:rsidRDefault="00FF5883">
      <w:pPr>
        <w:spacing w:line="360" w:lineRule="auto"/>
        <w:contextualSpacing/>
        <w:jc w:val="center"/>
        <w:rPr>
          <w:rFonts w:ascii="Times New Roman" w:eastAsia="Calibri" w:hAnsi="Times New Roman"/>
          <w:b/>
          <w:bCs/>
          <w:color w:val="000000"/>
        </w:rPr>
      </w:pPr>
    </w:p>
    <w:p w14:paraId="77A9D74D" w14:textId="77777777" w:rsidR="00FF5883" w:rsidRDefault="00FF5883">
      <w:pPr>
        <w:spacing w:line="360" w:lineRule="auto"/>
        <w:contextualSpacing/>
        <w:jc w:val="center"/>
        <w:rPr>
          <w:rFonts w:ascii="Times New Roman" w:eastAsia="Calibri" w:hAnsi="Times New Roman"/>
          <w:b/>
          <w:bCs/>
          <w:color w:val="000000"/>
        </w:rPr>
      </w:pPr>
    </w:p>
    <w:p w14:paraId="49B594C4" w14:textId="77777777" w:rsidR="00FF5883" w:rsidRDefault="00FF5883">
      <w:pPr>
        <w:spacing w:line="360" w:lineRule="auto"/>
        <w:contextualSpacing/>
        <w:jc w:val="center"/>
        <w:rPr>
          <w:rFonts w:ascii="Times New Roman" w:eastAsia="Calibri" w:hAnsi="Times New Roman"/>
          <w:b/>
          <w:bCs/>
          <w:color w:val="000000"/>
        </w:rPr>
      </w:pPr>
    </w:p>
    <w:p w14:paraId="5618FD57" w14:textId="77777777" w:rsidR="00FF5883" w:rsidRDefault="00FF5883">
      <w:pPr>
        <w:spacing w:line="360" w:lineRule="auto"/>
        <w:contextualSpacing/>
        <w:jc w:val="center"/>
        <w:rPr>
          <w:rFonts w:ascii="Times New Roman" w:eastAsia="Calibri" w:hAnsi="Times New Roman"/>
          <w:b/>
          <w:bCs/>
          <w:color w:val="000000"/>
        </w:rPr>
      </w:pPr>
    </w:p>
    <w:p w14:paraId="17BBE027" w14:textId="77777777" w:rsidR="00FF5883" w:rsidRDefault="00FF5883">
      <w:pPr>
        <w:spacing w:line="360" w:lineRule="auto"/>
        <w:contextualSpacing/>
        <w:jc w:val="center"/>
        <w:rPr>
          <w:rFonts w:ascii="Times New Roman" w:eastAsia="Calibri" w:hAnsi="Times New Roman"/>
          <w:b/>
          <w:bCs/>
          <w:color w:val="000000"/>
        </w:rPr>
      </w:pPr>
    </w:p>
    <w:p w14:paraId="1D930113" w14:textId="77777777" w:rsidR="00FF5883" w:rsidRDefault="00FF5883">
      <w:pPr>
        <w:spacing w:line="360" w:lineRule="auto"/>
        <w:contextualSpacing/>
        <w:jc w:val="center"/>
        <w:rPr>
          <w:rFonts w:ascii="Times New Roman" w:eastAsia="Calibri" w:hAnsi="Times New Roman"/>
          <w:b/>
          <w:bCs/>
          <w:color w:val="000000"/>
        </w:rPr>
      </w:pPr>
    </w:p>
    <w:p w14:paraId="2B9D05A1" w14:textId="77777777" w:rsidR="00FF5883" w:rsidRDefault="00FF5883">
      <w:pPr>
        <w:spacing w:line="360" w:lineRule="auto"/>
        <w:contextualSpacing/>
        <w:jc w:val="center"/>
        <w:rPr>
          <w:rFonts w:ascii="Times New Roman" w:eastAsia="Calibri" w:hAnsi="Times New Roman"/>
          <w:b/>
          <w:bCs/>
          <w:color w:val="000000"/>
        </w:rPr>
      </w:pPr>
    </w:p>
    <w:p w14:paraId="41EDAF28" w14:textId="77777777" w:rsidR="00FF5883" w:rsidRDefault="00FF5883">
      <w:pPr>
        <w:spacing w:line="360" w:lineRule="auto"/>
        <w:contextualSpacing/>
        <w:jc w:val="center"/>
        <w:rPr>
          <w:rFonts w:ascii="Times New Roman" w:eastAsia="Calibri" w:hAnsi="Times New Roman"/>
          <w:b/>
          <w:bCs/>
          <w:color w:val="000000"/>
        </w:rPr>
      </w:pPr>
    </w:p>
    <w:p w14:paraId="566557D0" w14:textId="77777777" w:rsidR="00FF5883" w:rsidRDefault="00FF5883">
      <w:pPr>
        <w:spacing w:line="360" w:lineRule="auto"/>
        <w:contextualSpacing/>
        <w:jc w:val="center"/>
        <w:rPr>
          <w:rFonts w:ascii="Times New Roman" w:eastAsia="Calibri" w:hAnsi="Times New Roman"/>
          <w:b/>
          <w:bCs/>
          <w:color w:val="000000"/>
        </w:rPr>
      </w:pPr>
    </w:p>
    <w:p w14:paraId="08E6AEF1" w14:textId="77777777" w:rsidR="00FF5883" w:rsidRDefault="00FF5883">
      <w:pPr>
        <w:spacing w:line="360" w:lineRule="auto"/>
        <w:contextualSpacing/>
        <w:jc w:val="center"/>
        <w:rPr>
          <w:rFonts w:ascii="Times New Roman" w:eastAsia="Calibri" w:hAnsi="Times New Roman"/>
          <w:b/>
          <w:bCs/>
          <w:color w:val="000000"/>
        </w:rPr>
      </w:pPr>
    </w:p>
    <w:p w14:paraId="14D20801" w14:textId="77777777" w:rsidR="00FF5883" w:rsidRDefault="00FF5883">
      <w:pPr>
        <w:spacing w:line="360" w:lineRule="auto"/>
        <w:contextualSpacing/>
        <w:jc w:val="center"/>
        <w:rPr>
          <w:rFonts w:ascii="Times New Roman" w:eastAsia="Calibri" w:hAnsi="Times New Roman"/>
          <w:b/>
          <w:bCs/>
          <w:color w:val="000000"/>
        </w:rPr>
      </w:pPr>
    </w:p>
    <w:p w14:paraId="5889C788" w14:textId="77777777" w:rsidR="00FF5883" w:rsidRDefault="00FF5883">
      <w:pPr>
        <w:spacing w:line="360" w:lineRule="auto"/>
        <w:contextualSpacing/>
        <w:jc w:val="center"/>
        <w:rPr>
          <w:rFonts w:ascii="Times New Roman" w:eastAsia="Calibri" w:hAnsi="Times New Roman"/>
          <w:b/>
          <w:bCs/>
          <w:color w:val="000000"/>
        </w:rPr>
      </w:pPr>
    </w:p>
    <w:p w14:paraId="38B89CF3" w14:textId="77777777" w:rsidR="00FF5883" w:rsidRDefault="00FF5883">
      <w:pPr>
        <w:spacing w:line="360" w:lineRule="auto"/>
        <w:contextualSpacing/>
        <w:jc w:val="center"/>
        <w:rPr>
          <w:rFonts w:ascii="Times New Roman" w:eastAsia="Calibri" w:hAnsi="Times New Roman"/>
          <w:b/>
          <w:bCs/>
          <w:color w:val="000000"/>
        </w:rPr>
      </w:pPr>
    </w:p>
    <w:p w14:paraId="1D69E960" w14:textId="77777777" w:rsidR="00FF5883" w:rsidRDefault="00FF5883">
      <w:pPr>
        <w:spacing w:line="360" w:lineRule="auto"/>
        <w:contextualSpacing/>
        <w:jc w:val="center"/>
        <w:rPr>
          <w:rFonts w:ascii="Times New Roman" w:eastAsia="Calibri" w:hAnsi="Times New Roman"/>
          <w:b/>
          <w:bCs/>
          <w:color w:val="000000"/>
        </w:rPr>
      </w:pPr>
    </w:p>
    <w:p w14:paraId="032ACC37" w14:textId="77777777" w:rsidR="00FF5883" w:rsidRDefault="00FF5883">
      <w:pPr>
        <w:spacing w:line="360" w:lineRule="auto"/>
        <w:contextualSpacing/>
        <w:jc w:val="center"/>
        <w:rPr>
          <w:rFonts w:ascii="Times New Roman" w:eastAsia="Calibri" w:hAnsi="Times New Roman"/>
          <w:b/>
          <w:bCs/>
          <w:color w:val="000000"/>
        </w:rPr>
      </w:pPr>
    </w:p>
    <w:p w14:paraId="1BE90045" w14:textId="77777777" w:rsidR="00FF5883" w:rsidRDefault="00FF5883">
      <w:pPr>
        <w:spacing w:line="360" w:lineRule="auto"/>
        <w:contextualSpacing/>
        <w:jc w:val="center"/>
        <w:rPr>
          <w:rFonts w:ascii="Times New Roman" w:eastAsia="Calibri" w:hAnsi="Times New Roman"/>
          <w:b/>
          <w:bCs/>
          <w:color w:val="000000"/>
        </w:rPr>
      </w:pPr>
    </w:p>
    <w:p w14:paraId="54BC29F0" w14:textId="77777777" w:rsidR="00FF5883" w:rsidRDefault="00FF5883">
      <w:pPr>
        <w:spacing w:line="360" w:lineRule="auto"/>
        <w:contextualSpacing/>
        <w:jc w:val="center"/>
        <w:rPr>
          <w:rFonts w:ascii="Times New Roman" w:eastAsia="Calibri" w:hAnsi="Times New Roman"/>
          <w:b/>
          <w:bCs/>
          <w:color w:val="000000"/>
        </w:rPr>
      </w:pPr>
    </w:p>
    <w:p w14:paraId="51A1C8FC" w14:textId="77777777" w:rsidR="00FF5883" w:rsidRDefault="00FF5883">
      <w:pPr>
        <w:spacing w:line="360" w:lineRule="auto"/>
        <w:contextualSpacing/>
        <w:jc w:val="center"/>
        <w:rPr>
          <w:rFonts w:ascii="Times New Roman" w:eastAsia="Calibri" w:hAnsi="Times New Roman"/>
          <w:b/>
          <w:bCs/>
          <w:color w:val="000000"/>
        </w:rPr>
      </w:pPr>
    </w:p>
    <w:p w14:paraId="46A83B7F" w14:textId="77777777" w:rsidR="00FF5883" w:rsidRDefault="00FF5883">
      <w:pPr>
        <w:spacing w:line="360" w:lineRule="auto"/>
        <w:contextualSpacing/>
        <w:jc w:val="center"/>
        <w:rPr>
          <w:rFonts w:ascii="Times New Roman" w:eastAsia="Calibri" w:hAnsi="Times New Roman"/>
          <w:b/>
          <w:bCs/>
          <w:color w:val="000000"/>
        </w:rPr>
      </w:pPr>
    </w:p>
    <w:p w14:paraId="3EFF49B5" w14:textId="77777777" w:rsidR="00FF5883" w:rsidRDefault="00FF5883">
      <w:pPr>
        <w:spacing w:line="360" w:lineRule="auto"/>
        <w:contextualSpacing/>
        <w:jc w:val="center"/>
        <w:rPr>
          <w:rFonts w:ascii="Times New Roman" w:eastAsia="Calibri" w:hAnsi="Times New Roman"/>
          <w:b/>
          <w:bCs/>
          <w:color w:val="000000"/>
        </w:rPr>
      </w:pPr>
    </w:p>
    <w:p w14:paraId="62BB8509" w14:textId="77777777" w:rsidR="00FF5883" w:rsidRDefault="00FF5883">
      <w:pPr>
        <w:spacing w:line="360" w:lineRule="auto"/>
        <w:contextualSpacing/>
        <w:jc w:val="center"/>
        <w:rPr>
          <w:rFonts w:ascii="Times New Roman" w:eastAsia="Calibri" w:hAnsi="Times New Roman"/>
          <w:b/>
          <w:bCs/>
          <w:color w:val="000000"/>
        </w:rPr>
      </w:pPr>
    </w:p>
    <w:p w14:paraId="4EEB93C5" w14:textId="77777777" w:rsidR="00FF5883" w:rsidRDefault="00FF5883">
      <w:pPr>
        <w:spacing w:line="360" w:lineRule="auto"/>
        <w:contextualSpacing/>
        <w:jc w:val="center"/>
        <w:rPr>
          <w:rFonts w:ascii="Times New Roman" w:eastAsia="Calibri" w:hAnsi="Times New Roman"/>
          <w:b/>
          <w:bCs/>
          <w:color w:val="000000"/>
        </w:rPr>
      </w:pPr>
    </w:p>
    <w:p w14:paraId="3E90BCD1" w14:textId="77777777" w:rsidR="00FF5883" w:rsidRDefault="00FF5883">
      <w:pPr>
        <w:spacing w:line="360" w:lineRule="auto"/>
        <w:contextualSpacing/>
        <w:jc w:val="center"/>
        <w:rPr>
          <w:rFonts w:ascii="Times New Roman" w:eastAsia="Calibri" w:hAnsi="Times New Roman"/>
          <w:b/>
          <w:bCs/>
          <w:color w:val="000000"/>
        </w:rPr>
      </w:pPr>
    </w:p>
    <w:p w14:paraId="51A86602" w14:textId="77777777" w:rsidR="00FF5883" w:rsidRDefault="00FF5883">
      <w:pPr>
        <w:spacing w:line="360" w:lineRule="auto"/>
        <w:contextualSpacing/>
        <w:jc w:val="center"/>
        <w:rPr>
          <w:rFonts w:ascii="Times New Roman" w:eastAsia="Calibri" w:hAnsi="Times New Roman"/>
          <w:b/>
          <w:bCs/>
          <w:color w:val="000000"/>
        </w:rPr>
      </w:pPr>
    </w:p>
    <w:p w14:paraId="445E2A86" w14:textId="36054B1F" w:rsidR="00FF5883" w:rsidRDefault="00FF5883">
      <w:pPr>
        <w:spacing w:line="360" w:lineRule="auto"/>
        <w:contextualSpacing/>
        <w:jc w:val="center"/>
        <w:rPr>
          <w:rFonts w:ascii="Times New Roman" w:eastAsiaTheme="minorEastAsia" w:hAnsi="Times New Roman"/>
          <w:b/>
          <w:bCs/>
          <w:color w:val="000000"/>
        </w:rPr>
      </w:pPr>
    </w:p>
    <w:p w14:paraId="041FB4F7" w14:textId="4F6E0CE5" w:rsidR="00936E83" w:rsidRDefault="00936E83">
      <w:pPr>
        <w:spacing w:line="360" w:lineRule="auto"/>
        <w:contextualSpacing/>
        <w:jc w:val="center"/>
        <w:rPr>
          <w:rFonts w:ascii="Times New Roman" w:eastAsiaTheme="minorEastAsia" w:hAnsi="Times New Roman"/>
          <w:b/>
          <w:bCs/>
          <w:color w:val="000000"/>
        </w:rPr>
      </w:pPr>
    </w:p>
    <w:p w14:paraId="4BF18AA0" w14:textId="0C600960" w:rsidR="00936E83" w:rsidRDefault="00936E83">
      <w:pPr>
        <w:spacing w:line="360" w:lineRule="auto"/>
        <w:contextualSpacing/>
        <w:jc w:val="center"/>
        <w:rPr>
          <w:rFonts w:ascii="Times New Roman" w:eastAsiaTheme="minorEastAsia" w:hAnsi="Times New Roman"/>
          <w:b/>
          <w:bCs/>
          <w:color w:val="000000"/>
        </w:rPr>
      </w:pPr>
    </w:p>
    <w:p w14:paraId="6B9241AD" w14:textId="77777777" w:rsidR="00FF5883" w:rsidRPr="00936E83" w:rsidRDefault="00FF5883">
      <w:pPr>
        <w:spacing w:line="360" w:lineRule="auto"/>
        <w:contextualSpacing/>
        <w:jc w:val="both"/>
        <w:rPr>
          <w:rFonts w:ascii="Times New Roman" w:eastAsiaTheme="minorEastAsia" w:hAnsi="Times New Roman" w:hint="eastAsia"/>
          <w:b/>
          <w:bCs/>
          <w:color w:val="000000"/>
        </w:rPr>
      </w:pPr>
    </w:p>
    <w:p w14:paraId="64EE725F"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lastRenderedPageBreak/>
        <w:t>BAB II</w:t>
      </w:r>
    </w:p>
    <w:p w14:paraId="2AA68F57"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LANDASAN TEORI DAN TINJAUAN PUSTAKA</w:t>
      </w:r>
    </w:p>
    <w:p w14:paraId="52D5B480" w14:textId="77777777" w:rsidR="00FF5883" w:rsidRDefault="00FF5883">
      <w:pPr>
        <w:spacing w:line="360" w:lineRule="auto"/>
        <w:contextualSpacing/>
        <w:jc w:val="center"/>
        <w:rPr>
          <w:rFonts w:ascii="Times New Roman" w:eastAsia="Calibri" w:hAnsi="Times New Roman"/>
          <w:b/>
          <w:bCs/>
          <w:color w:val="000000"/>
        </w:rPr>
      </w:pPr>
    </w:p>
    <w:p w14:paraId="6B7A7FAB" w14:textId="77777777" w:rsidR="00FF5883" w:rsidRDefault="00554E14">
      <w:pPr>
        <w:spacing w:line="360" w:lineRule="auto"/>
        <w:contextualSpacing/>
        <w:jc w:val="both"/>
        <w:rPr>
          <w:rFonts w:ascii="Times New Roman" w:eastAsia="Calibri" w:hAnsi="Times New Roman"/>
          <w:b/>
          <w:bCs/>
          <w:color w:val="000000"/>
        </w:rPr>
      </w:pPr>
      <w:r>
        <w:rPr>
          <w:rFonts w:ascii="Times New Roman" w:eastAsia="Calibri" w:hAnsi="Times New Roman"/>
          <w:b/>
          <w:bCs/>
          <w:color w:val="000000"/>
        </w:rPr>
        <w:t>2.1 Landasan Teori</w:t>
      </w:r>
    </w:p>
    <w:p w14:paraId="5580B5E9" w14:textId="77777777" w:rsidR="00FF5883" w:rsidRDefault="00554E14">
      <w:pPr>
        <w:spacing w:line="360" w:lineRule="auto"/>
        <w:contextualSpacing/>
        <w:jc w:val="both"/>
        <w:rPr>
          <w:rFonts w:ascii="Times New Roman" w:eastAsia="Calibri" w:hAnsi="Times New Roman"/>
          <w:b/>
          <w:bCs/>
          <w:color w:val="000000"/>
        </w:rPr>
      </w:pPr>
      <w:r>
        <w:rPr>
          <w:rFonts w:ascii="Times New Roman" w:eastAsia="Calibri" w:hAnsi="Times New Roman"/>
          <w:b/>
          <w:bCs/>
          <w:color w:val="000000"/>
        </w:rPr>
        <w:t>2.1.1 Efektivitas</w:t>
      </w:r>
    </w:p>
    <w:p w14:paraId="45CF8FF9" w14:textId="77777777" w:rsidR="00FF5883" w:rsidRDefault="00554E14">
      <w:pPr>
        <w:pStyle w:val="NormalWeb"/>
        <w:shd w:val="clear" w:color="auto" w:fill="FFFFFF"/>
        <w:spacing w:before="0" w:beforeAutospacing="0" w:after="225" w:afterAutospacing="0" w:line="360" w:lineRule="auto"/>
        <w:ind w:firstLine="720"/>
        <w:jc w:val="both"/>
        <w:rPr>
          <w:color w:val="000000" w:themeColor="text1"/>
        </w:rPr>
      </w:pPr>
      <w:r>
        <w:rPr>
          <w:rStyle w:val="FootnoteReference"/>
          <w:color w:val="000000" w:themeColor="text1"/>
        </w:rPr>
        <w:footnoteReference w:id="2"/>
      </w:r>
      <w:r>
        <w:rPr>
          <w:color w:val="000000" w:themeColor="text1"/>
        </w:rPr>
        <w:t xml:space="preserve">Efektivitas menurut Prasetyo Budi Saksono adalah seberapa besar tingkat kelekatan output (keluaran) yang dicapai dengan output yang diharapkan dari jumlah input (masukan) dalam suatu perusahaan atau seseorang. Sedangkan </w:t>
      </w:r>
      <w:r>
        <w:t>Menurut Hidayat (1986) efektivitas a</w:t>
      </w:r>
      <w:r>
        <w:t xml:space="preserve">dalah suatu </w:t>
      </w:r>
      <w:r>
        <w:rPr>
          <w:color w:val="000000" w:themeColor="text1"/>
        </w:rPr>
        <w:t>ukuran yang menyatakan seberapa jauh target (kuantitas,kualitas dan waktu) telah tercapai. Dimana makin besar presentase target yang dicapai, makin tinggi efektivitasnya.</w:t>
      </w:r>
    </w:p>
    <w:p w14:paraId="46D3259D" w14:textId="77777777" w:rsidR="00FF5883" w:rsidRDefault="00554E14">
      <w:pPr>
        <w:pStyle w:val="NormalWeb"/>
        <w:shd w:val="clear" w:color="auto" w:fill="FFFFFF"/>
        <w:spacing w:before="0" w:beforeAutospacing="0" w:after="225" w:afterAutospacing="0" w:line="360" w:lineRule="auto"/>
        <w:ind w:firstLine="720"/>
        <w:jc w:val="both"/>
        <w:rPr>
          <w:color w:val="000000" w:themeColor="text1"/>
        </w:rPr>
      </w:pPr>
      <w:r>
        <w:rPr>
          <w:color w:val="000000" w:themeColor="text1"/>
        </w:rPr>
        <w:t>Menurut Abdurahmat dalam Othenk (2008:7) efektivitas adalah pemanfaatan s</w:t>
      </w:r>
      <w:r>
        <w:rPr>
          <w:color w:val="000000" w:themeColor="text1"/>
        </w:rPr>
        <w:t>umber daya, sarana dan prasaran dalam jumlah tertentu secara sada ditetapkan sebelumnya untuk menghasilkan sejumlah pekerjaan tepat pada waktunya.</w:t>
      </w:r>
    </w:p>
    <w:p w14:paraId="2D56CFED" w14:textId="77777777" w:rsidR="00FF5883" w:rsidRDefault="00554E14">
      <w:pPr>
        <w:pStyle w:val="NormalWeb"/>
        <w:shd w:val="clear" w:color="auto" w:fill="FFFFFF"/>
        <w:spacing w:before="0" w:beforeAutospacing="0" w:after="225" w:afterAutospacing="0" w:line="360" w:lineRule="auto"/>
        <w:ind w:firstLine="720"/>
        <w:jc w:val="both"/>
        <w:rPr>
          <w:color w:val="000000" w:themeColor="text1"/>
        </w:rPr>
      </w:pPr>
      <w:r>
        <w:rPr>
          <w:color w:val="000000" w:themeColor="text1"/>
        </w:rPr>
        <w:t>Menurut  Sondang dalam Othenk (2008:4) efektivitas adalah pemanfaatan sumber daya, sarana dan prasarana dalam</w:t>
      </w:r>
      <w:r>
        <w:rPr>
          <w:color w:val="000000" w:themeColor="text1"/>
        </w:rPr>
        <w:t xml:space="preserve"> jumlah tertentu yang secara sadar ditetapkan sebelumnya untuk menghasilkan sejumlah barang atau jasa kegiatan yang dijalankannya.</w:t>
      </w:r>
    </w:p>
    <w:p w14:paraId="76739368" w14:textId="77777777" w:rsidR="00FF5883" w:rsidRDefault="00554E14">
      <w:pPr>
        <w:pStyle w:val="NormalWeb"/>
        <w:shd w:val="clear" w:color="auto" w:fill="FFFFFF"/>
        <w:spacing w:before="0" w:beforeAutospacing="0" w:after="225" w:afterAutospacing="0" w:line="360" w:lineRule="auto"/>
        <w:ind w:firstLine="720"/>
        <w:jc w:val="both"/>
        <w:rPr>
          <w:color w:val="000000" w:themeColor="text1"/>
        </w:rPr>
      </w:pPr>
      <w:r>
        <w:rPr>
          <w:color w:val="000000" w:themeColor="text1"/>
        </w:rPr>
        <w:t>Menurut Permata Wesha (1992:148) efektivitas adalah keadaan atau kemampuan berhasilnya suatu kerja yang dilakukan oleh manusi</w:t>
      </w:r>
      <w:r>
        <w:rPr>
          <w:color w:val="000000" w:themeColor="text1"/>
        </w:rPr>
        <w:t>a untuk memberikan guna yang diharapkan untuk melihat efektivitas kerja yang pada umumnya dipakai empat macam pertimbangan yaitu: Pertimbangan ekonomi, pertimbangan fisiologi, pertimbangan psikologi dan pertimbangan sosial.</w:t>
      </w:r>
    </w:p>
    <w:p w14:paraId="4AEAF497" w14:textId="77777777" w:rsidR="00FF5883" w:rsidRDefault="00FF5883">
      <w:pPr>
        <w:spacing w:line="360" w:lineRule="auto"/>
        <w:ind w:firstLine="720"/>
        <w:contextualSpacing/>
        <w:jc w:val="both"/>
        <w:rPr>
          <w:rFonts w:ascii="Times New Roman" w:hAnsi="Times New Roman"/>
          <w:color w:val="000000" w:themeColor="text1"/>
        </w:rPr>
      </w:pPr>
    </w:p>
    <w:p w14:paraId="32B62FC7" w14:textId="77777777" w:rsidR="00FF5883" w:rsidRDefault="00554E14">
      <w:pPr>
        <w:spacing w:line="360" w:lineRule="auto"/>
        <w:ind w:firstLine="720"/>
        <w:contextualSpacing/>
        <w:jc w:val="both"/>
        <w:rPr>
          <w:rFonts w:ascii="Times New Roman" w:hAnsi="Times New Roman"/>
          <w:color w:val="000000" w:themeColor="text1"/>
        </w:rPr>
      </w:pPr>
      <w:r>
        <w:rPr>
          <w:rStyle w:val="FootnoteReference"/>
          <w:rFonts w:ascii="Times New Roman" w:hAnsi="Times New Roman"/>
          <w:color w:val="000000" w:themeColor="text1"/>
        </w:rPr>
        <w:lastRenderedPageBreak/>
        <w:footnoteReference w:id="3"/>
      </w:r>
      <w:r>
        <w:rPr>
          <w:rFonts w:ascii="Times New Roman" w:hAnsi="Times New Roman"/>
          <w:color w:val="000000" w:themeColor="text1"/>
        </w:rPr>
        <w:t xml:space="preserve">Degeng (1989:19) </w:t>
      </w:r>
      <w:r>
        <w:rPr>
          <w:rFonts w:ascii="Times New Roman" w:hAnsi="Times New Roman"/>
          <w:color w:val="000000" w:themeColor="text1"/>
        </w:rPr>
        <w:t>menyatakan ada empat kriteria yang digunakan dalam menetapkan efektivitas pembelajaran 1) Kecermatan Penguasaan Semakin cermat siswa semakin menguasai perilaku yang dipelajari, semakin efektif pembelajaran yang telah dijalankan. Tingkat kecermatan dapat di</w:t>
      </w:r>
      <w:r>
        <w:rPr>
          <w:rFonts w:ascii="Times New Roman" w:hAnsi="Times New Roman"/>
          <w:color w:val="000000" w:themeColor="text1"/>
        </w:rPr>
        <w:t>tunjukkan oleh jumlah kesalahan dalam menyelesaikan soal. 2) Kecepatan unjuk kerja Jumlah waktu yang diperlukan untuk menyelesaikan soal tertentu. Dalam hal ini unjuk kerja dapat digunakan sebagai indikator untuk menetakan keefektifan pembelajaran. 3) Ting</w:t>
      </w:r>
      <w:r>
        <w:rPr>
          <w:rFonts w:ascii="Times New Roman" w:hAnsi="Times New Roman"/>
          <w:color w:val="000000" w:themeColor="text1"/>
        </w:rPr>
        <w:t>kat Alih Belajar Kemampuan siswa meningkatkan belajar dari apa yang telah dikuasai kemudian beralih ke hal lain yang serupa atau sejenis. 4) Tingkat Retensi 13 Tingkat kemampuan dalam menyelesaikan soal yang masih mampu ditampilkan setelah selang periode w</w:t>
      </w:r>
      <w:r>
        <w:rPr>
          <w:rFonts w:ascii="Times New Roman" w:hAnsi="Times New Roman"/>
          <w:color w:val="000000" w:themeColor="text1"/>
        </w:rPr>
        <w:t>aktu tertentu.</w:t>
      </w:r>
    </w:p>
    <w:p w14:paraId="1253C6DA" w14:textId="77777777" w:rsidR="00FF5883" w:rsidRDefault="00554E14">
      <w:pPr>
        <w:spacing w:line="360" w:lineRule="auto"/>
        <w:ind w:firstLine="720"/>
        <w:contextualSpacing/>
        <w:jc w:val="both"/>
        <w:rPr>
          <w:rFonts w:ascii="Times New Roman" w:hAnsi="Times New Roman"/>
          <w:color w:val="000000" w:themeColor="text1"/>
        </w:rPr>
      </w:pPr>
      <w:r>
        <w:rPr>
          <w:rFonts w:ascii="Times New Roman" w:hAnsi="Times New Roman"/>
          <w:color w:val="000000" w:themeColor="text1"/>
        </w:rPr>
        <w:t xml:space="preserve">Maka diukur dari kriteria-kriteria diatas kita akan mengukur apakah </w:t>
      </w:r>
      <w:r>
        <w:rPr>
          <w:rFonts w:ascii="Times New Roman" w:hAnsi="Times New Roman"/>
          <w:i/>
          <w:iCs/>
          <w:color w:val="000000" w:themeColor="text1"/>
        </w:rPr>
        <w:t>E-Learning</w:t>
      </w:r>
      <w:r>
        <w:rPr>
          <w:rFonts w:ascii="Times New Roman" w:hAnsi="Times New Roman"/>
          <w:color w:val="000000" w:themeColor="text1"/>
        </w:rPr>
        <w:t xml:space="preserve"> yang telah diterapkan pada kegiatan pembeljaran mahasiswa ITS sudah efektif.</w:t>
      </w:r>
    </w:p>
    <w:p w14:paraId="33005FB4" w14:textId="77777777" w:rsidR="00FF5883" w:rsidRDefault="00FF5883">
      <w:pPr>
        <w:spacing w:line="360" w:lineRule="auto"/>
        <w:contextualSpacing/>
        <w:jc w:val="both"/>
        <w:rPr>
          <w:rFonts w:ascii="Times New Roman" w:eastAsia="Calibri" w:hAnsi="Times New Roman"/>
          <w:vertAlign w:val="superscript"/>
        </w:rPr>
      </w:pPr>
    </w:p>
    <w:p w14:paraId="3064534F" w14:textId="77777777" w:rsidR="00FF5883" w:rsidRDefault="00554E14">
      <w:pPr>
        <w:spacing w:line="360" w:lineRule="auto"/>
        <w:contextualSpacing/>
        <w:jc w:val="both"/>
        <w:rPr>
          <w:rFonts w:ascii="Times New Roman" w:eastAsia="Calibri" w:hAnsi="Times New Roman"/>
          <w:b/>
          <w:bCs/>
          <w:i/>
          <w:iCs/>
          <w:shd w:val="clear" w:color="auto" w:fill="FFFFFF"/>
        </w:rPr>
      </w:pPr>
      <w:r>
        <w:rPr>
          <w:rFonts w:ascii="Times New Roman" w:eastAsia="Calibri" w:hAnsi="Times New Roman"/>
          <w:b/>
          <w:bCs/>
          <w:shd w:val="clear" w:color="auto" w:fill="FFFFFF"/>
        </w:rPr>
        <w:t xml:space="preserve">2.1.2 </w:t>
      </w:r>
      <w:r>
        <w:rPr>
          <w:rFonts w:ascii="Times New Roman" w:eastAsia="Calibri" w:hAnsi="Times New Roman"/>
          <w:b/>
          <w:bCs/>
          <w:i/>
          <w:iCs/>
          <w:shd w:val="clear" w:color="auto" w:fill="FFFFFF"/>
        </w:rPr>
        <w:t>E-Learning</w:t>
      </w:r>
    </w:p>
    <w:p w14:paraId="13DCCC27" w14:textId="77777777" w:rsidR="00FF5883" w:rsidRDefault="00FF5883">
      <w:pPr>
        <w:spacing w:line="360" w:lineRule="auto"/>
        <w:contextualSpacing/>
        <w:jc w:val="both"/>
        <w:rPr>
          <w:rFonts w:ascii="Times New Roman" w:eastAsia="Calibri" w:hAnsi="Times New Roman"/>
          <w:b/>
          <w:bCs/>
          <w:i/>
          <w:iCs/>
          <w:color w:val="222222"/>
          <w:shd w:val="clear" w:color="auto" w:fill="FFFFFF"/>
        </w:rPr>
      </w:pPr>
    </w:p>
    <w:p w14:paraId="1890AE77" w14:textId="77777777" w:rsidR="00FF5883" w:rsidRDefault="00554E14">
      <w:pPr>
        <w:spacing w:line="360" w:lineRule="auto"/>
        <w:ind w:firstLine="720"/>
        <w:contextualSpacing/>
        <w:jc w:val="both"/>
        <w:rPr>
          <w:rFonts w:ascii="Times New Roman" w:eastAsia="Calibri" w:hAnsi="Times New Roman"/>
        </w:rPr>
      </w:pPr>
      <w:r>
        <w:rPr>
          <w:rStyle w:val="FootnoteReference"/>
          <w:rFonts w:ascii="Times New Roman" w:hAnsi="Times New Roman"/>
          <w:color w:val="000000" w:themeColor="text1"/>
        </w:rPr>
        <w:footnoteReference w:id="4"/>
      </w:r>
      <w:r>
        <w:rPr>
          <w:rFonts w:ascii="Times New Roman" w:hAnsi="Times New Roman"/>
          <w:color w:val="000000" w:themeColor="text1"/>
        </w:rPr>
        <w:t xml:space="preserve">Menurut Michael (2013:27) </w:t>
      </w:r>
      <w:r>
        <w:rPr>
          <w:rFonts w:ascii="Times New Roman" w:hAnsi="Times New Roman"/>
          <w:i/>
          <w:iCs/>
          <w:color w:val="000000" w:themeColor="text1"/>
        </w:rPr>
        <w:t>E-Learning</w:t>
      </w:r>
      <w:r>
        <w:rPr>
          <w:rFonts w:ascii="Times New Roman" w:hAnsi="Times New Roman"/>
          <w:color w:val="000000" w:themeColor="text1"/>
        </w:rPr>
        <w:t xml:space="preserve"> adalah Pembelajaran yang disusun ialah dengan tujuan menggunakan suatu sistem elektronik atau juga komputer sehingga mampu untuk mendukung suatu proses pembelajaran .</w:t>
      </w:r>
      <w:r>
        <w:rPr>
          <w:rFonts w:ascii="Times New Roman" w:eastAsia="Calibri" w:hAnsi="Times New Roman"/>
        </w:rPr>
        <w:t xml:space="preserve"> Sedangkan menurut </w:t>
      </w:r>
      <w:r>
        <w:rPr>
          <w:rFonts w:ascii="Times New Roman" w:hAnsi="Times New Roman"/>
          <w:color w:val="000000" w:themeColor="text1"/>
        </w:rPr>
        <w:t xml:space="preserve">Chandrawati (2010) </w:t>
      </w:r>
      <w:r>
        <w:rPr>
          <w:rFonts w:ascii="Times New Roman" w:hAnsi="Times New Roman"/>
          <w:i/>
          <w:iCs/>
          <w:color w:val="000000" w:themeColor="text1"/>
        </w:rPr>
        <w:t>E-learning</w:t>
      </w:r>
      <w:r>
        <w:rPr>
          <w:rFonts w:ascii="Times New Roman" w:hAnsi="Times New Roman"/>
          <w:color w:val="000000" w:themeColor="text1"/>
        </w:rPr>
        <w:t xml:space="preserve"> adalah Suatu proses pembelajaran jarak j</w:t>
      </w:r>
      <w:r>
        <w:rPr>
          <w:rFonts w:ascii="Times New Roman" w:hAnsi="Times New Roman"/>
          <w:color w:val="000000" w:themeColor="text1"/>
        </w:rPr>
        <w:t>auh dengan cara menggabungkan prinsip-prinsip didalam proses suatu pembelajaran dengan teknologi .</w:t>
      </w:r>
    </w:p>
    <w:p w14:paraId="0181CAD9" w14:textId="77777777" w:rsidR="00FF5883" w:rsidRDefault="00FF5883">
      <w:pPr>
        <w:spacing w:line="360" w:lineRule="auto"/>
        <w:ind w:firstLine="720"/>
        <w:contextualSpacing/>
        <w:jc w:val="both"/>
        <w:rPr>
          <w:rFonts w:ascii="Times New Roman" w:eastAsia="Calibri" w:hAnsi="Times New Roman"/>
        </w:rPr>
      </w:pPr>
    </w:p>
    <w:p w14:paraId="6B4FA279" w14:textId="77777777" w:rsidR="00FF5883" w:rsidRDefault="00554E14">
      <w:pPr>
        <w:spacing w:line="360" w:lineRule="auto"/>
        <w:ind w:firstLine="720"/>
        <w:contextualSpacing/>
        <w:jc w:val="both"/>
        <w:rPr>
          <w:rFonts w:ascii="Times New Roman" w:eastAsia="Calibri" w:hAnsi="Times New Roman"/>
        </w:rPr>
      </w:pPr>
      <w:r>
        <w:rPr>
          <w:rFonts w:ascii="Times New Roman" w:hAnsi="Times New Roman"/>
          <w:color w:val="000000" w:themeColor="text1"/>
        </w:rPr>
        <w:t xml:space="preserve">Menurut Ardiansyah (2013) </w:t>
      </w:r>
      <w:r>
        <w:rPr>
          <w:rFonts w:ascii="Times New Roman" w:hAnsi="Times New Roman"/>
          <w:i/>
          <w:iCs/>
          <w:color w:val="000000" w:themeColor="text1"/>
        </w:rPr>
        <w:t>E-learning</w:t>
      </w:r>
      <w:r>
        <w:rPr>
          <w:rFonts w:ascii="Times New Roman" w:hAnsi="Times New Roman"/>
          <w:color w:val="000000" w:themeColor="text1"/>
        </w:rPr>
        <w:t xml:space="preserve"> adalah suatu sistem pembelajaran yang digunakan ialah sebagai sarana ialah sebagai proses belajar mengajar </w:t>
      </w:r>
      <w:r>
        <w:rPr>
          <w:rFonts w:ascii="Times New Roman" w:hAnsi="Times New Roman"/>
          <w:color w:val="000000"/>
        </w:rPr>
        <w:t>yang dilaksa</w:t>
      </w:r>
      <w:r>
        <w:rPr>
          <w:rFonts w:ascii="Times New Roman" w:hAnsi="Times New Roman"/>
          <w:color w:val="000000"/>
        </w:rPr>
        <w:t>nakan tanpa harus bertatap muka dengan secara langsung antara pendidik dengan siswa/i .</w:t>
      </w:r>
    </w:p>
    <w:p w14:paraId="6918EC46" w14:textId="77777777" w:rsidR="00FF5883" w:rsidRDefault="00FF5883">
      <w:pPr>
        <w:spacing w:line="360" w:lineRule="auto"/>
        <w:ind w:firstLine="720"/>
        <w:contextualSpacing/>
        <w:jc w:val="both"/>
        <w:rPr>
          <w:rFonts w:ascii="Times New Roman" w:eastAsia="Calibri" w:hAnsi="Times New Roman"/>
        </w:rPr>
      </w:pPr>
    </w:p>
    <w:p w14:paraId="7C2D2998" w14:textId="77777777" w:rsidR="00FF5883" w:rsidRDefault="00554E14">
      <w:pPr>
        <w:spacing w:before="345" w:after="345" w:line="360" w:lineRule="auto"/>
        <w:ind w:firstLine="720"/>
        <w:rPr>
          <w:rFonts w:ascii="Times New Roman" w:hAnsi="Times New Roman"/>
        </w:rPr>
      </w:pPr>
      <w:r>
        <w:rPr>
          <w:rFonts w:ascii="Times New Roman" w:hAnsi="Times New Roman"/>
        </w:rPr>
        <w:t>Materi pelajaran yang dapat diperoleh secara gratis dalam bentuk file – file yang dapat didownload. Sedangkan interaksi antar pengunjung baik siswa maupun guru dapat d</w:t>
      </w:r>
      <w:r>
        <w:rPr>
          <w:rFonts w:ascii="Times New Roman" w:hAnsi="Times New Roman"/>
        </w:rPr>
        <w:t xml:space="preserve">ilakukan dalam bentuk forum diskusi ataupun e-mail (Antonius 14 Aditya Hartanto&amp;Onno </w:t>
      </w:r>
      <w:r>
        <w:rPr>
          <w:rFonts w:ascii="Times New Roman" w:hAnsi="Times New Roman"/>
        </w:rPr>
        <w:lastRenderedPageBreak/>
        <w:t xml:space="preserve">W Purbo 2002:2-3). Menurut Koran (2002) </w:t>
      </w:r>
      <w:r>
        <w:rPr>
          <w:rFonts w:ascii="Times New Roman" w:hAnsi="Times New Roman"/>
          <w:i/>
          <w:iCs/>
        </w:rPr>
        <w:t>E-learning</w:t>
      </w:r>
      <w:r>
        <w:rPr>
          <w:rFonts w:ascii="Times New Roman" w:hAnsi="Times New Roman"/>
        </w:rPr>
        <w:t xml:space="preserve"> sebagai sembarang pengajaran dan pembelajaran yang menggunakan rangkaian elektronik (LAN, WAN, atau internet) untuk meny</w:t>
      </w:r>
      <w:r>
        <w:rPr>
          <w:rFonts w:ascii="Times New Roman" w:hAnsi="Times New Roman"/>
        </w:rPr>
        <w:t xml:space="preserve">ampaikan isi pembelajaran, interaksi, atau bimbingan. Hartley (2001) menjelaskan bahwae E-learning merupakan suatu jenis belajar mengajar yang memungkinkan tersampaikannya bahan ajar ke siswa dengan menggunakan media internet, intranet atau media jaringan </w:t>
      </w:r>
      <w:r>
        <w:rPr>
          <w:rFonts w:ascii="Times New Roman" w:hAnsi="Times New Roman"/>
        </w:rPr>
        <w:t>komputer lain. Rosenberg (2001) menekankan bahwa E-learning merujuk pada penggunaan teknologi internet untuk mengirimkan serangkaian solusi yang dapat meningkatkan pengetahuan dan keterampilan.</w:t>
      </w:r>
    </w:p>
    <w:p w14:paraId="6BA1A932" w14:textId="77777777" w:rsidR="00FF5883" w:rsidRDefault="00554E14">
      <w:pPr>
        <w:spacing w:before="345" w:after="345" w:line="360" w:lineRule="auto"/>
        <w:ind w:firstLine="720"/>
        <w:rPr>
          <w:rFonts w:ascii="Times New Roman" w:hAnsi="Times New Roman"/>
          <w:color w:val="000000" w:themeColor="text1"/>
        </w:rPr>
      </w:pPr>
      <w:r>
        <w:rPr>
          <w:rFonts w:ascii="Times New Roman" w:hAnsi="Times New Roman"/>
        </w:rPr>
        <w:t xml:space="preserve"> Cisco (2001) menjelaskan filosofi </w:t>
      </w:r>
      <w:r>
        <w:rPr>
          <w:rFonts w:ascii="Times New Roman" w:hAnsi="Times New Roman"/>
          <w:i/>
          <w:iCs/>
        </w:rPr>
        <w:t>E-learning</w:t>
      </w:r>
      <w:r>
        <w:rPr>
          <w:rFonts w:ascii="Times New Roman" w:hAnsi="Times New Roman"/>
        </w:rPr>
        <w:t xml:space="preserve"> sebagai berikut: (a) </w:t>
      </w:r>
      <w:r>
        <w:rPr>
          <w:rFonts w:ascii="Times New Roman" w:hAnsi="Times New Roman"/>
          <w:i/>
          <w:iCs/>
        </w:rPr>
        <w:t>E-learning</w:t>
      </w:r>
      <w:r>
        <w:rPr>
          <w:rFonts w:ascii="Times New Roman" w:hAnsi="Times New Roman"/>
        </w:rPr>
        <w:t xml:space="preserve"> merupakan penyampaian informasi, komunikasi, pendidikan, pelatihan secara online, (b) </w:t>
      </w:r>
      <w:r>
        <w:rPr>
          <w:rFonts w:ascii="Times New Roman" w:hAnsi="Times New Roman"/>
          <w:i/>
          <w:iCs/>
        </w:rPr>
        <w:t>E-learning</w:t>
      </w:r>
      <w:r>
        <w:rPr>
          <w:rFonts w:ascii="Times New Roman" w:hAnsi="Times New Roman"/>
        </w:rPr>
        <w:t xml:space="preserve"> menyediakan seperangkat alat yang dapat memperkaya nilai belajar secara konvensional sehingga dapat menjawab tantangan perkemb</w:t>
      </w:r>
      <w:r>
        <w:rPr>
          <w:rFonts w:ascii="Times New Roman" w:hAnsi="Times New Roman"/>
        </w:rPr>
        <w:t xml:space="preserve">angan globalisasi, (c) </w:t>
      </w:r>
      <w:r>
        <w:rPr>
          <w:rFonts w:ascii="Times New Roman" w:hAnsi="Times New Roman"/>
          <w:i/>
          <w:iCs/>
        </w:rPr>
        <w:t>E-learning</w:t>
      </w:r>
      <w:r>
        <w:rPr>
          <w:rFonts w:ascii="Times New Roman" w:hAnsi="Times New Roman"/>
        </w:rPr>
        <w:t xml:space="preserve"> tidak berarti menggantikan model belajar konvensional didalam kelas, tetapi memperkuat model belajar tersebut melalui pengayaan content dan pengembangan teknologi pendidikan, (d) kapasitas siswa amat bervariasi tergantung </w:t>
      </w:r>
      <w:r>
        <w:rPr>
          <w:rFonts w:ascii="Times New Roman" w:hAnsi="Times New Roman"/>
        </w:rPr>
        <w:t>pada bentuk isi dan cara penyampaiannya. Semakin baik keselarasan antar content dan alat penyampai dengan gaya belajar, maka akan lebih baik kapasitas siswa yang pada gilirannya akan memberi hasil yang lebih baik.</w:t>
      </w:r>
      <w:r>
        <w:rPr>
          <w:rFonts w:ascii="Times New Roman" w:hAnsi="Times New Roman"/>
          <w:i/>
          <w:iCs/>
        </w:rPr>
        <w:t xml:space="preserve"> E-learning</w:t>
      </w:r>
      <w:r>
        <w:rPr>
          <w:rFonts w:ascii="Times New Roman" w:hAnsi="Times New Roman"/>
        </w:rPr>
        <w:t xml:space="preserve"> digunakan sebagai penyampaian m</w:t>
      </w:r>
      <w:r>
        <w:rPr>
          <w:rFonts w:ascii="Times New Roman" w:hAnsi="Times New Roman"/>
        </w:rPr>
        <w:t>ateri pembelajaran melalui media elektronik atau internet sehingga peserta didik dapat mengaksesnya kapan saja dari seluruh penjuru dunia</w:t>
      </w:r>
    </w:p>
    <w:p w14:paraId="6E803E01" w14:textId="77777777" w:rsidR="00936E83" w:rsidRDefault="00554E14" w:rsidP="00936E83">
      <w:pPr>
        <w:spacing w:before="345" w:after="345" w:line="360" w:lineRule="auto"/>
        <w:ind w:firstLine="720"/>
        <w:rPr>
          <w:rFonts w:ascii="Times New Roman" w:eastAsiaTheme="minorEastAsia" w:hAnsi="Times New Roman"/>
        </w:rPr>
      </w:pPr>
      <w:r>
        <w:rPr>
          <w:rFonts w:ascii="Times New Roman" w:hAnsi="Times New Roman"/>
        </w:rPr>
        <w:t xml:space="preserve">Pada dasarnya konsep </w:t>
      </w:r>
      <w:r>
        <w:rPr>
          <w:rFonts w:ascii="Times New Roman" w:hAnsi="Times New Roman"/>
          <w:i/>
          <w:iCs/>
        </w:rPr>
        <w:t>E-learning</w:t>
      </w:r>
      <w:r>
        <w:rPr>
          <w:rFonts w:ascii="Times New Roman" w:hAnsi="Times New Roman"/>
        </w:rPr>
        <w:t xml:space="preserve"> adalah penyediaan kelas - kelas baru setara dengan kelas konvensional di sekolah - sek</w:t>
      </w:r>
      <w:r>
        <w:rPr>
          <w:rFonts w:ascii="Times New Roman" w:hAnsi="Times New Roman"/>
        </w:rPr>
        <w:t xml:space="preserve">olah yang ada selama ini. Pembangunan sebuah lembaga pendidikan virtual seperti </w:t>
      </w:r>
      <w:r>
        <w:rPr>
          <w:rFonts w:ascii="Times New Roman" w:hAnsi="Times New Roman"/>
          <w:i/>
          <w:iCs/>
        </w:rPr>
        <w:t>E-learning</w:t>
      </w:r>
      <w:r>
        <w:rPr>
          <w:rFonts w:ascii="Times New Roman" w:hAnsi="Times New Roman"/>
        </w:rPr>
        <w:t xml:space="preserve"> ini haruslah memberikan hasil yang kurang lebih sama dengan cita - cita untuk mendirikan sebuah lembaga pendidikan konvensional. Sistem </w:t>
      </w:r>
      <w:r>
        <w:rPr>
          <w:rFonts w:ascii="Times New Roman" w:hAnsi="Times New Roman"/>
          <w:i/>
          <w:iCs/>
        </w:rPr>
        <w:t>E-learning</w:t>
      </w:r>
      <w:r>
        <w:rPr>
          <w:rFonts w:ascii="Times New Roman" w:hAnsi="Times New Roman"/>
        </w:rPr>
        <w:t xml:space="preserve"> ini diadaptasikan </w:t>
      </w:r>
      <w:r>
        <w:rPr>
          <w:rFonts w:ascii="Times New Roman" w:hAnsi="Times New Roman"/>
        </w:rPr>
        <w:t>dari sistem yang ada di sekolah - sekolah konvensional ke dalam sebuah sistem digital</w:t>
      </w:r>
    </w:p>
    <w:p w14:paraId="1326DDE5" w14:textId="77777777" w:rsidR="00936E83" w:rsidRDefault="00936E83" w:rsidP="00936E83">
      <w:pPr>
        <w:spacing w:before="345" w:after="345" w:line="360" w:lineRule="auto"/>
        <w:ind w:firstLine="720"/>
        <w:rPr>
          <w:rFonts w:ascii="Times New Roman" w:eastAsiaTheme="minorEastAsia" w:hAnsi="Times New Roman"/>
        </w:rPr>
      </w:pPr>
    </w:p>
    <w:p w14:paraId="13824AAB" w14:textId="77777777" w:rsidR="00936E83" w:rsidRDefault="00936E83" w:rsidP="00936E83">
      <w:pPr>
        <w:spacing w:before="345" w:after="345" w:line="360" w:lineRule="auto"/>
        <w:ind w:firstLine="720"/>
        <w:rPr>
          <w:rFonts w:ascii="Times New Roman" w:eastAsiaTheme="minorEastAsia" w:hAnsi="Times New Roman"/>
        </w:rPr>
      </w:pPr>
    </w:p>
    <w:p w14:paraId="5FA0A824" w14:textId="77777777" w:rsidR="00936E83" w:rsidRDefault="00936E83" w:rsidP="00936E83">
      <w:pPr>
        <w:spacing w:before="345" w:after="345" w:line="360" w:lineRule="auto"/>
        <w:ind w:firstLine="720"/>
        <w:rPr>
          <w:rFonts w:ascii="Times New Roman" w:eastAsiaTheme="minorEastAsia" w:hAnsi="Times New Roman"/>
        </w:rPr>
      </w:pPr>
    </w:p>
    <w:p w14:paraId="6ED0E072" w14:textId="08773108" w:rsidR="00FF5883" w:rsidRPr="00936E83" w:rsidRDefault="00554E14" w:rsidP="00936E83">
      <w:pPr>
        <w:spacing w:before="345" w:after="345" w:line="360" w:lineRule="auto"/>
        <w:ind w:firstLine="720"/>
        <w:rPr>
          <w:rFonts w:ascii="Times New Roman" w:eastAsiaTheme="minorEastAsia" w:hAnsi="Times New Roman"/>
        </w:rPr>
      </w:pPr>
      <w:r>
        <w:rPr>
          <w:rFonts w:ascii="Times New Roman" w:hAnsi="Times New Roman"/>
          <w:b/>
          <w:bCs/>
        </w:rPr>
        <w:lastRenderedPageBreak/>
        <w:t>2.1.3 Mahasiswa</w:t>
      </w:r>
    </w:p>
    <w:p w14:paraId="5E3F60DC" w14:textId="77777777" w:rsidR="00FF5883" w:rsidRDefault="00554E14">
      <w:pPr>
        <w:shd w:val="clear" w:color="auto" w:fill="FFFFFF"/>
        <w:spacing w:line="360" w:lineRule="auto"/>
        <w:rPr>
          <w:rFonts w:ascii="Times New Roman" w:hAnsi="Times New Roman"/>
          <w:color w:val="000000"/>
        </w:rPr>
      </w:pPr>
      <w:r>
        <w:rPr>
          <w:rFonts w:ascii="Times New Roman" w:hAnsi="Times New Roman"/>
        </w:rPr>
        <w:tab/>
      </w:r>
      <w:r>
        <w:rPr>
          <w:rStyle w:val="FootnoteReference"/>
          <w:rFonts w:ascii="Times New Roman" w:hAnsi="Times New Roman"/>
        </w:rPr>
        <w:footnoteReference w:id="5"/>
      </w:r>
      <w:r>
        <w:rPr>
          <w:rFonts w:ascii="Times New Roman" w:hAnsi="Times New Roman"/>
          <w:color w:val="000000"/>
        </w:rPr>
        <w:t>Menurut GUARDIAN OF VALUE anda yang sudah dikatakan sebagai pelajar tingkat tinggi memiliki peran sebagai penjaga nilai-nilai masyarakat yang kebenara</w:t>
      </w:r>
      <w:r>
        <w:rPr>
          <w:rFonts w:ascii="Times New Roman" w:hAnsi="Times New Roman"/>
          <w:color w:val="000000"/>
        </w:rPr>
        <w:t>nnya mutlak, yakni menjunjung tinggi kejujuran, keadilan, gotong royong, integritas, empati dan sifat yang dibutuhkan dalam kehidupan dalam masyarakat lainnya. Selain itu juga, dituntut pula untuk mampu berpikir secara ilmiah tentang nilai-nilai yang merek</w:t>
      </w:r>
      <w:r>
        <w:rPr>
          <w:rFonts w:ascii="Times New Roman" w:hAnsi="Times New Roman"/>
          <w:color w:val="000000"/>
        </w:rPr>
        <w:t>a jaga. Bukan hanya itu saja, Anda juga sebagai pembawa, penyampai, dan penyebar nilai-nilai serta ilmu-ilmu yang telahmereka pelajari.</w:t>
      </w:r>
    </w:p>
    <w:p w14:paraId="4073C40B" w14:textId="77777777" w:rsidR="00FF5883" w:rsidRDefault="00554E14">
      <w:pPr>
        <w:shd w:val="clear" w:color="auto" w:fill="FFFFFF"/>
        <w:spacing w:line="360" w:lineRule="auto"/>
        <w:ind w:firstLine="720"/>
        <w:rPr>
          <w:rFonts w:ascii="Times New Roman" w:hAnsi="Times New Roman"/>
          <w:color w:val="000000"/>
        </w:rPr>
      </w:pPr>
      <w:r>
        <w:rPr>
          <w:rFonts w:ascii="Times New Roman" w:hAnsi="Times New Roman"/>
          <w:color w:val="000000"/>
        </w:rPr>
        <w:t>Menurut AGENT OF CHANGE mahasiswa juga bertindak sebagai penggerak yang mengajak seluruh masyarakat untuk dapat bergerak</w:t>
      </w:r>
      <w:r>
        <w:rPr>
          <w:rFonts w:ascii="Times New Roman" w:hAnsi="Times New Roman"/>
          <w:color w:val="000000"/>
        </w:rPr>
        <w:t xml:space="preserve"> dalam melakukan perubahan ke arah yang lebih baik lagi, dengan pertimbangan berbagai ilmu, gagasan, serta pengetahuan yang mereka miliki. Bukan waktunnya lagi sebagai mahasiswa hanya diam dan juga tidak peduli dengan permasalahan banggsa dan juga negarann</w:t>
      </w:r>
      <w:r>
        <w:rPr>
          <w:rFonts w:ascii="Times New Roman" w:hAnsi="Times New Roman"/>
          <w:color w:val="000000"/>
        </w:rPr>
        <w:t>ya, karena dipundak merekalah (mahasiswa) titik kebangkitan suatu negara atau bangsa diletakan.</w:t>
      </w:r>
    </w:p>
    <w:p w14:paraId="3434B7F5" w14:textId="77777777" w:rsidR="00FF5883" w:rsidRDefault="00554E14">
      <w:pPr>
        <w:shd w:val="clear" w:color="auto" w:fill="FFFFFF"/>
        <w:spacing w:line="360" w:lineRule="auto"/>
        <w:ind w:firstLine="720"/>
        <w:rPr>
          <w:rFonts w:ascii="Times New Roman" w:hAnsi="Times New Roman"/>
          <w:color w:val="000000"/>
        </w:rPr>
      </w:pPr>
      <w:r>
        <w:rPr>
          <w:rFonts w:ascii="Times New Roman" w:hAnsi="Times New Roman"/>
          <w:color w:val="000000"/>
        </w:rPr>
        <w:t>Menurut MORAL FORCE mahasiswa memiliki tingkat pendidikan yang paling tinggi, sehingga ‘diwajibkan’ untuk mereka memiliki moral yang baik pula. Tingkat intelekt</w:t>
      </w:r>
      <w:r>
        <w:rPr>
          <w:rFonts w:ascii="Times New Roman" w:hAnsi="Times New Roman"/>
          <w:color w:val="000000"/>
        </w:rPr>
        <w:t>ual seorang mahasiswa akan disejajarkan dengan tingkat moralitasnya dalam kehidupannya. Hail ini yang menyebabkan mengapa mahasiswa dijadikan kekuatan dari moral bangsa yang diharapkan mampu menjadi contoh dan juga penggerak perbaikan moral pada masyarakat</w:t>
      </w:r>
      <w:r>
        <w:rPr>
          <w:rFonts w:ascii="Times New Roman" w:hAnsi="Times New Roman"/>
          <w:color w:val="000000"/>
        </w:rPr>
        <w:t>.</w:t>
      </w:r>
    </w:p>
    <w:p w14:paraId="6582034D" w14:textId="77777777" w:rsidR="00FF5883" w:rsidRDefault="00554E14">
      <w:pPr>
        <w:shd w:val="clear" w:color="auto" w:fill="FFFFFF"/>
        <w:spacing w:line="360" w:lineRule="auto"/>
        <w:ind w:firstLine="720"/>
        <w:rPr>
          <w:rFonts w:ascii="Times New Roman" w:hAnsi="Times New Roman"/>
          <w:color w:val="000000"/>
        </w:rPr>
      </w:pPr>
      <w:r>
        <w:rPr>
          <w:rFonts w:ascii="Times New Roman" w:hAnsi="Times New Roman"/>
          <w:color w:val="000000"/>
        </w:rPr>
        <w:t>Menurut KBBI (Kamus Besar Bahasa Indonesia) mahasiswa adalah seseorang yang belajar di perguruan tinggi, di dalam struktur pendidikan di Indonesia mahasiswa memegang status pendidikan tertinggi diantara yang lain.</w:t>
      </w:r>
    </w:p>
    <w:p w14:paraId="47C57DE2" w14:textId="77777777" w:rsidR="00FF5883" w:rsidRDefault="00554E14">
      <w:pPr>
        <w:shd w:val="clear" w:color="auto" w:fill="FFFFFF"/>
        <w:spacing w:line="360" w:lineRule="auto"/>
        <w:ind w:firstLine="720"/>
        <w:rPr>
          <w:rFonts w:ascii="Times New Roman" w:hAnsi="Times New Roman"/>
          <w:color w:val="000000"/>
        </w:rPr>
      </w:pPr>
      <w:r>
        <w:rPr>
          <w:rFonts w:ascii="Times New Roman" w:hAnsi="Times New Roman"/>
          <w:color w:val="000000"/>
        </w:rPr>
        <w:t xml:space="preserve">Menurut Sarwono mahasiswa adalah setiap </w:t>
      </w:r>
      <w:r>
        <w:rPr>
          <w:rFonts w:ascii="Times New Roman" w:hAnsi="Times New Roman"/>
          <w:color w:val="000000"/>
        </w:rPr>
        <w:t xml:space="preserve">orang yang secara terdaftar untuk mengikuti pelajaran disebuah perguruan tinggi dengan batasan umur sekitar 18 – 30 tahun. Mahasiswa merupakan suatu kelompok dalam masyarakat yang memperolehstatusnya, </w:t>
      </w:r>
      <w:r>
        <w:rPr>
          <w:rFonts w:ascii="Times New Roman" w:hAnsi="Times New Roman"/>
          <w:color w:val="000000"/>
        </w:rPr>
        <w:lastRenderedPageBreak/>
        <w:t>karena adanya ikatan dengan suatu perguruan tinggi. Sed</w:t>
      </w:r>
      <w:r>
        <w:rPr>
          <w:rFonts w:ascii="Times New Roman" w:hAnsi="Times New Roman"/>
          <w:color w:val="000000"/>
        </w:rPr>
        <w:t>angkan menurut Knopfemacher mahasiswa adalah seseorang calon sarjana yang dalam keterlibatannya dengan perguruan tinggi yang didik dan diharapkan untuk menjadi calon-calon yang intelektual.</w:t>
      </w:r>
    </w:p>
    <w:p w14:paraId="7E7B29EE" w14:textId="77777777" w:rsidR="00FF5883" w:rsidRDefault="00554E14">
      <w:pPr>
        <w:spacing w:line="360" w:lineRule="auto"/>
        <w:contextualSpacing/>
        <w:jc w:val="both"/>
        <w:rPr>
          <w:rFonts w:ascii="Times New Roman" w:eastAsia="Calibri" w:hAnsi="Times New Roman"/>
          <w:b/>
          <w:bCs/>
          <w:color w:val="000000"/>
        </w:rPr>
      </w:pPr>
      <w:r>
        <w:rPr>
          <w:rFonts w:ascii="Times New Roman" w:eastAsia="Calibri" w:hAnsi="Times New Roman"/>
          <w:b/>
          <w:bCs/>
          <w:color w:val="000000"/>
        </w:rPr>
        <w:t>2.2 Tinjauan Pustaka</w:t>
      </w:r>
    </w:p>
    <w:p w14:paraId="56047FB4" w14:textId="77777777" w:rsidR="00FF5883" w:rsidRDefault="00554E14">
      <w:pPr>
        <w:spacing w:line="360" w:lineRule="auto"/>
        <w:ind w:firstLine="720"/>
        <w:contextualSpacing/>
        <w:jc w:val="both"/>
        <w:rPr>
          <w:rFonts w:ascii="Times New Roman" w:eastAsia="Calibri" w:hAnsi="Times New Roman"/>
        </w:rPr>
      </w:pPr>
      <w:r>
        <w:rPr>
          <w:rFonts w:ascii="Times New Roman" w:eastAsia="Calibri" w:hAnsi="Times New Roman"/>
        </w:rPr>
        <w:t>Dalam penelitian ini, tinjauan pustaka yang d</w:t>
      </w:r>
      <w:r>
        <w:rPr>
          <w:rFonts w:ascii="Times New Roman" w:eastAsia="Calibri" w:hAnsi="Times New Roman"/>
        </w:rPr>
        <w:t>igunakan adalah teori – teori yang menjadi landasan dalam penelitian, selain itu kajian pustaka juga melalui jurnal – jurnal penelitian nasional dan internasional.</w:t>
      </w:r>
    </w:p>
    <w:p w14:paraId="05A3FA21" w14:textId="77777777" w:rsidR="00FF5883" w:rsidRDefault="00FF5883">
      <w:pPr>
        <w:spacing w:line="360" w:lineRule="auto"/>
        <w:contextualSpacing/>
        <w:jc w:val="both"/>
        <w:rPr>
          <w:rFonts w:ascii="Times New Roman" w:eastAsia="Calibri" w:hAnsi="Times New Roman"/>
        </w:rPr>
      </w:pPr>
    </w:p>
    <w:p w14:paraId="7EBF8061" w14:textId="77777777" w:rsidR="00FF5883" w:rsidRDefault="00554E14">
      <w:pPr>
        <w:spacing w:line="360" w:lineRule="auto"/>
        <w:contextualSpacing/>
        <w:jc w:val="both"/>
        <w:rPr>
          <w:rFonts w:ascii="Times New Roman" w:eastAsia="Calibri" w:hAnsi="Times New Roman"/>
          <w:b/>
          <w:bCs/>
        </w:rPr>
      </w:pPr>
      <w:r>
        <w:rPr>
          <w:rFonts w:ascii="Times New Roman" w:eastAsia="Calibri" w:hAnsi="Times New Roman"/>
          <w:b/>
          <w:bCs/>
        </w:rPr>
        <w:t>2.2.1 Shinta Kurnia Dewi (2011)</w:t>
      </w:r>
    </w:p>
    <w:p w14:paraId="13ACF284" w14:textId="77777777" w:rsidR="00FF5883" w:rsidRDefault="00FF5883">
      <w:pPr>
        <w:spacing w:line="360" w:lineRule="auto"/>
        <w:contextualSpacing/>
        <w:jc w:val="both"/>
        <w:rPr>
          <w:rFonts w:ascii="Times New Roman" w:eastAsia="Calibri" w:hAnsi="Times New Roman"/>
          <w:b/>
          <w:bCs/>
        </w:rPr>
      </w:pPr>
    </w:p>
    <w:p w14:paraId="6CE06D5E" w14:textId="77777777" w:rsidR="00FF5883" w:rsidRDefault="00554E14">
      <w:pPr>
        <w:spacing w:line="360" w:lineRule="auto"/>
        <w:ind w:firstLine="720"/>
        <w:contextualSpacing/>
        <w:jc w:val="both"/>
        <w:rPr>
          <w:rFonts w:ascii="Times New Roman" w:eastAsia="Calibri" w:hAnsi="Times New Roman"/>
        </w:rPr>
      </w:pPr>
      <w:r>
        <w:rPr>
          <w:rFonts w:ascii="Times New Roman" w:eastAsia="Calibri" w:hAnsi="Times New Roman"/>
        </w:rPr>
        <w:t xml:space="preserve">Topik yang diangkat dalam penelitian ini adalah </w:t>
      </w:r>
      <w:r>
        <w:rPr>
          <w:rFonts w:ascii="Times New Roman" w:eastAsia="Calibri" w:hAnsi="Times New Roman"/>
        </w:rPr>
        <w:t>menganalisis efektivitas E</w:t>
      </w:r>
      <w:r>
        <w:rPr>
          <w:rFonts w:ascii="Times New Roman" w:eastAsia="Calibri" w:hAnsi="Times New Roman"/>
          <w:i/>
          <w:iCs/>
        </w:rPr>
        <w:t>-Learnning</w:t>
      </w:r>
      <w:r>
        <w:rPr>
          <w:rFonts w:ascii="Times New Roman" w:eastAsia="Calibri" w:hAnsi="Times New Roman"/>
        </w:rPr>
        <w:t xml:space="preserve"> sebagai media pembelajaran mata pelajaran TIK kelas XI di SMA Negeri 1 DEPOK. Teknik analisis data yang berpedoman paada beberapa buku. Hasil penelitiannya sendiri pun menunjukkan bahwa </w:t>
      </w:r>
      <w:r>
        <w:rPr>
          <w:rFonts w:ascii="Times New Roman" w:eastAsia="Calibri" w:hAnsi="Times New Roman"/>
          <w:i/>
          <w:iCs/>
        </w:rPr>
        <w:t>E-Learning</w:t>
      </w:r>
      <w:r>
        <w:rPr>
          <w:rFonts w:ascii="Times New Roman" w:eastAsia="Calibri" w:hAnsi="Times New Roman"/>
        </w:rPr>
        <w:t xml:space="preserve"> ternyata efektif dalam</w:t>
      </w:r>
      <w:r>
        <w:rPr>
          <w:rFonts w:ascii="Times New Roman" w:eastAsia="Calibri" w:hAnsi="Times New Roman"/>
        </w:rPr>
        <w:t xml:space="preserve"> meningkatkan prestai siswa pada mata pelajaran Teknologi Informasi dan Komunikasi di SMA Negeri 1 Depok. Rata-rata peningkatan nilai yang diajarkan dengan </w:t>
      </w:r>
      <w:r>
        <w:rPr>
          <w:rFonts w:ascii="Times New Roman" w:eastAsia="Calibri" w:hAnsi="Times New Roman"/>
          <w:i/>
          <w:iCs/>
        </w:rPr>
        <w:t>E-Learning</w:t>
      </w:r>
      <w:r>
        <w:rPr>
          <w:rFonts w:ascii="Times New Roman" w:eastAsia="Calibri" w:hAnsi="Times New Roman"/>
        </w:rPr>
        <w:t xml:space="preserve"> lebih tinggi (7,5) dibanding dengan rata-rata peningkatan nilai yang diajarkan bukan </w:t>
      </w:r>
      <w:r>
        <w:rPr>
          <w:rFonts w:ascii="Times New Roman" w:eastAsia="Calibri" w:hAnsi="Times New Roman"/>
          <w:i/>
          <w:iCs/>
        </w:rPr>
        <w:t>E-Le</w:t>
      </w:r>
      <w:r>
        <w:rPr>
          <w:rFonts w:ascii="Times New Roman" w:eastAsia="Calibri" w:hAnsi="Times New Roman"/>
          <w:i/>
          <w:iCs/>
        </w:rPr>
        <w:t>arning</w:t>
      </w:r>
      <w:r>
        <w:rPr>
          <w:rFonts w:ascii="Times New Roman" w:eastAsia="Calibri" w:hAnsi="Times New Roman"/>
        </w:rPr>
        <w:t xml:space="preserve"> (4,417).</w:t>
      </w:r>
    </w:p>
    <w:p w14:paraId="78D0B0EC" w14:textId="77777777" w:rsidR="00FF5883" w:rsidRDefault="00FF5883">
      <w:pPr>
        <w:spacing w:line="360" w:lineRule="auto"/>
        <w:ind w:firstLine="720"/>
        <w:contextualSpacing/>
        <w:jc w:val="both"/>
        <w:rPr>
          <w:rFonts w:ascii="Times New Roman" w:eastAsia="Calibri" w:hAnsi="Times New Roman"/>
        </w:rPr>
      </w:pPr>
    </w:p>
    <w:p w14:paraId="79203EA6"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b/>
          <w:bCs/>
        </w:rPr>
        <w:t xml:space="preserve">Persamaan dengan penelitian ini adalah </w:t>
      </w:r>
      <w:r>
        <w:rPr>
          <w:rFonts w:ascii="Times New Roman" w:eastAsia="Calibri" w:hAnsi="Times New Roman"/>
        </w:rPr>
        <w:t xml:space="preserve">membahas tentang topik yang hamper sama yaitu tentang keefektifan </w:t>
      </w:r>
      <w:r>
        <w:rPr>
          <w:rFonts w:ascii="Times New Roman" w:eastAsia="Calibri" w:hAnsi="Times New Roman"/>
          <w:i/>
          <w:iCs/>
        </w:rPr>
        <w:t>E-Learning</w:t>
      </w:r>
      <w:r>
        <w:rPr>
          <w:rFonts w:ascii="Times New Roman" w:eastAsia="Calibri" w:hAnsi="Times New Roman"/>
        </w:rPr>
        <w:t xml:space="preserve"> yang dipilih sebagai metode pembelajaran.</w:t>
      </w:r>
    </w:p>
    <w:p w14:paraId="65105C51"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b/>
          <w:bCs/>
        </w:rPr>
        <w:t xml:space="preserve">Perbedaan dengan penelitian ini adalah </w:t>
      </w:r>
      <w:r>
        <w:rPr>
          <w:rFonts w:ascii="Times New Roman" w:eastAsia="Calibri" w:hAnsi="Times New Roman"/>
        </w:rPr>
        <w:t>obyek penelitian siswa SMA Negeri 1 Depok.</w:t>
      </w:r>
    </w:p>
    <w:p w14:paraId="3FB26C90" w14:textId="77777777" w:rsidR="00FF5883" w:rsidRDefault="00FF5883">
      <w:pPr>
        <w:spacing w:line="360" w:lineRule="auto"/>
        <w:contextualSpacing/>
        <w:jc w:val="both"/>
        <w:rPr>
          <w:rFonts w:ascii="Times New Roman" w:eastAsia="Calibri" w:hAnsi="Times New Roman"/>
        </w:rPr>
      </w:pPr>
    </w:p>
    <w:p w14:paraId="3AFBA1AF" w14:textId="77777777" w:rsidR="00FF5883" w:rsidRDefault="00554E14">
      <w:pPr>
        <w:spacing w:line="360" w:lineRule="auto"/>
        <w:contextualSpacing/>
        <w:jc w:val="both"/>
        <w:rPr>
          <w:rFonts w:ascii="Times New Roman" w:eastAsia="Calibri" w:hAnsi="Times New Roman"/>
          <w:b/>
          <w:bCs/>
        </w:rPr>
      </w:pPr>
      <w:r>
        <w:rPr>
          <w:rFonts w:ascii="Times New Roman" w:eastAsia="Calibri" w:hAnsi="Times New Roman"/>
          <w:b/>
          <w:bCs/>
        </w:rPr>
        <w:t>2.2.2 Zesty Amelia (2010)</w:t>
      </w:r>
    </w:p>
    <w:p w14:paraId="62769A74" w14:textId="77777777" w:rsidR="00FF5883" w:rsidRDefault="00FF5883">
      <w:pPr>
        <w:spacing w:line="360" w:lineRule="auto"/>
        <w:contextualSpacing/>
        <w:jc w:val="both"/>
        <w:rPr>
          <w:rFonts w:ascii="Times New Roman" w:eastAsia="Calibri" w:hAnsi="Times New Roman"/>
          <w:b/>
          <w:bCs/>
        </w:rPr>
      </w:pPr>
    </w:p>
    <w:p w14:paraId="7B1032D9" w14:textId="77777777" w:rsidR="00FF5883" w:rsidRDefault="00554E14">
      <w:pPr>
        <w:spacing w:line="360" w:lineRule="auto"/>
        <w:ind w:firstLine="720"/>
        <w:contextualSpacing/>
        <w:jc w:val="both"/>
        <w:rPr>
          <w:rFonts w:ascii="Times New Roman" w:eastAsia="Calibri" w:hAnsi="Times New Roman"/>
        </w:rPr>
      </w:pPr>
      <w:r>
        <w:rPr>
          <w:rFonts w:ascii="Times New Roman" w:eastAsia="Calibri" w:hAnsi="Times New Roman"/>
        </w:rPr>
        <w:t xml:space="preserve">Topik yang diangkat dalam penelitian ini adalah </w:t>
      </w:r>
      <w:r>
        <w:rPr>
          <w:rFonts w:ascii="Times New Roman" w:hAnsi="Times New Roman"/>
        </w:rPr>
        <w:t xml:space="preserve">Pemanfaatan </w:t>
      </w:r>
      <w:r>
        <w:rPr>
          <w:rFonts w:ascii="Times New Roman" w:hAnsi="Times New Roman"/>
          <w:i/>
          <w:iCs/>
        </w:rPr>
        <w:t>E-learning</w:t>
      </w:r>
      <w:r>
        <w:rPr>
          <w:rFonts w:ascii="Times New Roman" w:hAnsi="Times New Roman"/>
        </w:rPr>
        <w:t xml:space="preserve"> untuk Meningkatkan Hasil Belajar Siswa pada Mata Pelajaran Teknologi Informasi dan Komunikasi. Berdasarkan penelitian tersebut pemanfaatan </w:t>
      </w:r>
      <w:r>
        <w:rPr>
          <w:rFonts w:ascii="Times New Roman" w:hAnsi="Times New Roman"/>
          <w:i/>
          <w:iCs/>
        </w:rPr>
        <w:t>E-Learning</w:t>
      </w:r>
      <w:r>
        <w:rPr>
          <w:rFonts w:ascii="Times New Roman" w:hAnsi="Times New Roman"/>
        </w:rPr>
        <w:t xml:space="preserve"> dalam </w:t>
      </w:r>
      <w:r>
        <w:rPr>
          <w:rFonts w:ascii="Times New Roman" w:hAnsi="Times New Roman"/>
        </w:rPr>
        <w:t xml:space="preserve">pembelajaran diharapkan dapat meningkatkan hasil belajar peserta didik.Selain itu, juga bertujuan untuk mengetahui pendapat siswa tentang pemanfaatan </w:t>
      </w:r>
      <w:r>
        <w:rPr>
          <w:rFonts w:ascii="Times New Roman" w:hAnsi="Times New Roman"/>
          <w:i/>
          <w:iCs/>
        </w:rPr>
        <w:t>E-learning</w:t>
      </w:r>
      <w:r>
        <w:rPr>
          <w:rFonts w:ascii="Times New Roman" w:hAnsi="Times New Roman"/>
        </w:rPr>
        <w:t xml:space="preserve"> dalam pembelajaran. Hasil penelitian menunjukkan adanya peningkatan hasil belajar siswa setiap </w:t>
      </w:r>
      <w:r>
        <w:rPr>
          <w:rFonts w:ascii="Times New Roman" w:hAnsi="Times New Roman"/>
        </w:rPr>
        <w:t xml:space="preserve">siklusnya. Hal ini dapat dilihat bardasarkan perolehan gain rata-rata. Perolehan gain rata-rata pada siklus pertama adalah 16,63, pada siklus kedua adalah 26,38, dan pada siklus ketiga adalah 67,39. Secara keseluruhan </w:t>
      </w:r>
      <w:r>
        <w:rPr>
          <w:rFonts w:ascii="Times New Roman" w:hAnsi="Times New Roman"/>
        </w:rPr>
        <w:lastRenderedPageBreak/>
        <w:t>peningkatan hasil belajar siswa termas</w:t>
      </w:r>
      <w:r>
        <w:rPr>
          <w:rFonts w:ascii="Times New Roman" w:hAnsi="Times New Roman"/>
        </w:rPr>
        <w:t xml:space="preserve">uk dalam kategori sedang, dengan perolehan indeks gain ternormalisasi 0,51. Tanggapan siswa mengenai pemanfaatan </w:t>
      </w:r>
      <w:r>
        <w:rPr>
          <w:rFonts w:ascii="Times New Roman" w:hAnsi="Times New Roman"/>
          <w:i/>
          <w:iCs/>
        </w:rPr>
        <w:t>E-Learning</w:t>
      </w:r>
      <w:r>
        <w:rPr>
          <w:rFonts w:ascii="Times New Roman" w:hAnsi="Times New Roman"/>
        </w:rPr>
        <w:t xml:space="preserve"> dalam pembelajaran menunjukkan respon yang positif. Siswa merasa senang dengan pembelajaran menggunakan</w:t>
      </w:r>
    </w:p>
    <w:p w14:paraId="377B9F73"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b/>
          <w:bCs/>
        </w:rPr>
        <w:t xml:space="preserve">Persamaan dengan penelitian </w:t>
      </w:r>
      <w:r>
        <w:rPr>
          <w:rFonts w:ascii="Times New Roman" w:eastAsia="Calibri" w:hAnsi="Times New Roman"/>
          <w:b/>
          <w:bCs/>
        </w:rPr>
        <w:t xml:space="preserve">ini adalah </w:t>
      </w:r>
      <w:r>
        <w:rPr>
          <w:rFonts w:ascii="Times New Roman" w:eastAsia="Calibri" w:hAnsi="Times New Roman"/>
        </w:rPr>
        <w:t xml:space="preserve">membahas tentang topik yang hamper sama yaitu tentang keefektifan </w:t>
      </w:r>
      <w:r>
        <w:rPr>
          <w:rFonts w:ascii="Times New Roman" w:eastAsia="Calibri" w:hAnsi="Times New Roman"/>
          <w:i/>
          <w:iCs/>
        </w:rPr>
        <w:t>E-Learning</w:t>
      </w:r>
      <w:r>
        <w:rPr>
          <w:rFonts w:ascii="Times New Roman" w:eastAsia="Calibri" w:hAnsi="Times New Roman"/>
        </w:rPr>
        <w:t xml:space="preserve"> yang dipilih sebagai metode pembelajaran.</w:t>
      </w:r>
    </w:p>
    <w:p w14:paraId="1CA0D8EB"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b/>
          <w:bCs/>
        </w:rPr>
        <w:t xml:space="preserve">Perbedaan dengan penelitian ini adalah </w:t>
      </w:r>
      <w:r>
        <w:rPr>
          <w:rFonts w:ascii="Times New Roman" w:eastAsia="Calibri" w:hAnsi="Times New Roman"/>
        </w:rPr>
        <w:t>obyek penelitian siswa SMA Negeri 1 Depok.</w:t>
      </w:r>
    </w:p>
    <w:p w14:paraId="61AE768D" w14:textId="77777777" w:rsidR="00FF5883" w:rsidRDefault="00FF5883">
      <w:pPr>
        <w:spacing w:line="360" w:lineRule="auto"/>
        <w:contextualSpacing/>
        <w:jc w:val="both"/>
        <w:rPr>
          <w:rFonts w:ascii="Times New Roman" w:eastAsia="Calibri" w:hAnsi="Times New Roman"/>
        </w:rPr>
      </w:pPr>
    </w:p>
    <w:p w14:paraId="7D06EE7D" w14:textId="77777777" w:rsidR="00FF5883" w:rsidRDefault="00554E14">
      <w:pPr>
        <w:spacing w:line="360" w:lineRule="auto"/>
        <w:contextualSpacing/>
        <w:jc w:val="both"/>
        <w:rPr>
          <w:rFonts w:ascii="Times New Roman" w:eastAsia="Calibri" w:hAnsi="Times New Roman"/>
          <w:b/>
          <w:bCs/>
        </w:rPr>
      </w:pPr>
      <w:r>
        <w:rPr>
          <w:rFonts w:ascii="Times New Roman" w:eastAsia="Calibri" w:hAnsi="Times New Roman"/>
          <w:b/>
          <w:bCs/>
        </w:rPr>
        <w:t>2.2.3 Nurhadi  (2010)</w:t>
      </w:r>
    </w:p>
    <w:p w14:paraId="0DF82780" w14:textId="77777777" w:rsidR="00FF5883" w:rsidRDefault="00554E14">
      <w:pPr>
        <w:spacing w:line="360" w:lineRule="auto"/>
        <w:contextualSpacing/>
        <w:jc w:val="both"/>
        <w:rPr>
          <w:rFonts w:ascii="Times New Roman" w:eastAsia="Calibri" w:hAnsi="Times New Roman"/>
          <w:b/>
          <w:bCs/>
        </w:rPr>
      </w:pPr>
      <w:r>
        <w:rPr>
          <w:rFonts w:ascii="Times New Roman" w:eastAsia="Calibri" w:hAnsi="Times New Roman"/>
          <w:b/>
          <w:bCs/>
        </w:rPr>
        <w:tab/>
      </w:r>
    </w:p>
    <w:p w14:paraId="0410172C" w14:textId="77777777" w:rsidR="00FF5883" w:rsidRDefault="00554E14">
      <w:pPr>
        <w:spacing w:line="360" w:lineRule="auto"/>
        <w:contextualSpacing/>
        <w:jc w:val="both"/>
        <w:rPr>
          <w:rFonts w:ascii="Times New Roman" w:hAnsi="Times New Roman"/>
        </w:rPr>
      </w:pPr>
      <w:r>
        <w:rPr>
          <w:rFonts w:ascii="Times New Roman" w:eastAsia="Calibri" w:hAnsi="Times New Roman"/>
          <w:b/>
          <w:bCs/>
        </w:rPr>
        <w:tab/>
      </w:r>
      <w:r>
        <w:rPr>
          <w:rFonts w:ascii="Times New Roman" w:hAnsi="Times New Roman"/>
        </w:rPr>
        <w:t xml:space="preserve">Pengembangan </w:t>
      </w:r>
      <w:r>
        <w:rPr>
          <w:rFonts w:ascii="Times New Roman" w:hAnsi="Times New Roman"/>
          <w:i/>
          <w:iCs/>
        </w:rPr>
        <w:t>E-lea</w:t>
      </w:r>
      <w:r>
        <w:rPr>
          <w:rFonts w:ascii="Times New Roman" w:hAnsi="Times New Roman"/>
          <w:i/>
          <w:iCs/>
        </w:rPr>
        <w:t>rning</w:t>
      </w:r>
      <w:r>
        <w:rPr>
          <w:rFonts w:ascii="Times New Roman" w:hAnsi="Times New Roman"/>
        </w:rPr>
        <w:t xml:space="preserve"> Pembelajaran Pendidikan Kewarganegaraan untuk Sekolah Lanjutan Tingkat Atas yang ditulis oleh Nurhadi (2010) tersebut bertujuan untuk: (1) menghasilkan </w:t>
      </w:r>
      <w:r>
        <w:rPr>
          <w:rFonts w:ascii="Times New Roman" w:hAnsi="Times New Roman"/>
          <w:i/>
          <w:iCs/>
        </w:rPr>
        <w:t>E-learning</w:t>
      </w:r>
      <w:r>
        <w:rPr>
          <w:rFonts w:ascii="Times New Roman" w:hAnsi="Times New Roman"/>
        </w:rPr>
        <w:t xml:space="preserve"> pembelajaran PKN untuk SLTA(</w:t>
      </w:r>
      <w:r>
        <w:rPr>
          <w:rFonts w:ascii="Times New Roman" w:hAnsi="Times New Roman"/>
          <w:i/>
          <w:iCs/>
        </w:rPr>
        <w:t>eCivics</w:t>
      </w:r>
      <w:r>
        <w:rPr>
          <w:rFonts w:ascii="Times New Roman" w:hAnsi="Times New Roman"/>
        </w:rPr>
        <w:t>) dengan spesifikasi bentuk dan isi yang telah ditek</w:t>
      </w:r>
      <w:r>
        <w:rPr>
          <w:rFonts w:ascii="Times New Roman" w:hAnsi="Times New Roman"/>
        </w:rPr>
        <w:t xml:space="preserve">ankan, 36 (2) mengetahui kualitas kelayakan </w:t>
      </w:r>
      <w:r>
        <w:rPr>
          <w:rFonts w:ascii="Times New Roman" w:hAnsi="Times New Roman"/>
          <w:i/>
          <w:iCs/>
        </w:rPr>
        <w:t>eCivics</w:t>
      </w:r>
      <w:r>
        <w:rPr>
          <w:rFonts w:ascii="Times New Roman" w:hAnsi="Times New Roman"/>
        </w:rPr>
        <w:t xml:space="preserve"> sebagai media pembelajaran, dan (3) mengetahui efektivitas pembelajaran PKN dengan menggunakan </w:t>
      </w:r>
      <w:r>
        <w:rPr>
          <w:rFonts w:ascii="Times New Roman" w:hAnsi="Times New Roman"/>
          <w:i/>
          <w:iCs/>
        </w:rPr>
        <w:t>eCivics</w:t>
      </w:r>
      <w:r>
        <w:rPr>
          <w:rFonts w:ascii="Times New Roman" w:hAnsi="Times New Roman"/>
        </w:rPr>
        <w:t xml:space="preserve">. Hasil penelitian menunjukkan sebagai berikut: (1) </w:t>
      </w:r>
      <w:r>
        <w:rPr>
          <w:rFonts w:ascii="Times New Roman" w:hAnsi="Times New Roman"/>
          <w:i/>
          <w:iCs/>
        </w:rPr>
        <w:t>eCivics</w:t>
      </w:r>
      <w:r>
        <w:rPr>
          <w:rFonts w:ascii="Times New Roman" w:hAnsi="Times New Roman"/>
        </w:rPr>
        <w:t xml:space="preserve"> yang dihasilkan adalah sebuah sistem manaj</w:t>
      </w:r>
      <w:r>
        <w:rPr>
          <w:rFonts w:ascii="Times New Roman" w:hAnsi="Times New Roman"/>
        </w:rPr>
        <w:t xml:space="preserve">emen pembelajaran (LMS) online yang dibuat dengan </w:t>
      </w:r>
      <w:r>
        <w:rPr>
          <w:rFonts w:ascii="Times New Roman" w:hAnsi="Times New Roman"/>
          <w:i/>
          <w:iCs/>
        </w:rPr>
        <w:t>software</w:t>
      </w:r>
      <w:r>
        <w:rPr>
          <w:rFonts w:ascii="Times New Roman" w:hAnsi="Times New Roman"/>
        </w:rPr>
        <w:t xml:space="preserve"> aplikasi </w:t>
      </w:r>
      <w:r>
        <w:rPr>
          <w:rFonts w:ascii="Times New Roman" w:hAnsi="Times New Roman"/>
          <w:i/>
          <w:iCs/>
        </w:rPr>
        <w:t>moodle. eCivics</w:t>
      </w:r>
      <w:r>
        <w:rPr>
          <w:rFonts w:ascii="Times New Roman" w:hAnsi="Times New Roman"/>
        </w:rPr>
        <w:t xml:space="preserve"> menyajikan materi – materi pembelajaran PKN, khususnya untuk kelas XI, SK ke-4, KD ke-5 beserta tes dan tugas – tugasnya, (2) </w:t>
      </w:r>
      <w:r>
        <w:rPr>
          <w:rFonts w:ascii="Times New Roman" w:hAnsi="Times New Roman"/>
          <w:i/>
          <w:iCs/>
        </w:rPr>
        <w:t>eCivics</w:t>
      </w:r>
      <w:r>
        <w:rPr>
          <w:rFonts w:ascii="Times New Roman" w:hAnsi="Times New Roman"/>
        </w:rPr>
        <w:t xml:space="preserve"> layak sebagai media pembelajaran PKN b</w:t>
      </w:r>
      <w:r>
        <w:rPr>
          <w:rFonts w:ascii="Times New Roman" w:hAnsi="Times New Roman"/>
        </w:rPr>
        <w:t xml:space="preserve">erdasarkan validasi ahli media, ahli materi, siswa dan guru dengan skala 5, kelayakannya mencapairerata skor 4, 32 (kategori “sangat baik”), (3) efektivitas pembelajaran PKN dengan menggunakan </w:t>
      </w:r>
      <w:r>
        <w:rPr>
          <w:rFonts w:ascii="Times New Roman" w:hAnsi="Times New Roman"/>
          <w:i/>
          <w:iCs/>
        </w:rPr>
        <w:t>eCivics</w:t>
      </w:r>
      <w:r>
        <w:rPr>
          <w:rFonts w:ascii="Times New Roman" w:hAnsi="Times New Roman"/>
        </w:rPr>
        <w:t xml:space="preserve"> lebih baik dari pada Power Point berdasarka reaksi dan </w:t>
      </w:r>
      <w:r>
        <w:rPr>
          <w:rFonts w:ascii="Times New Roman" w:hAnsi="Times New Roman"/>
        </w:rPr>
        <w:t xml:space="preserve">sikap siswa terhadap media dan pencapaian hasil belajar siswa: kognitif dan </w:t>
      </w:r>
      <w:r>
        <w:rPr>
          <w:rFonts w:ascii="Times New Roman" w:hAnsi="Times New Roman"/>
          <w:i/>
          <w:iCs/>
        </w:rPr>
        <w:t xml:space="preserve">skill </w:t>
      </w:r>
      <w:r>
        <w:rPr>
          <w:rFonts w:ascii="Times New Roman" w:hAnsi="Times New Roman"/>
        </w:rPr>
        <w:t>kewarganegaraan.</w:t>
      </w:r>
    </w:p>
    <w:p w14:paraId="785592E7" w14:textId="77777777" w:rsidR="00FF5883" w:rsidRDefault="00FF5883">
      <w:pPr>
        <w:spacing w:line="360" w:lineRule="auto"/>
        <w:contextualSpacing/>
        <w:jc w:val="both"/>
        <w:rPr>
          <w:rFonts w:ascii="Times New Roman" w:hAnsi="Times New Roman"/>
        </w:rPr>
      </w:pPr>
    </w:p>
    <w:p w14:paraId="05F1904C"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b/>
          <w:bCs/>
        </w:rPr>
        <w:t xml:space="preserve">Persamaan dengan penelitian ini adalah </w:t>
      </w:r>
      <w:r>
        <w:rPr>
          <w:rFonts w:ascii="Times New Roman" w:eastAsia="Calibri" w:hAnsi="Times New Roman"/>
        </w:rPr>
        <w:t xml:space="preserve">membahas tentang topik yang hamper sama yaitu tentang keefektifan </w:t>
      </w:r>
      <w:r>
        <w:rPr>
          <w:rFonts w:ascii="Times New Roman" w:eastAsia="Calibri" w:hAnsi="Times New Roman"/>
          <w:i/>
          <w:iCs/>
        </w:rPr>
        <w:t>E-Learning</w:t>
      </w:r>
      <w:r>
        <w:rPr>
          <w:rFonts w:ascii="Times New Roman" w:eastAsia="Calibri" w:hAnsi="Times New Roman"/>
        </w:rPr>
        <w:t xml:space="preserve"> yang dipilih sebagai metode pembelajaran.</w:t>
      </w:r>
    </w:p>
    <w:p w14:paraId="1F396823"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b/>
          <w:bCs/>
        </w:rPr>
        <w:t xml:space="preserve">Perbedaan dengan penelitian ini adalah </w:t>
      </w:r>
      <w:r>
        <w:rPr>
          <w:rFonts w:ascii="Times New Roman" w:eastAsia="Calibri" w:hAnsi="Times New Roman"/>
        </w:rPr>
        <w:t>obyek penelitian siswa SMA Negeri 1 Depok.</w:t>
      </w:r>
    </w:p>
    <w:p w14:paraId="785CC6DA" w14:textId="77777777" w:rsidR="00FF5883" w:rsidRDefault="00FF5883">
      <w:pPr>
        <w:spacing w:line="360" w:lineRule="auto"/>
        <w:contextualSpacing/>
        <w:jc w:val="both"/>
        <w:rPr>
          <w:rFonts w:ascii="Times New Roman" w:eastAsia="Calibri" w:hAnsi="Times New Roman"/>
        </w:rPr>
      </w:pPr>
    </w:p>
    <w:p w14:paraId="1A45859F" w14:textId="77777777" w:rsidR="00FF5883" w:rsidRDefault="00554E14">
      <w:pPr>
        <w:spacing w:line="360" w:lineRule="auto"/>
        <w:contextualSpacing/>
        <w:jc w:val="both"/>
        <w:rPr>
          <w:rFonts w:ascii="Times New Roman" w:eastAsia="Calibri" w:hAnsi="Times New Roman"/>
          <w:b/>
          <w:bCs/>
          <w:color w:val="000000"/>
        </w:rPr>
      </w:pPr>
      <w:r>
        <w:rPr>
          <w:rFonts w:ascii="Times New Roman" w:eastAsia="Calibri" w:hAnsi="Times New Roman"/>
        </w:rPr>
        <w:t xml:space="preserve"> </w:t>
      </w:r>
      <w:r>
        <w:rPr>
          <w:rFonts w:ascii="Times New Roman" w:eastAsia="Calibri" w:hAnsi="Times New Roman"/>
          <w:b/>
          <w:bCs/>
          <w:color w:val="000000"/>
        </w:rPr>
        <w:t>2.3 Kerangka Pemikiran</w:t>
      </w:r>
      <w:r>
        <w:rPr>
          <w:rFonts w:ascii="Times New Roman" w:eastAsia="Calibri" w:hAnsi="Times New Roman"/>
          <w:color w:val="000000"/>
        </w:rPr>
        <w:tab/>
      </w:r>
    </w:p>
    <w:p w14:paraId="7823D1F1" w14:textId="77777777" w:rsidR="00FF5883" w:rsidRDefault="00554E14">
      <w:pPr>
        <w:spacing w:line="360" w:lineRule="auto"/>
        <w:contextualSpacing/>
        <w:jc w:val="center"/>
        <w:rPr>
          <w:rFonts w:ascii="Times New Roman" w:eastAsia="Calibri" w:hAnsi="Times New Roman"/>
          <w:color w:val="000000"/>
        </w:rPr>
      </w:pPr>
      <w:r>
        <w:rPr>
          <w:rFonts w:ascii="Times New Roman" w:eastAsia="Calibri" w:hAnsi="Times New Roman"/>
          <w:color w:val="000000"/>
        </w:rPr>
        <w:t xml:space="preserve">  </w:t>
      </w:r>
    </w:p>
    <w:p w14:paraId="1139F8B3" w14:textId="77777777" w:rsidR="00FF5883" w:rsidRDefault="00554E14">
      <w:pPr>
        <w:spacing w:line="360" w:lineRule="auto"/>
        <w:ind w:firstLine="720"/>
        <w:contextualSpacing/>
        <w:jc w:val="both"/>
        <w:rPr>
          <w:rFonts w:ascii="Times New Roman" w:eastAsia="Calibri" w:hAnsi="Times New Roman"/>
        </w:rPr>
      </w:pPr>
      <w:r>
        <w:rPr>
          <w:rFonts w:ascii="Times New Roman" w:eastAsia="Calibri" w:hAnsi="Times New Roman"/>
          <w:color w:val="000000"/>
        </w:rPr>
        <w:t xml:space="preserve">Pada masa pandemi </w:t>
      </w:r>
      <w:r>
        <w:rPr>
          <w:rFonts w:ascii="Times New Roman" w:eastAsia="Calibri" w:hAnsi="Times New Roman"/>
          <w:i/>
          <w:iCs/>
          <w:color w:val="000000"/>
        </w:rPr>
        <w:t>COVID-19</w:t>
      </w:r>
      <w:r>
        <w:rPr>
          <w:rFonts w:ascii="Times New Roman" w:eastAsia="Calibri" w:hAnsi="Times New Roman"/>
          <w:color w:val="000000"/>
        </w:rPr>
        <w:t xml:space="preserve"> ini,semua mahasiswa dari berbagai penjuru dunia, terutama mahasiswa Institut Teknologi Informasi dan Komunikasi (ITS)  diwajibkan untuk membatasi kegiatan di luar rumah yang melibatkan orang banyak. Oleh sebab itu, metode pembeljaran </w:t>
      </w:r>
      <w:r>
        <w:rPr>
          <w:rFonts w:ascii="Times New Roman" w:eastAsia="Calibri" w:hAnsi="Times New Roman"/>
          <w:i/>
          <w:iCs/>
          <w:color w:val="000000"/>
        </w:rPr>
        <w:t>E-Learning</w:t>
      </w:r>
      <w:r>
        <w:rPr>
          <w:rFonts w:ascii="Times New Roman" w:eastAsia="Calibri" w:hAnsi="Times New Roman"/>
          <w:color w:val="000000"/>
        </w:rPr>
        <w:t xml:space="preserve"> ini dimanf</w:t>
      </w:r>
      <w:r>
        <w:rPr>
          <w:rFonts w:ascii="Times New Roman" w:eastAsia="Calibri" w:hAnsi="Times New Roman"/>
          <w:color w:val="000000"/>
        </w:rPr>
        <w:t xml:space="preserve">aatkan oleh semua universitas untuk tetap memberikan </w:t>
      </w:r>
      <w:r>
        <w:rPr>
          <w:rFonts w:ascii="Times New Roman" w:eastAsia="Calibri" w:hAnsi="Times New Roman"/>
          <w:color w:val="000000"/>
        </w:rPr>
        <w:lastRenderedPageBreak/>
        <w:t xml:space="preserve">pengajaran walau hanya dapat bertatap muka via </w:t>
      </w:r>
      <w:r>
        <w:rPr>
          <w:rFonts w:ascii="Times New Roman" w:eastAsia="Calibri" w:hAnsi="Times New Roman"/>
          <w:i/>
          <w:iCs/>
          <w:color w:val="000000"/>
        </w:rPr>
        <w:t>online.</w:t>
      </w:r>
      <w:r>
        <w:rPr>
          <w:rFonts w:ascii="Times New Roman" w:eastAsia="Calibri" w:hAnsi="Times New Roman"/>
          <w:color w:val="000000"/>
        </w:rPr>
        <w:t xml:space="preserve"> Namun apakah pembeljaran dengan online ini efektif? Banyak dari beberapa mahasiswa yang masih kesulitan karena kurangnya pengalaman dalam menggunaka</w:t>
      </w:r>
      <w:r>
        <w:rPr>
          <w:rFonts w:ascii="Times New Roman" w:eastAsia="Calibri" w:hAnsi="Times New Roman"/>
          <w:color w:val="000000"/>
        </w:rPr>
        <w:t>n metode pembelajaran tersebut. Selain itu, tanpa adanya tatap muka secara langsung, mahasiswa memiliki kurangnya pengalaman untuk berbicara dan berkomunikasi di depan umum. Walaupun mahasiswa dapat belajar dengn waktu dan tempat yang tidak terbatas, apaka</w:t>
      </w:r>
      <w:r>
        <w:rPr>
          <w:rFonts w:ascii="Times New Roman" w:eastAsia="Calibri" w:hAnsi="Times New Roman"/>
          <w:color w:val="000000"/>
        </w:rPr>
        <w:t>h pemakain internet pada mahasiswa ITS digunakan untuk pembelajaran, atau hanya digunakan sebagai media hiburan? Gambar berikut menunjukan paradigma dari penelitian ini :</w:t>
      </w:r>
    </w:p>
    <w:p w14:paraId="78069F19"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rPr>
        <w:t xml:space="preserve"> </w:t>
      </w:r>
    </w:p>
    <w:p w14:paraId="31128B80"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noProof/>
        </w:rPr>
        <mc:AlternateContent>
          <mc:Choice Requires="wps">
            <w:drawing>
              <wp:anchor distT="0" distB="0" distL="114300" distR="114300" simplePos="0" relativeHeight="251655168" behindDoc="0" locked="0" layoutInCell="1" allowOverlap="1" wp14:anchorId="05E552CA" wp14:editId="49A5B5F8">
                <wp:simplePos x="0" y="0"/>
                <wp:positionH relativeFrom="column">
                  <wp:posOffset>-289560</wp:posOffset>
                </wp:positionH>
                <wp:positionV relativeFrom="paragraph">
                  <wp:posOffset>286385</wp:posOffset>
                </wp:positionV>
                <wp:extent cx="1059180" cy="1333500"/>
                <wp:effectExtent l="0" t="0" r="26670" b="19050"/>
                <wp:wrapNone/>
                <wp:docPr id="13" name="Text Box 13"/>
                <wp:cNvGraphicFramePr/>
                <a:graphic xmlns:a="http://schemas.openxmlformats.org/drawingml/2006/main">
                  <a:graphicData uri="http://schemas.microsoft.com/office/word/2010/wordprocessingShape">
                    <wps:wsp>
                      <wps:cNvSpPr txBox="1"/>
                      <wps:spPr>
                        <a:xfrm>
                          <a:off x="0" y="0"/>
                          <a:ext cx="1059180" cy="1333500"/>
                        </a:xfrm>
                        <a:prstGeom prst="rect">
                          <a:avLst/>
                        </a:prstGeom>
                        <a:solidFill>
                          <a:schemeClr val="tx2">
                            <a:lumMod val="75000"/>
                          </a:schemeClr>
                        </a:solidFill>
                        <a:ln w="6350">
                          <a:solidFill>
                            <a:prstClr val="black"/>
                          </a:solidFill>
                        </a:ln>
                      </wps:spPr>
                      <wps:txbx>
                        <w:txbxContent>
                          <w:p w14:paraId="551B4E68" w14:textId="77777777" w:rsidR="00FF5883" w:rsidRDefault="00554E14">
                            <w:pPr>
                              <w:rPr>
                                <w:color w:val="FFFFFF" w:themeColor="background1"/>
                              </w:rPr>
                            </w:pPr>
                            <w:r>
                              <w:rPr>
                                <w:color w:val="FFFFFF" w:themeColor="background1"/>
                              </w:rPr>
                              <w:t>Metode Pembelajaran E-Learning pada mahasiswa ITS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5E552CA" id="_x0000_t202" coordsize="21600,21600" o:spt="202" path="m,l,21600r21600,l21600,xe">
                <v:stroke joinstyle="miter"/>
                <v:path gradientshapeok="t" o:connecttype="rect"/>
              </v:shapetype>
              <v:shape id="Text Box 13" o:spid="_x0000_s1026" type="#_x0000_t202" style="position:absolute;left:0;text-align:left;margin-left:-22.8pt;margin-top:22.55pt;width:83.4pt;height:1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" fillcolor="#323e4f [2415]" strokeweight=".5pt">
                <v:textbox>
                  <w:txbxContent>
                    <w:p w14:paraId="551B4E68" w14:textId="77777777" w:rsidR="00FF5883" w:rsidRDefault="00554E14">
                      <w:pPr>
                        <w:rPr>
                          <w:color w:val="FFFFFF" w:themeColor="background1"/>
                        </w:rPr>
                      </w:pPr>
                      <w:r>
                        <w:rPr>
                          <w:color w:val="FFFFFF" w:themeColor="background1"/>
                        </w:rPr>
                        <w:t>Metode Pembelajaran E-Learning pada mahasiswa ITS</w:t>
                      </w:r>
                    </w:p>
                  </w:txbxContent>
                </v:textbox>
              </v:shape>
            </w:pict>
          </mc:Fallback>
        </mc:AlternateContent>
      </w:r>
      <w:r>
        <w:rPr>
          <w:rFonts w:ascii="Times New Roman" w:eastAsia="Calibri" w:hAnsi="Times New Roman"/>
        </w:rPr>
        <w:t xml:space="preserve"> </w:t>
      </w:r>
    </w:p>
    <w:p w14:paraId="2F7E8C6F"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rPr>
        <w:t xml:space="preserve"> </w:t>
      </w:r>
    </w:p>
    <w:p w14:paraId="24DE5D7C"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noProof/>
        </w:rPr>
        <mc:AlternateContent>
          <mc:Choice Requires="wps">
            <w:drawing>
              <wp:anchor distT="0" distB="0" distL="114300" distR="114300" simplePos="0" relativeHeight="251659264" behindDoc="0" locked="0" layoutInCell="1" allowOverlap="1" wp14:anchorId="7542D9D6" wp14:editId="20ABD26B">
                <wp:simplePos x="0" y="0"/>
                <wp:positionH relativeFrom="column">
                  <wp:posOffset>4183380</wp:posOffset>
                </wp:positionH>
                <wp:positionV relativeFrom="paragraph">
                  <wp:posOffset>141605</wp:posOffset>
                </wp:positionV>
                <wp:extent cx="1059180" cy="342900"/>
                <wp:effectExtent l="0" t="0" r="26670" b="19050"/>
                <wp:wrapNone/>
                <wp:docPr id="17" name="Text Box 17"/>
                <wp:cNvGraphicFramePr/>
                <a:graphic xmlns:a="http://schemas.openxmlformats.org/drawingml/2006/main">
                  <a:graphicData uri="http://schemas.microsoft.com/office/word/2010/wordprocessingShape">
                    <wps:wsp>
                      <wps:cNvSpPr txBox="1"/>
                      <wps:spPr>
                        <a:xfrm>
                          <a:off x="0" y="0"/>
                          <a:ext cx="1059180" cy="342900"/>
                        </a:xfrm>
                        <a:prstGeom prst="rect">
                          <a:avLst/>
                        </a:prstGeom>
                        <a:solidFill>
                          <a:schemeClr val="tx2">
                            <a:lumMod val="75000"/>
                          </a:schemeClr>
                        </a:solidFill>
                        <a:ln w="6350">
                          <a:solidFill>
                            <a:prstClr val="black"/>
                          </a:solidFill>
                        </a:ln>
                      </wps:spPr>
                      <wps:txbx>
                        <w:txbxContent>
                          <w:p w14:paraId="5DD32A13" w14:textId="77777777" w:rsidR="00FF5883" w:rsidRDefault="00554E14">
                            <w:pPr>
                              <w:spacing w:line="257" w:lineRule="auto"/>
                              <w:jc w:val="center"/>
                              <w:rPr>
                                <w:color w:val="FFFFFF" w:themeColor="background1"/>
                              </w:rPr>
                            </w:pPr>
                            <w:r>
                              <w:rPr>
                                <w:color w:val="FFFFFF" w:themeColor="background1"/>
                              </w:rPr>
                              <w:t>Efektif</w:t>
                            </w:r>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542D9D6" id="Text Box 17" o:spid="_x0000_s1027" type="#_x0000_t202" style="position:absolute;left:0;text-align:left;margin-left:329.4pt;margin-top:11.15pt;width:83.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" fillcolor="#323e4f [2415]" strokeweight=".5pt">
                <v:textbox>
                  <w:txbxContent>
                    <w:p w14:paraId="5DD32A13" w14:textId="77777777" w:rsidR="00FF5883" w:rsidRDefault="00554E14">
                      <w:pPr>
                        <w:spacing w:line="257" w:lineRule="auto"/>
                        <w:jc w:val="center"/>
                        <w:rPr>
                          <w:color w:val="FFFFFF" w:themeColor="background1"/>
                        </w:rPr>
                      </w:pPr>
                      <w:r>
                        <w:rPr>
                          <w:color w:val="FFFFFF" w:themeColor="background1"/>
                        </w:rPr>
                        <w:t>Efektif</w:t>
                      </w:r>
                      <w:r>
                        <w:rPr>
                          <w:color w:val="FFFFFF" w:themeColor="background1"/>
                        </w:rPr>
                        <w:t>??</w:t>
                      </w:r>
                    </w:p>
                  </w:txbxContent>
                </v:textbox>
              </v:shape>
            </w:pict>
          </mc:Fallback>
        </mc:AlternateContent>
      </w:r>
      <w:r>
        <w:rPr>
          <w:rFonts w:ascii="Times New Roman" w:eastAsia="Calibri" w:hAnsi="Times New Roman"/>
          <w:noProof/>
        </w:rPr>
        <mc:AlternateContent>
          <mc:Choice Requires="wps">
            <w:drawing>
              <wp:anchor distT="0" distB="0" distL="114300" distR="114300" simplePos="0" relativeHeight="251657216" behindDoc="0" locked="0" layoutInCell="1" allowOverlap="1" wp14:anchorId="7AB40718" wp14:editId="678114B5">
                <wp:simplePos x="0" y="0"/>
                <wp:positionH relativeFrom="column">
                  <wp:posOffset>1897380</wp:posOffset>
                </wp:positionH>
                <wp:positionV relativeFrom="paragraph">
                  <wp:posOffset>4445</wp:posOffset>
                </wp:positionV>
                <wp:extent cx="1059180" cy="746760"/>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1059180" cy="746760"/>
                        </a:xfrm>
                        <a:prstGeom prst="rect">
                          <a:avLst/>
                        </a:prstGeom>
                        <a:solidFill>
                          <a:schemeClr val="tx2">
                            <a:lumMod val="75000"/>
                          </a:schemeClr>
                        </a:solidFill>
                        <a:ln w="6350">
                          <a:solidFill>
                            <a:prstClr val="black"/>
                          </a:solidFill>
                        </a:ln>
                      </wps:spPr>
                      <wps:txbx>
                        <w:txbxContent>
                          <w:p w14:paraId="2BE8C542" w14:textId="77777777" w:rsidR="00FF5883" w:rsidRDefault="00554E14">
                            <w:pPr>
                              <w:rPr>
                                <w:color w:val="FFFFFF" w:themeColor="background1"/>
                              </w:rPr>
                            </w:pPr>
                            <w:r>
                              <w:rPr>
                                <w:color w:val="FFFFFF" w:themeColor="background1"/>
                              </w:rPr>
                              <w:t xml:space="preserve">Hasil </w:t>
                            </w:r>
                            <w:r>
                              <w:rPr>
                                <w:color w:val="FFFFFF" w:themeColor="background1"/>
                              </w:rPr>
                              <w:t>Belajar Mahasiswa ITS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B40718" id="Text Box 15" o:spid="_x0000_s1028" type="#_x0000_t202" style="position:absolute;left:0;text-align:left;margin-left:149.4pt;margin-top:.35pt;width:83.4pt;height:58.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" fillcolor="#323e4f [2415]" strokeweight=".5pt">
                <v:textbox>
                  <w:txbxContent>
                    <w:p w14:paraId="2BE8C542" w14:textId="77777777" w:rsidR="00FF5883" w:rsidRDefault="00554E14">
                      <w:pPr>
                        <w:rPr>
                          <w:color w:val="FFFFFF" w:themeColor="background1"/>
                        </w:rPr>
                      </w:pPr>
                      <w:r>
                        <w:rPr>
                          <w:color w:val="FFFFFF" w:themeColor="background1"/>
                        </w:rPr>
                        <w:t xml:space="preserve">Hasil </w:t>
                      </w:r>
                      <w:r>
                        <w:rPr>
                          <w:color w:val="FFFFFF" w:themeColor="background1"/>
                        </w:rPr>
                        <w:t>Belajar Mahasiswa ITS</w:t>
                      </w:r>
                    </w:p>
                  </w:txbxContent>
                </v:textbox>
              </v:shape>
            </w:pict>
          </mc:Fallback>
        </mc:AlternateContent>
      </w:r>
      <w:r>
        <w:rPr>
          <w:rFonts w:ascii="Times New Roman" w:eastAsia="Calibri" w:hAnsi="Times New Roman"/>
        </w:rPr>
        <w:t xml:space="preserve"> </w:t>
      </w:r>
    </w:p>
    <w:p w14:paraId="01B52BC0"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noProof/>
        </w:rPr>
        <mc:AlternateContent>
          <mc:Choice Requires="wps">
            <w:drawing>
              <wp:anchor distT="0" distB="0" distL="114300" distR="114300" simplePos="0" relativeHeight="251658240" behindDoc="0" locked="0" layoutInCell="1" allowOverlap="1" wp14:anchorId="5E0460A8" wp14:editId="68FD055D">
                <wp:simplePos x="0" y="0"/>
                <wp:positionH relativeFrom="column">
                  <wp:posOffset>3032760</wp:posOffset>
                </wp:positionH>
                <wp:positionV relativeFrom="paragraph">
                  <wp:posOffset>65405</wp:posOffset>
                </wp:positionV>
                <wp:extent cx="1021080" cy="7620"/>
                <wp:effectExtent l="0" t="57150" r="26670" b="87630"/>
                <wp:wrapNone/>
                <wp:docPr id="16" name="Straight Arrow Connector 16"/>
                <wp:cNvGraphicFramePr/>
                <a:graphic xmlns:a="http://schemas.openxmlformats.org/drawingml/2006/main">
                  <a:graphicData uri="http://schemas.microsoft.com/office/word/2010/wordprocessingShape">
                    <wps:wsp>
                      <wps:cNvCnPr/>
                      <wps:spPr>
                        <a:xfrm>
                          <a:off x="0" y="0"/>
                          <a:ext cx="10210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5F4AFA" id="_x0000_t32" coordsize="21600,21600" o:spt="32" o:oned="t" path="m,l21600,21600e" filled="f">
                <v:path arrowok="t" fillok="f" o:connecttype="none"/>
                <o:lock v:ext="edit" shapetype="t"/>
              </v:shapetype>
              <v:shape id="Straight Arrow Connector 16" o:spid="_x0000_s1026" type="#_x0000_t32" style="position:absolute;margin-left:238.8pt;margin-top:5.15pt;width:80.4pt;height:.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" strokecolor="black [3200]" strokeweight=".5pt">
                <v:stroke endarrow="block" joinstyle="miter"/>
              </v:shape>
            </w:pict>
          </mc:Fallback>
        </mc:AlternateContent>
      </w:r>
      <w:r>
        <w:rPr>
          <w:rFonts w:ascii="Times New Roman" w:eastAsia="Calibri" w:hAnsi="Times New Roman"/>
          <w:noProof/>
        </w:rPr>
        <mc:AlternateContent>
          <mc:Choice Requires="wps">
            <w:drawing>
              <wp:anchor distT="0" distB="0" distL="114300" distR="114300" simplePos="0" relativeHeight="251656192" behindDoc="0" locked="0" layoutInCell="1" allowOverlap="1" wp14:anchorId="4DC3B60C" wp14:editId="682BCE76">
                <wp:simplePos x="0" y="0"/>
                <wp:positionH relativeFrom="column">
                  <wp:posOffset>815340</wp:posOffset>
                </wp:positionH>
                <wp:positionV relativeFrom="paragraph">
                  <wp:posOffset>69215</wp:posOffset>
                </wp:positionV>
                <wp:extent cx="1021080" cy="7620"/>
                <wp:effectExtent l="0" t="57150" r="26670" b="87630"/>
                <wp:wrapNone/>
                <wp:docPr id="14" name="Straight Arrow Connector 14"/>
                <wp:cNvGraphicFramePr/>
                <a:graphic xmlns:a="http://schemas.openxmlformats.org/drawingml/2006/main">
                  <a:graphicData uri="http://schemas.microsoft.com/office/word/2010/wordprocessingShape">
                    <wps:wsp>
                      <wps:cNvCnPr/>
                      <wps:spPr>
                        <a:xfrm>
                          <a:off x="0" y="0"/>
                          <a:ext cx="10210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D7129" id="Straight Arrow Connector 14" o:spid="_x0000_s1026" type="#_x0000_t32" style="position:absolute;margin-left:64.2pt;margin-top:5.45pt;width:80.4pt;height:.6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" strokecolor="black [3200]" strokeweight=".5pt">
                <v:stroke endarrow="block" joinstyle="miter"/>
              </v:shape>
            </w:pict>
          </mc:Fallback>
        </mc:AlternateContent>
      </w:r>
      <w:r>
        <w:rPr>
          <w:rFonts w:ascii="Times New Roman" w:eastAsia="Calibri" w:hAnsi="Times New Roman"/>
        </w:rPr>
        <w:t xml:space="preserve"> </w:t>
      </w:r>
    </w:p>
    <w:p w14:paraId="1E5C2617" w14:textId="77777777" w:rsidR="00FF5883" w:rsidRDefault="00554E14">
      <w:pPr>
        <w:spacing w:line="360" w:lineRule="auto"/>
        <w:contextualSpacing/>
        <w:jc w:val="both"/>
        <w:rPr>
          <w:rFonts w:ascii="Times New Roman" w:eastAsia="Calibri" w:hAnsi="Times New Roman"/>
        </w:rPr>
      </w:pPr>
      <w:r>
        <w:rPr>
          <w:rFonts w:ascii="Times New Roman" w:eastAsia="Calibri" w:hAnsi="Times New Roman"/>
        </w:rPr>
        <w:t xml:space="preserve"> </w:t>
      </w:r>
    </w:p>
    <w:p w14:paraId="502E02D2" w14:textId="77777777" w:rsidR="00FF5883" w:rsidRDefault="00FF5883">
      <w:pPr>
        <w:spacing w:line="360" w:lineRule="auto"/>
        <w:contextualSpacing/>
        <w:jc w:val="both"/>
        <w:rPr>
          <w:rFonts w:ascii="Times New Roman" w:eastAsia="Calibri" w:hAnsi="Times New Roman"/>
        </w:rPr>
      </w:pPr>
    </w:p>
    <w:p w14:paraId="102F0131" w14:textId="77777777" w:rsidR="00FF5883" w:rsidRDefault="00FF5883">
      <w:pPr>
        <w:spacing w:line="360" w:lineRule="auto"/>
        <w:contextualSpacing/>
        <w:jc w:val="both"/>
        <w:rPr>
          <w:rFonts w:ascii="Times New Roman" w:eastAsia="Calibri" w:hAnsi="Times New Roman"/>
        </w:rPr>
      </w:pPr>
    </w:p>
    <w:p w14:paraId="764D728A" w14:textId="77777777" w:rsidR="00FF5883" w:rsidRDefault="00554E14">
      <w:pPr>
        <w:spacing w:line="360" w:lineRule="auto"/>
        <w:contextualSpacing/>
        <w:rPr>
          <w:rFonts w:ascii="Times New Roman" w:eastAsia="Calibri" w:hAnsi="Times New Roman"/>
          <w:color w:val="000000"/>
        </w:rPr>
      </w:pPr>
      <w:r>
        <w:rPr>
          <w:rFonts w:ascii="Times New Roman" w:eastAsia="Calibri" w:hAnsi="Times New Roman"/>
          <w:b/>
          <w:bCs/>
          <w:color w:val="000000"/>
        </w:rPr>
        <w:tab/>
      </w:r>
      <w:r>
        <w:rPr>
          <w:rFonts w:ascii="Times New Roman" w:eastAsia="Calibri" w:hAnsi="Times New Roman"/>
          <w:b/>
          <w:bCs/>
          <w:color w:val="000000"/>
        </w:rPr>
        <w:tab/>
      </w:r>
      <w:r>
        <w:rPr>
          <w:rFonts w:ascii="Times New Roman" w:eastAsia="Calibri" w:hAnsi="Times New Roman"/>
          <w:b/>
          <w:bCs/>
          <w:color w:val="000000"/>
        </w:rPr>
        <w:tab/>
        <w:t xml:space="preserve">  </w:t>
      </w:r>
      <w:r>
        <w:rPr>
          <w:rFonts w:ascii="Times New Roman" w:eastAsia="Calibri" w:hAnsi="Times New Roman"/>
          <w:color w:val="000000"/>
        </w:rPr>
        <w:t>Grafik 2.1 Grafik Kerangka Pemikirian</w:t>
      </w:r>
    </w:p>
    <w:p w14:paraId="14300BC0" w14:textId="77777777" w:rsidR="00FF5883" w:rsidRDefault="00FF5883">
      <w:pPr>
        <w:spacing w:line="360" w:lineRule="auto"/>
        <w:contextualSpacing/>
        <w:rPr>
          <w:rFonts w:ascii="Times New Roman" w:eastAsia="Calibri" w:hAnsi="Times New Roman"/>
          <w:color w:val="000000"/>
        </w:rPr>
      </w:pPr>
    </w:p>
    <w:p w14:paraId="123F82B8" w14:textId="77777777" w:rsidR="00FF5883" w:rsidRDefault="00FF5883">
      <w:pPr>
        <w:spacing w:line="360" w:lineRule="auto"/>
        <w:contextualSpacing/>
        <w:rPr>
          <w:rFonts w:ascii="Times New Roman" w:eastAsia="Calibri" w:hAnsi="Times New Roman"/>
          <w:color w:val="000000"/>
        </w:rPr>
      </w:pPr>
    </w:p>
    <w:p w14:paraId="298688A3" w14:textId="77777777" w:rsidR="00FF5883" w:rsidRDefault="00FF5883">
      <w:pPr>
        <w:spacing w:line="360" w:lineRule="auto"/>
        <w:contextualSpacing/>
        <w:rPr>
          <w:rFonts w:ascii="Times New Roman" w:eastAsia="Calibri" w:hAnsi="Times New Roman"/>
          <w:color w:val="000000"/>
        </w:rPr>
      </w:pPr>
    </w:p>
    <w:p w14:paraId="2934AD1C" w14:textId="77777777" w:rsidR="00FF5883" w:rsidRDefault="00FF5883">
      <w:pPr>
        <w:spacing w:line="360" w:lineRule="auto"/>
        <w:contextualSpacing/>
        <w:rPr>
          <w:rFonts w:ascii="Times New Roman" w:eastAsia="Calibri" w:hAnsi="Times New Roman"/>
          <w:color w:val="000000"/>
        </w:rPr>
      </w:pPr>
    </w:p>
    <w:p w14:paraId="64E1C11E" w14:textId="77777777" w:rsidR="00FF5883" w:rsidRDefault="00FF5883">
      <w:pPr>
        <w:spacing w:line="360" w:lineRule="auto"/>
        <w:contextualSpacing/>
        <w:rPr>
          <w:rFonts w:ascii="Times New Roman" w:eastAsia="Calibri" w:hAnsi="Times New Roman"/>
          <w:color w:val="000000"/>
        </w:rPr>
      </w:pPr>
    </w:p>
    <w:p w14:paraId="43BA93B5" w14:textId="77777777" w:rsidR="00FF5883" w:rsidRDefault="00FF5883">
      <w:pPr>
        <w:spacing w:line="360" w:lineRule="auto"/>
        <w:contextualSpacing/>
        <w:rPr>
          <w:rFonts w:ascii="Times New Roman" w:eastAsia="Calibri" w:hAnsi="Times New Roman"/>
          <w:color w:val="000000"/>
        </w:rPr>
      </w:pPr>
    </w:p>
    <w:p w14:paraId="67C17199" w14:textId="77777777" w:rsidR="00FF5883" w:rsidRDefault="00FF5883">
      <w:pPr>
        <w:spacing w:line="360" w:lineRule="auto"/>
        <w:contextualSpacing/>
        <w:rPr>
          <w:rFonts w:ascii="Times New Roman" w:eastAsia="Calibri" w:hAnsi="Times New Roman"/>
          <w:color w:val="000000"/>
        </w:rPr>
      </w:pPr>
    </w:p>
    <w:p w14:paraId="032FFB8A" w14:textId="77777777" w:rsidR="00FF5883" w:rsidRDefault="00FF5883">
      <w:pPr>
        <w:spacing w:line="360" w:lineRule="auto"/>
        <w:contextualSpacing/>
        <w:rPr>
          <w:rFonts w:ascii="Times New Roman" w:eastAsia="Calibri" w:hAnsi="Times New Roman"/>
          <w:color w:val="000000"/>
        </w:rPr>
      </w:pPr>
    </w:p>
    <w:p w14:paraId="62D18165" w14:textId="77777777" w:rsidR="00FF5883" w:rsidRDefault="00FF5883">
      <w:pPr>
        <w:spacing w:line="360" w:lineRule="auto"/>
        <w:contextualSpacing/>
        <w:rPr>
          <w:rFonts w:ascii="Times New Roman" w:eastAsia="Calibri" w:hAnsi="Times New Roman"/>
          <w:color w:val="000000"/>
        </w:rPr>
      </w:pPr>
    </w:p>
    <w:p w14:paraId="1A5DFC9A" w14:textId="77777777" w:rsidR="00FF5883" w:rsidRDefault="00FF5883">
      <w:pPr>
        <w:spacing w:line="360" w:lineRule="auto"/>
        <w:contextualSpacing/>
        <w:rPr>
          <w:rFonts w:ascii="Times New Roman" w:eastAsia="Calibri" w:hAnsi="Times New Roman"/>
          <w:color w:val="000000"/>
        </w:rPr>
      </w:pPr>
    </w:p>
    <w:p w14:paraId="22B0628F" w14:textId="77777777" w:rsidR="00FF5883" w:rsidRDefault="00FF5883">
      <w:pPr>
        <w:spacing w:line="360" w:lineRule="auto"/>
        <w:contextualSpacing/>
        <w:rPr>
          <w:rFonts w:ascii="Times New Roman" w:eastAsia="Calibri" w:hAnsi="Times New Roman"/>
          <w:color w:val="000000"/>
        </w:rPr>
      </w:pPr>
    </w:p>
    <w:p w14:paraId="63C1CDC8" w14:textId="77777777" w:rsidR="00FF5883" w:rsidRDefault="00FF5883">
      <w:pPr>
        <w:spacing w:line="360" w:lineRule="auto"/>
        <w:contextualSpacing/>
        <w:rPr>
          <w:rFonts w:ascii="Times New Roman" w:eastAsia="Calibri" w:hAnsi="Times New Roman"/>
          <w:color w:val="000000"/>
        </w:rPr>
      </w:pPr>
    </w:p>
    <w:p w14:paraId="1D005696" w14:textId="77777777" w:rsidR="00FF5883" w:rsidRDefault="00FF5883">
      <w:pPr>
        <w:spacing w:line="360" w:lineRule="auto"/>
        <w:contextualSpacing/>
        <w:rPr>
          <w:rFonts w:ascii="Times New Roman" w:eastAsia="Calibri" w:hAnsi="Times New Roman"/>
          <w:color w:val="000000"/>
        </w:rPr>
      </w:pPr>
    </w:p>
    <w:p w14:paraId="310685AB" w14:textId="77777777" w:rsidR="00FF5883" w:rsidRDefault="00FF5883">
      <w:pPr>
        <w:spacing w:line="360" w:lineRule="auto"/>
        <w:contextualSpacing/>
        <w:rPr>
          <w:rFonts w:ascii="Times New Roman" w:eastAsia="Calibri" w:hAnsi="Times New Roman"/>
          <w:color w:val="000000"/>
        </w:rPr>
      </w:pPr>
    </w:p>
    <w:p w14:paraId="68B655C5" w14:textId="314ACFFB" w:rsidR="00936E83" w:rsidRDefault="00936E83">
      <w:pPr>
        <w:spacing w:line="360" w:lineRule="auto"/>
        <w:contextualSpacing/>
        <w:rPr>
          <w:rFonts w:ascii="Times New Roman" w:eastAsiaTheme="minorEastAsia" w:hAnsi="Times New Roman"/>
          <w:color w:val="000000"/>
        </w:rPr>
      </w:pPr>
    </w:p>
    <w:p w14:paraId="1E199F63" w14:textId="77777777" w:rsidR="00936E83" w:rsidRPr="00936E83" w:rsidRDefault="00936E83">
      <w:pPr>
        <w:spacing w:line="360" w:lineRule="auto"/>
        <w:contextualSpacing/>
        <w:rPr>
          <w:rFonts w:ascii="Times New Roman" w:eastAsiaTheme="minorEastAsia" w:hAnsi="Times New Roman" w:hint="eastAsia"/>
          <w:color w:val="000000"/>
        </w:rPr>
      </w:pPr>
    </w:p>
    <w:p w14:paraId="4F8343D6"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lastRenderedPageBreak/>
        <w:t>BAB III</w:t>
      </w:r>
    </w:p>
    <w:p w14:paraId="79CE3CA9"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PEMBAHASAN</w:t>
      </w:r>
    </w:p>
    <w:p w14:paraId="77FA0A04" w14:textId="77777777" w:rsidR="00FF5883" w:rsidRDefault="00FF5883">
      <w:pPr>
        <w:spacing w:line="360" w:lineRule="auto"/>
        <w:contextualSpacing/>
        <w:rPr>
          <w:rFonts w:ascii="Times New Roman" w:eastAsia="Calibri" w:hAnsi="Times New Roman"/>
          <w:color w:val="000000"/>
        </w:rPr>
      </w:pPr>
    </w:p>
    <w:p w14:paraId="4E5F2793" w14:textId="77777777" w:rsidR="00FF5883" w:rsidRDefault="00554E14">
      <w:pPr>
        <w:spacing w:line="360" w:lineRule="auto"/>
        <w:contextualSpacing/>
        <w:rPr>
          <w:rFonts w:ascii="Times New Roman" w:eastAsia="Calibri" w:hAnsi="Times New Roman"/>
          <w:color w:val="000000"/>
        </w:rPr>
      </w:pPr>
      <w:r>
        <w:rPr>
          <w:rFonts w:ascii="Times New Roman" w:eastAsia="Calibri" w:hAnsi="Times New Roman"/>
          <w:color w:val="000000"/>
        </w:rPr>
        <w:t>Pada bab ini akan diuraikan rumusan masalah pada bab 1</w:t>
      </w:r>
    </w:p>
    <w:p w14:paraId="337E1070" w14:textId="77777777" w:rsidR="00FF5883" w:rsidRDefault="00554E14">
      <w:pPr>
        <w:pStyle w:val="ListParagraph"/>
        <w:numPr>
          <w:ilvl w:val="1"/>
          <w:numId w:val="11"/>
        </w:numPr>
        <w:spacing w:line="360" w:lineRule="auto"/>
        <w:jc w:val="both"/>
        <w:rPr>
          <w:rFonts w:ascii="Times New Roman" w:eastAsia="Calibri" w:hAnsi="Times New Roman"/>
          <w:b/>
          <w:bCs/>
          <w:color w:val="000000"/>
        </w:rPr>
      </w:pPr>
      <w:r>
        <w:rPr>
          <w:rFonts w:ascii="Times New Roman" w:eastAsia="Calibri" w:hAnsi="Times New Roman"/>
          <w:b/>
          <w:bCs/>
        </w:rPr>
        <w:t>Kelebihan dan Kekurangan E-Learning</w:t>
      </w:r>
    </w:p>
    <w:p w14:paraId="064970F5" w14:textId="77777777" w:rsidR="00FF5883" w:rsidRDefault="00554E14">
      <w:pPr>
        <w:spacing w:line="360" w:lineRule="auto"/>
        <w:rPr>
          <w:rFonts w:ascii="Times New Roman" w:hAnsi="Times New Roman"/>
        </w:rPr>
      </w:pPr>
      <w:r>
        <w:rPr>
          <w:rStyle w:val="FootnoteReference"/>
          <w:rFonts w:ascii="Times New Roman" w:hAnsi="Times New Roman"/>
          <w:shd w:val="clear" w:color="auto" w:fill="FFFFFF"/>
        </w:rPr>
        <w:footnoteReference w:id="6"/>
      </w:r>
      <w:r>
        <w:rPr>
          <w:rFonts w:ascii="Times New Roman" w:hAnsi="Times New Roman"/>
          <w:shd w:val="clear" w:color="auto" w:fill="FFFFFF"/>
        </w:rPr>
        <w:t xml:space="preserve">Kelebihan </w:t>
      </w:r>
      <w:r>
        <w:rPr>
          <w:rFonts w:ascii="Times New Roman" w:hAnsi="Times New Roman"/>
          <w:i/>
          <w:iCs/>
          <w:shd w:val="clear" w:color="auto" w:fill="FFFFFF"/>
        </w:rPr>
        <w:t>E-learning</w:t>
      </w:r>
      <w:r>
        <w:rPr>
          <w:rFonts w:ascii="Times New Roman" w:hAnsi="Times New Roman"/>
          <w:shd w:val="clear" w:color="auto" w:fill="FFFFFF"/>
        </w:rPr>
        <w:t xml:space="preserve">  ialah memberikan fleksibilitas, interaktivitas, kecepatan, visualisasi melalui berbagai kelebihan dari masing-masing media (Sujana, 2005 : 253 ). Menurut L. Tjokro (2009:187), </w:t>
      </w:r>
      <w:r>
        <w:rPr>
          <w:rFonts w:ascii="Times New Roman" w:hAnsi="Times New Roman"/>
          <w:i/>
          <w:iCs/>
          <w:shd w:val="clear" w:color="auto" w:fill="FFFFFF"/>
        </w:rPr>
        <w:t>E-learning</w:t>
      </w:r>
      <w:r>
        <w:rPr>
          <w:rFonts w:ascii="Times New Roman" w:hAnsi="Times New Roman"/>
          <w:shd w:val="clear" w:color="auto" w:fill="FFFFFF"/>
        </w:rPr>
        <w:t xml:space="preserve"> memiliki banyak kelebihan yaitu :</w:t>
      </w:r>
    </w:p>
    <w:p w14:paraId="4A7F196E" w14:textId="77777777" w:rsidR="00FF5883" w:rsidRDefault="00554E14">
      <w:pPr>
        <w:numPr>
          <w:ilvl w:val="0"/>
          <w:numId w:val="12"/>
        </w:numPr>
        <w:shd w:val="clear" w:color="auto" w:fill="FFFFFF"/>
        <w:spacing w:line="360" w:lineRule="auto"/>
        <w:rPr>
          <w:rFonts w:ascii="Times New Roman" w:hAnsi="Times New Roman"/>
        </w:rPr>
      </w:pPr>
      <w:r>
        <w:rPr>
          <w:rFonts w:ascii="Times New Roman" w:hAnsi="Times New Roman"/>
        </w:rPr>
        <w:t>Lebih mudah diserap, artinya meng</w:t>
      </w:r>
      <w:r>
        <w:rPr>
          <w:rFonts w:ascii="Times New Roman" w:hAnsi="Times New Roman"/>
        </w:rPr>
        <w:t>gunakan fasilitas multimedia berupa gambar, teks, animasi, suara, video. </w:t>
      </w:r>
    </w:p>
    <w:p w14:paraId="08FF742B" w14:textId="77777777" w:rsidR="00FF5883" w:rsidRDefault="00554E14">
      <w:pPr>
        <w:numPr>
          <w:ilvl w:val="0"/>
          <w:numId w:val="12"/>
        </w:numPr>
        <w:shd w:val="clear" w:color="auto" w:fill="FFFFFF"/>
        <w:spacing w:line="360" w:lineRule="auto"/>
        <w:rPr>
          <w:rFonts w:ascii="Times New Roman" w:hAnsi="Times New Roman"/>
        </w:rPr>
      </w:pPr>
      <w:r>
        <w:rPr>
          <w:rFonts w:ascii="Times New Roman" w:hAnsi="Times New Roman"/>
        </w:rPr>
        <w:t>Jauh lebih efektif dalam biaya, artinya tidak perlu instruktur, tidak perlu minimum audiensi, bisa dimana saja, bisa kapan saja, murah untuk diperbanyak.</w:t>
      </w:r>
    </w:p>
    <w:p w14:paraId="4B185BFA" w14:textId="77777777" w:rsidR="00FF5883" w:rsidRDefault="00554E14">
      <w:pPr>
        <w:numPr>
          <w:ilvl w:val="0"/>
          <w:numId w:val="12"/>
        </w:numPr>
        <w:shd w:val="clear" w:color="auto" w:fill="FFFFFF"/>
        <w:spacing w:line="360" w:lineRule="auto"/>
        <w:rPr>
          <w:rFonts w:ascii="Times New Roman" w:hAnsi="Times New Roman"/>
        </w:rPr>
      </w:pPr>
      <w:r>
        <w:rPr>
          <w:rFonts w:ascii="Times New Roman" w:hAnsi="Times New Roman"/>
        </w:rPr>
        <w:t xml:space="preserve">Jauh lebih ringkas, artinya </w:t>
      </w:r>
      <w:r>
        <w:rPr>
          <w:rFonts w:ascii="Times New Roman" w:hAnsi="Times New Roman"/>
        </w:rPr>
        <w:t>tidak banyak formalitas kelas, langsung pada pokok bahasan, mata pelajaran sesuai kebutuhan.</w:t>
      </w:r>
    </w:p>
    <w:p w14:paraId="008D752B" w14:textId="77777777" w:rsidR="00FF5883" w:rsidRDefault="00554E14">
      <w:pPr>
        <w:numPr>
          <w:ilvl w:val="0"/>
          <w:numId w:val="12"/>
        </w:numPr>
        <w:shd w:val="clear" w:color="auto" w:fill="FFFFFF"/>
        <w:spacing w:line="360" w:lineRule="auto"/>
        <w:rPr>
          <w:rFonts w:ascii="Times New Roman" w:hAnsi="Times New Roman"/>
        </w:rPr>
      </w:pPr>
      <w:r>
        <w:rPr>
          <w:rFonts w:ascii="Times New Roman" w:hAnsi="Times New Roman"/>
        </w:rPr>
        <w:t>Tersedia 24 jam/hari – 7 hari/minggu, artinya penguaasaan materi tergantung pada semangat dan daya serap siswa, bisa dimonitor, bisa diuji dengan e-test.</w:t>
      </w:r>
    </w:p>
    <w:p w14:paraId="4DD4A2F3" w14:textId="77777777" w:rsidR="00FF5883" w:rsidRDefault="00554E14">
      <w:pPr>
        <w:spacing w:line="360" w:lineRule="auto"/>
        <w:rPr>
          <w:rFonts w:ascii="Times New Roman" w:hAnsi="Times New Roman"/>
        </w:rPr>
      </w:pPr>
      <w:r>
        <w:rPr>
          <w:rFonts w:ascii="Times New Roman" w:hAnsi="Times New Roman"/>
          <w:shd w:val="clear" w:color="auto" w:fill="FFFFFF"/>
        </w:rPr>
        <w:t xml:space="preserve">Kekurangan </w:t>
      </w:r>
      <w:r>
        <w:rPr>
          <w:rFonts w:ascii="Times New Roman" w:hAnsi="Times New Roman"/>
          <w:i/>
          <w:iCs/>
          <w:shd w:val="clear" w:color="auto" w:fill="FFFFFF"/>
        </w:rPr>
        <w:t>E-learning</w:t>
      </w:r>
      <w:r>
        <w:rPr>
          <w:rFonts w:ascii="Times New Roman" w:hAnsi="Times New Roman"/>
          <w:shd w:val="clear" w:color="auto" w:fill="FFFFFF"/>
        </w:rPr>
        <w:t xml:space="preserve"> menurut L. Gavrilova (2006:354) adalah pembelajaran dengan model E-learning membutuhkan peralatan tambahan yang lebih (seperti komputer, monitor, keyboard, dsb). Kekurangan </w:t>
      </w:r>
      <w:r>
        <w:rPr>
          <w:rFonts w:ascii="Times New Roman" w:hAnsi="Times New Roman"/>
          <w:i/>
          <w:iCs/>
          <w:shd w:val="clear" w:color="auto" w:fill="FFFFFF"/>
        </w:rPr>
        <w:t>E-learning</w:t>
      </w:r>
      <w:r>
        <w:rPr>
          <w:rFonts w:ascii="Times New Roman" w:hAnsi="Times New Roman"/>
          <w:shd w:val="clear" w:color="auto" w:fill="FFFFFF"/>
        </w:rPr>
        <w:t xml:space="preserve"> yang diuraikan oleh Nursalam (2008:140) sebagai be</w:t>
      </w:r>
      <w:r>
        <w:rPr>
          <w:rFonts w:ascii="Times New Roman" w:hAnsi="Times New Roman"/>
          <w:shd w:val="clear" w:color="auto" w:fill="FFFFFF"/>
        </w:rPr>
        <w:t>rikut :</w:t>
      </w:r>
    </w:p>
    <w:p w14:paraId="717C242F"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Kurangnya interaksi antara pengajar dan pelajar atau bahkan antar pelajar itu sendiri.</w:t>
      </w:r>
    </w:p>
    <w:p w14:paraId="4285178F"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Kecenderungan mengabaikan aspek akademik atau aspek sosial dan sebaliknya membuat tumbuhnya aspek bisnis/komersial.</w:t>
      </w:r>
    </w:p>
    <w:p w14:paraId="06E5A5CA"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Proses belajar mengajar cenderung ke arah pel</w:t>
      </w:r>
      <w:r>
        <w:rPr>
          <w:rFonts w:ascii="Times New Roman" w:hAnsi="Times New Roman"/>
        </w:rPr>
        <w:t>atihan daripada pendidikan. </w:t>
      </w:r>
    </w:p>
    <w:p w14:paraId="3315EBE2"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lastRenderedPageBreak/>
        <w:t>Berubahnya peran pengajar dari yang semula menguasai teknik pembelajaran konvensional, kini juga dituntut mengetahui teknik pembelajaran yang menggunakan ICT (information, communication, dan technology).</w:t>
      </w:r>
    </w:p>
    <w:p w14:paraId="6B070B1A"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Tidak semua tempat ters</w:t>
      </w:r>
      <w:r>
        <w:rPr>
          <w:rFonts w:ascii="Times New Roman" w:hAnsi="Times New Roman"/>
        </w:rPr>
        <w:t>edia fasilitas internet ( mungkin hal ini berkaitan dengan masalah tersedianya listrik, telepon, ataupun komputer).</w:t>
      </w:r>
    </w:p>
    <w:p w14:paraId="0841C1A9"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Kurangnya sumber daya manusia yang menguasai internet.</w:t>
      </w:r>
    </w:p>
    <w:p w14:paraId="5DAF225F"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Kurangnya penguasaan bahasa komputer.</w:t>
      </w:r>
    </w:p>
    <w:p w14:paraId="22C67646"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 xml:space="preserve">Akses pada komputer yang memadai dapat menjadi </w:t>
      </w:r>
      <w:r>
        <w:rPr>
          <w:rFonts w:ascii="Times New Roman" w:hAnsi="Times New Roman"/>
        </w:rPr>
        <w:t>masalah tersendiri bagi peserta didik. </w:t>
      </w:r>
    </w:p>
    <w:p w14:paraId="32B41427"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Peserta didik bisa frustasi jika mereka tidak bisa mengakses grafik, gambar, dan video karena peralatan yang tidak memadai.</w:t>
      </w:r>
    </w:p>
    <w:p w14:paraId="4175E2E7"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Tersedianya infrastruktur yang bisa dipenuhi.</w:t>
      </w:r>
    </w:p>
    <w:p w14:paraId="628E7D60"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 xml:space="preserve">Informasi dapat bervariasi dalam kualitas dan </w:t>
      </w:r>
      <w:r>
        <w:rPr>
          <w:rFonts w:ascii="Times New Roman" w:hAnsi="Times New Roman"/>
        </w:rPr>
        <w:t>akurasi sehingga penduan dan fitur pertanyaan diperlukan.</w:t>
      </w:r>
    </w:p>
    <w:p w14:paraId="0F6CB454" w14:textId="77777777" w:rsidR="00FF5883" w:rsidRDefault="00554E14">
      <w:pPr>
        <w:numPr>
          <w:ilvl w:val="0"/>
          <w:numId w:val="13"/>
        </w:numPr>
        <w:shd w:val="clear" w:color="auto" w:fill="FFFFFF"/>
        <w:spacing w:line="360" w:lineRule="auto"/>
        <w:rPr>
          <w:rFonts w:ascii="Times New Roman" w:hAnsi="Times New Roman"/>
        </w:rPr>
      </w:pPr>
      <w:r>
        <w:rPr>
          <w:rFonts w:ascii="Times New Roman" w:hAnsi="Times New Roman"/>
        </w:rPr>
        <w:t>Peserta didik dapat merasa terisolasi.</w:t>
      </w:r>
    </w:p>
    <w:p w14:paraId="584EB5EF" w14:textId="77777777" w:rsidR="00FF5883" w:rsidRDefault="00FF5883">
      <w:pPr>
        <w:pStyle w:val="ListParagraph"/>
        <w:spacing w:line="360" w:lineRule="auto"/>
        <w:jc w:val="both"/>
        <w:rPr>
          <w:rFonts w:ascii="Times New Roman" w:eastAsia="Calibri" w:hAnsi="Times New Roman"/>
        </w:rPr>
      </w:pPr>
    </w:p>
    <w:p w14:paraId="5EA66D3C" w14:textId="77777777" w:rsidR="00FF5883" w:rsidRDefault="00554E14">
      <w:pPr>
        <w:pStyle w:val="ListParagraph"/>
        <w:numPr>
          <w:ilvl w:val="1"/>
          <w:numId w:val="14"/>
        </w:numPr>
        <w:spacing w:line="360" w:lineRule="auto"/>
        <w:jc w:val="both"/>
        <w:rPr>
          <w:rFonts w:ascii="Times New Roman" w:eastAsia="Calibri" w:hAnsi="Times New Roman"/>
          <w:b/>
          <w:bCs/>
          <w:color w:val="000000"/>
        </w:rPr>
      </w:pPr>
      <w:r>
        <w:rPr>
          <w:rFonts w:ascii="Times New Roman" w:eastAsia="Calibri" w:hAnsi="Times New Roman"/>
          <w:b/>
          <w:bCs/>
          <w:color w:val="000000"/>
        </w:rPr>
        <w:t xml:space="preserve">Efektivitas </w:t>
      </w:r>
      <w:r>
        <w:rPr>
          <w:rFonts w:ascii="Times New Roman" w:eastAsia="Calibri" w:hAnsi="Times New Roman"/>
          <w:b/>
          <w:bCs/>
          <w:i/>
          <w:iCs/>
          <w:color w:val="000000"/>
        </w:rPr>
        <w:t>E-Learning</w:t>
      </w:r>
      <w:r>
        <w:rPr>
          <w:rFonts w:ascii="Times New Roman" w:eastAsia="Calibri" w:hAnsi="Times New Roman"/>
          <w:b/>
          <w:bCs/>
          <w:color w:val="000000"/>
        </w:rPr>
        <w:t xml:space="preserve"> untuk Mahasiswa ITS</w:t>
      </w:r>
      <w:r>
        <w:rPr>
          <w:rFonts w:ascii="Times New Roman" w:eastAsia="Calibri" w:hAnsi="Times New Roman"/>
          <w:color w:val="000000"/>
        </w:rPr>
        <w:t>.</w:t>
      </w:r>
    </w:p>
    <w:p w14:paraId="31B987B7" w14:textId="77777777" w:rsidR="00FF5883" w:rsidRDefault="00554E14">
      <w:pPr>
        <w:spacing w:line="360" w:lineRule="auto"/>
        <w:jc w:val="both"/>
        <w:rPr>
          <w:rFonts w:ascii="Times New Roman" w:eastAsia="Calibri" w:hAnsi="Times New Roman"/>
          <w:color w:val="000000"/>
        </w:rPr>
      </w:pPr>
      <w:r>
        <w:rPr>
          <w:rFonts w:eastAsia="Calibri"/>
          <w:noProof/>
          <w:color w:val="000000"/>
        </w:rPr>
        <w:drawing>
          <wp:anchor distT="0" distB="0" distL="0" distR="0" simplePos="0" relativeHeight="251660288" behindDoc="1" locked="0" layoutInCell="1" allowOverlap="1" wp14:anchorId="739C787B" wp14:editId="54C6EAF0">
            <wp:simplePos x="0" y="0"/>
            <wp:positionH relativeFrom="column">
              <wp:posOffset>76200</wp:posOffset>
            </wp:positionH>
            <wp:positionV relativeFrom="paragraph">
              <wp:posOffset>254635</wp:posOffset>
            </wp:positionV>
            <wp:extent cx="5731510" cy="2741295"/>
            <wp:effectExtent l="0" t="0" r="254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2741295"/>
                    </a:xfrm>
                    <a:prstGeom prst="rect">
                      <a:avLst/>
                    </a:prstGeom>
                    <a:noFill/>
                    <a:ln>
                      <a:noFill/>
                    </a:ln>
                  </pic:spPr>
                </pic:pic>
              </a:graphicData>
            </a:graphic>
          </wp:anchor>
        </w:drawing>
      </w:r>
      <w:r>
        <w:rPr>
          <w:rFonts w:ascii="Times New Roman" w:eastAsia="Calibri" w:hAnsi="Times New Roman"/>
          <w:color w:val="000000"/>
        </w:rPr>
        <w:tab/>
        <w:t>Dari hasil yang survey melalui google form yang telah saya buat dibawah ini :</w:t>
      </w:r>
    </w:p>
    <w:p w14:paraId="3598470E" w14:textId="77777777" w:rsidR="00FF5883" w:rsidRDefault="00FF5883">
      <w:pPr>
        <w:spacing w:line="360" w:lineRule="auto"/>
        <w:jc w:val="both"/>
        <w:rPr>
          <w:rFonts w:ascii="Times New Roman" w:eastAsia="Calibri" w:hAnsi="Times New Roman"/>
          <w:color w:val="000000"/>
        </w:rPr>
      </w:pPr>
    </w:p>
    <w:p w14:paraId="2DEABA2E" w14:textId="77777777" w:rsidR="00FF5883" w:rsidRDefault="00FF5883">
      <w:pPr>
        <w:spacing w:line="360" w:lineRule="auto"/>
        <w:jc w:val="both"/>
        <w:rPr>
          <w:rFonts w:ascii="Times New Roman" w:eastAsia="Calibri" w:hAnsi="Times New Roman"/>
          <w:color w:val="000000"/>
        </w:rPr>
      </w:pPr>
    </w:p>
    <w:p w14:paraId="20F5453D" w14:textId="77777777" w:rsidR="00FF5883" w:rsidRDefault="00FF5883">
      <w:pPr>
        <w:spacing w:line="360" w:lineRule="auto"/>
        <w:jc w:val="both"/>
        <w:rPr>
          <w:rFonts w:ascii="Times New Roman" w:eastAsia="Calibri" w:hAnsi="Times New Roman"/>
          <w:color w:val="000000"/>
        </w:rPr>
      </w:pPr>
    </w:p>
    <w:p w14:paraId="7C6DF66B" w14:textId="77777777" w:rsidR="00FF5883" w:rsidRDefault="00FF5883">
      <w:pPr>
        <w:spacing w:line="360" w:lineRule="auto"/>
        <w:jc w:val="both"/>
        <w:rPr>
          <w:rFonts w:ascii="Times New Roman" w:eastAsia="Calibri" w:hAnsi="Times New Roman"/>
          <w:color w:val="000000"/>
        </w:rPr>
      </w:pPr>
    </w:p>
    <w:p w14:paraId="21936F18" w14:textId="77777777" w:rsidR="00FF5883" w:rsidRDefault="00FF5883">
      <w:pPr>
        <w:spacing w:line="360" w:lineRule="auto"/>
        <w:jc w:val="both"/>
        <w:rPr>
          <w:rFonts w:ascii="Times New Roman" w:eastAsia="Calibri" w:hAnsi="Times New Roman"/>
          <w:color w:val="000000"/>
        </w:rPr>
      </w:pPr>
    </w:p>
    <w:p w14:paraId="3019A7E3" w14:textId="77777777" w:rsidR="00FF5883" w:rsidRDefault="00FF5883">
      <w:pPr>
        <w:spacing w:line="360" w:lineRule="auto"/>
        <w:jc w:val="both"/>
        <w:rPr>
          <w:rFonts w:ascii="Times New Roman" w:eastAsia="Calibri" w:hAnsi="Times New Roman"/>
          <w:color w:val="000000"/>
        </w:rPr>
      </w:pPr>
    </w:p>
    <w:p w14:paraId="634A83D5" w14:textId="77777777" w:rsidR="00FF5883" w:rsidRDefault="00FF5883">
      <w:pPr>
        <w:spacing w:line="360" w:lineRule="auto"/>
        <w:jc w:val="both"/>
        <w:rPr>
          <w:rFonts w:ascii="Times New Roman" w:eastAsia="Calibri" w:hAnsi="Times New Roman"/>
          <w:color w:val="000000"/>
        </w:rPr>
      </w:pPr>
    </w:p>
    <w:p w14:paraId="3CB07073" w14:textId="77777777" w:rsidR="00FF5883" w:rsidRDefault="00FF5883">
      <w:pPr>
        <w:spacing w:line="360" w:lineRule="auto"/>
        <w:jc w:val="both"/>
        <w:rPr>
          <w:rFonts w:ascii="Times New Roman" w:eastAsia="Calibri" w:hAnsi="Times New Roman"/>
          <w:color w:val="000000"/>
        </w:rPr>
      </w:pPr>
    </w:p>
    <w:p w14:paraId="57D6BF19" w14:textId="77777777" w:rsidR="00FF5883" w:rsidRDefault="00554E14">
      <w:pPr>
        <w:spacing w:line="360" w:lineRule="auto"/>
        <w:jc w:val="both"/>
        <w:rPr>
          <w:rFonts w:ascii="Times New Roman" w:eastAsia="Calibri" w:hAnsi="Times New Roman"/>
          <w:color w:val="000000"/>
        </w:rPr>
      </w:pPr>
      <w:r>
        <w:rPr>
          <w:rFonts w:eastAsia="Calibri"/>
          <w:noProof/>
          <w:color w:val="000000"/>
        </w:rPr>
        <w:lastRenderedPageBreak/>
        <w:drawing>
          <wp:anchor distT="0" distB="0" distL="0" distR="0" simplePos="0" relativeHeight="251661312" behindDoc="1" locked="0" layoutInCell="1" allowOverlap="1" wp14:anchorId="6E2FD486" wp14:editId="3BF902A1">
            <wp:simplePos x="0" y="0"/>
            <wp:positionH relativeFrom="column">
              <wp:posOffset>106680</wp:posOffset>
            </wp:positionH>
            <wp:positionV relativeFrom="paragraph">
              <wp:posOffset>-83820</wp:posOffset>
            </wp:positionV>
            <wp:extent cx="5731510" cy="2741295"/>
            <wp:effectExtent l="0" t="0" r="1397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2741295"/>
                    </a:xfrm>
                    <a:prstGeom prst="rect">
                      <a:avLst/>
                    </a:prstGeom>
                    <a:noFill/>
                    <a:ln>
                      <a:noFill/>
                    </a:ln>
                  </pic:spPr>
                </pic:pic>
              </a:graphicData>
            </a:graphic>
          </wp:anchor>
        </w:drawing>
      </w:r>
    </w:p>
    <w:p w14:paraId="646DFB52" w14:textId="77777777" w:rsidR="00FF5883" w:rsidRDefault="00FF5883">
      <w:pPr>
        <w:spacing w:line="360" w:lineRule="auto"/>
        <w:jc w:val="both"/>
        <w:rPr>
          <w:rFonts w:ascii="Times New Roman" w:eastAsia="Calibri" w:hAnsi="Times New Roman"/>
          <w:color w:val="000000"/>
        </w:rPr>
      </w:pPr>
    </w:p>
    <w:p w14:paraId="6A4F5F70" w14:textId="77777777" w:rsidR="00FF5883" w:rsidRDefault="00FF5883">
      <w:pPr>
        <w:spacing w:line="360" w:lineRule="auto"/>
        <w:jc w:val="both"/>
        <w:rPr>
          <w:rFonts w:ascii="Times New Roman" w:eastAsia="Calibri" w:hAnsi="Times New Roman"/>
          <w:color w:val="000000"/>
        </w:rPr>
      </w:pPr>
    </w:p>
    <w:p w14:paraId="020D460D" w14:textId="77777777" w:rsidR="00FF5883" w:rsidRDefault="00FF5883">
      <w:pPr>
        <w:spacing w:line="360" w:lineRule="auto"/>
        <w:jc w:val="both"/>
        <w:rPr>
          <w:rFonts w:ascii="Times New Roman" w:eastAsia="Calibri" w:hAnsi="Times New Roman"/>
          <w:color w:val="000000"/>
        </w:rPr>
      </w:pPr>
    </w:p>
    <w:p w14:paraId="52450596" w14:textId="77777777" w:rsidR="00FF5883" w:rsidRDefault="00FF5883">
      <w:pPr>
        <w:spacing w:line="360" w:lineRule="auto"/>
        <w:jc w:val="both"/>
        <w:rPr>
          <w:rFonts w:ascii="Times New Roman" w:eastAsia="Calibri" w:hAnsi="Times New Roman"/>
          <w:color w:val="000000"/>
        </w:rPr>
      </w:pPr>
    </w:p>
    <w:p w14:paraId="3CF4336C" w14:textId="77777777" w:rsidR="00FF5883" w:rsidRDefault="00FF5883">
      <w:pPr>
        <w:spacing w:line="360" w:lineRule="auto"/>
        <w:jc w:val="both"/>
        <w:rPr>
          <w:rFonts w:ascii="Times New Roman" w:eastAsia="Calibri" w:hAnsi="Times New Roman"/>
          <w:color w:val="000000"/>
        </w:rPr>
      </w:pPr>
    </w:p>
    <w:p w14:paraId="7F657E3D" w14:textId="77777777" w:rsidR="00FF5883" w:rsidRDefault="00554E14">
      <w:pPr>
        <w:spacing w:line="360" w:lineRule="auto"/>
        <w:jc w:val="both"/>
        <w:rPr>
          <w:rFonts w:ascii="Times New Roman" w:eastAsia="Calibri" w:hAnsi="Times New Roman"/>
          <w:color w:val="000000"/>
        </w:rPr>
      </w:pPr>
      <w:r>
        <w:rPr>
          <w:rFonts w:ascii="Times New Roman" w:eastAsia="Calibri" w:hAnsi="Times New Roman"/>
          <w:color w:val="000000"/>
        </w:rPr>
        <w:t xml:space="preserve">Bisa saya </w:t>
      </w:r>
      <w:r>
        <w:rPr>
          <w:rFonts w:ascii="Times New Roman" w:eastAsia="Calibri" w:hAnsi="Times New Roman"/>
          <w:color w:val="000000"/>
        </w:rPr>
        <w:t>ambil kesimpulan bahwa memang betul mahasiswa ITS menggunakan internet sangat sering, tetapi ternyata pemanfaatan dari internet itu sendiri belum digunakan secara maksimal. Hanya 27.1 % mahasiswa ITS yang menggunakan internet untuk melakukan E-Learning. La</w:t>
      </w:r>
      <w:r>
        <w:rPr>
          <w:rFonts w:ascii="Times New Roman" w:eastAsia="Calibri" w:hAnsi="Times New Roman"/>
          <w:color w:val="000000"/>
        </w:rPr>
        <w:t>lu dari pertanyaan selanjutnyapula sudah dapat disimpulkan bahwa mahasiswa ITS lebih memilih metode pembelajaran offline daripada melakukan E-Learning. Berikut adalah alasan-alasan yang dipakai mahasiswa ITS:</w:t>
      </w:r>
    </w:p>
    <w:p w14:paraId="73A8D95A" w14:textId="77777777" w:rsidR="00FF5883" w:rsidRDefault="00554E14">
      <w:pPr>
        <w:pStyle w:val="ListParagraph"/>
        <w:numPr>
          <w:ilvl w:val="0"/>
          <w:numId w:val="15"/>
        </w:numPr>
        <w:spacing w:line="360" w:lineRule="auto"/>
        <w:rPr>
          <w:rFonts w:ascii="Times New Roman" w:eastAsia="Calibri" w:hAnsi="Times New Roman"/>
        </w:rPr>
      </w:pPr>
      <w:r>
        <w:rPr>
          <w:rFonts w:ascii="Times New Roman" w:hAnsi="Times New Roman"/>
        </w:rPr>
        <w:t>“Karena penyampaian materi yang lebih efektif t</w:t>
      </w:r>
      <w:r>
        <w:rPr>
          <w:rFonts w:ascii="Times New Roman" w:hAnsi="Times New Roman"/>
        </w:rPr>
        <w:t>anpa adanya gangguan koneksi dan juga lebih interaktif”</w:t>
      </w:r>
    </w:p>
    <w:p w14:paraId="2FA740D1" w14:textId="77777777" w:rsidR="00FF5883" w:rsidRDefault="00554E14">
      <w:pPr>
        <w:pStyle w:val="ListParagraph"/>
        <w:numPr>
          <w:ilvl w:val="0"/>
          <w:numId w:val="15"/>
        </w:numPr>
        <w:spacing w:line="360" w:lineRule="auto"/>
        <w:rPr>
          <w:rFonts w:ascii="Times New Roman" w:eastAsia="Calibri" w:hAnsi="Times New Roman"/>
        </w:rPr>
      </w:pPr>
      <w:r>
        <w:rPr>
          <w:rFonts w:ascii="Times New Roman" w:hAnsi="Times New Roman"/>
        </w:rPr>
        <w:t>“ Karena seringkali terjadi koneksi internet yang lemot saat pembelajaran metode online. sehingga terjadi diskomunikasi antara saya dan dosen yg mengajar. Hal ini, membuat saya tidak maksimal dalam me</w:t>
      </w:r>
      <w:r>
        <w:rPr>
          <w:rFonts w:ascii="Times New Roman" w:hAnsi="Times New Roman"/>
        </w:rPr>
        <w:t>mahami materi yg dijelaskan.”</w:t>
      </w:r>
    </w:p>
    <w:p w14:paraId="3E6E53CA" w14:textId="77777777" w:rsidR="00FF5883" w:rsidRDefault="00554E14">
      <w:pPr>
        <w:pStyle w:val="ListParagraph"/>
        <w:numPr>
          <w:ilvl w:val="0"/>
          <w:numId w:val="15"/>
        </w:numPr>
        <w:spacing w:line="360" w:lineRule="auto"/>
        <w:rPr>
          <w:rFonts w:ascii="Times New Roman" w:eastAsia="Calibri" w:hAnsi="Times New Roman"/>
        </w:rPr>
      </w:pPr>
      <w:r>
        <w:rPr>
          <w:rFonts w:ascii="Times New Roman" w:hAnsi="Times New Roman"/>
        </w:rPr>
        <w:t>“ Karena pada saat offline, kita lebih bisa berinteraksi tanpa ada hambatan sinyal ataupun delay. Kadang juga ada beberapa dosen yang lebih memilih kuliah online asinkron, jadi sama sekali tidak ada interaksinya. Selain itu, s</w:t>
      </w:r>
      <w:r>
        <w:rPr>
          <w:rFonts w:ascii="Times New Roman" w:hAnsi="Times New Roman"/>
        </w:rPr>
        <w:t>oal kuis biasanya akan dipersulit dengan jangka waktu yang lebih sedikit pula.”</w:t>
      </w:r>
    </w:p>
    <w:p w14:paraId="29913943" w14:textId="77777777" w:rsidR="00FF5883" w:rsidRDefault="00554E14">
      <w:pPr>
        <w:pStyle w:val="ListParagraph"/>
        <w:numPr>
          <w:ilvl w:val="0"/>
          <w:numId w:val="15"/>
        </w:numPr>
        <w:spacing w:line="360" w:lineRule="auto"/>
        <w:rPr>
          <w:rFonts w:ascii="Times New Roman" w:eastAsia="Calibri" w:hAnsi="Times New Roman"/>
        </w:rPr>
      </w:pPr>
      <w:r>
        <w:rPr>
          <w:rFonts w:ascii="Times New Roman" w:hAnsi="Times New Roman"/>
        </w:rPr>
        <w:t>“ Lebih mudah bertanya dan berdiskusi. Selain itu offline tidak memberi beban tugas terlalu banyak.”</w:t>
      </w:r>
    </w:p>
    <w:p w14:paraId="434E80C1" w14:textId="77777777" w:rsidR="00FF5883" w:rsidRDefault="00554E14">
      <w:pPr>
        <w:pStyle w:val="ListParagraph"/>
        <w:numPr>
          <w:ilvl w:val="0"/>
          <w:numId w:val="15"/>
        </w:numPr>
        <w:spacing w:line="360" w:lineRule="auto"/>
        <w:rPr>
          <w:rFonts w:ascii="Times New Roman" w:eastAsia="Calibri" w:hAnsi="Times New Roman"/>
        </w:rPr>
      </w:pPr>
      <w:r>
        <w:rPr>
          <w:rFonts w:ascii="Times New Roman" w:hAnsi="Times New Roman"/>
        </w:rPr>
        <w:t>“ Online membuat saya merasa tidak berkewajiban karena tidak adanya pengawa</w:t>
      </w:r>
      <w:r>
        <w:rPr>
          <w:rFonts w:ascii="Times New Roman" w:hAnsi="Times New Roman"/>
        </w:rPr>
        <w:t>san langsung dari dosen.”</w:t>
      </w:r>
    </w:p>
    <w:p w14:paraId="35AE358B" w14:textId="77777777" w:rsidR="00FF5883" w:rsidRDefault="00554E14">
      <w:pPr>
        <w:pStyle w:val="ListParagraph"/>
        <w:numPr>
          <w:ilvl w:val="0"/>
          <w:numId w:val="15"/>
        </w:numPr>
        <w:spacing w:line="360" w:lineRule="auto"/>
        <w:rPr>
          <w:rFonts w:ascii="Times New Roman" w:eastAsia="Calibri" w:hAnsi="Times New Roman"/>
        </w:rPr>
      </w:pPr>
      <w:r>
        <w:rPr>
          <w:rFonts w:ascii="Times New Roman" w:hAnsi="Times New Roman"/>
        </w:rPr>
        <w:t>“ Klo offline bisa tatap muka doi, bisa ketemu dia jg. Klo online cuma bisa denger suara, galau sendiri jdinya.”</w:t>
      </w:r>
    </w:p>
    <w:p w14:paraId="7748EFA2" w14:textId="77777777" w:rsidR="00FF5883" w:rsidRDefault="00554E14">
      <w:pPr>
        <w:pStyle w:val="ListParagraph"/>
        <w:numPr>
          <w:ilvl w:val="0"/>
          <w:numId w:val="15"/>
        </w:numPr>
        <w:spacing w:line="360" w:lineRule="auto"/>
        <w:rPr>
          <w:rFonts w:ascii="Times New Roman" w:eastAsia="Calibri" w:hAnsi="Times New Roman"/>
        </w:rPr>
      </w:pPr>
      <w:r>
        <w:rPr>
          <w:rFonts w:ascii="Times New Roman" w:hAnsi="Times New Roman"/>
        </w:rPr>
        <w:lastRenderedPageBreak/>
        <w:t>“ Karena dengan metode pembelanaran offline dpat bertatap mata lgsg antara mahasiswa dan dosen, dan juga tidak ada ke</w:t>
      </w:r>
      <w:r>
        <w:rPr>
          <w:rFonts w:ascii="Times New Roman" w:hAnsi="Times New Roman"/>
        </w:rPr>
        <w:t>ndala dalam hal jaringan yg tidak stabil maupun suara dosen yg tidak jelas.”</w:t>
      </w:r>
    </w:p>
    <w:p w14:paraId="441E0766" w14:textId="77777777" w:rsidR="00FF5883" w:rsidRDefault="00554E14">
      <w:pPr>
        <w:pStyle w:val="ListParagraph"/>
        <w:numPr>
          <w:ilvl w:val="0"/>
          <w:numId w:val="15"/>
        </w:numPr>
        <w:spacing w:line="360" w:lineRule="auto"/>
        <w:rPr>
          <w:rFonts w:ascii="Times New Roman" w:eastAsia="Calibri" w:hAnsi="Times New Roman"/>
        </w:rPr>
      </w:pPr>
      <w:r>
        <w:rPr>
          <w:rFonts w:ascii="Times New Roman" w:hAnsi="Times New Roman"/>
        </w:rPr>
        <w:t xml:space="preserve">“ Lebih fokus offline, kalau offline effort buat belajarnya itu masih ada, mandi, berangkat kampus, kalo online boro2 mandi yang ada bangun tidur buka zoom dengerin kuliah sambil </w:t>
      </w:r>
      <w:r>
        <w:rPr>
          <w:rFonts w:ascii="Times New Roman" w:hAnsi="Times New Roman"/>
        </w:rPr>
        <w:t>tidur :( trus kalo ulangan dan quiz ada seneng ada sedihnya, senengnya gampang dapet contekan, sedihnya ngerasa nggak puas gitu lho nek misal ulangan nggak pake otak sendiri kayak yaapa gunanya diciptakan otak di tubuhku kalo ga dipake :( malah berat kan b</w:t>
      </w:r>
      <w:r>
        <w:rPr>
          <w:rFonts w:ascii="Times New Roman" w:hAnsi="Times New Roman"/>
        </w:rPr>
        <w:t>awa2 otak doang nggak dipake :(.”</w:t>
      </w:r>
    </w:p>
    <w:p w14:paraId="4F0E9D1C" w14:textId="77777777" w:rsidR="00FF5883" w:rsidRDefault="00554E14">
      <w:pPr>
        <w:pStyle w:val="ListParagraph"/>
        <w:numPr>
          <w:ilvl w:val="0"/>
          <w:numId w:val="15"/>
        </w:numPr>
        <w:spacing w:line="360" w:lineRule="auto"/>
        <w:rPr>
          <w:rFonts w:eastAsia="Calibri"/>
        </w:rPr>
      </w:pPr>
      <w:r>
        <w:rPr>
          <w:rFonts w:ascii="Times New Roman" w:hAnsi="Times New Roman"/>
        </w:rPr>
        <w:t>“ Karena lebih paham diajari secara langsung.”</w:t>
      </w:r>
    </w:p>
    <w:p w14:paraId="7EAE18D4" w14:textId="77777777" w:rsidR="00FF5883" w:rsidRDefault="00554E14">
      <w:pPr>
        <w:spacing w:line="360" w:lineRule="auto"/>
        <w:rPr>
          <w:rFonts w:ascii="Times New Roman" w:eastAsia="Calibri" w:hAnsi="Times New Roman"/>
          <w:i/>
          <w:iCs/>
        </w:rPr>
      </w:pPr>
      <w:r>
        <w:rPr>
          <w:rFonts w:ascii="Times New Roman" w:eastAsia="Calibri" w:hAnsi="Times New Roman"/>
        </w:rPr>
        <w:t xml:space="preserve">Dari banyaknya respon dari mahasiswa ITS diatas,, maka dapat disimpulkan bahwa E-Learning tidak efektif untuk kegiatan pembelajaran mahasiswa ITS. Karena beberapa faktor ayng </w:t>
      </w:r>
      <w:r>
        <w:rPr>
          <w:rFonts w:ascii="Times New Roman" w:eastAsia="Calibri" w:hAnsi="Times New Roman"/>
        </w:rPr>
        <w:t xml:space="preserve">telah disebutkan oleh mahasiswa-mahasiswa ITS sendiri yang telah diambil dari survey melalui </w:t>
      </w:r>
      <w:r>
        <w:rPr>
          <w:rFonts w:ascii="Times New Roman" w:eastAsia="Calibri" w:hAnsi="Times New Roman"/>
          <w:i/>
          <w:iCs/>
        </w:rPr>
        <w:t>Google Form.</w:t>
      </w:r>
    </w:p>
    <w:p w14:paraId="77FB7F2A" w14:textId="77777777" w:rsidR="00FF5883" w:rsidRDefault="00FF5883">
      <w:pPr>
        <w:spacing w:line="360" w:lineRule="auto"/>
        <w:rPr>
          <w:rFonts w:ascii="Times New Roman" w:eastAsia="Calibri" w:hAnsi="Times New Roman"/>
          <w:i/>
          <w:iCs/>
        </w:rPr>
      </w:pPr>
    </w:p>
    <w:p w14:paraId="064A5BBB" w14:textId="77777777" w:rsidR="00FF5883" w:rsidRDefault="00FF5883">
      <w:pPr>
        <w:spacing w:line="360" w:lineRule="auto"/>
        <w:rPr>
          <w:rFonts w:ascii="Times New Roman" w:eastAsia="Calibri" w:hAnsi="Times New Roman"/>
          <w:i/>
          <w:iCs/>
        </w:rPr>
      </w:pPr>
    </w:p>
    <w:p w14:paraId="6DADD6F1" w14:textId="77777777" w:rsidR="00FF5883" w:rsidRDefault="00FF5883">
      <w:pPr>
        <w:spacing w:line="360" w:lineRule="auto"/>
        <w:rPr>
          <w:rFonts w:ascii="Times New Roman" w:eastAsia="Calibri" w:hAnsi="Times New Roman"/>
          <w:i/>
          <w:iCs/>
        </w:rPr>
      </w:pPr>
    </w:p>
    <w:p w14:paraId="411BDCBA" w14:textId="77777777" w:rsidR="00FF5883" w:rsidRDefault="00FF5883">
      <w:pPr>
        <w:spacing w:line="360" w:lineRule="auto"/>
        <w:rPr>
          <w:rFonts w:ascii="Times New Roman" w:eastAsia="Calibri" w:hAnsi="Times New Roman"/>
          <w:i/>
          <w:iCs/>
        </w:rPr>
      </w:pPr>
    </w:p>
    <w:p w14:paraId="64EFAB1A" w14:textId="77777777" w:rsidR="00FF5883" w:rsidRDefault="00FF5883">
      <w:pPr>
        <w:spacing w:line="360" w:lineRule="auto"/>
        <w:rPr>
          <w:rFonts w:ascii="Times New Roman" w:eastAsia="Calibri" w:hAnsi="Times New Roman"/>
          <w:i/>
          <w:iCs/>
        </w:rPr>
      </w:pPr>
    </w:p>
    <w:p w14:paraId="5983F4FD" w14:textId="77777777" w:rsidR="00FF5883" w:rsidRDefault="00FF5883">
      <w:pPr>
        <w:spacing w:line="360" w:lineRule="auto"/>
        <w:rPr>
          <w:rFonts w:ascii="Times New Roman" w:eastAsia="Calibri" w:hAnsi="Times New Roman"/>
          <w:i/>
          <w:iCs/>
        </w:rPr>
      </w:pPr>
    </w:p>
    <w:p w14:paraId="365A6102" w14:textId="77777777" w:rsidR="00FF5883" w:rsidRDefault="00FF5883">
      <w:pPr>
        <w:spacing w:line="360" w:lineRule="auto"/>
        <w:rPr>
          <w:rFonts w:ascii="Times New Roman" w:eastAsia="Calibri" w:hAnsi="Times New Roman"/>
          <w:i/>
          <w:iCs/>
        </w:rPr>
      </w:pPr>
    </w:p>
    <w:p w14:paraId="44484E10" w14:textId="77777777" w:rsidR="00FF5883" w:rsidRDefault="00FF5883">
      <w:pPr>
        <w:spacing w:line="360" w:lineRule="auto"/>
        <w:rPr>
          <w:rFonts w:ascii="Times New Roman" w:eastAsia="Calibri" w:hAnsi="Times New Roman"/>
          <w:i/>
          <w:iCs/>
        </w:rPr>
      </w:pPr>
    </w:p>
    <w:p w14:paraId="24E78877" w14:textId="77777777" w:rsidR="00FF5883" w:rsidRDefault="00FF5883">
      <w:pPr>
        <w:spacing w:line="360" w:lineRule="auto"/>
        <w:rPr>
          <w:rFonts w:ascii="Times New Roman" w:eastAsia="Calibri" w:hAnsi="Times New Roman"/>
        </w:rPr>
      </w:pPr>
    </w:p>
    <w:p w14:paraId="616B1019" w14:textId="77777777" w:rsidR="00FF5883" w:rsidRDefault="00FF5883">
      <w:pPr>
        <w:spacing w:line="360" w:lineRule="auto"/>
        <w:rPr>
          <w:rFonts w:ascii="Times New Roman" w:eastAsia="Calibri" w:hAnsi="Times New Roman"/>
        </w:rPr>
      </w:pPr>
    </w:p>
    <w:p w14:paraId="63558B3D" w14:textId="77777777" w:rsidR="00FF5883" w:rsidRDefault="00FF5883">
      <w:pPr>
        <w:spacing w:line="360" w:lineRule="auto"/>
        <w:rPr>
          <w:rFonts w:ascii="Times New Roman" w:eastAsia="Calibri" w:hAnsi="Times New Roman"/>
        </w:rPr>
      </w:pPr>
    </w:p>
    <w:p w14:paraId="63CB7C2C"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BAB IV</w:t>
      </w:r>
    </w:p>
    <w:p w14:paraId="10679C19"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KESIMPULAN</w:t>
      </w:r>
    </w:p>
    <w:p w14:paraId="71DC2513" w14:textId="77777777" w:rsidR="00FF5883" w:rsidRDefault="00554E14">
      <w:pPr>
        <w:spacing w:line="360" w:lineRule="auto"/>
        <w:contextualSpacing/>
        <w:jc w:val="center"/>
        <w:rPr>
          <w:rFonts w:ascii="Times New Roman" w:eastAsia="Calibri" w:hAnsi="Times New Roman"/>
          <w:b/>
          <w:bCs/>
          <w:color w:val="000000"/>
        </w:rPr>
      </w:pPr>
      <w:r>
        <w:rPr>
          <w:rFonts w:ascii="Times New Roman" w:eastAsia="Calibri" w:hAnsi="Times New Roman"/>
          <w:b/>
          <w:bCs/>
          <w:color w:val="000000"/>
        </w:rPr>
        <w:t xml:space="preserve"> </w:t>
      </w:r>
    </w:p>
    <w:p w14:paraId="25873A5F" w14:textId="77777777" w:rsidR="00FF5883" w:rsidRDefault="00554E14">
      <w:pPr>
        <w:spacing w:line="360" w:lineRule="auto"/>
        <w:contextualSpacing/>
        <w:rPr>
          <w:rFonts w:ascii="Times New Roman" w:eastAsia="Calibri" w:hAnsi="Times New Roman"/>
          <w:color w:val="000000"/>
        </w:rPr>
      </w:pPr>
      <w:r>
        <w:rPr>
          <w:rFonts w:ascii="Times New Roman" w:eastAsia="Calibri" w:hAnsi="Times New Roman"/>
          <w:color w:val="000000"/>
        </w:rPr>
        <w:tab/>
      </w:r>
      <w:r>
        <w:rPr>
          <w:rFonts w:ascii="Times New Roman" w:eastAsia="Calibri" w:hAnsi="Times New Roman"/>
          <w:color w:val="000000"/>
        </w:rPr>
        <w:t xml:space="preserve">Dari beberapa teori dan pendapat di atas, dapat disimpulkan bahwa meskipun </w:t>
      </w:r>
      <w:r>
        <w:rPr>
          <w:rFonts w:ascii="Times New Roman" w:eastAsia="Calibri" w:hAnsi="Times New Roman"/>
          <w:i/>
          <w:iCs/>
          <w:color w:val="000000"/>
        </w:rPr>
        <w:t>E-Learning</w:t>
      </w:r>
      <w:r>
        <w:rPr>
          <w:rFonts w:ascii="Times New Roman" w:eastAsia="Calibri" w:hAnsi="Times New Roman"/>
          <w:color w:val="000000"/>
        </w:rPr>
        <w:t xml:space="preserve"> memiliki beberapa keunggulan seperti tidak memiliki keterbatasan dalam waktu dan tempat, lebih praktis, lebih hemat ongkos. Namun ternyata bagi mahasiswa ITS pembelajaran</w:t>
      </w:r>
      <w:r>
        <w:rPr>
          <w:rFonts w:ascii="Times New Roman" w:eastAsia="Calibri" w:hAnsi="Times New Roman"/>
          <w:color w:val="000000"/>
        </w:rPr>
        <w:t xml:space="preserve"> dengan metode ini tidaklah efektif, banyak dari mahasiswa yang mengeluh ingin mengembalikan sistem pembelajaran menjadi </w:t>
      </w:r>
      <w:r>
        <w:rPr>
          <w:rFonts w:ascii="Times New Roman" w:eastAsia="Calibri" w:hAnsi="Times New Roman"/>
          <w:i/>
          <w:iCs/>
          <w:color w:val="000000"/>
        </w:rPr>
        <w:t>offline</w:t>
      </w:r>
      <w:r>
        <w:rPr>
          <w:rFonts w:ascii="Times New Roman" w:eastAsia="Calibri" w:hAnsi="Times New Roman"/>
          <w:color w:val="000000"/>
        </w:rPr>
        <w:t xml:space="preserve"> kembali, karena menurut mereka materi yang disampaikan lebih dapat dimengerti disbanding kita melakukan </w:t>
      </w:r>
      <w:r>
        <w:rPr>
          <w:rFonts w:ascii="Times New Roman" w:eastAsia="Calibri" w:hAnsi="Times New Roman"/>
          <w:i/>
          <w:iCs/>
          <w:color w:val="000000"/>
        </w:rPr>
        <w:t>E-Learning</w:t>
      </w:r>
      <w:r>
        <w:rPr>
          <w:rFonts w:ascii="Times New Roman" w:eastAsia="Calibri" w:hAnsi="Times New Roman"/>
          <w:color w:val="000000"/>
        </w:rPr>
        <w:t xml:space="preserve">. Dari hasil </w:t>
      </w:r>
      <w:r>
        <w:rPr>
          <w:rFonts w:ascii="Times New Roman" w:eastAsia="Calibri" w:hAnsi="Times New Roman"/>
          <w:color w:val="000000"/>
        </w:rPr>
        <w:t xml:space="preserve">survey melalui </w:t>
      </w:r>
      <w:r>
        <w:rPr>
          <w:rFonts w:ascii="Times New Roman" w:eastAsia="Calibri" w:hAnsi="Times New Roman"/>
          <w:i/>
          <w:iCs/>
          <w:color w:val="000000"/>
        </w:rPr>
        <w:t>Google Form</w:t>
      </w:r>
      <w:r>
        <w:rPr>
          <w:rFonts w:ascii="Times New Roman" w:eastAsia="Calibri" w:hAnsi="Times New Roman"/>
          <w:color w:val="000000"/>
        </w:rPr>
        <w:t xml:space="preserve"> juga dapat kita lihat, bahwa memang mahasiswa ITS notabennya menggunakan internet sehari-hari, namun ternyata pemanfaatan internet tersebut tidak digunakan untuk </w:t>
      </w:r>
      <w:r>
        <w:rPr>
          <w:rFonts w:ascii="Times New Roman" w:eastAsia="Calibri" w:hAnsi="Times New Roman"/>
          <w:i/>
          <w:iCs/>
          <w:color w:val="000000"/>
        </w:rPr>
        <w:t>E-Learning</w:t>
      </w:r>
      <w:r>
        <w:rPr>
          <w:rFonts w:ascii="Times New Roman" w:eastAsia="Calibri" w:hAnsi="Times New Roman"/>
          <w:color w:val="000000"/>
        </w:rPr>
        <w:t xml:space="preserve"> melainkan sebagai media hiburan bagi mahasiswa ITS yang </w:t>
      </w:r>
      <w:r>
        <w:rPr>
          <w:rFonts w:ascii="Times New Roman" w:eastAsia="Calibri" w:hAnsi="Times New Roman"/>
          <w:color w:val="000000"/>
        </w:rPr>
        <w:t>diwajibkan untuk mengurangi kegiatan di luar rumah yang melibatkan orang banyak.</w:t>
      </w:r>
    </w:p>
    <w:p w14:paraId="4FD71AB7" w14:textId="77777777" w:rsidR="00FF5883" w:rsidRDefault="00554E14">
      <w:pPr>
        <w:spacing w:line="360" w:lineRule="auto"/>
        <w:contextualSpacing/>
        <w:rPr>
          <w:rFonts w:ascii="Times New Roman" w:eastAsia="Calibri" w:hAnsi="Times New Roman"/>
          <w:color w:val="000000"/>
        </w:rPr>
      </w:pPr>
      <w:r>
        <w:rPr>
          <w:rFonts w:ascii="Times New Roman" w:eastAsia="Calibri" w:hAnsi="Times New Roman"/>
          <w:color w:val="000000"/>
        </w:rPr>
        <w:t xml:space="preserve"> </w:t>
      </w:r>
    </w:p>
    <w:p w14:paraId="0A28ADE8" w14:textId="77777777" w:rsidR="00FF5883" w:rsidRDefault="00FF5883">
      <w:pPr>
        <w:rPr>
          <w:rFonts w:ascii="Times New Roman" w:hAnsi="Times New Roman"/>
        </w:rPr>
      </w:pPr>
    </w:p>
    <w:p w14:paraId="55A46570" w14:textId="77777777" w:rsidR="00FF5883" w:rsidRDefault="00FF5883">
      <w:pPr>
        <w:rPr>
          <w:rFonts w:ascii="Times New Roman" w:hAnsi="Times New Roman"/>
        </w:rPr>
      </w:pPr>
    </w:p>
    <w:sectPr w:rsidR="00FF588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FCC31" w14:textId="77777777" w:rsidR="00554E14" w:rsidRDefault="00554E14">
      <w:pPr>
        <w:spacing w:before="0" w:after="0" w:line="240" w:lineRule="auto"/>
      </w:pPr>
      <w:r>
        <w:separator/>
      </w:r>
    </w:p>
  </w:endnote>
  <w:endnote w:type="continuationSeparator" w:id="0">
    <w:p w14:paraId="4F438699" w14:textId="77777777" w:rsidR="00554E14" w:rsidRDefault="00554E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7966086"/>
      <w:docPartObj>
        <w:docPartGallery w:val="AutoText"/>
      </w:docPartObj>
    </w:sdtPr>
    <w:sdtEndPr/>
    <w:sdtContent>
      <w:p w14:paraId="01753D6E" w14:textId="77777777" w:rsidR="00FF5883" w:rsidRDefault="00554E14">
        <w:pPr>
          <w:pStyle w:val="Footer"/>
        </w:pPr>
        <w:r>
          <w:fldChar w:fldCharType="begin"/>
        </w:r>
        <w:r>
          <w:instrText xml:space="preserve"> PAGE   \* MERGEFORMAT </w:instrText>
        </w:r>
        <w:r>
          <w:fldChar w:fldCharType="separate"/>
        </w:r>
        <w:r>
          <w:t>2</w:t>
        </w:r>
        <w:r>
          <w:fldChar w:fldCharType="end"/>
        </w:r>
      </w:p>
    </w:sdtContent>
  </w:sdt>
  <w:p w14:paraId="09C25BAA" w14:textId="77777777" w:rsidR="00FF5883" w:rsidRDefault="00FF5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10ED2" w14:textId="77777777" w:rsidR="00554E14" w:rsidRDefault="00554E14">
      <w:pPr>
        <w:spacing w:before="0" w:after="0" w:line="240" w:lineRule="auto"/>
      </w:pPr>
      <w:r>
        <w:separator/>
      </w:r>
    </w:p>
  </w:footnote>
  <w:footnote w:type="continuationSeparator" w:id="0">
    <w:p w14:paraId="64284A4F" w14:textId="77777777" w:rsidR="00554E14" w:rsidRDefault="00554E14">
      <w:pPr>
        <w:spacing w:before="0" w:after="0" w:line="240" w:lineRule="auto"/>
      </w:pPr>
      <w:r>
        <w:continuationSeparator/>
      </w:r>
    </w:p>
  </w:footnote>
  <w:footnote w:id="1">
    <w:p w14:paraId="0FEB2AA9" w14:textId="77777777" w:rsidR="00FF5883" w:rsidRDefault="00554E14">
      <w:pPr>
        <w:pStyle w:val="FootnoteText"/>
        <w:rPr>
          <w:lang w:val="en-US"/>
        </w:rPr>
      </w:pPr>
      <w:r>
        <w:rPr>
          <w:rStyle w:val="FootnoteReference"/>
        </w:rPr>
        <w:footnoteRef/>
      </w:r>
      <w:r>
        <w:t xml:space="preserve"> </w:t>
      </w:r>
      <w:r>
        <w:rPr>
          <w:lang w:val="en-US"/>
        </w:rPr>
        <w:t xml:space="preserve">Admin.2012.Pengertian dan </w:t>
      </w:r>
      <w:proofErr w:type="spellStart"/>
      <w:r>
        <w:rPr>
          <w:lang w:val="en-US"/>
        </w:rPr>
        <w:t>Jenis</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Deskriptif</w:t>
      </w:r>
      <w:proofErr w:type="spellEnd"/>
      <w:r>
        <w:rPr>
          <w:lang w:val="en-US"/>
        </w:rPr>
        <w:t xml:space="preserve"> di </w:t>
      </w:r>
      <w:r>
        <w:fldChar w:fldCharType="begin"/>
      </w:r>
      <w:r>
        <w:instrText xml:space="preserve"> HYPERLINK "https://idtesis.com/metode-deskriptif/" </w:instrText>
      </w:r>
      <w:r>
        <w:fldChar w:fldCharType="separate"/>
      </w:r>
      <w:r>
        <w:rPr>
          <w:rStyle w:val="Hyperlink"/>
        </w:rPr>
        <w:t>https://idtesis.com/metode-deskriptif/</w:t>
      </w:r>
      <w:r>
        <w:rPr>
          <w:rStyle w:val="Hyperlink"/>
        </w:rPr>
        <w:fldChar w:fldCharType="end"/>
      </w:r>
      <w:r>
        <w:t xml:space="preserve"> (diakses pada 29 April)</w:t>
      </w:r>
    </w:p>
  </w:footnote>
  <w:footnote w:id="2">
    <w:p w14:paraId="4BD04B9B" w14:textId="77777777" w:rsidR="00FF5883" w:rsidRDefault="00554E14">
      <w:pPr>
        <w:spacing w:line="360" w:lineRule="auto"/>
        <w:rPr>
          <w:rFonts w:ascii="Times New Roman" w:eastAsia="Calibri" w:hAnsi="Times New Roman"/>
        </w:rPr>
      </w:pPr>
      <w:r>
        <w:rPr>
          <w:rStyle w:val="FootnoteReference"/>
        </w:rPr>
        <w:footnoteRef/>
      </w:r>
      <w:r>
        <w:t xml:space="preserve"> </w:t>
      </w:r>
      <w:r>
        <w:rPr>
          <w:rFonts w:ascii="Times New Roman" w:eastAsia="Calibri" w:hAnsi="Times New Roman"/>
          <w:vertAlign w:val="superscript"/>
        </w:rPr>
        <w:t xml:space="preserve"> </w:t>
      </w:r>
      <w:r>
        <w:rPr>
          <w:rFonts w:ascii="Times New Roman" w:eastAsia="Calibri" w:hAnsi="Times New Roman"/>
        </w:rPr>
        <w:t xml:space="preserve">Seputar </w:t>
      </w:r>
      <w:r>
        <w:rPr>
          <w:rFonts w:ascii="Times New Roman" w:eastAsia="Calibri" w:hAnsi="Times New Roman"/>
        </w:rPr>
        <w:t xml:space="preserve">Pengetahuan.2018. Pengertian Efektivitas Menurut Para Ahli, Rumus, Aspek &amp; Contoh di </w:t>
      </w:r>
      <w:r>
        <w:fldChar w:fldCharType="begin"/>
      </w:r>
      <w:r>
        <w:instrText xml:space="preserve"> HYPERLINK "https://www.seputarpengetahuan</w:instrText>
      </w:r>
      <w:r>
        <w:instrText xml:space="preserve">.co.id/2018/03/pengertian-efektivitas-menurut-para-ahli-rumus-aspek-contoh.html" </w:instrText>
      </w:r>
      <w:r>
        <w:fldChar w:fldCharType="separate"/>
      </w:r>
      <w:r>
        <w:rPr>
          <w:rStyle w:val="Hyperlink"/>
        </w:rPr>
        <w:t>https://www.seputarpengetahuan.co.id/2018/03/pengertian-efektivitas-menurut-para-ahli-rumus-aspek-contoh.html</w:t>
      </w:r>
      <w:r>
        <w:rPr>
          <w:rStyle w:val="Hyperlink"/>
        </w:rPr>
        <w:fldChar w:fldCharType="end"/>
      </w:r>
      <w:r>
        <w:t xml:space="preserve"> (diakses 29 April)</w:t>
      </w:r>
    </w:p>
    <w:p w14:paraId="10F14FF7" w14:textId="77777777" w:rsidR="00FF5883" w:rsidRDefault="00FF5883">
      <w:pPr>
        <w:pStyle w:val="FootnoteText"/>
        <w:rPr>
          <w:lang w:val="en-US"/>
        </w:rPr>
      </w:pPr>
    </w:p>
  </w:footnote>
  <w:footnote w:id="3">
    <w:p w14:paraId="14958003" w14:textId="77777777" w:rsidR="00FF5883" w:rsidRDefault="00554E14">
      <w:pPr>
        <w:pStyle w:val="FootnoteText"/>
        <w:rPr>
          <w:lang w:val="en-US"/>
        </w:rPr>
      </w:pPr>
      <w:r>
        <w:rPr>
          <w:rStyle w:val="FootnoteReference"/>
        </w:rPr>
        <w:footnoteRef/>
      </w:r>
      <w:r>
        <w:t xml:space="preserve"> </w:t>
      </w:r>
      <w:r>
        <w:t xml:space="preserve">Yung38.2017.BAB II di </w:t>
      </w:r>
      <w:r>
        <w:fldChar w:fldCharType="begin"/>
      </w:r>
      <w:r>
        <w:instrText xml:space="preserve"> HYPERLINK "https://www.scribd.com/document/331945774/BAB-II" </w:instrText>
      </w:r>
      <w:r>
        <w:fldChar w:fldCharType="separate"/>
      </w:r>
      <w:r>
        <w:rPr>
          <w:rStyle w:val="Hyperlink"/>
        </w:rPr>
        <w:t>https://www.scribd.com/document/331945774/BAB-II</w:t>
      </w:r>
      <w:r>
        <w:rPr>
          <w:rStyle w:val="Hyperlink"/>
        </w:rPr>
        <w:fldChar w:fldCharType="end"/>
      </w:r>
      <w:r>
        <w:t xml:space="preserve"> (diakses pada 30 April)</w:t>
      </w:r>
    </w:p>
  </w:footnote>
  <w:footnote w:id="4">
    <w:p w14:paraId="465CBF4B" w14:textId="77777777" w:rsidR="00FF5883" w:rsidRDefault="00554E14">
      <w:pPr>
        <w:pStyle w:val="FootnoteText"/>
        <w:rPr>
          <w:lang w:val="en-US"/>
        </w:rPr>
      </w:pPr>
      <w:r>
        <w:rPr>
          <w:rStyle w:val="FootnoteReference"/>
        </w:rPr>
        <w:footnoteRef/>
      </w:r>
      <w:r>
        <w:t xml:space="preserve"> </w:t>
      </w:r>
      <w:proofErr w:type="spellStart"/>
      <w:r>
        <w:rPr>
          <w:lang w:val="en-US"/>
        </w:rPr>
        <w:t>Parta</w:t>
      </w:r>
      <w:proofErr w:type="spellEnd"/>
      <w:r>
        <w:rPr>
          <w:lang w:val="en-US"/>
        </w:rPr>
        <w:t xml:space="preserve"> Setiawan.2020.Pengertian E-Learning – </w:t>
      </w:r>
      <w:proofErr w:type="spellStart"/>
      <w:r>
        <w:rPr>
          <w:lang w:val="en-US"/>
        </w:rPr>
        <w:t>Karakteristik</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Je</w:t>
      </w:r>
      <w:r>
        <w:rPr>
          <w:lang w:val="en-US"/>
        </w:rPr>
        <w:t>nis</w:t>
      </w:r>
      <w:proofErr w:type="spellEnd"/>
      <w:r>
        <w:rPr>
          <w:lang w:val="en-US"/>
        </w:rPr>
        <w:t xml:space="preserve">, </w:t>
      </w:r>
      <w:proofErr w:type="spellStart"/>
      <w:r>
        <w:rPr>
          <w:lang w:val="en-US"/>
        </w:rPr>
        <w:t>Komponen</w:t>
      </w:r>
      <w:proofErr w:type="spellEnd"/>
      <w:r>
        <w:rPr>
          <w:lang w:val="en-US"/>
        </w:rPr>
        <w:t xml:space="preserve">, Para Ahli di </w:t>
      </w:r>
      <w:r>
        <w:fldChar w:fldCharType="begin"/>
      </w:r>
      <w:r>
        <w:instrText xml:space="preserve"> HYPERLINK "https://www.gurupendidikan.co.id/pengertian-e-learning/" </w:instrText>
      </w:r>
      <w:r>
        <w:fldChar w:fldCharType="separate"/>
      </w:r>
      <w:r>
        <w:rPr>
          <w:rStyle w:val="Hyperlink"/>
        </w:rPr>
        <w:t>https://www.gurupendidikan.co.id/pengertian-e-learning/</w:t>
      </w:r>
      <w:r>
        <w:rPr>
          <w:rStyle w:val="Hyperlink"/>
        </w:rPr>
        <w:fldChar w:fldCharType="end"/>
      </w:r>
      <w:r>
        <w:t xml:space="preserve"> (diakses pada 30 April)</w:t>
      </w:r>
    </w:p>
  </w:footnote>
  <w:footnote w:id="5">
    <w:p w14:paraId="6F236FAB" w14:textId="77777777" w:rsidR="00FF5883" w:rsidRDefault="00554E14">
      <w:pPr>
        <w:pStyle w:val="FootnoteText"/>
        <w:rPr>
          <w:lang w:val="en-US"/>
        </w:rPr>
      </w:pPr>
      <w:r>
        <w:rPr>
          <w:rStyle w:val="FootnoteReference"/>
        </w:rPr>
        <w:footnoteRef/>
      </w:r>
      <w:r>
        <w:t xml:space="preserve"> </w:t>
      </w:r>
      <w:r>
        <w:t xml:space="preserve">Aris </w:t>
      </w:r>
      <w:r>
        <w:t>Kurniawan.2019.Pengertian Mahasiswa Menurut para Ahli beserta Peran d</w:t>
      </w:r>
      <w:r>
        <w:t xml:space="preserve">an Fungsinya di </w:t>
      </w:r>
      <w:r>
        <w:fldChar w:fldCharType="begin"/>
      </w:r>
      <w:r>
        <w:instrText xml:space="preserve"> HYPERLINK "https://www.gurupendidikan.co.id/pengertian-mahasiswa/" </w:instrText>
      </w:r>
      <w:r>
        <w:fldChar w:fldCharType="separate"/>
      </w:r>
      <w:r>
        <w:rPr>
          <w:rStyle w:val="Hyperlink"/>
        </w:rPr>
        <w:t>https://www.gurupendidikan.co.id/pengertian-mahasiswa/</w:t>
      </w:r>
      <w:r>
        <w:rPr>
          <w:rStyle w:val="Hyperlink"/>
        </w:rPr>
        <w:fldChar w:fldCharType="end"/>
      </w:r>
      <w:r>
        <w:t xml:space="preserve"> (diakses pada 30 April)</w:t>
      </w:r>
    </w:p>
  </w:footnote>
  <w:footnote w:id="6">
    <w:p w14:paraId="3D7FE1A4" w14:textId="77777777" w:rsidR="00FF5883" w:rsidRDefault="00554E14">
      <w:pPr>
        <w:pStyle w:val="FootnoteText"/>
        <w:rPr>
          <w:lang w:val="en-US"/>
        </w:rPr>
      </w:pPr>
      <w:r>
        <w:rPr>
          <w:rStyle w:val="FootnoteReference"/>
        </w:rPr>
        <w:footnoteRef/>
      </w:r>
      <w:r>
        <w:t xml:space="preserve"> </w:t>
      </w:r>
      <w:proofErr w:type="spellStart"/>
      <w:r>
        <w:rPr>
          <w:lang w:val="en-US"/>
        </w:rPr>
        <w:t>Parta</w:t>
      </w:r>
      <w:proofErr w:type="spellEnd"/>
      <w:r>
        <w:rPr>
          <w:lang w:val="en-US"/>
        </w:rPr>
        <w:t xml:space="preserve"> Setiawan.2020.Pengertian E-Learning – </w:t>
      </w:r>
      <w:proofErr w:type="spellStart"/>
      <w:r>
        <w:rPr>
          <w:lang w:val="en-US"/>
        </w:rPr>
        <w:t>Karakteristik</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Kekuranga</w:t>
      </w:r>
      <w:r>
        <w:rPr>
          <w:lang w:val="en-US"/>
        </w:rPr>
        <w:t>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Komponen</w:t>
      </w:r>
      <w:proofErr w:type="spellEnd"/>
      <w:r>
        <w:rPr>
          <w:lang w:val="en-US"/>
        </w:rPr>
        <w:t xml:space="preserve">, Para Ahli di </w:t>
      </w:r>
      <w:hyperlink r:id="rId1" w:history="1">
        <w:r>
          <w:rPr>
            <w:rStyle w:val="Hyperlink"/>
          </w:rPr>
          <w:t>https://www.gurupendidikan.co.id/pengertian-e-learning/</w:t>
        </w:r>
      </w:hyperlink>
      <w:r>
        <w:t xml:space="preserve"> (diakses pada 1 Mei)</w:t>
      </w:r>
    </w:p>
    <w:p w14:paraId="6E00276B" w14:textId="77777777" w:rsidR="00FF5883" w:rsidRDefault="00FF5883">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00F7"/>
    <w:multiLevelType w:val="multilevel"/>
    <w:tmpl w:val="077000F7"/>
    <w:lvl w:ilvl="0">
      <w:start w:val="1"/>
      <w:numFmt w:val="decimal"/>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 w15:restartNumberingAfterBreak="0">
    <w:nsid w:val="12090689"/>
    <w:multiLevelType w:val="multilevel"/>
    <w:tmpl w:val="12090689"/>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40" w:hanging="360"/>
      </w:pPr>
      <w:rPr>
        <w:rFonts w:ascii="Times New Roman" w:hAnsi="Times New Roman" w:cs="Times New Roman" w:hint="default"/>
      </w:rPr>
    </w:lvl>
    <w:lvl w:ilvl="2">
      <w:start w:val="1"/>
      <w:numFmt w:val="decimal"/>
      <w:isLgl/>
      <w:lvlText w:val="%1.%2.%3"/>
      <w:lvlJc w:val="left"/>
      <w:pPr>
        <w:ind w:left="2160" w:hanging="360"/>
      </w:pPr>
      <w:rPr>
        <w:rFonts w:ascii="Times New Roman" w:hAnsi="Times New Roman" w:cs="Times New Roman" w:hint="default"/>
      </w:rPr>
    </w:lvl>
    <w:lvl w:ilvl="3">
      <w:start w:val="1"/>
      <w:numFmt w:val="decimal"/>
      <w:isLgl/>
      <w:lvlText w:val="%1.%2.%3.%4"/>
      <w:lvlJc w:val="left"/>
      <w:pPr>
        <w:ind w:left="2880" w:hanging="360"/>
      </w:pPr>
      <w:rPr>
        <w:rFonts w:ascii="Times New Roman" w:hAnsi="Times New Roman" w:cs="Times New Roman" w:hint="default"/>
      </w:rPr>
    </w:lvl>
    <w:lvl w:ilvl="4">
      <w:start w:val="1"/>
      <w:numFmt w:val="decimal"/>
      <w:isLgl/>
      <w:lvlText w:val="%1.%2.%3.%4.%5"/>
      <w:lvlJc w:val="left"/>
      <w:pPr>
        <w:ind w:left="3600" w:hanging="360"/>
      </w:pPr>
      <w:rPr>
        <w:rFonts w:ascii="Times New Roman" w:hAnsi="Times New Roman" w:cs="Times New Roman" w:hint="default"/>
      </w:rPr>
    </w:lvl>
    <w:lvl w:ilvl="5">
      <w:start w:val="1"/>
      <w:numFmt w:val="decimal"/>
      <w:isLgl/>
      <w:lvlText w:val="%1.%2.%3.%4.%5.%6"/>
      <w:lvlJc w:val="left"/>
      <w:pPr>
        <w:ind w:left="4320" w:hanging="360"/>
      </w:pPr>
      <w:rPr>
        <w:rFonts w:ascii="Times New Roman" w:hAnsi="Times New Roman" w:cs="Times New Roman" w:hint="default"/>
      </w:rPr>
    </w:lvl>
    <w:lvl w:ilvl="6">
      <w:start w:val="1"/>
      <w:numFmt w:val="decimal"/>
      <w:isLgl/>
      <w:lvlText w:val="%1.%2.%3.%4.%5.%6.%7"/>
      <w:lvlJc w:val="left"/>
      <w:pPr>
        <w:ind w:left="5040" w:hanging="360"/>
      </w:pPr>
      <w:rPr>
        <w:rFonts w:ascii="Times New Roman" w:hAnsi="Times New Roman" w:cs="Times New Roman" w:hint="default"/>
      </w:rPr>
    </w:lvl>
    <w:lvl w:ilvl="7">
      <w:start w:val="1"/>
      <w:numFmt w:val="decimal"/>
      <w:isLgl/>
      <w:lvlText w:val="%1.%2.%3.%4.%5.%6.%7.%8"/>
      <w:lvlJc w:val="left"/>
      <w:pPr>
        <w:ind w:left="5760" w:hanging="360"/>
      </w:pPr>
      <w:rPr>
        <w:rFonts w:ascii="Times New Roman" w:hAnsi="Times New Roman" w:cs="Times New Roman" w:hint="default"/>
      </w:rPr>
    </w:lvl>
    <w:lvl w:ilvl="8">
      <w:start w:val="1"/>
      <w:numFmt w:val="decimal"/>
      <w:isLgl/>
      <w:lvlText w:val="%1.%2.%3.%4.%5.%6.%7.%8.%9"/>
      <w:lvlJc w:val="left"/>
      <w:pPr>
        <w:ind w:left="6480" w:hanging="360"/>
      </w:pPr>
      <w:rPr>
        <w:rFonts w:ascii="Times New Roman" w:hAnsi="Times New Roman" w:cs="Times New Roman" w:hint="default"/>
      </w:rPr>
    </w:lvl>
  </w:abstractNum>
  <w:abstractNum w:abstractNumId="2" w15:restartNumberingAfterBreak="0">
    <w:nsid w:val="181F1B6B"/>
    <w:multiLevelType w:val="multilevel"/>
    <w:tmpl w:val="181F1B6B"/>
    <w:lvl w:ilvl="0">
      <w:start w:val="3"/>
      <w:numFmt w:val="decimal"/>
      <w:lvlText w:val="%1"/>
      <w:lvlJc w:val="left"/>
      <w:pPr>
        <w:ind w:left="720" w:hanging="360"/>
      </w:pPr>
      <w:rPr>
        <w:rFonts w:ascii="Times New Roman" w:hAnsi="Times New Roman" w:cs="Times New Roman" w:hint="default"/>
      </w:rPr>
    </w:lvl>
    <w:lvl w:ilvl="1">
      <w:start w:val="3"/>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3" w15:restartNumberingAfterBreak="0">
    <w:nsid w:val="2C975E6D"/>
    <w:multiLevelType w:val="multilevel"/>
    <w:tmpl w:val="2C975E6D"/>
    <w:lvl w:ilvl="0">
      <w:start w:val="1"/>
      <w:numFmt w:val="decimal"/>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4" w15:restartNumberingAfterBreak="0">
    <w:nsid w:val="2CAA267F"/>
    <w:multiLevelType w:val="multilevel"/>
    <w:tmpl w:val="2CAA267F"/>
    <w:lvl w:ilvl="0">
      <w:start w:val="1"/>
      <w:numFmt w:val="decimal"/>
      <w:lvlText w:val="%1"/>
      <w:lvlJc w:val="left"/>
      <w:pPr>
        <w:ind w:left="360" w:hanging="360"/>
      </w:pPr>
      <w:rPr>
        <w:rFonts w:hint="default"/>
        <w:b/>
      </w:rPr>
    </w:lvl>
    <w:lvl w:ilvl="1">
      <w:start w:val="2"/>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5" w15:restartNumberingAfterBreak="0">
    <w:nsid w:val="31AC412F"/>
    <w:multiLevelType w:val="multilevel"/>
    <w:tmpl w:val="31AC412F"/>
    <w:lvl w:ilvl="0">
      <w:start w:val="3"/>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6" w15:restartNumberingAfterBreak="0">
    <w:nsid w:val="31F36E35"/>
    <w:multiLevelType w:val="multilevel"/>
    <w:tmpl w:val="31F36E3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B8F1362"/>
    <w:multiLevelType w:val="multilevel"/>
    <w:tmpl w:val="3B8F1362"/>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40" w:hanging="360"/>
      </w:pPr>
      <w:rPr>
        <w:rFonts w:ascii="Times New Roman" w:hAnsi="Times New Roman" w:cs="Times New Roman" w:hint="default"/>
      </w:rPr>
    </w:lvl>
    <w:lvl w:ilvl="2">
      <w:start w:val="3"/>
      <w:numFmt w:val="decimal"/>
      <w:isLgl/>
      <w:lvlText w:val="%1.%2.%3"/>
      <w:lvlJc w:val="left"/>
      <w:pPr>
        <w:ind w:left="2160" w:hanging="360"/>
      </w:pPr>
      <w:rPr>
        <w:rFonts w:ascii="Times New Roman" w:hAnsi="Times New Roman" w:cs="Times New Roman" w:hint="default"/>
      </w:rPr>
    </w:lvl>
    <w:lvl w:ilvl="3">
      <w:start w:val="1"/>
      <w:numFmt w:val="decimal"/>
      <w:isLgl/>
      <w:lvlText w:val="%1.%2.%3.%4"/>
      <w:lvlJc w:val="left"/>
      <w:pPr>
        <w:ind w:left="2880" w:hanging="360"/>
      </w:pPr>
      <w:rPr>
        <w:rFonts w:ascii="Times New Roman" w:hAnsi="Times New Roman" w:cs="Times New Roman" w:hint="default"/>
      </w:rPr>
    </w:lvl>
    <w:lvl w:ilvl="4">
      <w:start w:val="1"/>
      <w:numFmt w:val="decimal"/>
      <w:isLgl/>
      <w:lvlText w:val="%1.%2.%3.%4.%5"/>
      <w:lvlJc w:val="left"/>
      <w:pPr>
        <w:ind w:left="3600" w:hanging="360"/>
      </w:pPr>
      <w:rPr>
        <w:rFonts w:ascii="Times New Roman" w:hAnsi="Times New Roman" w:cs="Times New Roman" w:hint="default"/>
      </w:rPr>
    </w:lvl>
    <w:lvl w:ilvl="5">
      <w:start w:val="1"/>
      <w:numFmt w:val="decimal"/>
      <w:isLgl/>
      <w:lvlText w:val="%1.%2.%3.%4.%5.%6"/>
      <w:lvlJc w:val="left"/>
      <w:pPr>
        <w:ind w:left="4320" w:hanging="360"/>
      </w:pPr>
      <w:rPr>
        <w:rFonts w:ascii="Times New Roman" w:hAnsi="Times New Roman" w:cs="Times New Roman" w:hint="default"/>
      </w:rPr>
    </w:lvl>
    <w:lvl w:ilvl="6">
      <w:start w:val="1"/>
      <w:numFmt w:val="decimal"/>
      <w:isLgl/>
      <w:lvlText w:val="%1.%2.%3.%4.%5.%6.%7"/>
      <w:lvlJc w:val="left"/>
      <w:pPr>
        <w:ind w:left="5040" w:hanging="360"/>
      </w:pPr>
      <w:rPr>
        <w:rFonts w:ascii="Times New Roman" w:hAnsi="Times New Roman" w:cs="Times New Roman" w:hint="default"/>
      </w:rPr>
    </w:lvl>
    <w:lvl w:ilvl="7">
      <w:start w:val="1"/>
      <w:numFmt w:val="decimal"/>
      <w:isLgl/>
      <w:lvlText w:val="%1.%2.%3.%4.%5.%6.%7.%8"/>
      <w:lvlJc w:val="left"/>
      <w:pPr>
        <w:ind w:left="5760" w:hanging="360"/>
      </w:pPr>
      <w:rPr>
        <w:rFonts w:ascii="Times New Roman" w:hAnsi="Times New Roman" w:cs="Times New Roman" w:hint="default"/>
      </w:rPr>
    </w:lvl>
    <w:lvl w:ilvl="8">
      <w:start w:val="1"/>
      <w:numFmt w:val="decimal"/>
      <w:isLgl/>
      <w:lvlText w:val="%1.%2.%3.%4.%5.%6.%7.%8.%9"/>
      <w:lvlJc w:val="left"/>
      <w:pPr>
        <w:ind w:left="6480" w:hanging="360"/>
      </w:pPr>
      <w:rPr>
        <w:rFonts w:ascii="Times New Roman" w:hAnsi="Times New Roman" w:cs="Times New Roman" w:hint="default"/>
      </w:rPr>
    </w:lvl>
  </w:abstractNum>
  <w:abstractNum w:abstractNumId="8" w15:restartNumberingAfterBreak="0">
    <w:nsid w:val="42265CF6"/>
    <w:multiLevelType w:val="multilevel"/>
    <w:tmpl w:val="42265C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C86A78"/>
    <w:multiLevelType w:val="multilevel"/>
    <w:tmpl w:val="48C86A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493E0DF0"/>
    <w:multiLevelType w:val="multilevel"/>
    <w:tmpl w:val="493E0DF0"/>
    <w:lvl w:ilvl="0">
      <w:start w:val="1"/>
      <w:numFmt w:val="lowerLetter"/>
      <w:lvlText w:val="%1."/>
      <w:lvlJc w:val="left"/>
      <w:pPr>
        <w:ind w:left="1069" w:hanging="360"/>
      </w:pPr>
      <w:rPr>
        <w:rFonts w:ascii="Calibri" w:eastAsia="Times New Roman" w:hAnsi="Calibri" w:hint="default"/>
        <w:b w:val="0"/>
        <w:color w:val="auto"/>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548B2569"/>
    <w:multiLevelType w:val="multilevel"/>
    <w:tmpl w:val="548B2569"/>
    <w:lvl w:ilvl="0">
      <w:start w:val="1"/>
      <w:numFmt w:val="decimal"/>
      <w:lvlText w:val="%1."/>
      <w:lvlJc w:val="left"/>
      <w:pPr>
        <w:ind w:left="1296" w:hanging="360"/>
      </w:pPr>
      <w:rPr>
        <w:rFonts w:hint="default"/>
      </w:r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12" w15:restartNumberingAfterBreak="0">
    <w:nsid w:val="57C31021"/>
    <w:multiLevelType w:val="multilevel"/>
    <w:tmpl w:val="57C310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AA4360"/>
    <w:multiLevelType w:val="multilevel"/>
    <w:tmpl w:val="75AA4360"/>
    <w:lvl w:ilvl="0">
      <w:start w:val="1"/>
      <w:numFmt w:val="decimal"/>
      <w:lvlText w:val="%1."/>
      <w:lvlJc w:val="left"/>
      <w:pPr>
        <w:ind w:left="129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684134"/>
    <w:multiLevelType w:val="multilevel"/>
    <w:tmpl w:val="7D6841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11"/>
  </w:num>
  <w:num w:numId="3">
    <w:abstractNumId w:val="0"/>
  </w:num>
  <w:num w:numId="4">
    <w:abstractNumId w:val="3"/>
  </w:num>
  <w:num w:numId="5">
    <w:abstractNumId w:val="8"/>
  </w:num>
  <w:num w:numId="6">
    <w:abstractNumId w:val="14"/>
  </w:num>
  <w:num w:numId="7">
    <w:abstractNumId w:val="4"/>
  </w:num>
  <w:num w:numId="8">
    <w:abstractNumId w:val="7"/>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6"/>
  </w:num>
  <w:num w:numId="14">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09B"/>
    <w:rsid w:val="000222E9"/>
    <w:rsid w:val="00076A37"/>
    <w:rsid w:val="000812A1"/>
    <w:rsid w:val="000A00AC"/>
    <w:rsid w:val="00132FED"/>
    <w:rsid w:val="00193293"/>
    <w:rsid w:val="001E211A"/>
    <w:rsid w:val="0027009B"/>
    <w:rsid w:val="0027542D"/>
    <w:rsid w:val="002F255D"/>
    <w:rsid w:val="003229B6"/>
    <w:rsid w:val="0034793D"/>
    <w:rsid w:val="00351543"/>
    <w:rsid w:val="003C7B4D"/>
    <w:rsid w:val="003E29C3"/>
    <w:rsid w:val="004F52B0"/>
    <w:rsid w:val="005109A4"/>
    <w:rsid w:val="005126A4"/>
    <w:rsid w:val="00524D0D"/>
    <w:rsid w:val="00554E14"/>
    <w:rsid w:val="005B0357"/>
    <w:rsid w:val="00674AD8"/>
    <w:rsid w:val="006D2D89"/>
    <w:rsid w:val="0070563E"/>
    <w:rsid w:val="00764160"/>
    <w:rsid w:val="007A44F6"/>
    <w:rsid w:val="007A55A7"/>
    <w:rsid w:val="008655F6"/>
    <w:rsid w:val="00876F6C"/>
    <w:rsid w:val="00936E83"/>
    <w:rsid w:val="0095523F"/>
    <w:rsid w:val="009A773B"/>
    <w:rsid w:val="009E08D1"/>
    <w:rsid w:val="00A26F75"/>
    <w:rsid w:val="00A362FC"/>
    <w:rsid w:val="00AE54C6"/>
    <w:rsid w:val="00B22321"/>
    <w:rsid w:val="00BC2858"/>
    <w:rsid w:val="00BC5D27"/>
    <w:rsid w:val="00BD5037"/>
    <w:rsid w:val="00C74CCF"/>
    <w:rsid w:val="00C90C6B"/>
    <w:rsid w:val="00D629E6"/>
    <w:rsid w:val="00E9551E"/>
    <w:rsid w:val="00EB425E"/>
    <w:rsid w:val="00FA22F1"/>
    <w:rsid w:val="00FF5883"/>
    <w:rsid w:val="64C33BFA"/>
    <w:rsid w:val="66032FB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342512"/>
  <w15:docId w15:val="{FC3D1CB3-DBC2-4D65-99CC-5B2F6468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line="256" w:lineRule="auto"/>
    </w:pPr>
    <w:rPr>
      <w:rFonts w:ascii="Calibri" w:eastAsia="Times New Roman" w:hAnsi="Calibri" w:cs="Times New Roman"/>
      <w:sz w:val="24"/>
      <w:szCs w:val="24"/>
      <w:lang w:val="zh-CN" w:eastAsia="zh-CN"/>
    </w:rPr>
  </w:style>
  <w:style w:type="paragraph" w:styleId="Heading1">
    <w:name w:val="heading 1"/>
    <w:basedOn w:val="Normal"/>
    <w:next w:val="Normal"/>
    <w:link w:val="Heading1Char"/>
    <w:uiPriority w:val="99"/>
    <w:qFormat/>
    <w:pPr>
      <w:keepNext/>
      <w:keepLines/>
      <w:widowControl w:val="0"/>
      <w:spacing w:line="273" w:lineRule="auto"/>
      <w:outlineLvl w:val="0"/>
    </w:pPr>
    <w:rPr>
      <w:rFonts w:cs="Calibri"/>
      <w:b/>
      <w:bCs/>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before="0" w:after="0" w:line="240" w:lineRule="auto"/>
    </w:p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paragraph" w:styleId="Header">
    <w:name w:val="header"/>
    <w:basedOn w:val="Normal"/>
    <w:link w:val="HeaderChar"/>
    <w:uiPriority w:val="99"/>
    <w:unhideWhenUsed/>
    <w:pPr>
      <w:tabs>
        <w:tab w:val="center" w:pos="4513"/>
        <w:tab w:val="right" w:pos="9026"/>
      </w:tabs>
      <w:spacing w:before="0" w:after="0" w:line="240" w:lineRule="auto"/>
    </w:pPr>
  </w:style>
  <w:style w:type="paragraph" w:styleId="NormalWeb">
    <w:name w:val="Normal (Web)"/>
    <w:basedOn w:val="Normal"/>
    <w:uiPriority w:val="99"/>
    <w:unhideWhenUsed/>
    <w:pPr>
      <w:spacing w:line="240" w:lineRule="auto"/>
    </w:pPr>
    <w:rPr>
      <w:rFonts w:ascii="Times New Roman" w:hAnsi="Times New Roman"/>
    </w:rPr>
  </w:style>
  <w:style w:type="paragraph" w:styleId="TOC1">
    <w:name w:val="toc 1"/>
    <w:basedOn w:val="Normal"/>
    <w:next w:val="Normal"/>
    <w:uiPriority w:val="39"/>
    <w:unhideWhenUsed/>
    <w:pPr>
      <w:tabs>
        <w:tab w:val="left" w:pos="1276"/>
      </w:tabs>
      <w:spacing w:before="0" w:beforeAutospacing="0" w:after="120" w:afterAutospacing="0" w:line="240" w:lineRule="auto"/>
    </w:pPr>
    <w:rPr>
      <w:rFonts w:ascii="Times New Roman" w:hAnsi="Times New Roman" w:cs="Calibri"/>
      <w:sz w:val="22"/>
    </w:rPr>
  </w:style>
  <w:style w:type="paragraph" w:styleId="TOC2">
    <w:name w:val="toc 2"/>
    <w:basedOn w:val="Normal"/>
    <w:next w:val="Normal"/>
    <w:uiPriority w:val="39"/>
    <w:unhideWhenUsed/>
    <w:pPr>
      <w:spacing w:line="273" w:lineRule="auto"/>
    </w:pPr>
    <w:rPr>
      <w:rFonts w:cs="Calibri"/>
    </w:rPr>
  </w:style>
  <w:style w:type="paragraph" w:styleId="TOC3">
    <w:name w:val="toc 3"/>
    <w:basedOn w:val="Normal"/>
    <w:next w:val="Normal"/>
    <w:uiPriority w:val="39"/>
    <w:unhideWhenUsed/>
    <w:pPr>
      <w:spacing w:line="273" w:lineRule="auto"/>
    </w:pPr>
    <w:rPr>
      <w:rFonts w:cs="Calibri"/>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pPr>
      <w:spacing w:after="0" w:line="240" w:lineRule="auto"/>
    </w:pPr>
    <w:rPr>
      <w:rFonts w:ascii="Times New Roman" w:eastAsia="Times New Roman" w:hAnsi="Times New Roman" w:cs="Times New Roman"/>
      <w:lang w:eastAsia="zh-CN"/>
    </w:rPr>
    <w:tblPr>
      <w:tblCellMar>
        <w:left w:w="0" w:type="dxa"/>
        <w:right w:w="0" w:type="dxa"/>
      </w:tblCellMar>
    </w:tblPr>
  </w:style>
  <w:style w:type="paragraph" w:styleId="ListParagraph">
    <w:name w:val="List Paragraph"/>
    <w:basedOn w:val="Normal"/>
    <w:uiPriority w:val="99"/>
    <w:qFormat/>
    <w:pPr>
      <w:contextualSpacing/>
    </w:pPr>
  </w:style>
  <w:style w:type="character" w:customStyle="1" w:styleId="15">
    <w:name w:val="15"/>
    <w:basedOn w:val="DefaultParagraphFont"/>
    <w:rPr>
      <w:rFonts w:ascii="Times New Roman" w:hAnsi="Times New Roman" w:cs="Times New Roman" w:hint="default"/>
      <w:color w:val="0563C1"/>
      <w:u w:val="single"/>
    </w:rPr>
  </w:style>
  <w:style w:type="character" w:customStyle="1" w:styleId="Heading1Char">
    <w:name w:val="Heading 1 Char"/>
    <w:basedOn w:val="DefaultParagraphFont"/>
    <w:link w:val="Heading1"/>
    <w:uiPriority w:val="99"/>
    <w:rPr>
      <w:rFonts w:ascii="Calibri" w:eastAsia="Times New Roman" w:hAnsi="Calibri" w:cs="Calibri"/>
      <w:b/>
      <w:bCs/>
      <w:sz w:val="24"/>
      <w:szCs w:val="24"/>
      <w:lang w:eastAsia="zh-CN"/>
    </w:rPr>
  </w:style>
  <w:style w:type="paragraph" w:customStyle="1" w:styleId="TOCHeading1">
    <w:name w:val="TOC Heading1"/>
    <w:basedOn w:val="Heading1"/>
    <w:next w:val="Normal"/>
    <w:uiPriority w:val="39"/>
    <w:qFormat/>
    <w:pPr>
      <w:outlineLvl w:val="9"/>
    </w:pPr>
    <w:rPr>
      <w:rFonts w:ascii="Cambria" w:eastAsia="SimSun" w:hAnsi="Cambria" w:cs="SimSun"/>
      <w:color w:val="365F91"/>
    </w:rPr>
  </w:style>
  <w:style w:type="character" w:customStyle="1" w:styleId="HeaderChar">
    <w:name w:val="Header Char"/>
    <w:basedOn w:val="DefaultParagraphFont"/>
    <w:link w:val="Header"/>
    <w:uiPriority w:val="99"/>
    <w:rPr>
      <w:rFonts w:ascii="Calibri" w:eastAsia="Times New Roman" w:hAnsi="Calibri" w:cs="Times New Roman"/>
      <w:sz w:val="24"/>
      <w:szCs w:val="24"/>
      <w:lang w:eastAsia="zh-CN"/>
    </w:rPr>
  </w:style>
  <w:style w:type="character" w:customStyle="1" w:styleId="FooterChar">
    <w:name w:val="Footer Char"/>
    <w:basedOn w:val="DefaultParagraphFont"/>
    <w:link w:val="Footer"/>
    <w:uiPriority w:val="99"/>
    <w:rPr>
      <w:rFonts w:ascii="Calibri" w:eastAsia="Times New Roman" w:hAnsi="Calibri" w:cs="Times New Roman"/>
      <w:sz w:val="24"/>
      <w:szCs w:val="24"/>
      <w:lang w:eastAsia="zh-C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lang w:eastAsia="zh-CN"/>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lang w:eastAsia="zh-CN"/>
    </w:rPr>
  </w:style>
  <w:style w:type="character" w:customStyle="1" w:styleId="FootnoteTextChar">
    <w:name w:val="Footnote Text Char"/>
    <w:basedOn w:val="DefaultParagraphFont"/>
    <w:link w:val="FootnoteText"/>
    <w:uiPriority w:val="99"/>
    <w:semiHidden/>
    <w:rPr>
      <w:rFonts w:ascii="Calibri" w:eastAsia="Times New Roman" w:hAnsi="Calibri" w:cs="Times New Roman"/>
      <w:sz w:val="20"/>
      <w:szCs w:val="20"/>
      <w:lang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tesis.com/contoh-proposal-metode-penelitian-huku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d.wikipedia.org/w/index.php?title=Setting_sosial&amp;action=edit&amp;redlink=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Penelitian"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gurupendidikan.co.id/pengertia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Unk18</b:Tag>
    <b:SourceType>InternetSite</b:SourceType>
    <b:Guid>{BACAE858-E003-471E-BD0C-98E202D7DEFA}</b:Guid>
    <b:Year>2018</b:Year>
    <b:Author>
      <b:Author>
        <b:NameList>
          <b:Person>
            <b:Last>Unknown</b:Last>
          </b:Person>
        </b:NameList>
      </b:Author>
    </b:Author>
    <b:InternetSiteTitle>Seputar Pengetahuan</b:InternetSiteTitle>
    <b:URL>https://www.seputarpengetahuan.co.id/2018/03/pengertian-efektivitas-menurut-para-ahli-rumus-aspek-contoh.html</b:URL>
    <b:Title>Seputar Pengetahuan</b:Title>
    <b:ProductionCompany>WordPress</b:ProductionCompany>
    <b:YearAccessed>2020</b:YearAccessed>
    <b:MonthAccessed>May</b:MonthAccessed>
    <b:DayAccessed>3</b:DayAccesse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B82E83-5459-4FCE-A0AB-31A73837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3865</Words>
  <Characters>22035</Characters>
  <Application>Microsoft Office Word</Application>
  <DocSecurity>0</DocSecurity>
  <Lines>183</Lines>
  <Paragraphs>51</Paragraphs>
  <ScaleCrop>false</ScaleCrop>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05311940000020@mahasiswa.integra.its.ac.id</dc:creator>
  <cp:lastModifiedBy>05311940000020@mahasiswa.integra.its.ac.id</cp:lastModifiedBy>
  <cp:revision>8</cp:revision>
  <cp:lastPrinted>2020-05-03T18:41:00Z</cp:lastPrinted>
  <dcterms:created xsi:type="dcterms:W3CDTF">2020-05-02T07:10:00Z</dcterms:created>
  <dcterms:modified xsi:type="dcterms:W3CDTF">2020-05-03T18:43:00Z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