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Line Status Form</w:t>
      </w:r>
    </w:p>
    <w:p>
      <w:r>
        <w:t>Production Line ID: PL-025</w:t>
      </w:r>
    </w:p>
    <w:p>
      <w:r>
        <w:t>Status: NO-GO</w:t>
      </w:r>
    </w:p>
    <w:p>
      <w:r>
        <w:t>Manager Name: Robert Wilson</w:t>
      </w:r>
    </w:p>
    <w:p>
      <w:r>
        <w:t>Date: 2025-01-15</w:t>
      </w:r>
    </w:p>
    <w:p>
      <w:r>
        <w:t>Number of Workers: 20</w:t>
      </w:r>
    </w:p>
    <w:p>
      <w:r>
        <w:t>Skills Required: assembly, quality_check, packaging</w:t>
      </w:r>
    </w:p>
    <w:p>
      <w:r>
        <w:t>Reason for Status: Quality issue detected - production halted for inspection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