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8fe60c6b51f273b2a99fbad9b0cc7be210eed76"/>
    <w:bookmarkStart w:id="21" w:name="X046f7573ae081d5f509acbe60a5b8fc79390149"/>
    <w:p>
      <w:pPr>
        <w:pStyle w:val="Heading1"/>
      </w:pPr>
      <w:r>
        <w:t xml:space="preserve">Homework 1: Thuật toán Perceptron Learning</w:t>
      </w:r>
    </w:p>
    <w:bookmarkStart w:id="20" w:name="môn-học-trí-tuệ-nhân-tạo---ee3063"/>
    <w:p>
      <w:pPr>
        <w:pStyle w:val="Heading2"/>
      </w:pPr>
      <w:r>
        <w:t xml:space="preserve">Môn học: Trí Tuệ Nhân Tạo - EE3063</w:t>
      </w:r>
    </w:p>
    <w:p>
      <w:pPr>
        <w:pStyle w:val="FirstParagraph"/>
      </w:pPr>
      <w:r>
        <w:t xml:space="preserve">Nhóm Thực Hiện: [Điền tên thành viên nhóm]</w:t>
      </w:r>
      <w:r>
        <w:t xml:space="preserve"> </w:t>
      </w:r>
      <w:r>
        <w:t xml:space="preserve">MSSV: [Điền MSSV thành viên nhóm]</w:t>
      </w:r>
    </w:p>
    <w:p>
      <w:pPr>
        <w:pStyle w:val="BodyText"/>
      </w:pPr>
      <w:r>
        <w:t xml:space="preserve">Nội dung:</w:t>
      </w:r>
    </w:p>
    <w:p>
      <w:pPr>
        <w:numPr>
          <w:ilvl w:val="0"/>
          <w:numId w:val="1001"/>
        </w:numPr>
      </w:pPr>
      <w:r>
        <w:t xml:space="preserve">Giới thiệu và giải thích thuật toán Perceptron.</w:t>
      </w:r>
    </w:p>
    <w:p>
      <w:pPr>
        <w:numPr>
          <w:ilvl w:val="0"/>
          <w:numId w:val="1001"/>
        </w:numPr>
      </w:pPr>
      <w:r>
        <w:t xml:space="preserve">Xây dựng lớp Perceptron bằng Python.</w:t>
      </w:r>
    </w:p>
    <w:p>
      <w:pPr>
        <w:numPr>
          <w:ilvl w:val="0"/>
          <w:numId w:val="1001"/>
        </w:numPr>
      </w:pPr>
      <w:r>
        <w:t xml:space="preserve">Áp dụng thuật toán cho dữ liệu 2D phân tách tuyến tính và trực quan hóa.</w:t>
      </w:r>
    </w:p>
    <w:p>
      <w:pPr>
        <w:numPr>
          <w:ilvl w:val="0"/>
          <w:numId w:val="1001"/>
        </w:numPr>
      </w:pPr>
      <w:r>
        <w:t xml:space="preserve">Áp dụng thuật toán cho dữ liệu 3D phân tách tuyến tính và trực quan hóa.</w:t>
      </w:r>
    </w:p>
    <w:bookmarkEnd w:id="20"/>
    <w:bookmarkEnd w:id="21"/>
    <w:bookmarkEnd w:id="22"/>
    <w:bookmarkStart w:id="23" w:name="Xe9b4ede969c5b0a9da5b933a6e50f145727edd0"/>
    <w:p>
      <w:pPr>
        <w:pStyle w:val="SourceCode"/>
      </w:pPr>
      <w:r>
        <w:rPr>
          <w:rStyle w:val="CommentTok"/>
        </w:rPr>
        <w:t xml:space="preserve"># -*- coding: utf-8 -*-</w:t>
      </w:r>
      <w:r>
        <w:br/>
      </w:r>
      <w:r>
        <w:rPr>
          <w:rStyle w:val="CommentTok"/>
        </w:rPr>
        <w:t xml:space="preserve"># Thư viện cần thiết cho việc tạo dữ liệu và trực quan hóa</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mpl_toolkits.mplot3d </w:t>
      </w:r>
      <w:r>
        <w:rPr>
          <w:rStyle w:val="ImportTok"/>
        </w:rPr>
        <w:t xml:space="preserve">import</w:t>
      </w:r>
      <w:r>
        <w:rPr>
          <w:rStyle w:val="NormalTok"/>
        </w:rPr>
        <w:t xml:space="preserve"> Axes3D </w:t>
      </w:r>
      <w:r>
        <w:rPr>
          <w:rStyle w:val="CommentTok"/>
        </w:rPr>
        <w:t xml:space="preserve"># Cho đồ thị 3D</w:t>
      </w:r>
      <w:r>
        <w:br/>
      </w:r>
      <w:r>
        <w:rPr>
          <w:rStyle w:val="ImportTok"/>
        </w:rPr>
        <w:t xml:space="preserve">from</w:t>
      </w:r>
      <w:r>
        <w:rPr>
          <w:rStyle w:val="NormalTok"/>
        </w:rPr>
        <w:t xml:space="preserve"> sklearn.datasets </w:t>
      </w:r>
      <w:r>
        <w:rPr>
          <w:rStyle w:val="ImportTok"/>
        </w:rPr>
        <w:t xml:space="preserve">import</w:t>
      </w:r>
      <w:r>
        <w:rPr>
          <w:rStyle w:val="NormalTok"/>
        </w:rPr>
        <w:t xml:space="preserve"> make_classification </w:t>
      </w:r>
      <w:r>
        <w:rPr>
          <w:rStyle w:val="CommentTok"/>
        </w:rPr>
        <w:t xml:space="preserve"># Dùng để tạo dữ liệu mẫu</w:t>
      </w:r>
      <w:r>
        <w:br/>
      </w:r>
    </w:p>
    <w:bookmarkEnd w:id="23"/>
    <w:bookmarkStart w:id="28" w:name="X0c2ad05e3160abc5e7cdca9927263db1eaa0657"/>
    <w:bookmarkStart w:id="24" w:name="X8291021638e5c0ee7b47a0aaabc4b853f1da348"/>
    <w:p>
      <w:pPr>
        <w:pStyle w:val="Heading2"/>
      </w:pPr>
      <w:r>
        <w:t xml:space="preserve">1. Giới thiệu</w:t>
      </w:r>
    </w:p>
    <w:p>
      <w:pPr>
        <w:pStyle w:val="FirstParagraph"/>
      </w:pPr>
      <w:r>
        <w:t xml:space="preserve">Thuật toán Perceptron, được đề xuất bởi Rosenblatt vào năm 1957 và sau đó được Minsky và Papert phân tích sâu hơn vào năm 1969, là một trong những thuật toán học máy có giám sát sớm nhất và đơn giản nhất cho bài toán phân loại nhị phân (binary classification). Nó là một bộ phân loại tuyến tính, nghĩa là nó cố gắng tìm một siêu phẳng (đường thẳng trong không gian 2D, mặt phẳng trong không gian 3D) để chia tách hai lớp dữ liệu.</w:t>
      </w:r>
    </w:p>
    <w:bookmarkEnd w:id="24"/>
    <w:bookmarkStart w:id="25" w:name="X9c0b65aa2648968ee8f233441512bbdae075e6e"/>
    <w:p>
      <w:pPr>
        <w:pStyle w:val="Heading2"/>
      </w:pPr>
      <w:r>
        <w:t xml:space="preserve">2. Mô hình Perceptron</w:t>
      </w:r>
    </w:p>
    <w:p>
      <w:pPr>
        <w:pStyle w:val="FirstParagraph"/>
      </w:pPr>
      <w:r>
        <w:t xml:space="preserve">Một Perceptron nhận đầu vào là một vector đặc trưng</w:t>
      </w:r>
      <w:r>
        <w:t xml:space="preserve"> </w:t>
      </w:r>
      <m:oMath>
        <m: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n</m:t>
            </m:r>
          </m:sub>
        </m:sSub>
        <m:r>
          <m:rPr>
            <m:sty m:val="p"/>
          </m:rPr>
          <m:t>]</m:t>
        </m:r>
      </m:oMath>
      <w:r>
        <w:t xml:space="preserve"> </w:t>
      </w:r>
      <w:r>
        <w:t xml:space="preserve">và tính toán một tổng có trọng số của các đặc trưng này.</w:t>
      </w:r>
    </w:p>
    <w:p>
      <w:pPr>
        <w:pStyle w:val="BodyText"/>
      </w:pPr>
      <m:oMath>
        <m:r>
          <m:t>z</m:t>
        </m:r>
        <m:r>
          <m:rPr>
            <m:sty m:val="p"/>
          </m:rPr>
          <m:t>=</m:t>
        </m:r>
        <m:sSub>
          <m:e>
            <m:r>
              <m:t>w</m:t>
            </m:r>
          </m:e>
          <m:sub>
            <m:r>
              <m:t>1</m:t>
            </m:r>
          </m:sub>
        </m:sSub>
        <m:sSub>
          <m:e>
            <m:r>
              <m:t>x</m:t>
            </m:r>
          </m:e>
          <m:sub>
            <m:r>
              <m:t>1</m:t>
            </m:r>
          </m:sub>
        </m:sSub>
        <m:r>
          <m:rPr>
            <m:sty m:val="p"/>
          </m:rPr>
          <m:t>+</m:t>
        </m:r>
        <m:sSub>
          <m:e>
            <m:r>
              <m:t>w</m:t>
            </m:r>
          </m:e>
          <m:sub>
            <m:r>
              <m:t>2</m:t>
            </m:r>
          </m:sub>
        </m:sSub>
        <m:sSub>
          <m:e>
            <m:r>
              <m:t>x</m:t>
            </m:r>
          </m:e>
          <m:sub>
            <m:r>
              <m:t>2</m:t>
            </m:r>
          </m:sub>
        </m:sSub>
        <m:r>
          <m:rPr>
            <m:sty m:val="p"/>
          </m:rPr>
          <m:t>+</m:t>
        </m:r>
        <m:r>
          <m:rPr>
            <m:sty m:val="p"/>
          </m:rPr>
          <m:t>.</m:t>
        </m:r>
        <m:r>
          <m:rPr>
            <m:sty m:val="p"/>
          </m:rPr>
          <m:t>.</m:t>
        </m:r>
        <m:r>
          <m:rPr>
            <m:sty m:val="p"/>
          </m:rPr>
          <m:t>.</m:t>
        </m:r>
        <m:r>
          <m:rPr>
            <m:sty m:val="p"/>
          </m:rPr>
          <m:t>+</m:t>
        </m:r>
        <m:sSub>
          <m:e>
            <m:r>
              <m:t>w</m:t>
            </m:r>
          </m:e>
          <m:sub>
            <m:r>
              <m:t>n</m:t>
            </m:r>
          </m:sub>
        </m:sSub>
        <m:sSub>
          <m:e>
            <m:r>
              <m:t>x</m:t>
            </m:r>
          </m:e>
          <m:sub>
            <m:r>
              <m:t>n</m:t>
            </m:r>
          </m:sub>
        </m:sSub>
        <m:r>
          <m:rPr>
            <m:sty m:val="p"/>
          </m:rPr>
          <m:t>+</m:t>
        </m:r>
        <m:r>
          <m:t>b</m:t>
        </m:r>
        <m:r>
          <m:rPr>
            <m:sty m:val="p"/>
          </m:rPr>
          <m:t>=</m:t>
        </m:r>
        <m:r>
          <m:t>w</m:t>
        </m:r>
        <m:r>
          <m:rPr>
            <m:sty m:val="p"/>
          </m:rPr>
          <m:t>⋅</m:t>
        </m:r>
        <m:r>
          <m:t>x</m:t>
        </m:r>
        <m:r>
          <m:rPr>
            <m:sty m:val="p"/>
          </m:rPr>
          <m:t>+</m:t>
        </m:r>
        <m:r>
          <m:t>b</m:t>
        </m:r>
      </m:oMath>
    </w:p>
    <w:p>
      <w:pPr>
        <w:pStyle w:val="BodyText"/>
      </w:pPr>
      <w:r>
        <w:t xml:space="preserve">Trong đó:</w:t>
      </w:r>
    </w:p>
    <w:p>
      <w:pPr>
        <w:pStyle w:val="Compact"/>
        <w:numPr>
          <w:ilvl w:val="0"/>
          <w:numId w:val="1002"/>
        </w:numPr>
      </w:pPr>
      <m:oMath>
        <m:r>
          <m:t>w</m:t>
        </m:r>
        <m:r>
          <m:rPr>
            <m:sty m:val="p"/>
          </m:rPr>
          <m:t>=</m:t>
        </m:r>
        <m:r>
          <m:rPr>
            <m:sty m:val="p"/>
          </m:rPr>
          <m:t>[</m:t>
        </m:r>
        <m:sSub>
          <m:e>
            <m:r>
              <m:t>w</m:t>
            </m:r>
          </m:e>
          <m:sub>
            <m:r>
              <m:t>1</m:t>
            </m:r>
          </m:sub>
        </m:sSub>
        <m:r>
          <m:rPr>
            <m:sty m:val="p"/>
          </m:rPr>
          <m:t>,</m:t>
        </m:r>
        <m:sSub>
          <m:e>
            <m:r>
              <m:t>w</m:t>
            </m:r>
          </m:e>
          <m:sub>
            <m:r>
              <m:t>2</m:t>
            </m:r>
          </m:sub>
        </m:sSub>
        <m:r>
          <m:rPr>
            <m:sty m:val="p"/>
          </m:rPr>
          <m:t>,</m:t>
        </m:r>
        <m:r>
          <m:rPr>
            <m:sty m:val="p"/>
          </m:rPr>
          <m:t>.</m:t>
        </m:r>
        <m:r>
          <m:rPr>
            <m:sty m:val="p"/>
          </m:rPr>
          <m:t>.</m:t>
        </m:r>
        <m:r>
          <m:rPr>
            <m:sty m:val="p"/>
          </m:rPr>
          <m:t>.</m:t>
        </m:r>
        <m:r>
          <m:rPr>
            <m:sty m:val="p"/>
          </m:rPr>
          <m:t>,</m:t>
        </m:r>
        <m:sSub>
          <m:e>
            <m:r>
              <m:t>w</m:t>
            </m:r>
          </m:e>
          <m:sub>
            <m:r>
              <m:t>n</m:t>
            </m:r>
          </m:sub>
        </m:sSub>
        <m:r>
          <m:rPr>
            <m:sty m:val="p"/>
          </m:rPr>
          <m:t>]</m:t>
        </m:r>
      </m:oMath>
      <w:r>
        <w:t xml:space="preserve"> </w:t>
      </w:r>
      <w:r>
        <w:t xml:space="preserve">là vector trọng số.</w:t>
      </w:r>
    </w:p>
    <w:p>
      <w:pPr>
        <w:pStyle w:val="Compact"/>
        <w:numPr>
          <w:ilvl w:val="0"/>
          <w:numId w:val="1002"/>
        </w:numPr>
      </w:pPr>
      <m:oMath>
        <m:r>
          <m:t>b</m:t>
        </m:r>
      </m:oMath>
      <w:r>
        <w:t xml:space="preserve"> </w:t>
      </w:r>
      <w:r>
        <w:t xml:space="preserve">là giá trị ngưỡng (bias), có thể được xem như</w:t>
      </w:r>
      <w:r>
        <w:t xml:space="preserve"> </w:t>
      </w:r>
      <m:oMath>
        <m:sSub>
          <m:e>
            <m:r>
              <m:t>w</m:t>
            </m:r>
          </m:e>
          <m:sub>
            <m:r>
              <m:t>0</m:t>
            </m:r>
          </m:sub>
        </m:sSub>
      </m:oMath>
      <w:r>
        <w:t xml:space="preserve"> </w:t>
      </w:r>
      <w:r>
        <w:t xml:space="preserve">nếu ta thêm một đặc trưng</w:t>
      </w:r>
      <w:r>
        <w:t xml:space="preserve"> </w:t>
      </w:r>
      <m:oMath>
        <m:sSub>
          <m:e>
            <m:r>
              <m:t>x</m:t>
            </m:r>
          </m:e>
          <m:sub>
            <m:r>
              <m:t>0</m:t>
            </m:r>
          </m:sub>
        </m:sSub>
        <m:r>
          <m:rPr>
            <m:sty m:val="p"/>
          </m:rPr>
          <m:t>=</m:t>
        </m:r>
        <m:r>
          <m:t>1</m:t>
        </m:r>
      </m:oMath>
      <w:r>
        <w:t xml:space="preserve"> </w:t>
      </w:r>
      <w:r>
        <w:t xml:space="preserve">vào vector đầu vào, khi đó</w:t>
      </w:r>
      <w:r>
        <w:t xml:space="preserve"> </w:t>
      </w:r>
      <m:oMath>
        <m:r>
          <m:t>z</m:t>
        </m:r>
        <m:r>
          <m:rPr>
            <m:sty m:val="p"/>
          </m:rPr>
          <m:t>=</m:t>
        </m:r>
        <m:sSub>
          <m:e>
            <m:r>
              <m:t>w</m:t>
            </m:r>
          </m:e>
          <m:sub>
            <m:r>
              <m:t>0</m:t>
            </m:r>
          </m:sub>
        </m:sSub>
        <m:sSub>
          <m:e>
            <m:r>
              <m:t>x</m:t>
            </m:r>
          </m:e>
          <m:sub>
            <m:r>
              <m:t>0</m:t>
            </m:r>
          </m:sub>
        </m:sSub>
        <m:r>
          <m:rPr>
            <m:sty m:val="p"/>
          </m:rPr>
          <m:t>+</m:t>
        </m:r>
        <m:sSub>
          <m:e>
            <m:r>
              <m:t>w</m:t>
            </m:r>
          </m:e>
          <m:sub>
            <m:r>
              <m:t>1</m:t>
            </m:r>
          </m:sub>
        </m:sSub>
        <m:sSub>
          <m:e>
            <m:r>
              <m:t>x</m:t>
            </m:r>
          </m:e>
          <m:sub>
            <m:r>
              <m:t>1</m:t>
            </m:r>
          </m:sub>
        </m:sSub>
        <m:r>
          <m:rPr>
            <m:sty m:val="p"/>
          </m:rPr>
          <m:t>+</m:t>
        </m:r>
        <m:r>
          <m:rPr>
            <m:sty m:val="p"/>
          </m:rPr>
          <m:t>.</m:t>
        </m:r>
        <m:r>
          <m:rPr>
            <m:sty m:val="p"/>
          </m:rPr>
          <m:t>.</m:t>
        </m:r>
        <m:r>
          <m:rPr>
            <m:sty m:val="p"/>
          </m:rPr>
          <m:t>.</m:t>
        </m:r>
        <m:r>
          <m:rPr>
            <m:sty m:val="p"/>
          </m:rPr>
          <m:t>+</m:t>
        </m:r>
        <m:sSub>
          <m:e>
            <m:r>
              <m:t>w</m:t>
            </m:r>
          </m:e>
          <m:sub>
            <m:r>
              <m:t>n</m:t>
            </m:r>
          </m:sub>
        </m:sSub>
        <m:sSub>
          <m:e>
            <m:r>
              <m:t>x</m:t>
            </m:r>
          </m:e>
          <m:sub>
            <m:r>
              <m:t>n</m:t>
            </m:r>
          </m:sub>
        </m:sSub>
      </m:oMath>
      <w:r>
        <w:t xml:space="preserve">.</w:t>
      </w:r>
    </w:p>
    <w:p>
      <w:pPr>
        <w:pStyle w:val="FirstParagraph"/>
      </w:pPr>
      <w:r>
        <w:t xml:space="preserve">Đầu ra của Perceptron được xác định bởi một hàm kích hoạt dạng bước (step function):</w:t>
      </w:r>
    </w:p>
    <w:p>
      <w:pPr>
        <w:pStyle w:val="BodyText"/>
      </w:pPr>
      <w:r>
        <w:t xml:space="preserve">$ \hat{y} = \begin{cases} 1 &amp; \text{if } z \ge 0 \ 0 &amp; \text{if } z &lt; 0 \end{cases} $</w:t>
      </w:r>
    </w:p>
    <w:p>
      <w:pPr>
        <w:pStyle w:val="BodyText"/>
      </w:pPr>
      <w:r>
        <w:t xml:space="preserve">(Trong slide "Perceptron.pdf", trang 3, điều kiện là</w:t>
      </w:r>
      <w:r>
        <w:t xml:space="preserve"> </w:t>
      </w:r>
      <m:oMath>
        <m:r>
          <m:t>w</m:t>
        </m:r>
        <m:r>
          <m:rPr>
            <m:sty m:val="p"/>
          </m:rPr>
          <m:t>⋅</m:t>
        </m:r>
        <m:r>
          <m:t>x</m:t>
        </m:r>
        <m:r>
          <m:rPr>
            <m:sty m:val="p"/>
          </m:rPr>
          <m:t>≥</m:t>
        </m:r>
        <m:r>
          <m:t>0</m:t>
        </m:r>
      </m:oMath>
      <w:r>
        <w:t xml:space="preserve"> </w:t>
      </w:r>
      <w:r>
        <w:t xml:space="preserve">cho lớp 1 và</w:t>
      </w:r>
      <w:r>
        <w:t xml:space="preserve"> </w:t>
      </w:r>
      <m:oMath>
        <m:r>
          <m:t>w</m:t>
        </m:r>
        <m:r>
          <m:rPr>
            <m:sty m:val="p"/>
          </m:rPr>
          <m:t>⋅</m:t>
        </m:r>
        <m:r>
          <m:t>x</m:t>
        </m:r>
        <m:r>
          <m:rPr>
            <m:sty m:val="p"/>
          </m:rPr>
          <m:t>&lt;</m:t>
        </m:r>
        <m:r>
          <m:t>0</m:t>
        </m:r>
      </m:oMath>
      <w:r>
        <w:t xml:space="preserve"> </w:t>
      </w:r>
      <w:r>
        <w:t xml:space="preserve">cho lớp 0, với</w:t>
      </w:r>
      <w:r>
        <w:t xml:space="preserve"> </w:t>
      </w:r>
      <m:oMath>
        <m:r>
          <m:t>x</m:t>
        </m:r>
      </m:oMath>
      <w:r>
        <w:t xml:space="preserve"> </w:t>
      </w:r>
      <w:r>
        <w:t xml:space="preserve">đã bao gồm</w:t>
      </w:r>
      <w:r>
        <w:t xml:space="preserve"> </w:t>
      </w:r>
      <m:oMath>
        <m:sSub>
          <m:e>
            <m:r>
              <m:t>x</m:t>
            </m:r>
          </m:e>
          <m:sub>
            <m:r>
              <m:t>0</m:t>
            </m:r>
          </m:sub>
        </m:sSub>
        <m:r>
          <m:rPr>
            <m:sty m:val="p"/>
          </m:rPr>
          <m:t>=</m:t>
        </m:r>
        <m:r>
          <m:t>1</m:t>
        </m:r>
      </m:oMath>
      <w:r>
        <w:t xml:space="preserve"> </w:t>
      </w:r>
      <w:r>
        <w:t xml:space="preserve">và</w:t>
      </w:r>
      <w:r>
        <w:t xml:space="preserve"> </w:t>
      </w:r>
      <m:oMath>
        <m:sSub>
          <m:e>
            <m:r>
              <m:t>w</m:t>
            </m:r>
          </m:e>
          <m:sub>
            <m:r>
              <m:t>0</m:t>
            </m:r>
          </m:sub>
        </m:sSub>
        <m:r>
          <m:rPr>
            <m:sty m:val="p"/>
          </m:rPr>
          <m:t>=</m:t>
        </m:r>
        <m:r>
          <m:rPr>
            <m:sty m:val="p"/>
          </m:rPr>
          <m:t>−</m:t>
        </m:r>
        <m:r>
          <m:t>θ</m:t>
        </m:r>
      </m:oMath>
      <w:r>
        <w:t xml:space="preserve">).</w:t>
      </w:r>
    </w:p>
    <w:bookmarkEnd w:id="25"/>
    <w:bookmarkStart w:id="26" w:name="Xb279a925c1719cade6fb81c33854eb8196c6ee6"/>
    <w:p>
      <w:pPr>
        <w:pStyle w:val="Heading2"/>
      </w:pPr>
      <w:r>
        <w:t xml:space="preserve">3. Thuật toán Học (Perceptron Learning Algorithm)</w:t>
      </w:r>
    </w:p>
    <w:p>
      <w:pPr>
        <w:pStyle w:val="FirstParagraph"/>
      </w:pPr>
      <w:r>
        <w:t xml:space="preserve">Mục tiêu của thuật toán là tìm ra vector trọng số</w:t>
      </w:r>
      <w:r>
        <w:t xml:space="preserve"> </w:t>
      </w:r>
      <m:oMath>
        <m:r>
          <m:t>w</m:t>
        </m:r>
      </m:oMath>
      <w:r>
        <w:t xml:space="preserve"> </w:t>
      </w:r>
      <w:r>
        <w:t xml:space="preserve">sao cho Perceptron có thể phân loại đúng tất cả các điểm dữ liệu huấn luyện (nếu dữ liệu là phân tách tuyến tính).</w:t>
      </w:r>
    </w:p>
    <w:p>
      <w:pPr>
        <w:pStyle w:val="BodyText"/>
      </w:pPr>
      <w:r>
        <w:t xml:space="preserve">Các bước thực hiện (dựa trên slide "Perceptron.pdf", trang 6):</w:t>
      </w:r>
    </w:p>
    <w:p>
      <w:pPr>
        <w:pStyle w:val="Compact"/>
        <w:numPr>
          <w:ilvl w:val="0"/>
          <w:numId w:val="1003"/>
        </w:numPr>
      </w:pPr>
      <w:r>
        <w:t xml:space="preserve">Khởi tạo vector trọng số</w:t>
      </w:r>
      <w:r>
        <w:t xml:space="preserve"> </w:t>
      </w:r>
      <m:oMath>
        <m:r>
          <m:t>w</m:t>
        </m:r>
      </m:oMath>
      <w:r>
        <w:t xml:space="preserve"> </w:t>
      </w:r>
      <w:r>
        <w:t xml:space="preserve">một cách ngẫu nhiên hoặc bằng zero.</w:t>
      </w:r>
    </w:p>
    <w:p>
      <w:pPr>
        <w:pStyle w:val="Compact"/>
        <w:numPr>
          <w:ilvl w:val="0"/>
          <w:numId w:val="1003"/>
        </w:numPr>
      </w:pPr>
      <w:r>
        <w:t xml:space="preserve">Lặp qua tập dữ liệu huấn luyện nhiều lần (epochs) hoặc cho đến khi không còn điểm nào bị phân loại sai:</w:t>
      </w:r>
    </w:p>
    <w:p>
      <w:pPr>
        <w:pStyle w:val="Compact"/>
        <w:numPr>
          <w:ilvl w:val="0"/>
          <w:numId w:val="1000"/>
        </w:numPr>
      </w:pPr>
      <w:r>
        <w:t xml:space="preserve">a. Với mỗi điểm dữ liệu</w:t>
      </w:r>
      <w:r>
        <w:t xml:space="preserve"> </w:t>
      </w:r>
      <m:oMath>
        <m:r>
          <m:rPr>
            <m:sty m:val="p"/>
          </m:rPr>
          <m:t>(</m:t>
        </m:r>
        <m:sSup>
          <m:e>
            <m:r>
              <m:t>x</m:t>
            </m:r>
          </m:e>
          <m:sup>
            <m:r>
              <m:rPr>
                <m:sty m:val="p"/>
              </m:rPr>
              <m:t>(</m:t>
            </m:r>
            <m:r>
              <m:t>i</m:t>
            </m:r>
            <m:r>
              <m:rPr>
                <m:sty m:val="p"/>
              </m:rPr>
              <m:t>)</m:t>
            </m:r>
          </m:sup>
        </m:sSup>
        <m:r>
          <m:rPr>
            <m:sty m:val="p"/>
          </m:rPr>
          <m:t>,</m:t>
        </m:r>
        <m:sSup>
          <m:e>
            <m:r>
              <m:t>y</m:t>
            </m:r>
          </m:e>
          <m:sup>
            <m:r>
              <m:rPr>
                <m:sty m:val="p"/>
              </m:rPr>
              <m:t>(</m:t>
            </m:r>
            <m:r>
              <m:t>i</m:t>
            </m:r>
            <m:r>
              <m:rPr>
                <m:sty m:val="p"/>
              </m:rPr>
              <m:t>)</m:t>
            </m:r>
          </m:sup>
        </m:sSup>
        <m:r>
          <m:rPr>
            <m:sty m:val="p"/>
          </m:rPr>
          <m:t>)</m:t>
        </m:r>
      </m:oMath>
      <w:r>
        <w:t xml:space="preserve"> </w:t>
      </w:r>
      <w:r>
        <w:t xml:space="preserve">trong tập huấn luyện:</w:t>
      </w:r>
    </w:p>
    <w:p>
      <w:pPr>
        <w:pStyle w:val="Compact"/>
        <w:numPr>
          <w:ilvl w:val="0"/>
          <w:numId w:val="1000"/>
        </w:numPr>
      </w:pPr>
      <w:r>
        <w:t xml:space="preserve">i. Tính toán đầu ra dự đoán</w:t>
      </w:r>
      <w:r>
        <w:t xml:space="preserve"> </w:t>
      </w:r>
      <m:oMath>
        <m:sSup>
          <m:e>
            <m:acc>
              <m:accPr>
                <m:chr m:val="̂"/>
              </m:accPr>
              <m:e>
                <m:r>
                  <m:t>y</m:t>
                </m:r>
              </m:e>
            </m:acc>
          </m:e>
          <m:sup>
            <m:r>
              <m:rPr>
                <m:sty m:val="p"/>
              </m:rPr>
              <m:t>(</m:t>
            </m:r>
            <m:r>
              <m:t>i</m:t>
            </m:r>
            <m:r>
              <m:rPr>
                <m:sty m:val="p"/>
              </m:rPr>
              <m:t>)</m:t>
            </m:r>
          </m:sup>
        </m:sSup>
      </m:oMath>
      <w:r>
        <w:t xml:space="preserve"> </w:t>
      </w:r>
      <w:r>
        <w:t xml:space="preserve">sử dụng vector trọng số hiện tại</w:t>
      </w:r>
      <w:r>
        <w:t xml:space="preserve"> </w:t>
      </w:r>
      <m:oMath>
        <m:r>
          <m:t>w</m:t>
        </m:r>
      </m:oMath>
      <w:r>
        <w:t xml:space="preserve">.</w:t>
      </w:r>
    </w:p>
    <w:p>
      <w:pPr>
        <w:pStyle w:val="Compact"/>
        <w:numPr>
          <w:ilvl w:val="0"/>
          <w:numId w:val="1000"/>
        </w:numPr>
      </w:pPr>
      <w:r>
        <w:t xml:space="preserve">ii. Nếu dự đoán sai (</w:t>
      </w:r>
      <m:oMath>
        <m:sSup>
          <m:e>
            <m:acc>
              <m:accPr>
                <m:chr m:val="̂"/>
              </m:accPr>
              <m:e>
                <m:r>
                  <m:t>y</m:t>
                </m:r>
              </m:e>
            </m:acc>
          </m:e>
          <m:sup>
            <m:r>
              <m:rPr>
                <m:sty m:val="p"/>
              </m:rPr>
              <m:t>(</m:t>
            </m:r>
            <m:r>
              <m:t>i</m:t>
            </m:r>
            <m:r>
              <m:rPr>
                <m:sty m:val="p"/>
              </m:rPr>
              <m:t>)</m:t>
            </m:r>
          </m:sup>
        </m:sSup>
        <m:r>
          <m:rPr>
            <m:sty m:val="p"/>
          </m:rPr>
          <m:t>≠</m:t>
        </m:r>
        <m:sSup>
          <m:e>
            <m:r>
              <m:t>y</m:t>
            </m:r>
          </m:e>
          <m:sup>
            <m:r>
              <m:rPr>
                <m:sty m:val="p"/>
              </m:rPr>
              <m:t>(</m:t>
            </m:r>
            <m:r>
              <m:t>i</m:t>
            </m:r>
            <m:r>
              <m:rPr>
                <m:sty m:val="p"/>
              </m:rPr>
              <m:t>)</m:t>
            </m:r>
          </m:sup>
        </m:sSup>
      </m:oMath>
      <w:r>
        <w:t xml:space="preserve">):</w:t>
      </w:r>
      <w:r>
        <w:t xml:space="preserve"> </w:t>
      </w:r>
      <w:r>
        <w:t xml:space="preserve">- Nếu</w:t>
      </w:r>
      <w:r>
        <w:t xml:space="preserve"> </w:t>
      </w:r>
      <m:oMath>
        <m:sSup>
          <m:e>
            <m:r>
              <m:t>y</m:t>
            </m:r>
          </m:e>
          <m:sup>
            <m:r>
              <m:rPr>
                <m:sty m:val="p"/>
              </m:rPr>
              <m:t>(</m:t>
            </m:r>
            <m:r>
              <m:t>i</m:t>
            </m:r>
            <m:r>
              <m:rPr>
                <m:sty m:val="p"/>
              </m:rPr>
              <m:t>)</m:t>
            </m:r>
          </m:sup>
        </m:sSup>
        <m:r>
          <m:rPr>
            <m:sty m:val="p"/>
          </m:rPr>
          <m:t>=</m:t>
        </m:r>
        <m:r>
          <m:t>1</m:t>
        </m:r>
      </m:oMath>
      <w:r>
        <w:t xml:space="preserve"> </w:t>
      </w:r>
      <w:r>
        <w:t xml:space="preserve">và</w:t>
      </w:r>
      <w:r>
        <w:t xml:space="preserve"> </w:t>
      </w:r>
      <m:oMath>
        <m:sSup>
          <m:e>
            <m:acc>
              <m:accPr>
                <m:chr m:val="̂"/>
              </m:accPr>
              <m:e>
                <m:r>
                  <m:t>y</m:t>
                </m:r>
              </m:e>
            </m:acc>
          </m:e>
          <m:sup>
            <m:r>
              <m:rPr>
                <m:sty m:val="p"/>
              </m:rPr>
              <m:t>(</m:t>
            </m:r>
            <m:r>
              <m:t>i</m:t>
            </m:r>
            <m:r>
              <m:rPr>
                <m:sty m:val="p"/>
              </m:rPr>
              <m:t>)</m:t>
            </m:r>
          </m:sup>
        </m:sSup>
        <m:r>
          <m:rPr>
            <m:sty m:val="p"/>
          </m:rPr>
          <m:t>=</m:t>
        </m:r>
        <m:r>
          <m:t>0</m:t>
        </m:r>
      </m:oMath>
      <w:r>
        <w:t xml:space="preserve"> </w:t>
      </w:r>
      <w:r>
        <w:t xml:space="preserve">(tức là</w:t>
      </w:r>
      <w:r>
        <w:t xml:space="preserve"> </w:t>
      </w:r>
      <m:oMath>
        <m:r>
          <m:t>w</m:t>
        </m:r>
        <m:r>
          <m:rPr>
            <m:sty m:val="p"/>
          </m:rPr>
          <m:t>⋅</m:t>
        </m:r>
        <m:sSup>
          <m:e>
            <m:r>
              <m:t>x</m:t>
            </m:r>
          </m:e>
          <m:sup>
            <m:r>
              <m:rPr>
                <m:sty m:val="p"/>
              </m:rPr>
              <m:t>(</m:t>
            </m:r>
            <m:r>
              <m:t>i</m:t>
            </m:r>
            <m:r>
              <m:rPr>
                <m:sty m:val="p"/>
              </m:rPr>
              <m:t>)</m:t>
            </m:r>
          </m:sup>
        </m:sSup>
        <m:r>
          <m:rPr>
            <m:sty m:val="p"/>
          </m:rPr>
          <m:t>&lt;</m:t>
        </m:r>
        <m:r>
          <m:t>0</m:t>
        </m:r>
      </m:oMath>
      <w:r>
        <w:t xml:space="preserve">): Cập nhật</w:t>
      </w:r>
      <w:r>
        <w:t xml:space="preserve"> </w:t>
      </w:r>
      <m:oMath>
        <m:r>
          <m:t>w</m:t>
        </m:r>
        <m:r>
          <m:rPr>
            <m:sty m:val="p"/>
          </m:rPr>
          <m:t>←</m:t>
        </m:r>
        <m:r>
          <m:t>w</m:t>
        </m:r>
        <m:r>
          <m:rPr>
            <m:sty m:val="p"/>
          </m:rPr>
          <m:t>+</m:t>
        </m:r>
        <m:sSup>
          <m:e>
            <m:r>
              <m:t>x</m:t>
            </m:r>
          </m:e>
          <m:sup>
            <m:r>
              <m:rPr>
                <m:sty m:val="p"/>
              </m:rPr>
              <m:t>(</m:t>
            </m:r>
            <m:r>
              <m:t>i</m:t>
            </m:r>
            <m:r>
              <m:rPr>
                <m:sty m:val="p"/>
              </m:rPr>
              <m:t>)</m:t>
            </m:r>
          </m:sup>
        </m:sSup>
      </m:oMath>
      <w:r>
        <w:t xml:space="preserve">.</w:t>
      </w:r>
      <w:r>
        <w:t xml:space="preserve"> </w:t>
      </w:r>
      <w:r>
        <w:t xml:space="preserve">- Nếu</w:t>
      </w:r>
      <w:r>
        <w:t xml:space="preserve"> </w:t>
      </w:r>
      <m:oMath>
        <m:sSup>
          <m:e>
            <m:r>
              <m:t>y</m:t>
            </m:r>
          </m:e>
          <m:sup>
            <m:r>
              <m:rPr>
                <m:sty m:val="p"/>
              </m:rPr>
              <m:t>(</m:t>
            </m:r>
            <m:r>
              <m:t>i</m:t>
            </m:r>
            <m:r>
              <m:rPr>
                <m:sty m:val="p"/>
              </m:rPr>
              <m:t>)</m:t>
            </m:r>
          </m:sup>
        </m:sSup>
        <m:r>
          <m:rPr>
            <m:sty m:val="p"/>
          </m:rPr>
          <m:t>=</m:t>
        </m:r>
        <m:r>
          <m:t>0</m:t>
        </m:r>
      </m:oMath>
      <w:r>
        <w:t xml:space="preserve"> </w:t>
      </w:r>
      <w:r>
        <w:t xml:space="preserve">và</w:t>
      </w:r>
      <w:r>
        <w:t xml:space="preserve"> </w:t>
      </w:r>
      <m:oMath>
        <m:sSup>
          <m:e>
            <m:acc>
              <m:accPr>
                <m:chr m:val="̂"/>
              </m:accPr>
              <m:e>
                <m:r>
                  <m:t>y</m:t>
                </m:r>
              </m:e>
            </m:acc>
          </m:e>
          <m:sup>
            <m:r>
              <m:rPr>
                <m:sty m:val="p"/>
              </m:rPr>
              <m:t>(</m:t>
            </m:r>
            <m:r>
              <m:t>i</m:t>
            </m:r>
            <m:r>
              <m:rPr>
                <m:sty m:val="p"/>
              </m:rPr>
              <m:t>)</m:t>
            </m:r>
          </m:sup>
        </m:sSup>
        <m:r>
          <m:rPr>
            <m:sty m:val="p"/>
          </m:rPr>
          <m:t>=</m:t>
        </m:r>
        <m:r>
          <m:t>1</m:t>
        </m:r>
      </m:oMath>
      <w:r>
        <w:t xml:space="preserve"> </w:t>
      </w:r>
      <w:r>
        <w:t xml:space="preserve">(tức là</w:t>
      </w:r>
      <w:r>
        <w:t xml:space="preserve"> </w:t>
      </w:r>
      <m:oMath>
        <m:r>
          <m:t>w</m:t>
        </m:r>
        <m:r>
          <m:rPr>
            <m:sty m:val="p"/>
          </m:rPr>
          <m:t>⋅</m:t>
        </m:r>
        <m:sSup>
          <m:e>
            <m:r>
              <m:t>x</m:t>
            </m:r>
          </m:e>
          <m:sup>
            <m:r>
              <m:rPr>
                <m:sty m:val="p"/>
              </m:rPr>
              <m:t>(</m:t>
            </m:r>
            <m:r>
              <m:t>i</m:t>
            </m:r>
            <m:r>
              <m:rPr>
                <m:sty m:val="p"/>
              </m:rPr>
              <m:t>)</m:t>
            </m:r>
          </m:sup>
        </m:sSup>
        <m:r>
          <m:rPr>
            <m:sty m:val="p"/>
          </m:rPr>
          <m:t>≥</m:t>
        </m:r>
        <m:r>
          <m:t>0</m:t>
        </m:r>
      </m:oMath>
      <w:r>
        <w:t xml:space="preserve">): Cập nhật</w:t>
      </w:r>
      <w:r>
        <w:t xml:space="preserve"> </w:t>
      </w:r>
      <m:oMath>
        <m:r>
          <m:t>w</m:t>
        </m:r>
        <m:r>
          <m:rPr>
            <m:sty m:val="p"/>
          </m:rPr>
          <m:t>←</m:t>
        </m:r>
        <m:r>
          <m:t>w</m:t>
        </m:r>
        <m:r>
          <m:rPr>
            <m:sty m:val="p"/>
          </m:rPr>
          <m:t>−</m:t>
        </m:r>
        <m:sSup>
          <m:e>
            <m:r>
              <m:t>x</m:t>
            </m:r>
          </m:e>
          <m:sup>
            <m:r>
              <m:rPr>
                <m:sty m:val="p"/>
              </m:rPr>
              <m:t>(</m:t>
            </m:r>
            <m:r>
              <m:t>i</m:t>
            </m:r>
            <m:r>
              <m:rPr>
                <m:sty m:val="p"/>
              </m:rPr>
              <m:t>)</m:t>
            </m:r>
          </m:sup>
        </m:sSup>
      </m:oMath>
      <w:r>
        <w:t xml:space="preserve">.</w:t>
      </w:r>
    </w:p>
    <w:p>
      <w:pPr>
        <w:pStyle w:val="FirstParagraph"/>
      </w:pPr>
      <w:r>
        <w:t xml:space="preserve">Một cách viết tổng quát hơn cho quy tắc cập nhật (với learning rate</w:t>
      </w:r>
      <w:r>
        <w:t xml:space="preserve"> </w:t>
      </w:r>
      <m:oMath>
        <m:r>
          <m:t>η</m:t>
        </m:r>
      </m:oMath>
      <w:r>
        <w:t xml:space="preserve"> </w:t>
      </w:r>
      <w:r>
        <w:t xml:space="preserve">và nhãn là +1/-1):</w:t>
      </w:r>
      <w:r>
        <w:t xml:space="preserve"> </w:t>
      </w:r>
      <m:oMath>
        <m:r>
          <m:t>w</m:t>
        </m:r>
        <m:r>
          <m:rPr>
            <m:sty m:val="p"/>
          </m:rPr>
          <m:t>←</m:t>
        </m:r>
        <m:r>
          <m:t>w</m:t>
        </m:r>
        <m:r>
          <m:rPr>
            <m:sty m:val="p"/>
          </m:rPr>
          <m:t>+</m:t>
        </m:r>
        <m:r>
          <m:t>η</m:t>
        </m:r>
        <m:r>
          <m:rPr>
            <m:sty m:val="p"/>
          </m:rPr>
          <m:t>(</m:t>
        </m:r>
        <m:sSup>
          <m:e>
            <m:r>
              <m:t>y</m:t>
            </m:r>
          </m:e>
          <m:sup>
            <m:r>
              <m:rPr>
                <m:sty m:val="p"/>
              </m:rPr>
              <m:t>(</m:t>
            </m:r>
            <m:r>
              <m:t>i</m:t>
            </m:r>
            <m:r>
              <m:rPr>
                <m:sty m:val="p"/>
              </m:rPr>
              <m:t>)</m:t>
            </m:r>
          </m:sup>
        </m:sSup>
        <m:r>
          <m:rPr>
            <m:sty m:val="p"/>
          </m:rPr>
          <m:t>−</m:t>
        </m:r>
        <m:sSup>
          <m:e>
            <m:acc>
              <m:accPr>
                <m:chr m:val="̂"/>
              </m:accPr>
              <m:e>
                <m:r>
                  <m:t>y</m:t>
                </m:r>
              </m:e>
            </m:acc>
          </m:e>
          <m:sup>
            <m:r>
              <m:rPr>
                <m:sty m:val="p"/>
              </m:rPr>
              <m:t>(</m:t>
            </m:r>
            <m:r>
              <m:t>i</m:t>
            </m:r>
            <m:r>
              <m:rPr>
                <m:sty m:val="p"/>
              </m:rPr>
              <m:t>)</m:t>
            </m:r>
          </m:sup>
        </m:sSup>
        <m:r>
          <m:rPr>
            <m:sty m:val="p"/>
          </m:rPr>
          <m:t>)</m:t>
        </m:r>
        <m:sSup>
          <m:e>
            <m:r>
              <m:t>x</m:t>
            </m:r>
          </m:e>
          <m:sup>
            <m:r>
              <m:rPr>
                <m:sty m:val="p"/>
              </m:rPr>
              <m:t>(</m:t>
            </m:r>
            <m:r>
              <m:t>i</m:t>
            </m:r>
            <m:r>
              <m:rPr>
                <m:sty m:val="p"/>
              </m:rPr>
              <m:t>)</m:t>
            </m:r>
          </m:sup>
        </m:sSup>
      </m:oMath>
      <w:r>
        <w:t xml:space="preserve"> </w:t>
      </w:r>
      <w:r>
        <w:t xml:space="preserve">Tuy nhiên, slide của thầy sử dụng quy tắc cập nhật đơn giản hơn với nhãn 0/1 và không có learning rate tường minh (có thể coi</w:t>
      </w:r>
      <w:r>
        <w:t xml:space="preserve"> </w:t>
      </w:r>
      <m:oMath>
        <m:r>
          <m:t>η</m:t>
        </m:r>
        <m:r>
          <m:rPr>
            <m:sty m:val="p"/>
          </m:rPr>
          <m:t>=</m:t>
        </m:r>
        <m:r>
          <m:t>1</m:t>
        </m:r>
      </m:oMath>
      <w:r>
        <w:t xml:space="preserve">). Chúng ta sẽ bám sát slide.</w:t>
      </w:r>
    </w:p>
    <w:bookmarkEnd w:id="26"/>
    <w:bookmarkStart w:id="27" w:name="X16022433b677177ebb8f640a5fb779a6c0240e5"/>
    <w:p>
      <w:pPr>
        <w:pStyle w:val="Heading2"/>
      </w:pPr>
      <w:r>
        <w:t xml:space="preserve">4. Điều kiện hội tụ</w:t>
      </w:r>
    </w:p>
    <w:p>
      <w:pPr>
        <w:pStyle w:val="FirstParagraph"/>
      </w:pPr>
      <w:r>
        <w:t xml:space="preserve">Thuật toán Perceptron được đảm bảo sẽ hội tụ (tìm được một siêu phẳng phân tách) nếu dữ liệu huấn luyện là</w:t>
      </w:r>
      <w:r>
        <w:t xml:space="preserve"> </w:t>
      </w:r>
      <w:r>
        <w:rPr>
          <w:b/>
          <w:bCs/>
        </w:rPr>
        <w:t xml:space="preserve">phân tách tuyến tính</w:t>
      </w:r>
      <w:r>
        <w:t xml:space="preserve"> </w:t>
      </w:r>
      <w:r>
        <w:t xml:space="preserve">(linearly separable). Nếu dữ liệu không phân tách tuyến tính, thuật toán sẽ không hội tụ và có thể lặp vô hạn.</w:t>
      </w:r>
    </w:p>
    <w:p>
      <w:pPr>
        <w:pStyle w:val="BodyText"/>
      </w:pPr>
      <w:r>
        <w:t xml:space="preserve">Lớp Perceptron nhóm xây dựng</w:t>
      </w:r>
    </w:p>
    <w:bookmarkEnd w:id="27"/>
    <w:bookmarkEnd w:id="28"/>
    <w:bookmarkStart w:id="29" w:name="X3bd9c517d83cc0fb62bccfca290034906140415"/>
    <w:p>
      <w:pPr>
        <w:pStyle w:val="SourceCode"/>
      </w:pPr>
      <w:r>
        <w:rPr>
          <w:rStyle w:val="KeywordTok"/>
        </w:rPr>
        <w:t xml:space="preserve">class</w:t>
      </w:r>
      <w:r>
        <w:rPr>
          <w:rStyle w:val="NormalTok"/>
        </w:rPr>
        <w:t xml:space="preserve"> Perceptron: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learning_rate</w:t>
      </w:r>
      <w:r>
        <w:rPr>
          <w:rStyle w:val="OperatorTok"/>
        </w:rPr>
        <w:t xml:space="preserve">=</w:t>
      </w:r>
      <w:r>
        <w:rPr>
          <w:rStyle w:val="FloatTok"/>
        </w:rPr>
        <w:t xml:space="preserve">0.01</w:t>
      </w:r>
      <w:r>
        <w:rPr>
          <w:rStyle w:val="NormalTok"/>
        </w:rPr>
        <w:t xml:space="preserve">, n_iters</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mmentTok"/>
        </w:rPr>
        <w:t xml:space="preserve">"""</w:t>
      </w:r>
      <w:r>
        <w:br/>
      </w:r>
      <w:r>
        <w:rPr>
          <w:rStyle w:val="CommentTok"/>
        </w:rPr>
        <w:t xml:space="preserve">        Khởi tạo Perceptron.</w:t>
      </w:r>
      <w:r>
        <w:br/>
      </w:r>
      <w:r>
        <w:rPr>
          <w:rStyle w:val="CommentTok"/>
        </w:rPr>
        <w:t xml:space="preserve">        Args:</w:t>
      </w:r>
      <w:r>
        <w:br/>
      </w:r>
      <w:r>
        <w:rPr>
          <w:rStyle w:val="CommentTok"/>
        </w:rPr>
        <w:t xml:space="preserve">            learning_rate (float): Tốc độ học (trong slide không đề cập tường minh, </w:t>
      </w:r>
      <w:r>
        <w:br/>
      </w:r>
      <w:r>
        <w:rPr>
          <w:rStyle w:val="CommentTok"/>
        </w:rPr>
        <w:t xml:space="preserve">                                     nhưng quy tắc w = w + x có thể coi là lr=1 khi x được chuẩn hóa</w:t>
      </w:r>
      <w:r>
        <w:br/>
      </w:r>
      <w:r>
        <w:rPr>
          <w:rStyle w:val="CommentTok"/>
        </w:rPr>
        <w:t xml:space="preserve">                                     hoặc khi nhãn là +1/-1 và dự đoán sai.</w:t>
      </w:r>
      <w:r>
        <w:br/>
      </w:r>
      <w:r>
        <w:rPr>
          <w:rStyle w:val="CommentTok"/>
        </w:rPr>
        <w:t xml:space="preserve">                                     Ở đây ta sẽ dùng quy tắc cập nhật theo slide trang 6).</w:t>
      </w:r>
      <w:r>
        <w:br/>
      </w:r>
      <w:r>
        <w:rPr>
          <w:rStyle w:val="CommentTok"/>
        </w:rPr>
        <w:t xml:space="preserve">            n_iters (int): Số lần lặp (epochs) tối đa qua tập dữ liệu.</w:t>
      </w:r>
      <w:r>
        <w:br/>
      </w:r>
      <w:r>
        <w:rPr>
          <w:rStyle w:val="CommentTok"/>
        </w:rPr>
        <w:t xml:space="preserve">        """</w:t>
      </w:r>
      <w:r>
        <w:br/>
      </w:r>
      <w:r>
        <w:rPr>
          <w:rStyle w:val="NormalTok"/>
        </w:rPr>
        <w:t xml:space="preserve">        </w:t>
      </w:r>
      <w:r>
        <w:rPr>
          <w:rStyle w:val="VariableTok"/>
        </w:rPr>
        <w:t xml:space="preserve">self</w:t>
      </w:r>
      <w:r>
        <w:rPr>
          <w:rStyle w:val="NormalTok"/>
        </w:rPr>
        <w:t xml:space="preserve">.lr </w:t>
      </w:r>
      <w:r>
        <w:rPr>
          <w:rStyle w:val="OperatorTok"/>
        </w:rPr>
        <w:t xml:space="preserve">=</w:t>
      </w:r>
      <w:r>
        <w:rPr>
          <w:rStyle w:val="NormalTok"/>
        </w:rPr>
        <w:t xml:space="preserve"> learning_rate </w:t>
      </w:r>
      <w:r>
        <w:rPr>
          <w:rStyle w:val="CommentTok"/>
        </w:rPr>
        <w:t xml:space="preserve"># Sẽ không dùng trực tiếp nếu theo slide</w:t>
      </w:r>
      <w:r>
        <w:br/>
      </w:r>
      <w:r>
        <w:rPr>
          <w:rStyle w:val="NormalTok"/>
        </w:rPr>
        <w:t xml:space="preserve">        </w:t>
      </w:r>
      <w:r>
        <w:rPr>
          <w:rStyle w:val="VariableTok"/>
        </w:rPr>
        <w:t xml:space="preserve">self</w:t>
      </w:r>
      <w:r>
        <w:rPr>
          <w:rStyle w:val="NormalTok"/>
        </w:rPr>
        <w:t xml:space="preserve">.n_iters </w:t>
      </w:r>
      <w:r>
        <w:rPr>
          <w:rStyle w:val="OperatorTok"/>
        </w:rPr>
        <w:t xml:space="preserve">=</w:t>
      </w:r>
      <w:r>
        <w:rPr>
          <w:rStyle w:val="NormalTok"/>
        </w:rPr>
        <w:t xml:space="preserve"> n_iters</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.bias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Hoặc có thể gộp bias vào weights bằng cách thêm x0=1</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br/>
      </w:r>
      <w:r>
        <w:rPr>
          <w:rStyle w:val="NormalTok"/>
        </w:rPr>
        <w:t xml:space="preserve">        </w:t>
      </w:r>
      <w:r>
        <w:rPr>
          <w:rStyle w:val="CommentTok"/>
        </w:rPr>
        <w:t xml:space="preserve">"""</w:t>
      </w:r>
      <w:r>
        <w:br/>
      </w:r>
      <w:r>
        <w:rPr>
          <w:rStyle w:val="CommentTok"/>
        </w:rPr>
        <w:t xml:space="preserve">        Huấn luyện mô hình Perceptron.</w:t>
      </w:r>
      <w:r>
        <w:br/>
      </w:r>
      <w:r>
        <w:rPr>
          <w:rStyle w:val="CommentTok"/>
        </w:rPr>
        <w:t xml:space="preserve">        Args:</w:t>
      </w:r>
      <w:r>
        <w:br/>
      </w:r>
      <w:r>
        <w:rPr>
          <w:rStyle w:val="CommentTok"/>
        </w:rPr>
        <w:t xml:space="preserve">            X (np.array): Ma trận đặc trưng huấn luyện, shape (n_samples, n_features).</w:t>
      </w:r>
      <w:r>
        <w:br/>
      </w:r>
      <w:r>
        <w:rPr>
          <w:rStyle w:val="CommentTok"/>
        </w:rPr>
        <w:t xml:space="preserve">            y (np.array): Vector nhãn huấn luyện (0 hoặc 1), shape (n_samples,).</w:t>
      </w:r>
      <w:r>
        <w:br/>
      </w:r>
      <w:r>
        <w:rPr>
          <w:rStyle w:val="CommentTok"/>
        </w:rPr>
        <w:t xml:space="preserve">        """</w:t>
      </w:r>
      <w:r>
        <w:br/>
      </w:r>
      <w:r>
        <w:rPr>
          <w:rStyle w:val="NormalTok"/>
        </w:rPr>
        <w:t xml:space="preserve">        n_samples, n_features </w:t>
      </w:r>
      <w:r>
        <w:rPr>
          <w:rStyle w:val="OperatorTok"/>
        </w:rPr>
        <w:t xml:space="preserve">=</w:t>
      </w:r>
      <w:r>
        <w:rPr>
          <w:rStyle w:val="NormalTok"/>
        </w:rPr>
        <w:t xml:space="preserve"> X.shape</w:t>
      </w:r>
      <w:r>
        <w:br/>
      </w:r>
      <w:r>
        <w:br/>
      </w:r>
      <w:r>
        <w:rPr>
          <w:rStyle w:val="NormalTok"/>
        </w:rPr>
        <w:t xml:space="preserve">        </w:t>
      </w:r>
      <w:r>
        <w:rPr>
          <w:rStyle w:val="CommentTok"/>
        </w:rPr>
        <w:t xml:space="preserve"># Khởi tạo trọng số và bias</w:t>
      </w:r>
      <w:r>
        <w:br/>
      </w:r>
      <w:r>
        <w:rPr>
          <w:rStyle w:val="NormalTok"/>
        </w:rPr>
        <w:t xml:space="preserve">        </w:t>
      </w:r>
      <w:r>
        <w:rPr>
          <w:rStyle w:val="CommentTok"/>
        </w:rPr>
        <w:t xml:space="preserve"># Trọng số được khởi tạo bằng zero hoặc giá trị ngẫu nhiên nhỏ.</w:t>
      </w:r>
      <w:r>
        <w:br/>
      </w:r>
      <w:r>
        <w:rPr>
          <w:rStyle w:val="NormalTok"/>
        </w:rPr>
        <w:t xml:space="preserve">        </w:t>
      </w:r>
      <w:r>
        <w:rPr>
          <w:rStyle w:val="CommentTok"/>
        </w:rPr>
        <w:t xml:space="preserve"># Bias có thể được xem là w0, và X được thêm một cột x0=1.</w:t>
      </w:r>
      <w:r>
        <w:br/>
      </w:r>
      <w:r>
        <w:rPr>
          <w:rStyle w:val="NormalTok"/>
        </w:rPr>
        <w:t xml:space="preserve">        </w:t>
      </w:r>
      <w:r>
        <w:rPr>
          <w:rStyle w:val="CommentTok"/>
        </w:rPr>
        <w:t xml:space="preserve"># Hoặc có thể dùng một biến bias riêng.</w:t>
      </w:r>
      <w:r>
        <w:br/>
      </w:r>
      <w:r>
        <w:rPr>
          <w:rStyle w:val="NormalTok"/>
        </w:rPr>
        <w:t xml:space="preserve">        </w:t>
      </w:r>
      <w:r>
        <w:rPr>
          <w:rStyle w:val="CommentTok"/>
        </w:rPr>
        <w:t xml:space="preserve"># Theo slide, x đã bao gồm x0=1, nên self.weights sẽ có n_features + 1 phần tử.</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np.zeros(n_features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w0, w1, ..., wn</w:t>
      </w:r>
      <w:r>
        <w:br/>
      </w:r>
      <w:r>
        <w:br/>
      </w:r>
      <w:r>
        <w:rPr>
          <w:rStyle w:val="NormalTok"/>
        </w:rPr>
        <w:t xml:space="preserve">        </w:t>
      </w:r>
      <w:r>
        <w:rPr>
          <w:rStyle w:val="CommentTok"/>
        </w:rPr>
        <w:t xml:space="preserve"># Thêm cột x0 = 1 vào X để tính toán với bias w0</w:t>
      </w:r>
      <w:r>
        <w:br/>
      </w:r>
      <w:r>
        <w:rPr>
          <w:rStyle w:val="NormalTok"/>
        </w:rPr>
        <w:t xml:space="preserve">        X_b </w:t>
      </w:r>
      <w:r>
        <w:rPr>
          <w:rStyle w:val="OperatorTok"/>
        </w:rPr>
        <w:t xml:space="preserve">=</w:t>
      </w:r>
      <w:r>
        <w:rPr>
          <w:rStyle w:val="NormalTok"/>
        </w:rPr>
        <w:t xml:space="preserve"> np.concatenate([np.ones((n_samples, </w:t>
      </w:r>
      <w:r>
        <w:rPr>
          <w:rStyle w:val="DecValTok"/>
        </w:rPr>
        <w:t xml:space="preserve">1</w:t>
      </w:r>
      <w:r>
        <w:rPr>
          <w:rStyle w:val="NormalTok"/>
        </w:rPr>
        <w:t xml:space="preserve">)), X], axis</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.n_iters):</w:t>
      </w:r>
      <w:r>
        <w:br/>
      </w:r>
      <w:r>
        <w:rPr>
          <w:rStyle w:val="NormalTok"/>
        </w:rPr>
        <w:t xml:space="preserve">            misclassified_count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idx, x_i </w:t>
      </w:r>
      <w:r>
        <w:rPr>
          <w:rStyle w:val="KeywordTok"/>
        </w:rPr>
        <w:t xml:space="preserve">in</w:t>
      </w:r>
      <w:r>
        <w:rPr>
          <w:rStyle w:val="NormalTok"/>
        </w:rPr>
        <w:t xml:space="preserve"> </w:t>
      </w:r>
      <w:r>
        <w:rPr>
          <w:rStyle w:val="BuiltInTok"/>
        </w:rPr>
        <w:t xml:space="preserve">enumerate</w:t>
      </w:r>
      <w:r>
        <w:rPr>
          <w:rStyle w:val="NormalTok"/>
        </w:rPr>
        <w:t xml:space="preserve">(X_b):</w:t>
      </w:r>
      <w:r>
        <w:br/>
      </w:r>
      <w:r>
        <w:rPr>
          <w:rStyle w:val="NormalTok"/>
        </w:rPr>
        <w:t xml:space="preserve">                </w:t>
      </w:r>
      <w:r>
        <w:rPr>
          <w:rStyle w:val="CommentTok"/>
        </w:rPr>
        <w:t xml:space="preserve"># Tính linear output: z = w · x</w:t>
      </w:r>
      <w:r>
        <w:br/>
      </w:r>
      <w:r>
        <w:rPr>
          <w:rStyle w:val="NormalTok"/>
        </w:rPr>
        <w:t xml:space="preserve">                linear_output </w:t>
      </w:r>
      <w:r>
        <w:rPr>
          <w:rStyle w:val="OperatorTok"/>
        </w:rPr>
        <w:t xml:space="preserve">=</w:t>
      </w:r>
      <w:r>
        <w:rPr>
          <w:rStyle w:val="NormalTok"/>
        </w:rPr>
        <w:t xml:space="preserve"> np.dot(x_i, </w:t>
      </w:r>
      <w:r>
        <w:rPr>
          <w:rStyle w:val="VariableTok"/>
        </w:rPr>
        <w:t xml:space="preserve">self</w:t>
      </w:r>
      <w:r>
        <w:rPr>
          <w:rStyle w:val="NormalTok"/>
        </w:rPr>
        <w:t xml:space="preserve">.weights)</w:t>
      </w:r>
      <w:r>
        <w:br/>
      </w:r>
      <w:r>
        <w:rPr>
          <w:rStyle w:val="NormalTok"/>
        </w:rPr>
        <w:t xml:space="preserve">                </w:t>
      </w:r>
      <w:r>
        <w:br/>
      </w:r>
      <w:r>
        <w:rPr>
          <w:rStyle w:val="NormalTok"/>
        </w:rPr>
        <w:t xml:space="preserve">                </w:t>
      </w:r>
      <w:r>
        <w:rPr>
          <w:rStyle w:val="CommentTok"/>
        </w:rPr>
        <w:t xml:space="preserve"># Dự đoán lớp sử dụng hàm step</w:t>
      </w:r>
      <w:r>
        <w:br/>
      </w:r>
      <w:r>
        <w:rPr>
          <w:rStyle w:val="NormalTok"/>
        </w:rPr>
        <w:t xml:space="preserve">                y_predicted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linear_output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Cập nhật trọng số nếu dự đoán sai</w:t>
      </w:r>
      <w:r>
        <w:br/>
      </w:r>
      <w:r>
        <w:rPr>
          <w:rStyle w:val="NormalTok"/>
        </w:rPr>
        <w:t xml:space="preserve">                </w:t>
      </w:r>
      <w:r>
        <w:rPr>
          <w:rStyle w:val="CommentTok"/>
        </w:rPr>
        <w:t xml:space="preserve"># (Theo slide "Perceptron.pdf", trang 6)</w:t>
      </w:r>
      <w:r>
        <w:br/>
      </w:r>
      <w:r>
        <w:rPr>
          <w:rStyle w:val="NormalTok"/>
        </w:rPr>
        <w:t xml:space="preserve">                update_needed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y[idx]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y_predicted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x_i thuộc lớp P (target=1), dự đoán sai là 0</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x_i </w:t>
      </w:r>
      <w:r>
        <w:rPr>
          <w:rStyle w:val="CommentTok"/>
        </w:rPr>
        <w:t xml:space="preserve"># w = w + x</w:t>
      </w:r>
      <w:r>
        <w:br/>
      </w:r>
      <w:r>
        <w:rPr>
          <w:rStyle w:val="NormalTok"/>
        </w:rPr>
        <w:t xml:space="preserve">                    update_needed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elif</w:t>
      </w:r>
      <w:r>
        <w:rPr>
          <w:rStyle w:val="NormalTok"/>
        </w:rPr>
        <w:t xml:space="preserve"> y[idx]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y_predicted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x_i thuộc lớp N (target=0), dự đoán sai là 1</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x_i </w:t>
      </w:r>
      <w:r>
        <w:rPr>
          <w:rStyle w:val="CommentTok"/>
        </w:rPr>
        <w:t xml:space="preserve"># w = w - x</w:t>
      </w:r>
      <w:r>
        <w:br/>
      </w:r>
      <w:r>
        <w:rPr>
          <w:rStyle w:val="NormalTok"/>
        </w:rPr>
        <w:t xml:space="preserve">                    update_needed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if</w:t>
      </w:r>
      <w:r>
        <w:rPr>
          <w:rStyle w:val="NormalTok"/>
        </w:rPr>
        <w:t xml:space="preserve"> update_needed:</w:t>
      </w:r>
      <w:r>
        <w:br/>
      </w:r>
      <w:r>
        <w:rPr>
          <w:rStyle w:val="NormalTok"/>
        </w:rPr>
        <w:t xml:space="preserve">                    misclassified_count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Điều kiện dừng: nếu không còn điểm nào bị phân loại sai trong một epoch</w:t>
      </w:r>
      <w:r>
        <w:br/>
      </w:r>
      <w:r>
        <w:rPr>
          <w:rStyle w:val="NormalTok"/>
        </w:rPr>
        <w:t xml:space="preserve">            </w:t>
      </w:r>
      <w:r>
        <w:rPr>
          <w:rStyle w:val="ControlFlowTok"/>
        </w:rPr>
        <w:t xml:space="preserve">if</w:t>
      </w:r>
      <w:r>
        <w:rPr>
          <w:rStyle w:val="NormalTok"/>
        </w:rPr>
        <w:t xml:space="preserve"> misclassified_count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f"Hội tụ sau </w:t>
      </w:r>
      <w:r>
        <w:rPr>
          <w:rStyle w:val="SpecialCharTok"/>
        </w:rPr>
        <w:t xml:space="preserve">{</w:t>
      </w:r>
      <w:r>
        <w:rPr>
          <w:rStyle w:val="NormalTok"/>
        </w:rPr>
        <w:t xml:space="preserve">_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 epochs."</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if</w:t>
      </w:r>
      <w:r>
        <w:rPr>
          <w:rStyle w:val="NormalTok"/>
        </w:rPr>
        <w:t xml:space="preserve"> misclassified_count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_ </w:t>
      </w:r>
      <w:r>
        <w:rPr>
          <w:rStyle w:val="OperatorTok"/>
        </w:rPr>
        <w:t xml:space="preserve">==</w:t>
      </w:r>
      <w:r>
        <w:rPr>
          <w:rStyle w:val="NormalTok"/>
        </w:rPr>
        <w:t xml:space="preserve"> </w:t>
      </w:r>
      <w:r>
        <w:rPr>
          <w:rStyle w:val="VariableTok"/>
        </w:rPr>
        <w:t xml:space="preserve">self</w:t>
      </w:r>
      <w:r>
        <w:rPr>
          <w:rStyle w:val="NormalTok"/>
        </w:rPr>
        <w:t xml:space="preserve">.n_iters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f"Không hội tụ hoàn toàn sau </w:t>
      </w:r>
      <w:r>
        <w:rPr>
          <w:rStyle w:val="SpecialCharTok"/>
        </w:rPr>
        <w:t xml:space="preserve">{</w:t>
      </w:r>
      <w:r>
        <w:rPr>
          <w:rStyle w:val="VariableTok"/>
        </w:rPr>
        <w:t xml:space="preserve">self</w:t>
      </w:r>
      <w:r>
        <w:rPr>
          <w:rStyle w:val="SpecialCharTok"/>
        </w:rPr>
        <w:t xml:space="preserve">.</w:t>
      </w:r>
      <w:r>
        <w:rPr>
          <w:rStyle w:val="NormalTok"/>
        </w:rPr>
        <w:t xml:space="preserve">n_iters</w:t>
      </w:r>
      <w:r>
        <w:rPr>
          <w:rStyle w:val="SpecialCharTok"/>
        </w:rPr>
        <w:t xml:space="preserve">}</w:t>
      </w:r>
      <w:r>
        <w:rPr>
          <w:rStyle w:val="SpecialStringTok"/>
        </w:rPr>
        <w:t xml:space="preserve"> epochs. Số điểm phân loại sai cuối cùng: </w:t>
      </w:r>
      <w:r>
        <w:rPr>
          <w:rStyle w:val="SpecialCharTok"/>
        </w:rPr>
        <w:t xml:space="preserve">{</w:t>
      </w:r>
      <w:r>
        <w:rPr>
          <w:rStyle w:val="NormalTok"/>
        </w:rPr>
        <w:t xml:space="preserve">misclassified_count</w:t>
      </w:r>
      <w:r>
        <w:rPr>
          <w:rStyle w:val="SpecialCharTok"/>
        </w:rPr>
        <w:t xml:space="preserve">}</w:t>
      </w:r>
      <w:r>
        <w:rPr>
          <w:rStyle w:val="SpecialStringTok"/>
        </w:rPr>
        <w:t xml:space="preserve">"</w:t>
      </w:r>
      <w:r>
        <w:rPr>
          <w:rStyle w:val="NormalTok"/>
        </w:rPr>
        <w:t xml:space="preserve">)</w:t>
      </w:r>
      <w:r>
        <w:br/>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w:t>
      </w:r>
      <w:r>
        <w:br/>
      </w:r>
      <w:r>
        <w:rPr>
          <w:rStyle w:val="NormalTok"/>
        </w:rPr>
        <w:t xml:space="preserve">        </w:t>
      </w:r>
      <w:r>
        <w:rPr>
          <w:rStyle w:val="CommentTok"/>
        </w:rPr>
        <w:t xml:space="preserve">"""</w:t>
      </w:r>
      <w:r>
        <w:br/>
      </w:r>
      <w:r>
        <w:rPr>
          <w:rStyle w:val="CommentTok"/>
        </w:rPr>
        <w:t xml:space="preserve">        Dự đoán nhãn cho dữ liệu mới.</w:t>
      </w:r>
      <w:r>
        <w:br/>
      </w:r>
      <w:r>
        <w:rPr>
          <w:rStyle w:val="CommentTok"/>
        </w:rPr>
        <w:t xml:space="preserve">        Args:</w:t>
      </w:r>
      <w:r>
        <w:br/>
      </w:r>
      <w:r>
        <w:rPr>
          <w:rStyle w:val="CommentTok"/>
        </w:rPr>
        <w:t xml:space="preserve">            X (np.array): Ma trận đặc trưng của dữ liệu mới.</w:t>
      </w:r>
      <w:r>
        <w:br/>
      </w:r>
      <w:r>
        <w:rPr>
          <w:rStyle w:val="CommentTok"/>
        </w:rPr>
        <w:t xml:space="preserve">        Returns:</w:t>
      </w:r>
      <w:r>
        <w:br/>
      </w:r>
      <w:r>
        <w:rPr>
          <w:rStyle w:val="CommentTok"/>
        </w:rPr>
        <w:t xml:space="preserve">            np.array: Vector các nhãn dự đoán.</w:t>
      </w:r>
      <w:r>
        <w:br/>
      </w:r>
      <w:r>
        <w:rPr>
          <w:rStyle w:val="CommentTok"/>
        </w:rPr>
        <w:t xml:space="preserve">        """</w:t>
      </w:r>
      <w:r>
        <w:br/>
      </w:r>
      <w:r>
        <w:rPr>
          <w:rStyle w:val="NormalTok"/>
        </w:rPr>
        <w:t xml:space="preserve">        n_samples </w:t>
      </w:r>
      <w:r>
        <w:rPr>
          <w:rStyle w:val="OperatorTok"/>
        </w:rPr>
        <w:t xml:space="preserve">=</w:t>
      </w:r>
      <w:r>
        <w:rPr>
          <w:rStyle w:val="NormalTok"/>
        </w:rPr>
        <w:t xml:space="preserve"> X.shape[</w:t>
      </w:r>
      <w:r>
        <w:rPr>
          <w:rStyle w:val="DecValTok"/>
        </w:rPr>
        <w:t xml:space="preserve">0</w:t>
      </w:r>
      <w:r>
        <w:rPr>
          <w:rStyle w:val="NormalTok"/>
        </w:rPr>
        <w:t xml:space="preserve">]</w:t>
      </w:r>
      <w:r>
        <w:br/>
      </w:r>
      <w:r>
        <w:rPr>
          <w:rStyle w:val="NormalTok"/>
        </w:rPr>
        <w:t xml:space="preserve">        X_b </w:t>
      </w:r>
      <w:r>
        <w:rPr>
          <w:rStyle w:val="OperatorTok"/>
        </w:rPr>
        <w:t xml:space="preserve">=</w:t>
      </w:r>
      <w:r>
        <w:rPr>
          <w:rStyle w:val="NormalTok"/>
        </w:rPr>
        <w:t xml:space="preserve"> np.concatenate([np.ones((n_samples, </w:t>
      </w:r>
      <w:r>
        <w:rPr>
          <w:rStyle w:val="DecValTok"/>
        </w:rPr>
        <w:t xml:space="preserve">1</w:t>
      </w:r>
      <w:r>
        <w:rPr>
          <w:rStyle w:val="NormalTok"/>
        </w:rPr>
        <w:t xml:space="preserve">)), X], axis</w:t>
      </w:r>
      <w:r>
        <w:rPr>
          <w:rStyle w:val="OperatorTok"/>
        </w:rPr>
        <w:t xml:space="preserve">=</w:t>
      </w:r>
      <w:r>
        <w:rPr>
          <w:rStyle w:val="DecValTok"/>
        </w:rPr>
        <w:t xml:space="preserve">1</w:t>
      </w:r>
      <w:r>
        <w:rPr>
          <w:rStyle w:val="NormalTok"/>
        </w:rPr>
        <w:t xml:space="preserve">)</w:t>
      </w:r>
      <w:r>
        <w:br/>
      </w:r>
      <w:r>
        <w:rPr>
          <w:rStyle w:val="NormalTok"/>
        </w:rPr>
        <w:t xml:space="preserve">        linear_output </w:t>
      </w:r>
      <w:r>
        <w:rPr>
          <w:rStyle w:val="OperatorTok"/>
        </w:rPr>
        <w:t xml:space="preserve">=</w:t>
      </w:r>
      <w:r>
        <w:rPr>
          <w:rStyle w:val="NormalTok"/>
        </w:rPr>
        <w:t xml:space="preserve"> np.dot(X_b, </w:t>
      </w:r>
      <w:r>
        <w:rPr>
          <w:rStyle w:val="VariableTok"/>
        </w:rPr>
        <w:t xml:space="preserve">self</w:t>
      </w:r>
      <w:r>
        <w:rPr>
          <w:rStyle w:val="NormalTok"/>
        </w:rPr>
        <w:t xml:space="preserve">.weights)</w:t>
      </w:r>
      <w:r>
        <w:br/>
      </w:r>
      <w:r>
        <w:rPr>
          <w:rStyle w:val="NormalTok"/>
        </w:rPr>
        <w:t xml:space="preserve">        y_predicted </w:t>
      </w:r>
      <w:r>
        <w:rPr>
          <w:rStyle w:val="OperatorTok"/>
        </w:rPr>
        <w:t xml:space="preserve">=</w:t>
      </w:r>
      <w:r>
        <w:rPr>
          <w:rStyle w:val="NormalTok"/>
        </w:rPr>
        <w:t xml:space="preserve"> np.where(linear_output </w:t>
      </w:r>
      <w:r>
        <w:rPr>
          <w:rStyle w:val="OperatorTok"/>
        </w:rPr>
        <w:t xml:space="preserve">&gt;=</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y_predicted</w:t>
      </w:r>
    </w:p>
    <w:bookmarkEnd w:id="29"/>
    <w:bookmarkStart w:id="31" w:name="dec42cc7"/>
    <w:bookmarkStart w:id="30" w:name="Xb6ed6a5f2ae693f88ff7e012dd3701df40d4b4f"/>
    <w:p>
      <w:pPr>
        <w:pStyle w:val="Heading2"/>
      </w:pPr>
      <w:r>
        <w:t xml:space="preserve">5. Áp dụng Perceptron cho dữ liệu 2D</w:t>
      </w:r>
    </w:p>
    <w:p>
      <w:pPr>
        <w:pStyle w:val="FirstParagraph"/>
      </w:pPr>
      <w:r>
        <w:t xml:space="preserve">Chúng ta sẽ tạo một tập dữ liệu 2D gồm hai lớp có thể phân tách tuyến tính và huấn luyện mô hình Perceptron trên đó. Sau đó, trực quan hóa các điểm dữ liệu và đường phân cách tìm được.</w:t>
      </w:r>
    </w:p>
    <w:p>
      <w:pPr>
        <w:pStyle w:val="BodyText"/>
      </w:pPr>
      <w:r>
        <w:t xml:space="preserve">Tạo dữ liệu 2D phân tách tuyến tính</w:t>
      </w:r>
    </w:p>
    <w:bookmarkEnd w:id="30"/>
    <w:bookmarkEnd w:id="31"/>
    <w:bookmarkStart w:id="35" w:name="Xdbb84d3235538b6f5370c83982ce9196373c9fd"/>
    <w:p>
      <w:pPr>
        <w:pStyle w:val="SourceCode"/>
      </w:pPr>
      <w:r>
        <w:rPr>
          <w:rStyle w:val="NormalTok"/>
        </w:rPr>
        <w:t xml:space="preserve">X_2d, y_2d </w:t>
      </w:r>
      <w:r>
        <w:rPr>
          <w:rStyle w:val="OperatorTok"/>
        </w:rPr>
        <w:t xml:space="preserve">=</w:t>
      </w:r>
      <w:r>
        <w:rPr>
          <w:rStyle w:val="NormalTok"/>
        </w:rPr>
        <w:t xml:space="preserve"> make_classification(n_samples</w:t>
      </w:r>
      <w:r>
        <w:rPr>
          <w:rStyle w:val="OperatorTok"/>
        </w:rPr>
        <w:t xml:space="preserve">=</w:t>
      </w:r>
      <w:r>
        <w:rPr>
          <w:rStyle w:val="DecValTok"/>
        </w:rPr>
        <w:t xml:space="preserve">100</w:t>
      </w:r>
      <w:r>
        <w:rPr>
          <w:rStyle w:val="NormalTok"/>
        </w:rPr>
        <w:t xml:space="preserve">, n_features</w:t>
      </w:r>
      <w:r>
        <w:rPr>
          <w:rStyle w:val="OperatorTok"/>
        </w:rPr>
        <w:t xml:space="preserve">=</w:t>
      </w:r>
      <w:r>
        <w:rPr>
          <w:rStyle w:val="DecValTok"/>
        </w:rPr>
        <w:t xml:space="preserve">2</w:t>
      </w:r>
      <w:r>
        <w:rPr>
          <w:rStyle w:val="NormalTok"/>
        </w:rPr>
        <w:t xml:space="preserve">, n_redundant</w:t>
      </w:r>
      <w:r>
        <w:rPr>
          <w:rStyle w:val="OperatorTok"/>
        </w:rPr>
        <w:t xml:space="preserve">=</w:t>
      </w:r>
      <w:r>
        <w:rPr>
          <w:rStyle w:val="DecValTok"/>
        </w:rPr>
        <w:t xml:space="preserve">0</w:t>
      </w:r>
      <w:r>
        <w:rPr>
          <w:rStyle w:val="NormalTok"/>
        </w:rPr>
        <w:t xml:space="preserve">, </w:t>
      </w:r>
      <w:r>
        <w:br/>
      </w:r>
      <w:r>
        <w:rPr>
          <w:rStyle w:val="NormalTok"/>
        </w:rPr>
        <w:t xml:space="preserve">                               n_informative</w:t>
      </w:r>
      <w:r>
        <w:rPr>
          <w:rStyle w:val="OperatorTok"/>
        </w:rPr>
        <w:t xml:space="preserve">=</w:t>
      </w:r>
      <w:r>
        <w:rPr>
          <w:rStyle w:val="DecValTok"/>
        </w:rPr>
        <w:t xml:space="preserve">2</w:t>
      </w:r>
      <w:r>
        <w:rPr>
          <w:rStyle w:val="NormalTok"/>
        </w:rPr>
        <w:t xml:space="preserve">, random_state</w:t>
      </w:r>
      <w:r>
        <w:rPr>
          <w:rStyle w:val="OperatorTok"/>
        </w:rPr>
        <w:t xml:space="preserve">=</w:t>
      </w:r>
      <w:r>
        <w:rPr>
          <w:rStyle w:val="DecValTok"/>
        </w:rPr>
        <w:t xml:space="preserve">42</w:t>
      </w:r>
      <w:r>
        <w:rPr>
          <w:rStyle w:val="NormalTok"/>
        </w:rPr>
        <w:t xml:space="preserve">, </w:t>
      </w:r>
      <w:r>
        <w:br/>
      </w:r>
      <w:r>
        <w:rPr>
          <w:rStyle w:val="NormalTok"/>
        </w:rPr>
        <w:t xml:space="preserve">                               n_clusters_per_class</w:t>
      </w:r>
      <w:r>
        <w:rPr>
          <w:rStyle w:val="OperatorTok"/>
        </w:rPr>
        <w:t xml:space="preserve">=</w:t>
      </w:r>
      <w:r>
        <w:rPr>
          <w:rStyle w:val="DecValTok"/>
        </w:rPr>
        <w:t xml:space="preserve">1</w:t>
      </w:r>
      <w:r>
        <w:rPr>
          <w:rStyle w:val="NormalTok"/>
        </w:rPr>
        <w:t xml:space="preserve">, class_sep</w:t>
      </w:r>
      <w:r>
        <w:rPr>
          <w:rStyle w:val="OperatorTok"/>
        </w:rPr>
        <w:t xml:space="preserve">=</w:t>
      </w:r>
      <w:r>
        <w:rPr>
          <w:rStyle w:val="FloatTok"/>
        </w:rPr>
        <w:t xml:space="preserve">2.0</w:t>
      </w:r>
      <w:r>
        <w:rPr>
          <w:rStyle w:val="NormalTok"/>
        </w:rPr>
        <w:t xml:space="preserve">)</w:t>
      </w:r>
      <w:r>
        <w:br/>
      </w:r>
      <w:r>
        <w:br/>
      </w:r>
      <w:r>
        <w:rPr>
          <w:rStyle w:val="CommentTok"/>
        </w:rPr>
        <w:t xml:space="preserve"># Đảm bảo nhãn là 0 và 1</w:t>
      </w:r>
      <w:r>
        <w:br/>
      </w:r>
      <w:r>
        <w:rPr>
          <w:rStyle w:val="NormalTok"/>
        </w:rPr>
        <w:t xml:space="preserve">y_2d </w:t>
      </w:r>
      <w:r>
        <w:rPr>
          <w:rStyle w:val="OperatorTok"/>
        </w:rPr>
        <w:t xml:space="preserve">=</w:t>
      </w:r>
      <w:r>
        <w:rPr>
          <w:rStyle w:val="NormalTok"/>
        </w:rPr>
        <w:t xml:space="preserve"> np.where(y_2d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y_2d)</w:t>
      </w:r>
      <w:r>
        <w:br/>
      </w:r>
      <w:r>
        <w:br/>
      </w:r>
      <w:r>
        <w:br/>
      </w:r>
      <w:r>
        <w:rPr>
          <w:rStyle w:val="CommentTok"/>
        </w:rPr>
        <w:t xml:space="preserve"># Huấn luyện Perceptron</w:t>
      </w:r>
      <w:r>
        <w:br/>
      </w:r>
      <w:r>
        <w:rPr>
          <w:rStyle w:val="NormalTok"/>
        </w:rPr>
        <w:t xml:space="preserve">perceptron_2d </w:t>
      </w:r>
      <w:r>
        <w:rPr>
          <w:rStyle w:val="OperatorTok"/>
        </w:rPr>
        <w:t xml:space="preserve">=</w:t>
      </w:r>
      <w:r>
        <w:rPr>
          <w:rStyle w:val="NormalTok"/>
        </w:rPr>
        <w:t xml:space="preserve"> Perceptron(n_iters</w:t>
      </w:r>
      <w:r>
        <w:rPr>
          <w:rStyle w:val="OperatorTok"/>
        </w:rPr>
        <w:t xml:space="preserve">=</w:t>
      </w:r>
      <w:r>
        <w:rPr>
          <w:rStyle w:val="DecValTok"/>
        </w:rPr>
        <w:t xml:space="preserve">100</w:t>
      </w:r>
      <w:r>
        <w:rPr>
          <w:rStyle w:val="NormalTok"/>
        </w:rPr>
        <w:t xml:space="preserve">)</w:t>
      </w:r>
      <w:r>
        <w:br/>
      </w:r>
      <w:r>
        <w:rPr>
          <w:rStyle w:val="NormalTok"/>
        </w:rPr>
        <w:t xml:space="preserve">perceptron_2d.fit(X_2d, y_2d)</w:t>
      </w:r>
      <w:r>
        <w:br/>
      </w:r>
      <w:r>
        <w:br/>
      </w:r>
      <w:r>
        <w:rPr>
          <w:rStyle w:val="CommentTok"/>
        </w:rPr>
        <w:t xml:space="preserve"># Trực quan hóa kết quả 2D</w:t>
      </w:r>
      <w:r>
        <w:br/>
      </w:r>
      <w:r>
        <w:rPr>
          <w:rStyle w:val="KeywordTok"/>
        </w:rPr>
        <w:t xml:space="preserve">def</w:t>
      </w:r>
      <w:r>
        <w:rPr>
          <w:rStyle w:val="NormalTok"/>
        </w:rPr>
        <w:t xml:space="preserve"> plot_decision_boundary_2d(X, y, model, title</w:t>
      </w:r>
      <w:r>
        <w:rPr>
          <w:rStyle w:val="OperatorTok"/>
        </w:rPr>
        <w:t xml:space="preserve">=</w:t>
      </w:r>
      <w:r>
        <w:rPr>
          <w:rStyle w:val="StringTok"/>
        </w:rPr>
        <w:t xml:space="preserve">"Đường phân cách Perceptron 2D"</w:t>
      </w:r>
      <w:r>
        <w:rPr>
          <w:rStyle w:val="NormalTok"/>
        </w:rPr>
        <w:t xml:space="preserve">):</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plt.scatter(X[:, </w:t>
      </w:r>
      <w:r>
        <w:rPr>
          <w:rStyle w:val="DecValTok"/>
        </w:rPr>
        <w:t xml:space="preserve">0</w:t>
      </w:r>
      <w:r>
        <w:rPr>
          <w:rStyle w:val="NormalTok"/>
        </w:rPr>
        <w:t xml:space="preserve">], X[:, </w:t>
      </w:r>
      <w:r>
        <w:rPr>
          <w:rStyle w:val="DecValTok"/>
        </w:rPr>
        <w:t xml:space="preserve">1</w:t>
      </w:r>
      <w:r>
        <w:rPr>
          <w:rStyle w:val="NormalTok"/>
        </w:rPr>
        <w:t xml:space="preserve">], marker</w:t>
      </w:r>
      <w:r>
        <w:rPr>
          <w:rStyle w:val="OperatorTok"/>
        </w:rPr>
        <w:t xml:space="preserve">=</w:t>
      </w:r>
      <w:r>
        <w:rPr>
          <w:rStyle w:val="StringTok"/>
        </w:rPr>
        <w:t xml:space="preserve">'o'</w:t>
      </w:r>
      <w:r>
        <w:rPr>
          <w:rStyle w:val="NormalTok"/>
        </w:rPr>
        <w:t xml:space="preserve">, c</w:t>
      </w:r>
      <w:r>
        <w:rPr>
          <w:rStyle w:val="OperatorTok"/>
        </w:rPr>
        <w:t xml:space="preserve">=</w:t>
      </w:r>
      <w:r>
        <w:rPr>
          <w:rStyle w:val="NormalTok"/>
        </w:rPr>
        <w:t xml:space="preserve">y, s</w:t>
      </w:r>
      <w:r>
        <w:rPr>
          <w:rStyle w:val="OperatorTok"/>
        </w:rPr>
        <w:t xml:space="preserve">=</w:t>
      </w:r>
      <w:r>
        <w:rPr>
          <w:rStyle w:val="DecValTok"/>
        </w:rPr>
        <w:t xml:space="preserve">100</w:t>
      </w:r>
      <w:r>
        <w:rPr>
          <w:rStyle w:val="NormalTok"/>
        </w:rPr>
        <w:t xml:space="preserve">, edgecolor</w:t>
      </w:r>
      <w:r>
        <w:rPr>
          <w:rStyle w:val="OperatorTok"/>
        </w:rPr>
        <w:t xml:space="preserve">=</w:t>
      </w:r>
      <w:r>
        <w:rPr>
          <w:rStyle w:val="StringTok"/>
        </w:rPr>
        <w:t xml:space="preserve">'k'</w:t>
      </w:r>
      <w:r>
        <w:rPr>
          <w:rStyle w:val="NormalTok"/>
        </w:rPr>
        <w:t xml:space="preserve">, cmap</w:t>
      </w:r>
      <w:r>
        <w:rPr>
          <w:rStyle w:val="OperatorTok"/>
        </w:rPr>
        <w:t xml:space="preserve">=</w:t>
      </w:r>
      <w:r>
        <w:rPr>
          <w:rStyle w:val="NormalTok"/>
        </w:rPr>
        <w:t xml:space="preserve">plt.cm.Paired)</w:t>
      </w:r>
      <w:r>
        <w:br/>
      </w:r>
      <w:r>
        <w:br/>
      </w:r>
      <w:r>
        <w:rPr>
          <w:rStyle w:val="NormalTok"/>
        </w:rPr>
        <w:t xml:space="preserve">    </w:t>
      </w:r>
      <w:r>
        <w:rPr>
          <w:rStyle w:val="CommentTok"/>
        </w:rPr>
        <w:t xml:space="preserve"># Lấy trọng số w1, w2 và bias w0</w:t>
      </w:r>
      <w:r>
        <w:br/>
      </w:r>
      <w:r>
        <w:rPr>
          <w:rStyle w:val="NormalTok"/>
        </w:rPr>
        <w:t xml:space="preserve">    w0 </w:t>
      </w:r>
      <w:r>
        <w:rPr>
          <w:rStyle w:val="OperatorTok"/>
        </w:rPr>
        <w:t xml:space="preserve">=</w:t>
      </w:r>
      <w:r>
        <w:rPr>
          <w:rStyle w:val="NormalTok"/>
        </w:rPr>
        <w:t xml:space="preserve"> model.weights[</w:t>
      </w:r>
      <w:r>
        <w:rPr>
          <w:rStyle w:val="DecValTok"/>
        </w:rPr>
        <w:t xml:space="preserve">0</w:t>
      </w:r>
      <w:r>
        <w:rPr>
          <w:rStyle w:val="NormalTok"/>
        </w:rPr>
        <w:t xml:space="preserve">]</w:t>
      </w:r>
      <w:r>
        <w:br/>
      </w:r>
      <w:r>
        <w:rPr>
          <w:rStyle w:val="NormalTok"/>
        </w:rPr>
        <w:t xml:space="preserve">    w1 </w:t>
      </w:r>
      <w:r>
        <w:rPr>
          <w:rStyle w:val="OperatorTok"/>
        </w:rPr>
        <w:t xml:space="preserve">=</w:t>
      </w:r>
      <w:r>
        <w:rPr>
          <w:rStyle w:val="NormalTok"/>
        </w:rPr>
        <w:t xml:space="preserve"> model.weights[</w:t>
      </w:r>
      <w:r>
        <w:rPr>
          <w:rStyle w:val="DecValTok"/>
        </w:rPr>
        <w:t xml:space="preserve">1</w:t>
      </w:r>
      <w:r>
        <w:rPr>
          <w:rStyle w:val="NormalTok"/>
        </w:rPr>
        <w:t xml:space="preserve">]</w:t>
      </w:r>
      <w:r>
        <w:br/>
      </w:r>
      <w:r>
        <w:rPr>
          <w:rStyle w:val="NormalTok"/>
        </w:rPr>
        <w:t xml:space="preserve">    w2 </w:t>
      </w:r>
      <w:r>
        <w:rPr>
          <w:rStyle w:val="OperatorTok"/>
        </w:rPr>
        <w:t xml:space="preserve">=</w:t>
      </w:r>
      <w:r>
        <w:rPr>
          <w:rStyle w:val="NormalTok"/>
        </w:rPr>
        <w:t xml:space="preserve"> model.weights[</w:t>
      </w:r>
      <w:r>
        <w:rPr>
          <w:rStyle w:val="DecValTok"/>
        </w:rPr>
        <w:t xml:space="preserve">2</w:t>
      </w:r>
      <w:r>
        <w:rPr>
          <w:rStyle w:val="NormalTok"/>
        </w:rPr>
        <w:t xml:space="preserve">]</w:t>
      </w:r>
      <w:r>
        <w:br/>
      </w:r>
      <w:r>
        <w:br/>
      </w:r>
      <w:r>
        <w:rPr>
          <w:rStyle w:val="NormalTok"/>
        </w:rPr>
        <w:t xml:space="preserve">    </w:t>
      </w:r>
      <w:r>
        <w:rPr>
          <w:rStyle w:val="CommentTok"/>
        </w:rPr>
        <w:t xml:space="preserve"># Đường phân cách: w0 + w1*x1 + w2*x2 = 0</w:t>
      </w:r>
      <w:r>
        <w:br/>
      </w:r>
      <w:r>
        <w:rPr>
          <w:rStyle w:val="NormalTok"/>
        </w:rPr>
        <w:t xml:space="preserve">    </w:t>
      </w:r>
      <w:r>
        <w:rPr>
          <w:rStyle w:val="CommentTok"/>
        </w:rPr>
        <w:t xml:space="preserve"># =&gt; x2 = (-w0 - w1*x1) / w2</w:t>
      </w:r>
      <w:r>
        <w:br/>
      </w:r>
      <w:r>
        <w:rPr>
          <w:rStyle w:val="NormalTok"/>
        </w:rPr>
        <w:t xml:space="preserve">    </w:t>
      </w:r>
      <w:r>
        <w:br/>
      </w:r>
      <w:r>
        <w:rPr>
          <w:rStyle w:val="NormalTok"/>
        </w:rPr>
        <w:t xml:space="preserve">    </w:t>
      </w:r>
      <w:r>
        <w:rPr>
          <w:rStyle w:val="CommentTok"/>
        </w:rPr>
        <w:t xml:space="preserve"># Tạo các điểm x1 để vẽ đường thẳng</w:t>
      </w:r>
      <w:r>
        <w:br/>
      </w:r>
      <w:r>
        <w:rPr>
          <w:rStyle w:val="NormalTok"/>
        </w:rPr>
        <w:t xml:space="preserve">    x1_min, x1_max </w:t>
      </w:r>
      <w:r>
        <w:rPr>
          <w:rStyle w:val="OperatorTok"/>
        </w:rPr>
        <w:t xml:space="preserve">=</w:t>
      </w:r>
      <w:r>
        <w:rPr>
          <w:rStyle w:val="NormalTok"/>
        </w:rPr>
        <w:t xml:space="preserve"> X[:, </w:t>
      </w:r>
      <w:r>
        <w:rPr>
          <w:rStyle w:val="DecValTok"/>
        </w:rPr>
        <w:t xml:space="preserve">0</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X[:, </w:t>
      </w:r>
      <w:r>
        <w:rPr>
          <w:rStyle w:val="DecValTok"/>
        </w:rPr>
        <w:t xml:space="preserve">0</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x1_plot </w:t>
      </w:r>
      <w:r>
        <w:rPr>
          <w:rStyle w:val="OperatorTok"/>
        </w:rPr>
        <w:t xml:space="preserve">=</w:t>
      </w:r>
      <w:r>
        <w:rPr>
          <w:rStyle w:val="NormalTok"/>
        </w:rPr>
        <w:t xml:space="preserve"> np.linspace(x1_min, x1_max, </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w2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Tránh chia cho 0 nếu đường thẳng đứng</w:t>
      </w:r>
      <w:r>
        <w:br/>
      </w:r>
      <w:r>
        <w:rPr>
          <w:rStyle w:val="NormalTok"/>
        </w:rPr>
        <w:t xml:space="preserve">        x2_plot </w:t>
      </w:r>
      <w:r>
        <w:rPr>
          <w:rStyle w:val="OperatorTok"/>
        </w:rPr>
        <w:t xml:space="preserve">=</w:t>
      </w:r>
      <w:r>
        <w:rPr>
          <w:rStyle w:val="NormalTok"/>
        </w:rPr>
        <w:t xml:space="preserve"> (</w:t>
      </w:r>
      <w:r>
        <w:rPr>
          <w:rStyle w:val="OperatorTok"/>
        </w:rPr>
        <w:t xml:space="preserve">-</w:t>
      </w:r>
      <w:r>
        <w:rPr>
          <w:rStyle w:val="NormalTok"/>
        </w:rPr>
        <w:t xml:space="preserve">w0 </w:t>
      </w:r>
      <w:r>
        <w:rPr>
          <w:rStyle w:val="OperatorTok"/>
        </w:rPr>
        <w:t xml:space="preserve">-</w:t>
      </w:r>
      <w:r>
        <w:rPr>
          <w:rStyle w:val="NormalTok"/>
        </w:rPr>
        <w:t xml:space="preserve"> w1 </w:t>
      </w:r>
      <w:r>
        <w:rPr>
          <w:rStyle w:val="OperatorTok"/>
        </w:rPr>
        <w:t xml:space="preserve">*</w:t>
      </w:r>
      <w:r>
        <w:rPr>
          <w:rStyle w:val="NormalTok"/>
        </w:rPr>
        <w:t xml:space="preserve"> x1_plot) </w:t>
      </w:r>
      <w:r>
        <w:rPr>
          <w:rStyle w:val="OperatorTok"/>
        </w:rPr>
        <w:t xml:space="preserve">/</w:t>
      </w:r>
      <w:r>
        <w:rPr>
          <w:rStyle w:val="NormalTok"/>
        </w:rPr>
        <w:t xml:space="preserve"> w2</w:t>
      </w:r>
      <w:r>
        <w:br/>
      </w:r>
      <w:r>
        <w:rPr>
          <w:rStyle w:val="NormalTok"/>
        </w:rPr>
        <w:t xml:space="preserve">        plt.plot(x1_plot, x2_plot, </w:t>
      </w:r>
      <w:r>
        <w:rPr>
          <w:rStyle w:val="StringTok"/>
        </w:rPr>
        <w:t xml:space="preserve">"k-"</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"Đường phân cách"</w:t>
      </w:r>
      <w:r>
        <w:rPr>
          <w:rStyle w:val="NormalTok"/>
        </w:rPr>
        <w:t xml:space="preserve">)</w:t>
      </w:r>
      <w:r>
        <w:br/>
      </w:r>
      <w:r>
        <w:rPr>
          <w:rStyle w:val="NormalTok"/>
        </w:rPr>
        <w:t xml:space="preserve">        </w:t>
      </w:r>
      <w:r>
        <w:br/>
      </w:r>
      <w:r>
        <w:rPr>
          <w:rStyle w:val="NormalTok"/>
        </w:rPr>
        <w:t xml:space="preserve">        </w:t>
      </w:r>
      <w:r>
        <w:rPr>
          <w:rStyle w:val="CommentTok"/>
        </w:rPr>
        <w:t xml:space="preserve"># Vẽ lề (không phải là mục tiêu chính của Perceptron nhưng để minh họa)</w:t>
      </w:r>
      <w:r>
        <w:br/>
      </w:r>
      <w:r>
        <w:rPr>
          <w:rStyle w:val="NormalTok"/>
        </w:rPr>
        <w:t xml:space="preserve">        </w:t>
      </w:r>
      <w:r>
        <w:rPr>
          <w:rStyle w:val="CommentTok"/>
        </w:rPr>
        <w:t xml:space="preserve"># margin_val = 1 / np.sqrt(w1**2 + w2**2) # Chỉ đúng nếu chuẩn hóa</w:t>
      </w:r>
      <w:r>
        <w:br/>
      </w:r>
      <w:r>
        <w:rPr>
          <w:rStyle w:val="NormalTok"/>
        </w:rPr>
        <w:t xml:space="preserve">        </w:t>
      </w:r>
      <w:r>
        <w:rPr>
          <w:rStyle w:val="CommentTok"/>
        </w:rPr>
        <w:t xml:space="preserve"># plt.plot(x1_plot, x2_plot + margin_val, "k--", linewidth=1)</w:t>
      </w:r>
      <w:r>
        <w:br/>
      </w:r>
      <w:r>
        <w:rPr>
          <w:rStyle w:val="NormalTok"/>
        </w:rPr>
        <w:t xml:space="preserve">        </w:t>
      </w:r>
      <w:r>
        <w:rPr>
          <w:rStyle w:val="CommentTok"/>
        </w:rPr>
        <w:t xml:space="preserve"># plt.plot(x1_plot, x2_plot - margin_val, "k--", linewidth=1)</w:t>
      </w:r>
      <w:r>
        <w:br/>
      </w:r>
      <w:r>
        <w:br/>
      </w:r>
      <w:r>
        <w:rPr>
          <w:rStyle w:val="NormalTok"/>
        </w:rPr>
        <w:t xml:space="preserve">    </w:t>
      </w:r>
      <w:r>
        <w:rPr>
          <w:rStyle w:val="ControlFlowTok"/>
        </w:rPr>
        <w:t xml:space="preserve">elif</w:t>
      </w:r>
      <w:r>
        <w:rPr>
          <w:rStyle w:val="NormalTok"/>
        </w:rPr>
        <w:t xml:space="preserve"> w1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Nếu đường nằm ngang (w2=0)</w:t>
      </w:r>
      <w:r>
        <w:br/>
      </w:r>
      <w:r>
        <w:rPr>
          <w:rStyle w:val="NormalTok"/>
        </w:rPr>
        <w:t xml:space="preserve">        </w:t>
      </w:r>
      <w:r>
        <w:rPr>
          <w:rStyle w:val="CommentTok"/>
        </w:rPr>
        <w:t xml:space="preserve"># w0 + w1*x1 = 0 =&gt; x1 = -w0/w1 (đường thẳng đứng)</w:t>
      </w:r>
      <w:r>
        <w:br/>
      </w:r>
      <w:r>
        <w:rPr>
          <w:rStyle w:val="NormalTok"/>
        </w:rPr>
        <w:t xml:space="preserve">        plt.axvline(x</w:t>
      </w:r>
      <w:r>
        <w:rPr>
          <w:rStyle w:val="OperatorTok"/>
        </w:rPr>
        <w:t xml:space="preserve">=-</w:t>
      </w:r>
      <w:r>
        <w:rPr>
          <w:rStyle w:val="NormalTok"/>
        </w:rPr>
        <w:t xml:space="preserve">w0</w:t>
      </w:r>
      <w:r>
        <w:rPr>
          <w:rStyle w:val="OperatorTok"/>
        </w:rPr>
        <w:t xml:space="preserve">/</w:t>
      </w:r>
      <w:r>
        <w:rPr>
          <w:rStyle w:val="NormalTok"/>
        </w:rPr>
        <w:t xml:space="preserve">w1, color</w:t>
      </w:r>
      <w:r>
        <w:rPr>
          <w:rStyle w:val="OperatorTok"/>
        </w:rPr>
        <w:t xml:space="preserve">=</w:t>
      </w:r>
      <w:r>
        <w:rPr>
          <w:rStyle w:val="StringTok"/>
        </w:rPr>
        <w:t xml:space="preserve">'k'</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"Đường phân cách"</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"Không thể vẽ đường phân cách (trọng số w1, w2 đều bằng 0)."</w:t>
      </w:r>
      <w:r>
        <w:rPr>
          <w:rStyle w:val="NormalTok"/>
        </w:rPr>
        <w:t xml:space="preserve">)</w:t>
      </w:r>
      <w:r>
        <w:br/>
      </w:r>
      <w:r>
        <w:br/>
      </w:r>
      <w:r>
        <w:br/>
      </w:r>
      <w:r>
        <w:rPr>
          <w:rStyle w:val="NormalTok"/>
        </w:rPr>
        <w:t xml:space="preserve">    plt.xlabel(</w:t>
      </w:r>
      <w:r>
        <w:rPr>
          <w:rStyle w:val="StringTok"/>
        </w:rPr>
        <w:t xml:space="preserve">"Đặc trưng 1 (Feature 1)"</w:t>
      </w:r>
      <w:r>
        <w:rPr>
          <w:rStyle w:val="NormalTok"/>
        </w:rPr>
        <w:t xml:space="preserve">)</w:t>
      </w:r>
      <w:r>
        <w:br/>
      </w:r>
      <w:r>
        <w:rPr>
          <w:rStyle w:val="NormalTok"/>
        </w:rPr>
        <w:t xml:space="preserve">    plt.ylabel(</w:t>
      </w:r>
      <w:r>
        <w:rPr>
          <w:rStyle w:val="StringTok"/>
        </w:rPr>
        <w:t xml:space="preserve">"Đặc trưng 2 (Feature 2)"</w:t>
      </w:r>
      <w:r>
        <w:rPr>
          <w:rStyle w:val="NormalTok"/>
        </w:rPr>
        <w:t xml:space="preserve">)</w:t>
      </w:r>
      <w:r>
        <w:br/>
      </w:r>
      <w:r>
        <w:rPr>
          <w:rStyle w:val="NormalTok"/>
        </w:rPr>
        <w:t xml:space="preserve">    plt.title(title)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rPr>
          <w:rStyle w:val="NormalTok"/>
        </w:rPr>
        <w:t xml:space="preserve">    plt.show()</w:t>
      </w:r>
      <w:r>
        <w:br/>
      </w:r>
      <w:r>
        <w:br/>
      </w:r>
      <w:r>
        <w:rPr>
          <w:rStyle w:val="NormalTok"/>
        </w:rPr>
        <w:t xml:space="preserve">plot_decision_boundary_2d(X_2d, y_2d, perceptron_2d)</w:t>
      </w:r>
    </w:p>
    <w:p>
      <w:pPr>
        <w:pStyle w:val="SourceCode"/>
      </w:pPr>
      <w:r>
        <w:rPr>
          <w:rStyle w:val="VerbatimChar"/>
        </w:rPr>
        <w:t xml:space="preserve">Hội tụ sau 2 epochs.</w:t>
      </w:r>
    </w:p>
    <w:p>
      <w:pPr>
        <w:pStyle w:val="FirstParagraph"/>
      </w:pPr>
      <w:r>
        <w:drawing>
          <wp:inline>
            <wp:extent cx="5334000" cy="3463308"/>
            <wp:effectExtent b="0" l="0" r="0" t="0"/>
            <wp:docPr descr="" title="" id="33" name="Picture"/>
            <a:graphic>
              <a:graphicData uri="http://schemas.openxmlformats.org/drawingml/2006/picture">
                <pic:pic>
                  <pic:nvPicPr>
                    <pic:cNvPr descr="32e7a8bdeaaa5b3faf7334397eea64f9b5053b73.png" id="34" name="Picture"/>
                    <pic:cNvPicPr>
                      <a:picLocks noChangeArrowheads="1" noChangeAspect="1"/>
                    </pic:cNvPicPr>
                  </pic:nvPicPr>
                  <pic:blipFill>
                    <a:blip r:embed="rId32"/>
                    <a:stretch>
                      <a:fillRect/>
                    </a:stretch>
                  </pic:blipFill>
                  <pic:spPr bwMode="auto">
                    <a:xfrm>
                      <a:off x="0" y="0"/>
                      <a:ext cx="5334000" cy="3463308"/>
                    </a:xfrm>
                    <a:prstGeom prst="rect">
                      <a:avLst/>
                    </a:prstGeom>
                    <a:noFill/>
                    <a:ln w="9525">
                      <a:noFill/>
                      <a:headEnd/>
                      <a:tailEnd/>
                    </a:ln>
                  </pic:spPr>
                </pic:pic>
              </a:graphicData>
            </a:graphic>
          </wp:inline>
        </w:drawing>
      </w:r>
    </w:p>
    <w:bookmarkEnd w:id="35"/>
    <w:bookmarkStart w:id="37" w:name="b4c14a83"/>
    <w:bookmarkStart w:id="36" w:name="Xca3050243980e3e50bee1ada0800863555cb354"/>
    <w:p>
      <w:pPr>
        <w:pStyle w:val="Heading2"/>
      </w:pPr>
      <w:r>
        <w:t xml:space="preserve">6. Áp dụng Perceptron cho dữ liệu 3D</w:t>
      </w:r>
    </w:p>
    <w:p>
      <w:pPr>
        <w:pStyle w:val="FirstParagraph"/>
      </w:pPr>
      <w:r>
        <w:t xml:space="preserve">Tương tự, chúng ta sẽ tạo một tập dữ liệu 3D gồm hai lớp có thể phân tách tuyến tính.</w:t>
      </w:r>
      <w:r>
        <w:t xml:space="preserve"> </w:t>
      </w:r>
      <w:r>
        <w:t xml:space="preserve">Mô hình Perceptron sẽ cố gắng tìm một mặt phẳng để phân tách hai lớp này.</w:t>
      </w:r>
    </w:p>
    <w:bookmarkEnd w:id="36"/>
    <w:bookmarkEnd w:id="37"/>
    <w:bookmarkStart w:id="41" w:name="fb84e511"/>
    <w:p>
      <w:pPr>
        <w:pStyle w:val="SourceCode"/>
      </w:pPr>
      <w:r>
        <w:rPr>
          <w:rStyle w:val="CommentTok"/>
        </w:rPr>
        <w:t xml:space="preserve"># Tạo dữ liệu 3D phân tách tuyến tính</w:t>
      </w:r>
      <w:r>
        <w:br/>
      </w:r>
      <w:r>
        <w:rPr>
          <w:rStyle w:val="NormalTok"/>
        </w:rPr>
        <w:t xml:space="preserve">X_3d, y_3d </w:t>
      </w:r>
      <w:r>
        <w:rPr>
          <w:rStyle w:val="OperatorTok"/>
        </w:rPr>
        <w:t xml:space="preserve">=</w:t>
      </w:r>
      <w:r>
        <w:rPr>
          <w:rStyle w:val="NormalTok"/>
        </w:rPr>
        <w:t xml:space="preserve"> make_classification(n_samples</w:t>
      </w:r>
      <w:r>
        <w:rPr>
          <w:rStyle w:val="OperatorTok"/>
        </w:rPr>
        <w:t xml:space="preserve">=</w:t>
      </w:r>
      <w:r>
        <w:rPr>
          <w:rStyle w:val="DecValTok"/>
        </w:rPr>
        <w:t xml:space="preserve">150</w:t>
      </w:r>
      <w:r>
        <w:rPr>
          <w:rStyle w:val="NormalTok"/>
        </w:rPr>
        <w:t xml:space="preserve">, n_features</w:t>
      </w:r>
      <w:r>
        <w:rPr>
          <w:rStyle w:val="OperatorTok"/>
        </w:rPr>
        <w:t xml:space="preserve">=</w:t>
      </w:r>
      <w:r>
        <w:rPr>
          <w:rStyle w:val="DecValTok"/>
        </w:rPr>
        <w:t xml:space="preserve">3</w:t>
      </w:r>
      <w:r>
        <w:rPr>
          <w:rStyle w:val="NormalTok"/>
        </w:rPr>
        <w:t xml:space="preserve">, n_redundant</w:t>
      </w:r>
      <w:r>
        <w:rPr>
          <w:rStyle w:val="OperatorTok"/>
        </w:rPr>
        <w:t xml:space="preserve">=</w:t>
      </w:r>
      <w:r>
        <w:rPr>
          <w:rStyle w:val="DecValTok"/>
        </w:rPr>
        <w:t xml:space="preserve">0</w:t>
      </w:r>
      <w:r>
        <w:rPr>
          <w:rStyle w:val="NormalTok"/>
        </w:rPr>
        <w:t xml:space="preserve">,</w:t>
      </w:r>
      <w:r>
        <w:br/>
      </w:r>
      <w:r>
        <w:rPr>
          <w:rStyle w:val="NormalTok"/>
        </w:rPr>
        <w:t xml:space="preserve">                               n_informative</w:t>
      </w:r>
      <w:r>
        <w:rPr>
          <w:rStyle w:val="OperatorTok"/>
        </w:rPr>
        <w:t xml:space="preserve">=</w:t>
      </w:r>
      <w:r>
        <w:rPr>
          <w:rStyle w:val="DecValTok"/>
        </w:rPr>
        <w:t xml:space="preserve">3</w:t>
      </w:r>
      <w:r>
        <w:rPr>
          <w:rStyle w:val="NormalTok"/>
        </w:rPr>
        <w:t xml:space="preserve">, random_state</w:t>
      </w:r>
      <w:r>
        <w:rPr>
          <w:rStyle w:val="OperatorTok"/>
        </w:rPr>
        <w:t xml:space="preserve">=</w:t>
      </w:r>
      <w:r>
        <w:rPr>
          <w:rStyle w:val="DecValTok"/>
        </w:rPr>
        <w:t xml:space="preserve">22</w:t>
      </w:r>
      <w:r>
        <w:rPr>
          <w:rStyle w:val="NormalTok"/>
        </w:rPr>
        <w:t xml:space="preserve">,</w:t>
      </w:r>
      <w:r>
        <w:br/>
      </w:r>
      <w:r>
        <w:rPr>
          <w:rStyle w:val="NormalTok"/>
        </w:rPr>
        <w:t xml:space="preserve">                               n_clusters_per_class</w:t>
      </w:r>
      <w:r>
        <w:rPr>
          <w:rStyle w:val="OperatorTok"/>
        </w:rPr>
        <w:t xml:space="preserve">=</w:t>
      </w:r>
      <w:r>
        <w:rPr>
          <w:rStyle w:val="DecValTok"/>
        </w:rPr>
        <w:t xml:space="preserve">1</w:t>
      </w:r>
      <w:r>
        <w:rPr>
          <w:rStyle w:val="NormalTok"/>
        </w:rPr>
        <w:t xml:space="preserve">, class_sep</w:t>
      </w:r>
      <w:r>
        <w:rPr>
          <w:rStyle w:val="OperatorTok"/>
        </w:rPr>
        <w:t xml:space="preserve">=</w:t>
      </w:r>
      <w:r>
        <w:rPr>
          <w:rStyle w:val="FloatTok"/>
        </w:rPr>
        <w:t xml:space="preserve">1.5</w:t>
      </w:r>
      <w:r>
        <w:rPr>
          <w:rStyle w:val="NormalTok"/>
        </w:rPr>
        <w:t xml:space="preserve">)</w:t>
      </w:r>
      <w:r>
        <w:br/>
      </w:r>
      <w:r>
        <w:rPr>
          <w:rStyle w:val="NormalTok"/>
        </w:rPr>
        <w:t xml:space="preserve">y_3d </w:t>
      </w:r>
      <w:r>
        <w:rPr>
          <w:rStyle w:val="OperatorTok"/>
        </w:rPr>
        <w:t xml:space="preserve">=</w:t>
      </w:r>
      <w:r>
        <w:rPr>
          <w:rStyle w:val="NormalTok"/>
        </w:rPr>
        <w:t xml:space="preserve"> np.where(y_3d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y_3d)</w:t>
      </w:r>
      <w:r>
        <w:br/>
      </w:r>
      <w:r>
        <w:br/>
      </w:r>
      <w:r>
        <w:br/>
      </w:r>
      <w:r>
        <w:rPr>
          <w:rStyle w:val="CommentTok"/>
        </w:rPr>
        <w:t xml:space="preserve"># Huấn luyện Perceptron</w:t>
      </w:r>
      <w:r>
        <w:br/>
      </w:r>
      <w:r>
        <w:rPr>
          <w:rStyle w:val="NormalTok"/>
        </w:rPr>
        <w:t xml:space="preserve">perceptron_3d </w:t>
      </w:r>
      <w:r>
        <w:rPr>
          <w:rStyle w:val="OperatorTok"/>
        </w:rPr>
        <w:t xml:space="preserve">=</w:t>
      </w:r>
      <w:r>
        <w:rPr>
          <w:rStyle w:val="NormalTok"/>
        </w:rPr>
        <w:t xml:space="preserve"> Perceptron(n_iters</w:t>
      </w:r>
      <w:r>
        <w:rPr>
          <w:rStyle w:val="OperatorTok"/>
        </w:rPr>
        <w:t xml:space="preserve">=</w:t>
      </w:r>
      <w:r>
        <w:rPr>
          <w:rStyle w:val="DecValTok"/>
        </w:rPr>
        <w:t xml:space="preserve">100</w:t>
      </w:r>
      <w:r>
        <w:rPr>
          <w:rStyle w:val="NormalTok"/>
        </w:rPr>
        <w:t xml:space="preserve">)</w:t>
      </w:r>
      <w:r>
        <w:br/>
      </w:r>
      <w:r>
        <w:rPr>
          <w:rStyle w:val="NormalTok"/>
        </w:rPr>
        <w:t xml:space="preserve">perceptron_3d.fit(X_3d, y_3d)</w:t>
      </w:r>
      <w:r>
        <w:br/>
      </w:r>
      <w:r>
        <w:br/>
      </w:r>
      <w:r>
        <w:rPr>
          <w:rStyle w:val="CommentTok"/>
        </w:rPr>
        <w:t xml:space="preserve"># Trực quan hóa kết quả 3D</w:t>
      </w:r>
      <w:r>
        <w:br/>
      </w:r>
      <w:r>
        <w:rPr>
          <w:rStyle w:val="KeywordTok"/>
        </w:rPr>
        <w:t xml:space="preserve">def</w:t>
      </w:r>
      <w:r>
        <w:rPr>
          <w:rStyle w:val="NormalTok"/>
        </w:rPr>
        <w:t xml:space="preserve"> plot_decision_boundary_3d(X, y, model, title</w:t>
      </w:r>
      <w:r>
        <w:rPr>
          <w:rStyle w:val="OperatorTok"/>
        </w:rPr>
        <w:t xml:space="preserve">=</w:t>
      </w:r>
      <w:r>
        <w:rPr>
          <w:rStyle w:val="StringTok"/>
        </w:rPr>
        <w:t xml:space="preserve">"Mặt phẳng phân cách Perceptron 3D"</w:t>
      </w:r>
      <w:r>
        <w:rPr>
          <w:rStyle w:val="NormalTok"/>
        </w:rPr>
        <w:t xml:space="preserve">):</w:t>
      </w:r>
      <w:r>
        <w:br/>
      </w:r>
      <w:r>
        <w:rPr>
          <w:rStyle w:val="NormalTok"/>
        </w:rPr>
        <w:t xml:space="preserve">    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rPr>
          <w:rStyle w:val="NormalTok"/>
        </w:rPr>
        <w:t xml:space="preserve">    ax </w:t>
      </w:r>
      <w:r>
        <w:rPr>
          <w:rStyle w:val="OperatorTok"/>
        </w:rPr>
        <w:t xml:space="preserve">=</w:t>
      </w:r>
      <w:r>
        <w:rPr>
          <w:rStyle w:val="NormalTok"/>
        </w:rPr>
        <w:t xml:space="preserve"> fig.add_subplot(</w:t>
      </w:r>
      <w:r>
        <w:rPr>
          <w:rStyle w:val="DecValTok"/>
        </w:rPr>
        <w:t xml:space="preserve">111</w:t>
      </w:r>
      <w:r>
        <w:rPr>
          <w:rStyle w:val="NormalTok"/>
        </w:rPr>
        <w:t xml:space="preserve">, projection</w:t>
      </w:r>
      <w:r>
        <w:rPr>
          <w:rStyle w:val="OperatorTok"/>
        </w:rPr>
        <w:t xml:space="preserve">=</w:t>
      </w:r>
      <w:r>
        <w:rPr>
          <w:rStyle w:val="StringTok"/>
        </w:rPr>
        <w:t xml:space="preserve">'3d'</w:t>
      </w:r>
      <w:r>
        <w:rPr>
          <w:rStyle w:val="NormalTok"/>
        </w:rPr>
        <w:t xml:space="preserve">)</w:t>
      </w:r>
      <w:r>
        <w:br/>
      </w:r>
      <w:r>
        <w:br/>
      </w:r>
      <w:r>
        <w:rPr>
          <w:rStyle w:val="NormalTok"/>
        </w:rPr>
        <w:t xml:space="preserve">    ax.scatter(X[:, </w:t>
      </w:r>
      <w:r>
        <w:rPr>
          <w:rStyle w:val="DecValTok"/>
        </w:rPr>
        <w:t xml:space="preserve">0</w:t>
      </w:r>
      <w:r>
        <w:rPr>
          <w:rStyle w:val="NormalTok"/>
        </w:rPr>
        <w:t xml:space="preserve">], X[:, </w:t>
      </w:r>
      <w:r>
        <w:rPr>
          <w:rStyle w:val="DecValTok"/>
        </w:rPr>
        <w:t xml:space="preserve">1</w:t>
      </w:r>
      <w:r>
        <w:rPr>
          <w:rStyle w:val="NormalTok"/>
        </w:rPr>
        <w:t xml:space="preserve">], X[:, </w:t>
      </w:r>
      <w:r>
        <w:rPr>
          <w:rStyle w:val="DecValTok"/>
        </w:rPr>
        <w:t xml:space="preserve">2</w:t>
      </w:r>
      <w:r>
        <w:rPr>
          <w:rStyle w:val="NormalTok"/>
        </w:rPr>
        <w:t xml:space="preserve">], marker</w:t>
      </w:r>
      <w:r>
        <w:rPr>
          <w:rStyle w:val="OperatorTok"/>
        </w:rPr>
        <w:t xml:space="preserve">=</w:t>
      </w:r>
      <w:r>
        <w:rPr>
          <w:rStyle w:val="StringTok"/>
        </w:rPr>
        <w:t xml:space="preserve">'o'</w:t>
      </w:r>
      <w:r>
        <w:rPr>
          <w:rStyle w:val="NormalTok"/>
        </w:rPr>
        <w:t xml:space="preserve">, c</w:t>
      </w:r>
      <w:r>
        <w:rPr>
          <w:rStyle w:val="OperatorTok"/>
        </w:rPr>
        <w:t xml:space="preserve">=</w:t>
      </w:r>
      <w:r>
        <w:rPr>
          <w:rStyle w:val="NormalTok"/>
        </w:rPr>
        <w:t xml:space="preserve">y, s</w:t>
      </w:r>
      <w:r>
        <w:rPr>
          <w:rStyle w:val="OperatorTok"/>
        </w:rPr>
        <w:t xml:space="preserve">=</w:t>
      </w:r>
      <w:r>
        <w:rPr>
          <w:rStyle w:val="DecValTok"/>
        </w:rPr>
        <w:t xml:space="preserve">100</w:t>
      </w:r>
      <w:r>
        <w:rPr>
          <w:rStyle w:val="NormalTok"/>
        </w:rPr>
        <w:t xml:space="preserve">, edgecolor</w:t>
      </w:r>
      <w:r>
        <w:rPr>
          <w:rStyle w:val="OperatorTok"/>
        </w:rPr>
        <w:t xml:space="preserve">=</w:t>
      </w:r>
      <w:r>
        <w:rPr>
          <w:rStyle w:val="StringTok"/>
        </w:rPr>
        <w:t xml:space="preserve">'k'</w:t>
      </w:r>
      <w:r>
        <w:rPr>
          <w:rStyle w:val="NormalTok"/>
        </w:rPr>
        <w:t xml:space="preserve">, cmap</w:t>
      </w:r>
      <w:r>
        <w:rPr>
          <w:rStyle w:val="OperatorTok"/>
        </w:rPr>
        <w:t xml:space="preserve">=</w:t>
      </w:r>
      <w:r>
        <w:rPr>
          <w:rStyle w:val="NormalTok"/>
        </w:rPr>
        <w:t xml:space="preserve">plt.cm.Paired)</w:t>
      </w:r>
      <w:r>
        <w:br/>
      </w:r>
      <w:r>
        <w:br/>
      </w:r>
      <w:r>
        <w:rPr>
          <w:rStyle w:val="NormalTok"/>
        </w:rPr>
        <w:t xml:space="preserve">    </w:t>
      </w:r>
      <w:r>
        <w:rPr>
          <w:rStyle w:val="CommentTok"/>
        </w:rPr>
        <w:t xml:space="preserve"># Lấy trọng số w0, w1, w2, w3</w:t>
      </w:r>
      <w:r>
        <w:br/>
      </w:r>
      <w:r>
        <w:rPr>
          <w:rStyle w:val="NormalTok"/>
        </w:rPr>
        <w:t xml:space="preserve">    w0 </w:t>
      </w:r>
      <w:r>
        <w:rPr>
          <w:rStyle w:val="OperatorTok"/>
        </w:rPr>
        <w:t xml:space="preserve">=</w:t>
      </w:r>
      <w:r>
        <w:rPr>
          <w:rStyle w:val="NormalTok"/>
        </w:rPr>
        <w:t xml:space="preserve"> model.weights[</w:t>
      </w:r>
      <w:r>
        <w:rPr>
          <w:rStyle w:val="DecValTok"/>
        </w:rPr>
        <w:t xml:space="preserve">0</w:t>
      </w:r>
      <w:r>
        <w:rPr>
          <w:rStyle w:val="NormalTok"/>
        </w:rPr>
        <w:t xml:space="preserve">]</w:t>
      </w:r>
      <w:r>
        <w:br/>
      </w:r>
      <w:r>
        <w:rPr>
          <w:rStyle w:val="NormalTok"/>
        </w:rPr>
        <w:t xml:space="preserve">    w1 </w:t>
      </w:r>
      <w:r>
        <w:rPr>
          <w:rStyle w:val="OperatorTok"/>
        </w:rPr>
        <w:t xml:space="preserve">=</w:t>
      </w:r>
      <w:r>
        <w:rPr>
          <w:rStyle w:val="NormalTok"/>
        </w:rPr>
        <w:t xml:space="preserve"> model.weights[</w:t>
      </w:r>
      <w:r>
        <w:rPr>
          <w:rStyle w:val="DecValTok"/>
        </w:rPr>
        <w:t xml:space="preserve">1</w:t>
      </w:r>
      <w:r>
        <w:rPr>
          <w:rStyle w:val="NormalTok"/>
        </w:rPr>
        <w:t xml:space="preserve">]</w:t>
      </w:r>
      <w:r>
        <w:br/>
      </w:r>
      <w:r>
        <w:rPr>
          <w:rStyle w:val="NormalTok"/>
        </w:rPr>
        <w:t xml:space="preserve">    w2 </w:t>
      </w:r>
      <w:r>
        <w:rPr>
          <w:rStyle w:val="OperatorTok"/>
        </w:rPr>
        <w:t xml:space="preserve">=</w:t>
      </w:r>
      <w:r>
        <w:rPr>
          <w:rStyle w:val="NormalTok"/>
        </w:rPr>
        <w:t xml:space="preserve"> model.weights[</w:t>
      </w:r>
      <w:r>
        <w:rPr>
          <w:rStyle w:val="DecValTok"/>
        </w:rPr>
        <w:t xml:space="preserve">2</w:t>
      </w:r>
      <w:r>
        <w:rPr>
          <w:rStyle w:val="NormalTok"/>
        </w:rPr>
        <w:t xml:space="preserve">]</w:t>
      </w:r>
      <w:r>
        <w:br/>
      </w:r>
      <w:r>
        <w:rPr>
          <w:rStyle w:val="NormalTok"/>
        </w:rPr>
        <w:t xml:space="preserve">    w3 </w:t>
      </w:r>
      <w:r>
        <w:rPr>
          <w:rStyle w:val="OperatorTok"/>
        </w:rPr>
        <w:t xml:space="preserve">=</w:t>
      </w:r>
      <w:r>
        <w:rPr>
          <w:rStyle w:val="NormalTok"/>
        </w:rPr>
        <w:t xml:space="preserve"> model.weights[</w:t>
      </w:r>
      <w:r>
        <w:rPr>
          <w:rStyle w:val="DecValTok"/>
        </w:rPr>
        <w:t xml:space="preserve">3</w:t>
      </w:r>
      <w:r>
        <w:rPr>
          <w:rStyle w:val="NormalTok"/>
        </w:rPr>
        <w:t xml:space="preserve">]</w:t>
      </w:r>
      <w:r>
        <w:br/>
      </w:r>
      <w:r>
        <w:br/>
      </w:r>
      <w:r>
        <w:rPr>
          <w:rStyle w:val="NormalTok"/>
        </w:rPr>
        <w:t xml:space="preserve">    </w:t>
      </w:r>
      <w:r>
        <w:rPr>
          <w:rStyle w:val="CommentTok"/>
        </w:rPr>
        <w:t xml:space="preserve"># Mặt phẳng phân cách: w0 + w1*x1 + w2*x2 + w3*x3 = 0</w:t>
      </w:r>
      <w:r>
        <w:br/>
      </w:r>
      <w:r>
        <w:rPr>
          <w:rStyle w:val="NormalTok"/>
        </w:rPr>
        <w:t xml:space="preserve">    </w:t>
      </w:r>
      <w:r>
        <w:rPr>
          <w:rStyle w:val="CommentTok"/>
        </w:rPr>
        <w:t xml:space="preserve"># =&gt; x3 = (-w0 - w1*x1 - w2*x2) / w3</w:t>
      </w:r>
      <w:r>
        <w:br/>
      </w:r>
      <w:r>
        <w:rPr>
          <w:rStyle w:val="NormalTok"/>
        </w:rPr>
        <w:t xml:space="preserve">    </w:t>
      </w:r>
      <w:r>
        <w:br/>
      </w:r>
      <w:r>
        <w:rPr>
          <w:rStyle w:val="NormalTok"/>
        </w:rPr>
        <w:t xml:space="preserve">    </w:t>
      </w:r>
      <w:r>
        <w:rPr>
          <w:rStyle w:val="CommentTok"/>
        </w:rPr>
        <w:t xml:space="preserve"># Tạo lưới điểm cho x1, x2 để vẽ mặt phẳng</w:t>
      </w:r>
      <w:r>
        <w:br/>
      </w:r>
      <w:r>
        <w:rPr>
          <w:rStyle w:val="NormalTok"/>
        </w:rPr>
        <w:t xml:space="preserve">    x1_min, x1_max </w:t>
      </w:r>
      <w:r>
        <w:rPr>
          <w:rStyle w:val="OperatorTok"/>
        </w:rPr>
        <w:t xml:space="preserve">=</w:t>
      </w:r>
      <w:r>
        <w:rPr>
          <w:rStyle w:val="NormalTok"/>
        </w:rPr>
        <w:t xml:space="preserve"> X[:, </w:t>
      </w:r>
      <w:r>
        <w:rPr>
          <w:rStyle w:val="DecValTok"/>
        </w:rPr>
        <w:t xml:space="preserve">0</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X[:, </w:t>
      </w:r>
      <w:r>
        <w:rPr>
          <w:rStyle w:val="DecValTok"/>
        </w:rPr>
        <w:t xml:space="preserve">0</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x2_min, x2_max </w:t>
      </w:r>
      <w:r>
        <w:rPr>
          <w:rStyle w:val="OperatorTok"/>
        </w:rPr>
        <w:t xml:space="preserve">=</w:t>
      </w:r>
      <w:r>
        <w:rPr>
          <w:rStyle w:val="NormalTok"/>
        </w:rPr>
        <w:t xml:space="preserve"> X[:, </w:t>
      </w:r>
      <w:r>
        <w:rPr>
          <w:rStyle w:val="DecValTok"/>
        </w:rPr>
        <w:t xml:space="preserve">1</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X[:, </w:t>
      </w:r>
      <w:r>
        <w:rPr>
          <w:rStyle w:val="DecValTok"/>
        </w:rPr>
        <w:t xml:space="preserve">1</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xx1, xx2 </w:t>
      </w:r>
      <w:r>
        <w:rPr>
          <w:rStyle w:val="OperatorTok"/>
        </w:rPr>
        <w:t xml:space="preserve">=</w:t>
      </w:r>
      <w:r>
        <w:rPr>
          <w:rStyle w:val="NormalTok"/>
        </w:rPr>
        <w:t xml:space="preserve"> np.meshgrid(np.linspace(x1_min, x1_max, </w:t>
      </w:r>
      <w:r>
        <w:rPr>
          <w:rStyle w:val="DecValTok"/>
        </w:rPr>
        <w:t xml:space="preserve">10</w:t>
      </w:r>
      <w:r>
        <w:rPr>
          <w:rStyle w:val="NormalTok"/>
        </w:rPr>
        <w:t xml:space="preserve">), </w:t>
      </w:r>
      <w:r>
        <w:br/>
      </w:r>
      <w:r>
        <w:rPr>
          <w:rStyle w:val="NormalTok"/>
        </w:rPr>
        <w:t xml:space="preserve">                           np.linspace(x2_min, x2_max,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w3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Tránh chia cho 0</w:t>
      </w:r>
      <w:r>
        <w:br/>
      </w:r>
      <w:r>
        <w:rPr>
          <w:rStyle w:val="NormalTok"/>
        </w:rPr>
        <w:t xml:space="preserve">        xx3 </w:t>
      </w:r>
      <w:r>
        <w:rPr>
          <w:rStyle w:val="OperatorTok"/>
        </w:rPr>
        <w:t xml:space="preserve">=</w:t>
      </w:r>
      <w:r>
        <w:rPr>
          <w:rStyle w:val="NormalTok"/>
        </w:rPr>
        <w:t xml:space="preserve"> (</w:t>
      </w:r>
      <w:r>
        <w:rPr>
          <w:rStyle w:val="OperatorTok"/>
        </w:rPr>
        <w:t xml:space="preserve">-</w:t>
      </w:r>
      <w:r>
        <w:rPr>
          <w:rStyle w:val="NormalTok"/>
        </w:rPr>
        <w:t xml:space="preserve">w0 </w:t>
      </w:r>
      <w:r>
        <w:rPr>
          <w:rStyle w:val="OperatorTok"/>
        </w:rPr>
        <w:t xml:space="preserve">-</w:t>
      </w:r>
      <w:r>
        <w:rPr>
          <w:rStyle w:val="NormalTok"/>
        </w:rPr>
        <w:t xml:space="preserve"> w1 </w:t>
      </w:r>
      <w:r>
        <w:rPr>
          <w:rStyle w:val="OperatorTok"/>
        </w:rPr>
        <w:t xml:space="preserve">*</w:t>
      </w:r>
      <w:r>
        <w:rPr>
          <w:rStyle w:val="NormalTok"/>
        </w:rPr>
        <w:t xml:space="preserve"> xx1 </w:t>
      </w:r>
      <w:r>
        <w:rPr>
          <w:rStyle w:val="OperatorTok"/>
        </w:rPr>
        <w:t xml:space="preserve">-</w:t>
      </w:r>
      <w:r>
        <w:rPr>
          <w:rStyle w:val="NormalTok"/>
        </w:rPr>
        <w:t xml:space="preserve"> w2 </w:t>
      </w:r>
      <w:r>
        <w:rPr>
          <w:rStyle w:val="OperatorTok"/>
        </w:rPr>
        <w:t xml:space="preserve">*</w:t>
      </w:r>
      <w:r>
        <w:rPr>
          <w:rStyle w:val="NormalTok"/>
        </w:rPr>
        <w:t xml:space="preserve"> xx2) </w:t>
      </w:r>
      <w:r>
        <w:rPr>
          <w:rStyle w:val="OperatorTok"/>
        </w:rPr>
        <w:t xml:space="preserve">/</w:t>
      </w:r>
      <w:r>
        <w:rPr>
          <w:rStyle w:val="NormalTok"/>
        </w:rPr>
        <w:t xml:space="preserve"> w3</w:t>
      </w:r>
      <w:r>
        <w:br/>
      </w:r>
      <w:r>
        <w:rPr>
          <w:rStyle w:val="NormalTok"/>
        </w:rPr>
        <w:t xml:space="preserve">        ax.plot_surface(xx1, xx2, xx3, alpha</w:t>
      </w:r>
      <w:r>
        <w:rPr>
          <w:rStyle w:val="OperatorTok"/>
        </w:rPr>
        <w:t xml:space="preserve">=</w:t>
      </w:r>
      <w:r>
        <w:rPr>
          <w:rStyle w:val="FloatTok"/>
        </w:rPr>
        <w:t xml:space="preserve">0.5</w:t>
      </w:r>
      <w:r>
        <w:rPr>
          <w:rStyle w:val="NormalTok"/>
        </w:rPr>
        <w:t xml:space="preserve">, rstride</w:t>
      </w:r>
      <w:r>
        <w:rPr>
          <w:rStyle w:val="OperatorTok"/>
        </w:rPr>
        <w:t xml:space="preserve">=</w:t>
      </w:r>
      <w:r>
        <w:rPr>
          <w:rStyle w:val="DecValTok"/>
        </w:rPr>
        <w:t xml:space="preserve">100</w:t>
      </w:r>
      <w:r>
        <w:rPr>
          <w:rStyle w:val="NormalTok"/>
        </w:rPr>
        <w:t xml:space="preserve">, cstride</w:t>
      </w:r>
      <w:r>
        <w:rPr>
          <w:rStyle w:val="OperatorTok"/>
        </w:rPr>
        <w:t xml:space="preserve">=</w:t>
      </w:r>
      <w:r>
        <w:rPr>
          <w:rStyle w:val="DecValTok"/>
        </w:rPr>
        <w:t xml:space="preserve">100</w:t>
      </w:r>
      <w:r>
        <w:rPr>
          <w:rStyle w:val="NormalTok"/>
        </w:rPr>
        <w:t xml:space="preserve">, color</w:t>
      </w:r>
      <w:r>
        <w:rPr>
          <w:rStyle w:val="OperatorTok"/>
        </w:rPr>
        <w:t xml:space="preserve">=</w:t>
      </w:r>
      <w:r>
        <w:rPr>
          <w:rStyle w:val="StringTok"/>
        </w:rPr>
        <w:t xml:space="preserve">'cyan'</w:t>
      </w:r>
      <w:r>
        <w:rPr>
          <w:rStyle w:val="NormalTok"/>
        </w:rPr>
        <w:t xml:space="preserve">, edgecolor</w:t>
      </w:r>
      <w:r>
        <w:rPr>
          <w:rStyle w:val="OperatorTok"/>
        </w:rPr>
        <w:t xml:space="preserve">=</w:t>
      </w:r>
      <w:r>
        <w:rPr>
          <w:rStyle w:val="StringTok"/>
        </w:rPr>
        <w:t xml:space="preserve">'k'</w:t>
      </w:r>
      <w:r>
        <w:rPr>
          <w:rStyle w:val="NormalTok"/>
        </w:rPr>
        <w:t xml:space="preserve">)</w:t>
      </w:r>
      <w:r>
        <w:br/>
      </w:r>
      <w:r>
        <w:rPr>
          <w:rStyle w:val="NormalTok"/>
        </w:rPr>
        <w:t xml:space="preserve">    </w:t>
      </w:r>
      <w:r>
        <w:rPr>
          <w:rStyle w:val="ControlFlowTok"/>
        </w:rPr>
        <w:t xml:space="preserve">elif</w:t>
      </w:r>
      <w:r>
        <w:rPr>
          <w:rStyle w:val="NormalTok"/>
        </w:rPr>
        <w:t xml:space="preserve"> w2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Nếu mặt phẳng song song với trục x3 (w3=0)</w:t>
      </w:r>
      <w:r>
        <w:br/>
      </w:r>
      <w:r>
        <w:rPr>
          <w:rStyle w:val="NormalTok"/>
        </w:rPr>
        <w:t xml:space="preserve">        </w:t>
      </w:r>
      <w:r>
        <w:rPr>
          <w:rStyle w:val="CommentTok"/>
        </w:rPr>
        <w:t xml:space="preserve"># w0 + w1*x1 + w2*x2 = 0 =&gt; x2 = (-w0 - w1*x1)/w2</w:t>
      </w:r>
      <w:r>
        <w:br/>
      </w:r>
      <w:r>
        <w:rPr>
          <w:rStyle w:val="NormalTok"/>
        </w:rPr>
        <w:t xml:space="preserve">        xx3_const </w:t>
      </w:r>
      <w:r>
        <w:rPr>
          <w:rStyle w:val="OperatorTok"/>
        </w:rPr>
        <w:t xml:space="preserve">=</w:t>
      </w:r>
      <w:r>
        <w:rPr>
          <w:rStyle w:val="NormalTok"/>
        </w:rPr>
        <w:t xml:space="preserve"> np.zeros_like(xx1) </w:t>
      </w:r>
      <w:r>
        <w:rPr>
          <w:rStyle w:val="CommentTok"/>
        </w:rPr>
        <w:t xml:space="preserve"># Vẽ mặt phẳng tại một giá trị x3 cố định (ví dụ z=0)</w:t>
      </w:r>
      <w:r>
        <w:br/>
      </w:r>
      <w:r>
        <w:rPr>
          <w:rStyle w:val="NormalTok"/>
        </w:rPr>
        <w:t xml:space="preserve">        xx2_plane </w:t>
      </w:r>
      <w:r>
        <w:rPr>
          <w:rStyle w:val="OperatorTok"/>
        </w:rPr>
        <w:t xml:space="preserve">=</w:t>
      </w:r>
      <w:r>
        <w:rPr>
          <w:rStyle w:val="NormalTok"/>
        </w:rPr>
        <w:t xml:space="preserve"> (</w:t>
      </w:r>
      <w:r>
        <w:rPr>
          <w:rStyle w:val="OperatorTok"/>
        </w:rPr>
        <w:t xml:space="preserve">-</w:t>
      </w:r>
      <w:r>
        <w:rPr>
          <w:rStyle w:val="NormalTok"/>
        </w:rPr>
        <w:t xml:space="preserve">w0 </w:t>
      </w:r>
      <w:r>
        <w:rPr>
          <w:rStyle w:val="OperatorTok"/>
        </w:rPr>
        <w:t xml:space="preserve">-</w:t>
      </w:r>
      <w:r>
        <w:rPr>
          <w:rStyle w:val="NormalTok"/>
        </w:rPr>
        <w:t xml:space="preserve"> w1</w:t>
      </w:r>
      <w:r>
        <w:rPr>
          <w:rStyle w:val="OperatorTok"/>
        </w:rPr>
        <w:t xml:space="preserve">*</w:t>
      </w:r>
      <w:r>
        <w:rPr>
          <w:rStyle w:val="NormalTok"/>
        </w:rPr>
        <w:t xml:space="preserve">xx1)</w:t>
      </w:r>
      <w:r>
        <w:rPr>
          <w:rStyle w:val="OperatorTok"/>
        </w:rPr>
        <w:t xml:space="preserve">/</w:t>
      </w:r>
      <w:r>
        <w:rPr>
          <w:rStyle w:val="NormalTok"/>
        </w:rPr>
        <w:t xml:space="preserve">w2</w:t>
      </w:r>
      <w:r>
        <w:br/>
      </w:r>
      <w:r>
        <w:rPr>
          <w:rStyle w:val="NormalTok"/>
        </w:rPr>
        <w:t xml:space="preserve">        </w:t>
      </w:r>
      <w:r>
        <w:rPr>
          <w:rStyle w:val="CommentTok"/>
        </w:rPr>
        <w:t xml:space="preserve"># Cần điều chỉnh cách vẽ cho trường hợp này, ví dụ vẽ các đường contour</w:t>
      </w:r>
      <w:r>
        <w:br/>
      </w:r>
      <w:r>
        <w:rPr>
          <w:rStyle w:val="NormalTok"/>
        </w:rPr>
        <w:t xml:space="preserve">        </w:t>
      </w:r>
      <w:r>
        <w:rPr>
          <w:rStyle w:val="BuiltInTok"/>
        </w:rPr>
        <w:t xml:space="preserve">print</w:t>
      </w:r>
      <w:r>
        <w:rPr>
          <w:rStyle w:val="NormalTok"/>
        </w:rPr>
        <w:t xml:space="preserve">(</w:t>
      </w:r>
      <w:r>
        <w:rPr>
          <w:rStyle w:val="StringTok"/>
        </w:rPr>
        <w:t xml:space="preserve">"Mặt phẳng song song với trục x3, cần cách trực quan hóa khác."</w:t>
      </w:r>
      <w:r>
        <w:rPr>
          <w:rStyle w:val="NormalTok"/>
        </w:rPr>
        <w:t xml:space="preserve">)</w:t>
      </w:r>
      <w:r>
        <w:br/>
      </w:r>
      <w:r>
        <w:rPr>
          <w:rStyle w:val="NormalTok"/>
        </w:rPr>
        <w:t xml:space="preserve">    </w:t>
      </w:r>
      <w:r>
        <w:rPr>
          <w:rStyle w:val="CommentTok"/>
        </w:rPr>
        <w:t xml:space="preserve"># Các trường hợp khác (w1!=0 hoặc tất cả w1,w2,w3=0) có thể phức tạp hơn để vẽ</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"Không thể vẽ mặt phẳng phân cách (trọng số w1, w2, w3 gần bằng 0)."</w:t>
      </w:r>
      <w:r>
        <w:rPr>
          <w:rStyle w:val="NormalTok"/>
        </w:rPr>
        <w:t xml:space="preserve">)</w:t>
      </w:r>
      <w:r>
        <w:br/>
      </w:r>
      <w:r>
        <w:br/>
      </w:r>
      <w:r>
        <w:br/>
      </w:r>
      <w:r>
        <w:rPr>
          <w:rStyle w:val="NormalTok"/>
        </w:rPr>
        <w:t xml:space="preserve">    ax.set_xlabel(</w:t>
      </w:r>
      <w:r>
        <w:rPr>
          <w:rStyle w:val="StringTok"/>
        </w:rPr>
        <w:t xml:space="preserve">"Đặc trưng 1 (Feature 1)"</w:t>
      </w:r>
      <w:r>
        <w:rPr>
          <w:rStyle w:val="NormalTok"/>
        </w:rPr>
        <w:t xml:space="preserve">)</w:t>
      </w:r>
      <w:r>
        <w:br/>
      </w:r>
      <w:r>
        <w:rPr>
          <w:rStyle w:val="NormalTok"/>
        </w:rPr>
        <w:t xml:space="preserve">    ax.set_ylabel(</w:t>
      </w:r>
      <w:r>
        <w:rPr>
          <w:rStyle w:val="StringTok"/>
        </w:rPr>
        <w:t xml:space="preserve">"Đặc trưng 2 (Feature 2)"</w:t>
      </w:r>
      <w:r>
        <w:rPr>
          <w:rStyle w:val="NormalTok"/>
        </w:rPr>
        <w:t xml:space="preserve">)</w:t>
      </w:r>
      <w:r>
        <w:br/>
      </w:r>
      <w:r>
        <w:rPr>
          <w:rStyle w:val="NormalTok"/>
        </w:rPr>
        <w:t xml:space="preserve">    ax.set_zlabel(</w:t>
      </w:r>
      <w:r>
        <w:rPr>
          <w:rStyle w:val="StringTok"/>
        </w:rPr>
        <w:t xml:space="preserve">"Đặc trưng 3 (Feature 3)"</w:t>
      </w:r>
      <w:r>
        <w:rPr>
          <w:rStyle w:val="NormalTok"/>
        </w:rPr>
        <w:t xml:space="preserve">)</w:t>
      </w:r>
      <w:r>
        <w:br/>
      </w:r>
      <w:r>
        <w:rPr>
          <w:rStyle w:val="NormalTok"/>
        </w:rPr>
        <w:t xml:space="preserve">    ax.set_title(title)</w:t>
      </w:r>
      <w:r>
        <w:br/>
      </w:r>
      <w:r>
        <w:rPr>
          <w:rStyle w:val="NormalTok"/>
        </w:rPr>
        <w:t xml:space="preserve">    </w:t>
      </w:r>
      <w:r>
        <w:rPr>
          <w:rStyle w:val="CommentTok"/>
        </w:rPr>
        <w:t xml:space="preserve"># plt.legend() # Khó đặt legend cho scatter 3D và surface</w:t>
      </w:r>
      <w:r>
        <w:br/>
      </w:r>
      <w:r>
        <w:rPr>
          <w:rStyle w:val="NormalTok"/>
        </w:rPr>
        <w:t xml:space="preserve">    plt.show()</w:t>
      </w:r>
      <w:r>
        <w:br/>
      </w:r>
      <w:r>
        <w:br/>
      </w:r>
      <w:r>
        <w:rPr>
          <w:rStyle w:val="NormalTok"/>
        </w:rPr>
        <w:t xml:space="preserve">plot_decision_boundary_3d(X_3d, y_3d, perceptron_3d)</w:t>
      </w:r>
    </w:p>
    <w:p>
      <w:pPr>
        <w:pStyle w:val="SourceCode"/>
      </w:pPr>
      <w:r>
        <w:rPr>
          <w:rStyle w:val="VerbatimChar"/>
        </w:rPr>
        <w:t xml:space="preserve">Hội tụ sau 2 epochs.</w:t>
      </w:r>
    </w:p>
    <w:p>
      <w:pPr>
        <w:pStyle w:val="FirstParagraph"/>
      </w:pPr>
      <w:r>
        <w:drawing>
          <wp:inline>
            <wp:extent cx="5334000" cy="5466316"/>
            <wp:effectExtent b="0" l="0" r="0" t="0"/>
            <wp:docPr descr="" title="" id="39" name="Picture"/>
            <a:graphic>
              <a:graphicData uri="http://schemas.openxmlformats.org/drawingml/2006/picture">
                <pic:pic>
                  <pic:nvPicPr>
                    <pic:cNvPr descr="340cb528baee5c005a2641619e5180a801840dac.png" id="40" name="Picture"/>
                    <pic:cNvPicPr>
                      <a:picLocks noChangeArrowheads="1" noChangeAspect="1"/>
                    </pic:cNvPicPr>
                  </pic:nvPicPr>
                  <pic:blipFill>
                    <a:blip r:embed="rId38"/>
                    <a:stretch>
                      <a:fillRect/>
                    </a:stretch>
                  </pic:blipFill>
                  <pic:spPr bwMode="auto">
                    <a:xfrm>
                      <a:off x="0" y="0"/>
                      <a:ext cx="5334000" cy="5466316"/>
                    </a:xfrm>
                    <a:prstGeom prst="rect">
                      <a:avLst/>
                    </a:prstGeom>
                    <a:noFill/>
                    <a:ln w="9525">
                      <a:noFill/>
                      <a:headEnd/>
                      <a:tailEnd/>
                    </a:ln>
                  </pic:spPr>
                </pic:pic>
              </a:graphicData>
            </a:graphic>
          </wp:inline>
        </w:drawing>
      </w:r>
    </w:p>
    <w:bookmarkEnd w:id="41"/>
    <w:bookmarkStart w:id="44" w:name="Xe887adc6858f8bd0d8d9e7787b8a76681543f96"/>
    <w:bookmarkStart w:id="43" w:name="Xfcfda005190ab95abdfad91eed3069e35676c24"/>
    <w:p>
      <w:pPr>
        <w:pStyle w:val="Heading2"/>
      </w:pPr>
      <w:r>
        <w:t xml:space="preserve">7. Nhận xét</w:t>
      </w:r>
    </w:p>
    <w:p>
      <w:pPr>
        <w:pStyle w:val="Compact"/>
        <w:numPr>
          <w:ilvl w:val="0"/>
          <w:numId w:val="1004"/>
        </w:numPr>
      </w:pPr>
      <w:r>
        <w:t xml:space="preserve">Thuật toán Perceptron đã được xây dựng thành công từ đầu bằng Python.</w:t>
      </w:r>
    </w:p>
    <w:p>
      <w:pPr>
        <w:pStyle w:val="Compact"/>
        <w:numPr>
          <w:ilvl w:val="0"/>
          <w:numId w:val="1004"/>
        </w:numPr>
      </w:pPr>
      <w:r>
        <w:t xml:space="preserve">Mô hình có khả năng tìm ra đường phân cách tuyến tính cho dữ liệu 2D và mặt phẳng phân cách cho dữ liệu 3D khi dữ liệu là phân tách tuyến tính.</w:t>
      </w:r>
    </w:p>
    <w:p>
      <w:pPr>
        <w:pStyle w:val="Compact"/>
        <w:numPr>
          <w:ilvl w:val="0"/>
          <w:numId w:val="1004"/>
        </w:numPr>
      </w:pPr>
      <w:r>
        <w:t xml:space="preserve">Quá trình huấn luyện dựa trên việc cập nhật trọng số mỗi khi có một điểm bị phân loại sai, theo đúng quy tắc trong slide bài giảng.</w:t>
      </w:r>
    </w:p>
    <w:p>
      <w:pPr>
        <w:pStyle w:val="Compact"/>
        <w:numPr>
          <w:ilvl w:val="0"/>
          <w:numId w:val="1004"/>
        </w:numPr>
      </w:pPr>
      <w:r>
        <w:t xml:space="preserve">Điều kiện hội tụ là khi không còn điểm nào bị phân loại sai, hoặc đạt đến số vòng lặp tối đa.</w:t>
      </w:r>
    </w:p>
    <w:p>
      <w:pPr>
        <w:pStyle w:val="Compact"/>
        <w:numPr>
          <w:ilvl w:val="0"/>
          <w:numId w:val="1004"/>
        </w:numPr>
      </w:pPr>
      <w:r>
        <w:t xml:space="preserve">Trong các ví dụ trên, dữ liệu được tạo ra là phân tách tuyến tính, nên thuật toán Perceptron có thể hội tụ và tìm được một siêu phẳng phân cách.</w:t>
      </w:r>
    </w:p>
    <w:bookmarkStart w:id="42" w:name="hạn-chế-của-perceptron"/>
    <w:p>
      <w:pPr>
        <w:pStyle w:val="Heading3"/>
      </w:pPr>
      <w:r>
        <w:t xml:space="preserve">Hạn chế của Perceptron:</w:t>
      </w:r>
    </w:p>
    <w:p>
      <w:pPr>
        <w:pStyle w:val="Compact"/>
        <w:numPr>
          <w:ilvl w:val="0"/>
          <w:numId w:val="1005"/>
        </w:numPr>
      </w:pPr>
      <w:r>
        <w:t xml:space="preserve">Chỉ hoạt động tốt với dữ liệu phân tách tuyến tính. Nếu dữ liệu không phân tách tuyến tính, thuật toán sẽ không hội tụ.</w:t>
      </w:r>
    </w:p>
    <w:p>
      <w:pPr>
        <w:pStyle w:val="Compact"/>
        <w:numPr>
          <w:ilvl w:val="0"/>
          <w:numId w:val="1005"/>
        </w:numPr>
      </w:pPr>
      <w:r>
        <w:t xml:space="preserve">Có thể có nhiều siêu phẳng phân cách khác nhau, Perceptron không đảm bảo tìm ra siêu phẳng "tốt nhất" (ví dụ, siêu phẳng có lề lớn nhất như SVM).</w:t>
      </w:r>
    </w:p>
    <w:p>
      <w:pPr>
        <w:pStyle w:val="Compact"/>
        <w:numPr>
          <w:ilvl w:val="0"/>
          <w:numId w:val="1005"/>
        </w:numPr>
      </w:pPr>
      <w:r>
        <w:t xml:space="preserve">Nhạy cảm với việc khởi tạo trọng số và thứ tự duyệt dữ liệu (trong phiên bản online).</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2025-05-14T10:03:18Z</dcterms:created>
  <dcterms:modified xsi:type="dcterms:W3CDTF">2025-05-14T10:03:18Z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