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9fce4d4"/>
    <w:p>
      <w:pPr>
        <w:pStyle w:val="FirstParagraph"/>
      </w:pPr>
      <w:r>
        <w:t xml:space="preserve">Bài tập Môn học Trí Tuệ Nhân Tạo - EE3063</w:t>
      </w:r>
      <w:r>
        <w:t xml:space="preserve"> </w:t>
      </w:r>
      <w:r>
        <w:t xml:space="preserve">Đề tài: Robot Localization 1D sử dụng Particle Filter</w:t>
      </w:r>
    </w:p>
    <w:p>
      <w:pPr>
        <w:pStyle w:val="BodyText"/>
      </w:pPr>
      <w:r>
        <w:t xml:space="preserve">Nhóm Thực Hiện: [Điền tên thành viên nhóm]</w:t>
      </w:r>
      <w:r>
        <w:t xml:space="preserve"> </w:t>
      </w:r>
      <w:r>
        <w:t xml:space="preserve">MSSV: [Điền MSSV thành viên nhóm]</w:t>
      </w:r>
    </w:p>
    <w:p>
      <w:pPr>
        <w:pStyle w:val="BodyText"/>
      </w:pPr>
      <w:r>
        <w:t xml:space="preserve">Nội dung:</w:t>
      </w:r>
    </w:p>
    <w:p>
      <w:pPr>
        <w:pStyle w:val="Compact"/>
        <w:numPr>
          <w:ilvl w:val="0"/>
          <w:numId w:val="1001"/>
        </w:numPr>
      </w:pPr>
      <w:r>
        <w:t xml:space="preserve">Khai báo các tham số của bài toán.</w:t>
      </w:r>
    </w:p>
    <w:p>
      <w:pPr>
        <w:pStyle w:val="Compact"/>
        <w:numPr>
          <w:ilvl w:val="0"/>
          <w:numId w:val="1001"/>
        </w:numPr>
      </w:pPr>
      <w:r>
        <w:t xml:space="preserve">Mô phỏng bước dự đoán (prediction) của Particle Filter.</w:t>
      </w:r>
    </w:p>
    <w:p>
      <w:pPr>
        <w:pStyle w:val="Compact"/>
        <w:numPr>
          <w:ilvl w:val="0"/>
          <w:numId w:val="1001"/>
        </w:numPr>
      </w:pPr>
      <w:r>
        <w:t xml:space="preserve">Mô phỏng bước cập nhật trọng số (weighting) của Particle Filter.</w:t>
      </w:r>
    </w:p>
    <w:p>
      <w:pPr>
        <w:pStyle w:val="Compact"/>
        <w:numPr>
          <w:ilvl w:val="0"/>
          <w:numId w:val="1001"/>
        </w:numPr>
      </w:pPr>
      <w:r>
        <w:t xml:space="preserve">Thực hiện bước tái lấy mẫu (resampling).</w:t>
      </w:r>
    </w:p>
    <w:p>
      <w:pPr>
        <w:pStyle w:val="Compact"/>
        <w:numPr>
          <w:ilvl w:val="0"/>
          <w:numId w:val="1001"/>
        </w:numPr>
      </w:pPr>
      <w:r>
        <w:t xml:space="preserve">In kết quả các particle và trọng số.</w:t>
      </w:r>
    </w:p>
    <w:bookmarkEnd w:id="20"/>
    <w:bookmarkStart w:id="21" w:name="X6d61a64179920b33da61aeafe1213013f434d68"/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 </w:t>
      </w:r>
      <w:r>
        <w:rPr>
          <w:rStyle w:val="CommentTok"/>
        </w:rPr>
        <w:t xml:space="preserve"># Sử dụng cho math.pi và math.exp nếu không dùng numpy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Phần 1: Khai báo các tham số và giá trị cho trước của bài toán</w:t>
      </w:r>
      <w:r>
        <w:br/>
      </w:r>
      <w:r>
        <w:rPr>
          <w:rStyle w:val="CommentTok"/>
        </w:rPr>
        <w:t xml:space="preserve"># ==============================================================================</w:t>
      </w:r>
      <w:r>
        <w:br/>
      </w:r>
      <w:r>
        <w:rPr>
          <w:rStyle w:val="CommentTok"/>
        </w:rPr>
        <w:t xml:space="preserve"># Giải thích:</w:t>
      </w:r>
      <w:r>
        <w:br/>
      </w:r>
      <w:r>
        <w:rPr>
          <w:rStyle w:val="CommentTok"/>
        </w:rPr>
        <w:t xml:space="preserve"># Các giá trị này được lấy từ đề bài trong file "EE3063 - homework - 242.docx".</w:t>
      </w:r>
      <w:r>
        <w:br/>
      </w:r>
      <w:r>
        <w:br/>
      </w:r>
      <w:r>
        <w:rPr>
          <w:rStyle w:val="CommentTok"/>
        </w:rPr>
        <w:t xml:space="preserve"># Số lượng particle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Thời điểm trước đó (t-1)</w:t>
      </w:r>
      <w:r>
        <w:br/>
      </w:r>
      <w:r>
        <w:rPr>
          <w:rStyle w:val="NormalTok"/>
        </w:rPr>
        <w:t xml:space="preserve">x_t_minus_1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Vị trí của robot ở thời điểm t-1 (m)</w:t>
      </w:r>
      <w:r>
        <w:br/>
      </w:r>
      <w:r>
        <w:rPr>
          <w:rStyle w:val="CommentTok"/>
        </w:rPr>
        <w:t xml:space="preserve"># Giả định tất cả các particle ở thời điểm t-1 có cùng vị trí này</w:t>
      </w:r>
      <w:r>
        <w:br/>
      </w:r>
      <w:r>
        <w:rPr>
          <w:rStyle w:val="NormalTok"/>
        </w:rPr>
        <w:t xml:space="preserve">particles_t_minus_1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np.full(M, x_t_minus_1)</w:t>
      </w:r>
      <w:r>
        <w:br/>
      </w:r>
      <w:r>
        <w:br/>
      </w:r>
      <w:r>
        <w:rPr>
          <w:rStyle w:val="CommentTok"/>
        </w:rPr>
        <w:t xml:space="preserve"># Mô hình xử lý (Process Model)</w:t>
      </w:r>
      <w:r>
        <w:br/>
      </w:r>
      <w:r>
        <w:rPr>
          <w:rStyle w:val="NormalTok"/>
        </w:rPr>
        <w:t xml:space="preserve">V_t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Vận tốc danh định của robot ở thời điểm t (m/s)</w:t>
      </w:r>
      <w:r>
        <w:br/>
      </w:r>
      <w:r>
        <w:rPr>
          <w:rStyle w:val="NormalTok"/>
        </w:rPr>
        <w:t xml:space="preserve">delta_t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Khoảng thời gian (s)</w:t>
      </w:r>
      <w:r>
        <w:br/>
      </w:r>
      <w:r>
        <w:rPr>
          <w:rStyle w:val="NormalTok"/>
        </w:rPr>
        <w:t xml:space="preserve">sigma_V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Độ lệch chuẩn của nhiễu vận tốc delta_Vt</w:t>
      </w:r>
      <w:r>
        <w:br/>
      </w:r>
      <w:r>
        <w:br/>
      </w:r>
      <w:r>
        <w:rPr>
          <w:rStyle w:val="CommentTok"/>
        </w:rPr>
        <w:t xml:space="preserve"># Mô hình đo lường (Measurement Model)</w:t>
      </w:r>
      <w:r>
        <w:br/>
      </w:r>
      <w:r>
        <w:rPr>
          <w:rStyle w:val="NormalTok"/>
        </w:rPr>
        <w:t xml:space="preserve">x_L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Tọa độ của landmark (m)</w:t>
      </w:r>
      <w:r>
        <w:br/>
      </w:r>
      <w:r>
        <w:rPr>
          <w:rStyle w:val="NormalTok"/>
        </w:rPr>
        <w:t xml:space="preserve">d_measured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Khoảng cách đo được từ robot đến landmark tại thời điểm t (m)</w:t>
      </w:r>
      <w:r>
        <w:br/>
      </w:r>
      <w:r>
        <w:rPr>
          <w:rStyle w:val="NormalTok"/>
        </w:rPr>
        <w:t xml:space="preserve">sigma_d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Độ lệch chuẩn của nhiễu đo lường</w:t>
      </w:r>
    </w:p>
    <w:bookmarkEnd w:id="21"/>
    <w:bookmarkStart w:id="22" w:name="X6ac6816137963b839a76befa09f3dc7c6762053"/>
    <w:p>
      <w:pPr>
        <w:pStyle w:val="SourceCode"/>
      </w:pPr>
      <w:r>
        <w:rPr>
          <w:rStyle w:val="VerbatimChar"/>
        </w:rPr>
        <w:t xml:space="preserve">Tính giá trị hàm mật độ xác suất của phân bố chuẩn.</w:t>
      </w:r>
      <w:r>
        <w:br/>
      </w:r>
      <w:r>
        <w:rPr>
          <w:rStyle w:val="VerbatimChar"/>
        </w:rPr>
        <w:t xml:space="preserve">Args:</w:t>
      </w:r>
      <w:r>
        <w:br/>
      </w:r>
      <w:r>
        <w:rPr>
          <w:rStyle w:val="VerbatimChar"/>
        </w:rPr>
        <w:t xml:space="preserve">    x (float): Giá trị cần tính PDF.</w:t>
      </w:r>
      <w:r>
        <w:br/>
      </w:r>
      <w:r>
        <w:rPr>
          <w:rStyle w:val="VerbatimChar"/>
        </w:rPr>
        <w:t xml:space="preserve">    mu (float): Giá trị trung bình của phân bố.</w:t>
      </w:r>
      <w:r>
        <w:br/>
      </w:r>
      <w:r>
        <w:rPr>
          <w:rStyle w:val="VerbatimChar"/>
        </w:rPr>
        <w:t xml:space="preserve">    sigma (float): Độ lệch chuẩn của phân bố.</w:t>
      </w:r>
      <w:r>
        <w:br/>
      </w:r>
      <w:r>
        <w:rPr>
          <w:rStyle w:val="VerbatimChar"/>
        </w:rPr>
        <w:t xml:space="preserve">Returns:</w:t>
      </w:r>
      <w:r>
        <w:br/>
      </w:r>
      <w:r>
        <w:rPr>
          <w:rStyle w:val="VerbatimChar"/>
        </w:rPr>
        <w:t xml:space="preserve">    float: Giá trị PDF tại x.</w:t>
      </w:r>
    </w:p>
    <w:bookmarkEnd w:id="22"/>
    <w:bookmarkStart w:id="23" w:name="aff28897"/>
    <w:p>
      <w:pPr>
        <w:pStyle w:val="SourceCode"/>
      </w:pPr>
      <w:r>
        <w:rPr>
          <w:rStyle w:val="CommentTok"/>
        </w:rPr>
        <w:t xml:space="preserve"># Hàm mật độ xác suất của phân bố chuẩn (Gaussian PDF)</w:t>
      </w:r>
      <w:r>
        <w:br/>
      </w:r>
      <w:r>
        <w:rPr>
          <w:rStyle w:val="CommentTok"/>
        </w:rPr>
        <w:t xml:space="preserve"># Công thức: (1 / (sigma * sqrt(2*pi))) * exp(-0.5 * ((x - mu) / sigma)^2)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gaussian_pdf(x, mu, sigma):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Tránh lỗi chia cho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mu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coefficient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np.pi))</w:t>
      </w:r>
      <w:r>
        <w:br/>
      </w:r>
      <w:r>
        <w:rPr>
          <w:rStyle w:val="NormalTok"/>
        </w:rPr>
        <w:t xml:space="preserve">    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sigma)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coefficient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np.exp(exponent)</w:t>
      </w:r>
    </w:p>
    <w:bookmarkEnd w:id="23"/>
    <w:bookmarkStart w:id="25" w:name="b1812971"/>
    <w:p>
      <w:pPr>
        <w:pStyle w:val="FirstParagraph"/>
      </w:pPr>
      <w:r>
        <w:t xml:space="preserve">Yêu cầu: Nhóm cần tự tạo các số ngẫu nhiên này từ các trang web được chỉ định trong đề bài</w:t>
      </w:r>
      <w:r>
        <w:t xml:space="preserve"> </w:t>
      </w:r>
      <w:r>
        <w:t xml:space="preserve">và điền vào các danh sách dưới đây.</w:t>
      </w:r>
    </w:p>
    <w:p>
      <w:pPr>
        <w:pStyle w:val="Compact"/>
        <w:numPr>
          <w:ilvl w:val="0"/>
          <w:numId w:val="1002"/>
        </w:numPr>
      </w:pPr>
      <w:r>
        <w:t xml:space="preserve">Số ngẫu nhiên cho bước Prediction (tạo nhiễu delta_Vt)</w:t>
      </w:r>
    </w:p>
    <w:p>
      <w:pPr>
        <w:pStyle w:val="Compact"/>
        <w:numPr>
          <w:ilvl w:val="1"/>
          <w:numId w:val="1003"/>
        </w:numPr>
      </w:pPr>
      <w:r>
        <w:t xml:space="preserve">Tạo 20 số từ phân bố chuẩn với mean = 0, standard deviation = sigma_V = 0.8</w:t>
      </w:r>
    </w:p>
    <w:p>
      <w:pPr>
        <w:pStyle w:val="Compact"/>
        <w:numPr>
          <w:ilvl w:val="1"/>
          <w:numId w:val="1003"/>
        </w:numPr>
      </w:pPr>
      <w:r>
        <w:t xml:space="preserve">Từ trang:</w:t>
      </w:r>
      <w:r>
        <w:t xml:space="preserve"> </w:t>
      </w:r>
      <w:hyperlink r:id="rId24">
        <w:r>
          <w:rPr>
            <w:rStyle w:val="Hyperlink"/>
          </w:rPr>
          <w:t xml:space="preserve">https://www.socscistatistics.com/utilities/normaldistribution/default.aspx</w:t>
        </w:r>
      </w:hyperlink>
    </w:p>
    <w:p>
      <w:pPr>
        <w:pStyle w:val="Compact"/>
        <w:numPr>
          <w:ilvl w:val="1"/>
          <w:numId w:val="1003"/>
        </w:numPr>
      </w:pPr>
      <w:r>
        <w:t xml:space="preserve">Điền các giá trị vào danh sách</w:t>
      </w:r>
      <w:r>
        <w:t xml:space="preserve"> </w:t>
      </w:r>
      <w:r>
        <w:rPr>
          <w:rStyle w:val="VerbatimChar"/>
        </w:rPr>
        <w:t xml:space="preserve">delta_V_samples</w:t>
      </w:r>
      <w:r>
        <w:t xml:space="preserve"> </w:t>
      </w:r>
      <w:r>
        <w:t xml:space="preserve">Ví dụ (CẦN THAY THẾ BẰNG SỐ LIỆU THỰC TẾ TỪ WEB):</w:t>
      </w:r>
    </w:p>
    <w:bookmarkEnd w:id="25"/>
    <w:bookmarkStart w:id="26" w:name="X2f627f3c45c78612ae0332c37dcb4a6b59e6d99"/>
    <w:p>
      <w:pPr>
        <w:pStyle w:val="SourceCode"/>
      </w:pPr>
      <w:r>
        <w:rPr>
          <w:rStyle w:val="NormalTok"/>
        </w:rPr>
        <w:t xml:space="preserve">delta_V_samples_placeholder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]</w:t>
      </w:r>
    </w:p>
    <w:bookmarkEnd w:id="26"/>
    <w:bookmarkStart w:id="28" w:name="fb6eabb7"/>
    <w:p>
      <w:pPr>
        <w:pStyle w:val="FirstParagraph"/>
      </w:pPr>
      <w:r>
        <w:t xml:space="preserve">KIỂM TRA LẠI: Đảm bảo các bạn nhập đúng 20 số ngẫu nhiên đã tạo.</w:t>
      </w:r>
      <w:r>
        <w:t xml:space="preserve"> </w:t>
      </w:r>
      <w:r>
        <w:t xml:space="preserve">Các số này nên có giá trị xung quanh 0, với độ lệch chuẩn khoảng 0.8.</w:t>
      </w:r>
    </w:p>
    <w:p>
      <w:pPr>
        <w:pStyle w:val="Compact"/>
        <w:numPr>
          <w:ilvl w:val="0"/>
          <w:numId w:val="1004"/>
        </w:numPr>
      </w:pPr>
      <w:r>
        <w:t xml:space="preserve">Số ngẫu nhiên cho bước Resampling</w:t>
      </w:r>
    </w:p>
    <w:p>
      <w:pPr>
        <w:pStyle w:val="Compact"/>
        <w:numPr>
          <w:ilvl w:val="1"/>
          <w:numId w:val="1005"/>
        </w:numPr>
      </w:pPr>
      <w:r>
        <w:t xml:space="preserve">Tạo 20 số ngẫu nhiên từ phân bố đều trong khoảng [0, 1)</w:t>
      </w:r>
    </w:p>
    <w:p>
      <w:pPr>
        <w:pStyle w:val="Compact"/>
        <w:numPr>
          <w:ilvl w:val="1"/>
          <w:numId w:val="1005"/>
        </w:numPr>
      </w:pPr>
      <w:r>
        <w:t xml:space="preserve">Từ trang:</w:t>
      </w:r>
      <w:r>
        <w:t xml:space="preserve"> </w:t>
      </w:r>
      <w:hyperlink r:id="rId27">
        <w:r>
          <w:rPr>
            <w:rStyle w:val="Hyperlink"/>
          </w:rPr>
          <w:t xml:space="preserve">https://pinetools.com/random-number-generator</w:t>
        </w:r>
      </w:hyperlink>
    </w:p>
    <w:p>
      <w:pPr>
        <w:pStyle w:val="Compact"/>
        <w:numPr>
          <w:ilvl w:val="1"/>
          <w:numId w:val="1005"/>
        </w:numPr>
      </w:pPr>
      <w:r>
        <w:t xml:space="preserve">Điền các giá trị vào danh sách</w:t>
      </w:r>
      <w:r>
        <w:t xml:space="preserve"> </w:t>
      </w:r>
      <w:r>
        <w:rPr>
          <w:rStyle w:val="VerbatimChar"/>
        </w:rPr>
        <w:t xml:space="preserve">resampling_uniform_samples</w:t>
      </w:r>
      <w:r>
        <w:t xml:space="preserve"> </w:t>
      </w:r>
      <w:r>
        <w:t xml:space="preserve">Ví dụ (CẦN THAY THẾ BẰNG SỐ LIỆU THỰC TẾ TỪ WEB):</w:t>
      </w:r>
    </w:p>
    <w:bookmarkEnd w:id="28"/>
    <w:bookmarkStart w:id="29" w:name="X8c3f4845efb061a15a0060feddfc550e19ddc25"/>
    <w:p>
      <w:pPr>
        <w:pStyle w:val="SourceCode"/>
      </w:pPr>
      <w:r>
        <w:rPr>
          <w:rStyle w:val="NormalTok"/>
        </w:rPr>
        <w:t xml:space="preserve">resampling_uniform_samples_placeholder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0.62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KIỂM TRA LẠI: Đảm bảo các bạn nhập đúng 20 số ngẫu nhiên (từ 0 đến dưới 1).</w:t>
      </w:r>
      <w:r>
        <w:br/>
      </w:r>
      <w:r>
        <w:br/>
      </w:r>
      <w:r>
        <w:rPr>
          <w:rStyle w:val="CommentTok"/>
        </w:rPr>
        <w:t xml:space="preserve"># Sử dụng placeholder nếu chưa có số liệu thực tế từ web</w:t>
      </w:r>
      <w:r>
        <w:br/>
      </w:r>
      <w:r>
        <w:rPr>
          <w:rStyle w:val="CommentTok"/>
        </w:rPr>
        <w:t xml:space="preserve"># LƯU Ý QUAN TRỌNG: KHI NỘP BÀI, HÃY THAY THẾ CÁC DANH SÁCH PLACEHOLDER NÀY</w:t>
      </w:r>
      <w:r>
        <w:br/>
      </w:r>
      <w:r>
        <w:rPr>
          <w:rStyle w:val="CommentTok"/>
        </w:rPr>
        <w:t xml:space="preserve"># BẰNG CÁC SỐ LIỆU THỰC TẾ MÀ NHÓM TẠO RA TỪ WEB.</w:t>
      </w:r>
      <w:r>
        <w:br/>
      </w:r>
      <w:r>
        <w:rPr>
          <w:rStyle w:val="NormalTok"/>
        </w:rPr>
        <w:t xml:space="preserve">delta_V_samples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np.array(delta_V_samples_placeholder)</w:t>
      </w:r>
      <w:r>
        <w:br/>
      </w:r>
      <w:r>
        <w:rPr>
          <w:rStyle w:val="NormalTok"/>
        </w:rPr>
        <w:t xml:space="preserve">resampling_uniform_samples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np.array(resampling_uniform_samples_placeholder)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(delta_V_samples)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f"Cần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mẫu cho delta_V_samples, hiện tại có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(delta_V_samples)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(resampling_uniform_samples)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f"Cần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mẫu cho resampling_uniform_samples, hiện tại có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(resampling_uniform_samples)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9"/>
    <w:bookmarkStart w:id="30" w:name="X701d1a6261e734c2c6e8157457a05d9fe46bc05"/>
    <w:p>
      <w:pPr>
        <w:pStyle w:val="FirstParagraph"/>
      </w:pPr>
      <w:r>
        <w:t xml:space="preserve">Phần 2: Bước Dự đoán (Prediction) và Cập nhật Trọng số (Weighting)</w:t>
      </w:r>
    </w:p>
    <w:p>
      <w:pPr>
        <w:pStyle w:val="BodyText"/>
      </w:pPr>
      <w:r>
        <w:t xml:space="preserve">Giải thích:</w:t>
      </w:r>
    </w:p>
    <w:p>
      <w:pPr>
        <w:pStyle w:val="Compact"/>
        <w:numPr>
          <w:ilvl w:val="0"/>
          <w:numId w:val="1006"/>
        </w:numPr>
      </w:pPr>
      <w:r>
        <w:t xml:space="preserve">Bước Prediction: Từ vị trí các particle ở thời điểm t-1, dự đoán vị trí mới ở thời điểm t</w:t>
      </w:r>
      <w:r>
        <w:t xml:space="preserve"> </w:t>
      </w:r>
      <w:r>
        <w:t xml:space="preserve">dựa trên mô hình chuyển động và thêm nhiễu.</w:t>
      </w:r>
      <w:r>
        <w:t xml:space="preserve"> </w:t>
      </w:r>
      <w:r>
        <w:t xml:space="preserve">Công thức: x_t = x_{t-1} + (V_t + delta_Vt) * delta_t</w:t>
      </w:r>
    </w:p>
    <w:p>
      <w:pPr>
        <w:pStyle w:val="Compact"/>
        <w:numPr>
          <w:ilvl w:val="0"/>
          <w:numId w:val="1006"/>
        </w:numPr>
      </w:pPr>
      <w:r>
        <w:t xml:space="preserve">Bước Weighting: Tính trọng số cho mỗi particle dựa trên sự phù hợp của vị trí dự đoán</w:t>
      </w:r>
      <w:r>
        <w:t xml:space="preserve"> </w:t>
      </w:r>
      <w:r>
        <w:t xml:space="preserve">với phép đo thực tế (d_measured).</w:t>
      </w:r>
      <w:r>
        <w:t xml:space="preserve"> </w:t>
      </w:r>
      <w:r>
        <w:t xml:space="preserve">Trọng số w_t = p(d_measured | x_t), được tính bằng Gaussian PDF.</w:t>
      </w:r>
    </w:p>
    <w:bookmarkEnd w:id="30"/>
    <w:bookmarkStart w:id="31" w:name="Xd93d9f6fb5ac4f42b103e8c3cf4a6929c485d5f"/>
    <w:p>
      <w:pPr>
        <w:pStyle w:val="SourceCode"/>
      </w:pPr>
      <w:r>
        <w:rPr>
          <w:rStyle w:val="NormalTok"/>
        </w:rPr>
        <w:t xml:space="preserve">particles_t_predicted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np.zeros(M) </w:t>
      </w:r>
      <w:r>
        <w:rPr>
          <w:rStyle w:val="CommentTok"/>
        </w:rPr>
        <w:t xml:space="preserve"># Lưu vị trí dự đoán của các particle</w:t>
      </w:r>
      <w:r>
        <w:br/>
      </w:r>
      <w:r>
        <w:rPr>
          <w:rStyle w:val="NormalTok"/>
        </w:rPr>
        <w:t xml:space="preserve">weights_t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np.zeros(M)             </w:t>
      </w:r>
      <w:r>
        <w:rPr>
          <w:rStyle w:val="CommentTok"/>
        </w:rPr>
        <w:t xml:space="preserve"># Lưu trọng số của các particle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"BƯỚC DỰ ĐOÁN VÀ CẬP NHẬT TRỌNG SỐ"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'Particle (m)'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'x_t-1'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'delta_Vt'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'x_t_predicted'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'd_expected'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'Weight w_t'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2.1. Bước Dự đoán (Prediction)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Lấy mẫu delta_Vt từ danh sách đã cung cấp (tạo từ web)</w:t>
      </w:r>
      <w:r>
        <w:br/>
      </w:r>
      <w:r>
        <w:rPr>
          <w:rStyle w:val="NormalTok"/>
        </w:rPr>
        <w:t xml:space="preserve">    delta_Vt_m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delta_V_samples[m]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Tính vị trí dự đoán cho particle 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x_t = x_{t-1} + V_t*delta_t + delta_Vt*delta_t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Hoặc x_t = x_{t-1} + (V_t + delta_Vt) * delta_t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Theo slide Uncertainty, trang 13: p(xt|xt-1, ut). ut ở đây là V_t*delta_t (quãng đường danh định)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và nhiễu được thêm vào.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xt = xt-1 + ut + noise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xt[m] = particles_t_minus_1[m] + V_t * delta_t + delta_Vt_m * delta_t (nếu delta_Vt_m là nhiễu vận tốc)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Hoặc xt[m] = particles_t_minus_1[m] + V_t * delta_t + sample_displacement_noise (nếu delta_Vt_m là nhiễu quãng đường)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Đề bài ghi: xt = xt-1 + Vt + delta_Vt*delta_t. Điều này hơi lạ về đơn vị nếu Vt là vận tốc.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Giả sử đề bài muốn nói: xt = xt-1 + (Vt_command + delta_Vt_noise) * delta_t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Hoặc xt = xt-1 + displacement_command + displacement_noise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Dựa theo process model "xt=xt-1+Vt+ΔVtΔt", nếu Vt là vận tốc, ΔVtΔt cũng là vận tốc * thời gian = quãng đường.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Vậy thì Vt trong công thức này phải là quãng đường đi được trong delta_t do vận tốc danh định.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Tức là Vt trong công thức của đề có thể hiểu là V_nominal * delta_t.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Và ΔVt trong công thức của đề có thể hiểu là delta_V_noise (nhiễu vận tốc).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Vậy: x_t[m] = x_{t-1}[m] + V_nominal * delta_t + delta_V_noise[m] * delta_t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Hay: x_t[m] = x_{t-1}[m] + (V_nominal + delta_V_noise[m]) * delta_t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particles_t_predicted[m]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particles_t_minus_1[m]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(V_t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delta_Vt_m)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delta_t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2.2. Bước Cập nhật Trọng số (Weighting)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Tính khoảng cách dự kiến từ particle m đến landmark</w:t>
      </w:r>
      <w:r>
        <w:br/>
      </w:r>
      <w:r>
        <w:rPr>
          <w:rStyle w:val="NormalTok"/>
        </w:rPr>
        <w:t xml:space="preserve">    d_expected_m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(x_L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particles_t_predicted[m])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Tính trọng số cho particle m dựa trên phép đo d_measured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Trọng số là giá trị PDF của N(d_expected_m, sigma_d^2) tại điểm d_measured</w:t>
      </w:r>
      <w:r>
        <w:br/>
      </w:r>
      <w:r>
        <w:rPr>
          <w:rStyle w:val="NormalTok"/>
        </w:rPr>
        <w:t xml:space="preserve">    weights_t[m]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gaussian_pdf(d_measured, d_expected_m, sigma_d)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particles_t_minus_1[m]</w:t>
      </w:r>
      <w:r>
        <w:rPr>
          <w:rStyle w:val="SpecialCharTok"/>
        </w:rPr>
        <w:t xml:space="preserve">:&lt;10.2f}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delta_Vt_m</w:t>
      </w:r>
      <w:r>
        <w:rPr>
          <w:rStyle w:val="SpecialCharTok"/>
        </w:rPr>
        <w:t xml:space="preserve">:&lt;10.2f}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particles_t_predicted[m]</w:t>
      </w:r>
      <w:r>
        <w:rPr>
          <w:rStyle w:val="SpecialCharTok"/>
        </w:rPr>
        <w:t xml:space="preserve">:&lt;15.4f}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d_expected_m</w:t>
      </w:r>
      <w:r>
        <w:rPr>
          <w:rStyle w:val="SpecialCharTok"/>
        </w:rPr>
        <w:t xml:space="preserve">:&lt;15.4f}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weights_t[m]</w:t>
      </w:r>
      <w:r>
        <w:rPr>
          <w:rStyle w:val="SpecialCharTok"/>
        </w:rPr>
        <w:t xml:space="preserve">:&lt;15.6e}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Chuẩn hóa trọng số (để tổng các trọng số bằng 1)</w:t>
      </w:r>
      <w:r>
        <w:br/>
      </w:r>
      <w:r>
        <w:rPr>
          <w:rStyle w:val="CommentTok"/>
        </w:rPr>
        <w:t xml:space="preserve"># Điều này cần thiết cho bước tái lấy mẫu</w:t>
      </w:r>
      <w:r>
        <w:br/>
      </w:r>
      <w:r>
        <w:rPr>
          <w:rStyle w:val="NormalTok"/>
        </w:rPr>
        <w:t xml:space="preserve">sum_weights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(weights_t)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sum_weights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Cảnh báo: Tổng các trọng số bằng 0. Có thể tất cả các particle đều ở quá xa so với phép đo."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Gán trọng số đều nếu tất cả bằng 0 để tránh lỗi chia cho 0 khi resampling</w:t>
      </w:r>
      <w:r>
        <w:br/>
      </w:r>
      <w:r>
        <w:rPr>
          <w:rStyle w:val="NormalTok"/>
        </w:rPr>
        <w:t xml:space="preserve">    normalized_weights_t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np.full(M,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normalized_weights_t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weights_t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sum_weights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Trọng số đã chuẩn hóa:"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(normalized_weights_t)</w:t>
      </w:r>
    </w:p>
    <w:p>
      <w:pPr>
        <w:pStyle w:val="SourceCode"/>
      </w:pP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BƯỚC DỰ ĐOÁN VÀ CẬP NHẬT TRỌNG SỐ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Particle (m)    | x_t-1      | delta_Vt   | x_t_predicted   | d_expected      | Weight w_t     </w:t>
      </w:r>
      <w:r>
        <w:br/>
      </w:r>
      <w:r>
        <w:rPr>
          <w:rStyle w:val="VerbatimChar"/>
        </w:rPr>
        <w:t xml:space="preserve">------------------------------------------------------------------------------------------</w:t>
      </w:r>
      <w:r>
        <w:br/>
      </w:r>
      <w:r>
        <w:rPr>
          <w:rStyle w:val="VerbatimChar"/>
        </w:rPr>
        <w:t xml:space="preserve">1               | 2.00       | 0.10       | 3.0200          | 6.9800          | 1.941861e+00   </w:t>
      </w:r>
      <w:r>
        <w:br/>
      </w:r>
      <w:r>
        <w:rPr>
          <w:rStyle w:val="VerbatimChar"/>
        </w:rPr>
        <w:t xml:space="preserve">2               | 2.00       | -0.20      | 2.9600          | 7.0400          | 3.332246e+00   </w:t>
      </w:r>
      <w:r>
        <w:br/>
      </w:r>
      <w:r>
        <w:rPr>
          <w:rStyle w:val="VerbatimChar"/>
        </w:rPr>
        <w:t xml:space="preserve">3               | 2.00       | 0.30       | 3.0600          | 6.9400          | 1.109208e+00   </w:t>
      </w:r>
      <w:r>
        <w:br/>
      </w:r>
      <w:r>
        <w:rPr>
          <w:rStyle w:val="VerbatimChar"/>
        </w:rPr>
        <w:t xml:space="preserve">4               | 2.00       | -0.40      | 2.9200          | 7.0800          | 3.910427e+00   </w:t>
      </w:r>
      <w:r>
        <w:br/>
      </w:r>
      <w:r>
        <w:rPr>
          <w:rStyle w:val="VerbatimChar"/>
        </w:rPr>
        <w:t xml:space="preserve">5               | 2.00       | 0.50       | 3.1000          | 6.9000          | 5.399097e-01   </w:t>
      </w:r>
      <w:r>
        <w:br/>
      </w:r>
      <w:r>
        <w:rPr>
          <w:rStyle w:val="VerbatimChar"/>
        </w:rPr>
        <w:t xml:space="preserve">6               | 2.00       | -0.60      | 2.8800          | 7.1200          | 3.910427e+00   </w:t>
      </w:r>
      <w:r>
        <w:br/>
      </w:r>
      <w:r>
        <w:rPr>
          <w:rStyle w:val="VerbatimChar"/>
        </w:rPr>
        <w:t xml:space="preserve">7               | 2.00       | 0.70       | 3.1400          | 6.8600          | 2.239453e-01   </w:t>
      </w:r>
      <w:r>
        <w:br/>
      </w:r>
      <w:r>
        <w:rPr>
          <w:rStyle w:val="VerbatimChar"/>
        </w:rPr>
        <w:t xml:space="preserve">8               | 2.00       | -0.80      | 2.8400          | 7.1600          | 3.332246e+00   </w:t>
      </w:r>
      <w:r>
        <w:br/>
      </w:r>
      <w:r>
        <w:rPr>
          <w:rStyle w:val="VerbatimChar"/>
        </w:rPr>
        <w:t xml:space="preserve">9               | 2.00       | 0.90       | 3.1800          | 6.8200          | 7.915452e-02   </w:t>
      </w:r>
      <w:r>
        <w:br/>
      </w:r>
      <w:r>
        <w:rPr>
          <w:rStyle w:val="VerbatimChar"/>
        </w:rPr>
        <w:t xml:space="preserve">10              | 2.00       | -1.00      | 2.8000          | 7.2000          | 2.419707e+00   </w:t>
      </w:r>
      <w:r>
        <w:br/>
      </w:r>
      <w:r>
        <w:rPr>
          <w:rStyle w:val="VerbatimChar"/>
        </w:rPr>
        <w:t xml:space="preserve">11              | 2.00       | 1.10       | 3.2200          | 6.7800          | 2.384088e-02   </w:t>
      </w:r>
      <w:r>
        <w:br/>
      </w:r>
      <w:r>
        <w:rPr>
          <w:rStyle w:val="VerbatimChar"/>
        </w:rPr>
        <w:t xml:space="preserve">12              | 2.00       | -1.20      | 2.7600          | 7.2400          | 1.497275e+00   </w:t>
      </w:r>
      <w:r>
        <w:br/>
      </w:r>
      <w:r>
        <w:rPr>
          <w:rStyle w:val="VerbatimChar"/>
        </w:rPr>
        <w:t xml:space="preserve">13              | 2.00       | 0.15       | 3.0300          | 6.9700          | 1.713686e+00   </w:t>
      </w:r>
      <w:r>
        <w:br/>
      </w:r>
      <w:r>
        <w:rPr>
          <w:rStyle w:val="VerbatimChar"/>
        </w:rPr>
        <w:t xml:space="preserve">14              | 2.00       | -0.25      | 2.9500          | 7.0500          | 3.520653e+00   </w:t>
      </w:r>
      <w:r>
        <w:br/>
      </w:r>
      <w:r>
        <w:rPr>
          <w:rStyle w:val="VerbatimChar"/>
        </w:rPr>
        <w:t xml:space="preserve">15              | 2.00       | 0.35       | 3.0700          | 6.9300          | 9.404908e-01   </w:t>
      </w:r>
      <w:r>
        <w:br/>
      </w:r>
      <w:r>
        <w:rPr>
          <w:rStyle w:val="VerbatimChar"/>
        </w:rPr>
        <w:t xml:space="preserve">16              | 2.00       | -0.45      | 2.9100          | 7.0900          | 3.969525e+00   </w:t>
      </w:r>
      <w:r>
        <w:br/>
      </w:r>
      <w:r>
        <w:rPr>
          <w:rStyle w:val="VerbatimChar"/>
        </w:rPr>
        <w:t xml:space="preserve">17              | 2.00       | 0.55       | 3.1100          | 6.8900          | 4.398360e-01   </w:t>
      </w:r>
      <w:r>
        <w:br/>
      </w:r>
      <w:r>
        <w:rPr>
          <w:rStyle w:val="VerbatimChar"/>
        </w:rPr>
        <w:t xml:space="preserve">18              | 2.00       | -0.65      | 2.8700          | 7.1300          | 3.813878e+00   </w:t>
      </w:r>
      <w:r>
        <w:br/>
      </w:r>
      <w:r>
        <w:rPr>
          <w:rStyle w:val="VerbatimChar"/>
        </w:rPr>
        <w:t xml:space="preserve">19              | 2.00       | 0.75       | 3.1500          | 6.8500          | 1.752830e-01   </w:t>
      </w:r>
      <w:r>
        <w:br/>
      </w:r>
      <w:r>
        <w:rPr>
          <w:rStyle w:val="VerbatimChar"/>
        </w:rPr>
        <w:t xml:space="preserve">20              | 2.00       | -0.85      | 2.8300          | 7.1700          | 3.122539e+00   </w:t>
      </w:r>
      <w:r>
        <w:br/>
      </w:r>
      <w:r>
        <w:br/>
      </w:r>
      <w:r>
        <w:rPr>
          <w:rStyle w:val="VerbatimChar"/>
        </w:rPr>
        <w:t xml:space="preserve">Trọng số đã chuẩn hóa:</w:t>
      </w:r>
      <w:r>
        <w:br/>
      </w:r>
      <w:r>
        <w:rPr>
          <w:rStyle w:val="VerbatimChar"/>
        </w:rPr>
        <w:t xml:space="preserve">[0.04852693 0.08327255 0.02771902 0.09772125 0.0134923  0.09772125</w:t>
      </w:r>
      <w:r>
        <w:br/>
      </w:r>
      <w:r>
        <w:rPr>
          <w:rStyle w:val="VerbatimChar"/>
        </w:rPr>
        <w:t xml:space="preserve"> 0.00559637 0.08327255 0.00197806 0.06046828 0.00059578 0.03741677</w:t>
      </w:r>
      <w:r>
        <w:br/>
      </w:r>
      <w:r>
        <w:rPr>
          <w:rStyle w:val="VerbatimChar"/>
        </w:rPr>
        <w:t xml:space="preserve"> 0.04282487 0.08798083 0.02350279 0.09919811 0.01099146 0.0953085</w:t>
      </w:r>
      <w:r>
        <w:br/>
      </w:r>
      <w:r>
        <w:rPr>
          <w:rStyle w:val="VerbatimChar"/>
        </w:rPr>
        <w:t xml:space="preserve"> 0.00438031 0.078032  ]</w:t>
      </w:r>
    </w:p>
    <w:bookmarkEnd w:id="31"/>
    <w:bookmarkStart w:id="32" w:name="X37a6b03f48d3fcb695750e6a69762699cc4c203"/>
    <w:bookmarkEnd w:id="32"/>
    <w:bookmarkStart w:id="34" w:name="Xa5aa99f7e212f7f300f1deb6f6702cbd04e59f2"/>
    <w:bookmarkStart w:id="33" w:name="phần-3-bước-tái-lấy-mẫu-resampling"/>
    <w:p>
      <w:pPr>
        <w:pStyle w:val="Heading2"/>
      </w:pPr>
      <w:r>
        <w:t xml:space="preserve">Phần 3: Bước Tái lấy mẫu (Resampling)</w:t>
      </w:r>
    </w:p>
    <w:p>
      <w:pPr>
        <w:pStyle w:val="FirstParagraph"/>
      </w:pPr>
      <w:r>
        <w:t xml:space="preserve">Giải thích:</w:t>
      </w:r>
      <w:r>
        <w:t xml:space="preserve"> </w:t>
      </w:r>
      <w:r>
        <w:t xml:space="preserve">Bước này nhằm loại bỏ các particle có trọng số thấp và nhân bản các particle có trọng số cao.</w:t>
      </w:r>
      <w:r>
        <w:t xml:space="preserve"> </w:t>
      </w:r>
      <w:r>
        <w:t xml:space="preserve">Chúng ta sẽ sử dụng phương pháp Roulette Wheel Selection (chọn bánh xe quay).</w:t>
      </w:r>
    </w:p>
    <w:p>
      <w:pPr>
        <w:pStyle w:val="Compact"/>
        <w:numPr>
          <w:ilvl w:val="0"/>
          <w:numId w:val="1007"/>
        </w:numPr>
      </w:pPr>
      <w:r>
        <w:t xml:space="preserve">Tính hàm phân phối tích lũy (CDF) của các trọng số đã chuẩn hóa.</w:t>
      </w:r>
    </w:p>
    <w:p>
      <w:pPr>
        <w:pStyle w:val="Compact"/>
        <w:numPr>
          <w:ilvl w:val="0"/>
          <w:numId w:val="1007"/>
        </w:numPr>
      </w:pPr>
      <w:r>
        <w:t xml:space="preserve">Với mỗi particle mới cần tạo:</w:t>
      </w:r>
    </w:p>
    <w:p>
      <w:pPr>
        <w:pStyle w:val="Compact"/>
        <w:numPr>
          <w:ilvl w:val="0"/>
          <w:numId w:val="1000"/>
        </w:numPr>
      </w:pPr>
      <w:r>
        <w:t xml:space="preserve">a. Tạo một số ngẫu nhiên r trong khoảng [0, 1) (từ danh sách resampling_uniform_samples).</w:t>
      </w:r>
    </w:p>
    <w:p>
      <w:pPr>
        <w:pStyle w:val="Compact"/>
        <w:numPr>
          <w:ilvl w:val="0"/>
          <w:numId w:val="1000"/>
        </w:numPr>
      </w:pPr>
      <w:r>
        <w:t xml:space="preserve">b. Tìm particle đầu tiên trong tập cũ mà CDF của nó &gt;= r.</w:t>
      </w:r>
    </w:p>
    <w:p>
      <w:pPr>
        <w:pStyle w:val="Compact"/>
        <w:numPr>
          <w:ilvl w:val="0"/>
          <w:numId w:val="1000"/>
        </w:numPr>
      </w:pPr>
      <w:r>
        <w:t xml:space="preserve">c. Sao chép particle đó vào tập particle mới.</w:t>
      </w:r>
    </w:p>
    <w:bookmarkEnd w:id="33"/>
    <w:bookmarkEnd w:id="34"/>
    <w:bookmarkStart w:id="35" w:name="X846281fa277e45338e4cf0e573eb05cff8e1e9d"/>
    <w:p>
      <w:pPr>
        <w:pStyle w:val="SourceCode"/>
      </w:pPr>
      <w:r>
        <w:rPr>
          <w:rStyle w:val="NormalTok"/>
        </w:rPr>
        <w:t xml:space="preserve">particles_t_resampled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np.zeros(M) </w:t>
      </w:r>
      <w:r>
        <w:rPr>
          <w:rStyle w:val="CommentTok"/>
        </w:rPr>
        <w:t xml:space="preserve"># Lưu vị trí của các particle sau khi tái lấy mẫu</w:t>
      </w:r>
      <w:r>
        <w:br/>
      </w:r>
      <w:r>
        <w:br/>
      </w:r>
      <w:r>
        <w:rPr>
          <w:rStyle w:val="CommentTok"/>
        </w:rPr>
        <w:t xml:space="preserve"># Tính CDF của các trọng số đã chuẩn hóa</w:t>
      </w:r>
      <w:r>
        <w:br/>
      </w:r>
      <w:r>
        <w:rPr>
          <w:rStyle w:val="NormalTok"/>
        </w:rPr>
        <w:t xml:space="preserve">cdf_weights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np.cumsum(normalized_weights_t)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"BƯỚC TÁI LẤY MẪU (RESAMPLING)"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'Particle mới (m)'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'Số ngẫu nhiên (r)'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'Particle được chọn (chỉ số)'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'Vị trí x_t_resampled'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Lấy số ngẫu nhiên r từ danh sách đã cung cấp</w:t>
      </w:r>
      <w:r>
        <w:br/>
      </w:r>
      <w:r>
        <w:rPr>
          <w:rStyle w:val="NormalTok"/>
        </w:rPr>
        <w:t xml:space="preserve">    r_m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resampling_uniform_samples[m]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Tìm particle được chọn (Roulette Wheel)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np.searchsorted tìm chỉ số đầu tiên mà giá trị r_m có thể được chèn vào cdf_weights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mà vẫn duy trì thứ tự sắp xếp.</w:t>
      </w:r>
      <w:r>
        <w:br/>
      </w:r>
      <w:r>
        <w:rPr>
          <w:rStyle w:val="NormalTok"/>
        </w:rPr>
        <w:t xml:space="preserve">    chosen_particle_index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np.searchsorted(cdf_weights, r_m)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Đảm bảo chỉ số không vượt quá giới hạn (có thể xảy ra nếu r_m = 1.0 và cdf cuối cùng &lt; 1.0 do sai số)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chosen_particle_index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chosen_particle_index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particles_t_resampled[m]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particles_t_predicted[chosen_particle_index]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r_m</w:t>
      </w:r>
      <w:r>
        <w:rPr>
          <w:rStyle w:val="SpecialCharTok"/>
        </w:rPr>
        <w:t xml:space="preserve">:&lt;20.4f}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chosen_particle_index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particles_t_resampled[m]</w:t>
      </w:r>
      <w:r>
        <w:rPr>
          <w:rStyle w:val="SpecialCharTok"/>
        </w:rPr>
        <w:t xml:space="preserve">:&lt;20.4f}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BƯỚC TÁI LẤY MẪU (RESAMPLING)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Particle mới (m)     | Số ngẫu nhiên (r)    | Particle được chọn (chỉ số)    | Vị trí x_t_resampled</w:t>
      </w:r>
      <w:r>
        <w:br/>
      </w:r>
      <w:r>
        <w:rPr>
          <w:rStyle w:val="VerbatimChar"/>
        </w:rPr>
        <w:t xml:space="preserve">----------------------------------------------------------------------------------------------------</w:t>
      </w:r>
      <w:r>
        <w:br/>
      </w:r>
      <w:r>
        <w:rPr>
          <w:rStyle w:val="VerbatimChar"/>
        </w:rPr>
        <w:t xml:space="preserve">1                    | 0.0500               | 2                              | 2.9600              </w:t>
      </w:r>
      <w:r>
        <w:br/>
      </w:r>
      <w:r>
        <w:rPr>
          <w:rStyle w:val="VerbatimChar"/>
        </w:rPr>
        <w:t xml:space="preserve">2                    | 0.1200               | 2                              | 2.9600              </w:t>
      </w:r>
      <w:r>
        <w:br/>
      </w:r>
      <w:r>
        <w:rPr>
          <w:rStyle w:val="VerbatimChar"/>
        </w:rPr>
        <w:t xml:space="preserve">3                    | 0.1800               | 4                              | 2.9200              </w:t>
      </w:r>
      <w:r>
        <w:br/>
      </w:r>
      <w:r>
        <w:rPr>
          <w:rStyle w:val="VerbatimChar"/>
        </w:rPr>
        <w:t xml:space="preserve">4                    | 0.2300               | 4                              | 2.9200              </w:t>
      </w:r>
      <w:r>
        <w:br/>
      </w:r>
      <w:r>
        <w:rPr>
          <w:rStyle w:val="VerbatimChar"/>
        </w:rPr>
        <w:t xml:space="preserve">5                    | 0.2900               | 6                              | 2.8800              </w:t>
      </w:r>
      <w:r>
        <w:br/>
      </w:r>
      <w:r>
        <w:rPr>
          <w:rStyle w:val="VerbatimChar"/>
        </w:rPr>
        <w:t xml:space="preserve">6                    | 0.3300               | 6                              | 2.8800              </w:t>
      </w:r>
      <w:r>
        <w:br/>
      </w:r>
      <w:r>
        <w:rPr>
          <w:rStyle w:val="VerbatimChar"/>
        </w:rPr>
        <w:t xml:space="preserve">7                    | 0.3900               | 8                              | 2.8400              </w:t>
      </w:r>
      <w:r>
        <w:br/>
      </w:r>
      <w:r>
        <w:rPr>
          <w:rStyle w:val="VerbatimChar"/>
        </w:rPr>
        <w:t xml:space="preserve">8                    | 0.4500               | 8                              | 2.8400              </w:t>
      </w:r>
      <w:r>
        <w:br/>
      </w:r>
      <w:r>
        <w:rPr>
          <w:rStyle w:val="VerbatimChar"/>
        </w:rPr>
        <w:t xml:space="preserve">9                    | 0.5100               | 10                             | 2.8000              </w:t>
      </w:r>
      <w:r>
        <w:br/>
      </w:r>
      <w:r>
        <w:rPr>
          <w:rStyle w:val="VerbatimChar"/>
        </w:rPr>
        <w:t xml:space="preserve">10                   | 0.5700               | 13                             | 3.0300              </w:t>
      </w:r>
      <w:r>
        <w:br/>
      </w:r>
      <w:r>
        <w:rPr>
          <w:rStyle w:val="VerbatimChar"/>
        </w:rPr>
        <w:t xml:space="preserve">11                   | 0.6200               | 14                             | 2.9500              </w:t>
      </w:r>
      <w:r>
        <w:br/>
      </w:r>
      <w:r>
        <w:rPr>
          <w:rStyle w:val="VerbatimChar"/>
        </w:rPr>
        <w:t xml:space="preserve">12                   | 0.6800               | 14                             | 2.9500              </w:t>
      </w:r>
      <w:r>
        <w:br/>
      </w:r>
      <w:r>
        <w:rPr>
          <w:rStyle w:val="VerbatimChar"/>
        </w:rPr>
        <w:t xml:space="preserve">13                   | 0.7300               | 16                             | 2.9100              </w:t>
      </w:r>
      <w:r>
        <w:br/>
      </w:r>
      <w:r>
        <w:rPr>
          <w:rStyle w:val="VerbatimChar"/>
        </w:rPr>
        <w:t xml:space="preserve">14                   | 0.7900               | 16                             | 2.9100              </w:t>
      </w:r>
      <w:r>
        <w:br/>
      </w:r>
      <w:r>
        <w:rPr>
          <w:rStyle w:val="VerbatimChar"/>
        </w:rPr>
        <w:t xml:space="preserve">15                   | 0.8400               | 18                             | 2.8700              </w:t>
      </w:r>
      <w:r>
        <w:br/>
      </w:r>
      <w:r>
        <w:rPr>
          <w:rStyle w:val="VerbatimChar"/>
        </w:rPr>
        <w:t xml:space="preserve">16                   | 0.8800               | 18                             | 2.8700              </w:t>
      </w:r>
      <w:r>
        <w:br/>
      </w:r>
      <w:r>
        <w:rPr>
          <w:rStyle w:val="VerbatimChar"/>
        </w:rPr>
        <w:t xml:space="preserve">17                   | 0.9100               | 18                             | 2.8700              </w:t>
      </w:r>
      <w:r>
        <w:br/>
      </w:r>
      <w:r>
        <w:rPr>
          <w:rStyle w:val="VerbatimChar"/>
        </w:rPr>
        <w:t xml:space="preserve">18                   | 0.9500               | 20                             | 2.8300              </w:t>
      </w:r>
      <w:r>
        <w:br/>
      </w:r>
      <w:r>
        <w:rPr>
          <w:rStyle w:val="VerbatimChar"/>
        </w:rPr>
        <w:t xml:space="preserve">19                   | 0.9800               | 20                             | 2.8300              </w:t>
      </w:r>
      <w:r>
        <w:br/>
      </w:r>
      <w:r>
        <w:rPr>
          <w:rStyle w:val="VerbatimChar"/>
        </w:rPr>
        <w:t xml:space="preserve">20                   | 0.0100               | 1                              | 3.0200              </w:t>
      </w:r>
    </w:p>
    <w:bookmarkEnd w:id="35"/>
    <w:bookmarkStart w:id="37" w:name="X5c14d2dbbbd337961d742c5408482b20b629df9"/>
    <w:bookmarkStart w:id="36" w:name="phần-4-kết-quả-cuối-cùng"/>
    <w:p>
      <w:pPr>
        <w:pStyle w:val="Heading2"/>
      </w:pPr>
      <w:r>
        <w:t xml:space="preserve">Phần 4: Kết quả cuối cùng</w:t>
      </w:r>
    </w:p>
    <w:bookmarkEnd w:id="36"/>
    <w:bookmarkEnd w:id="37"/>
    <w:bookmarkStart w:id="38" w:name="X9e174af1d7c15218030720b8249d5bcd5863844"/>
    <w:p>
      <w:pPr>
        <w:pStyle w:val="SourceCode"/>
      </w:pP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"KẾT QUẢ PARTICLE FILTER SAU MỘT BƯỚC"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Các particle dự đoán và trọng số của chúng (trước resampling)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'Particle (m)'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'x_t_predicted'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'Weight w_t (chưa chuẩn hóa)'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'Normalized Weight'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:&lt;15}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particles_t_predicted[m]</w:t>
      </w:r>
      <w:r>
        <w:rPr>
          <w:rStyle w:val="SpecialCharTok"/>
        </w:rPr>
        <w:t xml:space="preserve">:&lt;20.4f}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weights_t[m]</w:t>
      </w:r>
      <w:r>
        <w:rPr>
          <w:rStyle w:val="SpecialCharTok"/>
        </w:rPr>
        <w:t xml:space="preserve">:&lt;30.6e}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normalized_weights_t[m]</w:t>
      </w:r>
      <w:r>
        <w:rPr>
          <w:rStyle w:val="SpecialCharTok"/>
        </w:rPr>
        <w:t xml:space="preserve">:&lt;20.6f}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Các particle sau khi tái lấy mẫu (resampling)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'Particle mới (m)'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'x_t_resampled'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particles_t_resampled[m]</w:t>
      </w:r>
      <w:r>
        <w:rPr>
          <w:rStyle w:val="SpecialCharTok"/>
        </w:rPr>
        <w:t xml:space="preserve">:&lt;20.4f}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KẾT QUẢ PARTICLE FILTER SAU MỘT BƯỚC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br/>
      </w:r>
      <w:r>
        <w:rPr>
          <w:rStyle w:val="VerbatimChar"/>
        </w:rPr>
        <w:t xml:space="preserve">--- Các particle dự đoán và trọng số của chúng (trước resampling) ---</w:t>
      </w:r>
      <w:r>
        <w:br/>
      </w:r>
      <w:r>
        <w:rPr>
          <w:rStyle w:val="VerbatimChar"/>
        </w:rPr>
        <w:t xml:space="preserve">Particle (m)    | x_t_predicted        | Weight w_t (chưa chuẩn hóa)    | Normalized Weight   </w:t>
      </w:r>
      <w:r>
        <w:br/>
      </w:r>
      <w:r>
        <w:rPr>
          <w:rStyle w:val="VerbatimChar"/>
        </w:rPr>
        <w:t xml:space="preserve">-----------------------------------------------------------------------------------------------</w:t>
      </w:r>
      <w:r>
        <w:br/>
      </w:r>
      <w:r>
        <w:rPr>
          <w:rStyle w:val="VerbatimChar"/>
        </w:rPr>
        <w:t xml:space="preserve">1               | 3.0200               | 1.941861e+00                   | 0.048527            </w:t>
      </w:r>
      <w:r>
        <w:br/>
      </w:r>
      <w:r>
        <w:rPr>
          <w:rStyle w:val="VerbatimChar"/>
        </w:rPr>
        <w:t xml:space="preserve">2               | 2.9600               | 3.332246e+00                   | 0.083273            </w:t>
      </w:r>
      <w:r>
        <w:br/>
      </w:r>
      <w:r>
        <w:rPr>
          <w:rStyle w:val="VerbatimChar"/>
        </w:rPr>
        <w:t xml:space="preserve">3               | 3.0600               | 1.109208e+00                   | 0.027719            </w:t>
      </w:r>
      <w:r>
        <w:br/>
      </w:r>
      <w:r>
        <w:rPr>
          <w:rStyle w:val="VerbatimChar"/>
        </w:rPr>
        <w:t xml:space="preserve">4               | 2.9200               | 3.910427e+00                   | 0.097721            </w:t>
      </w:r>
      <w:r>
        <w:br/>
      </w:r>
      <w:r>
        <w:rPr>
          <w:rStyle w:val="VerbatimChar"/>
        </w:rPr>
        <w:t xml:space="preserve">5               | 3.1000               | 5.399097e-01                   | 0.013492            </w:t>
      </w:r>
      <w:r>
        <w:br/>
      </w:r>
      <w:r>
        <w:rPr>
          <w:rStyle w:val="VerbatimChar"/>
        </w:rPr>
        <w:t xml:space="preserve">6               | 2.8800               | 3.910427e+00                   | 0.097721            </w:t>
      </w:r>
      <w:r>
        <w:br/>
      </w:r>
      <w:r>
        <w:rPr>
          <w:rStyle w:val="VerbatimChar"/>
        </w:rPr>
        <w:t xml:space="preserve">7               | 3.1400               | 2.239453e-01                   | 0.005596            </w:t>
      </w:r>
      <w:r>
        <w:br/>
      </w:r>
      <w:r>
        <w:rPr>
          <w:rStyle w:val="VerbatimChar"/>
        </w:rPr>
        <w:t xml:space="preserve">8               | 2.8400               | 3.332246e+00                   | 0.083273            </w:t>
      </w:r>
      <w:r>
        <w:br/>
      </w:r>
      <w:r>
        <w:rPr>
          <w:rStyle w:val="VerbatimChar"/>
        </w:rPr>
        <w:t xml:space="preserve">9               | 3.1800               | 7.915452e-02                   | 0.001978            </w:t>
      </w:r>
      <w:r>
        <w:br/>
      </w:r>
      <w:r>
        <w:rPr>
          <w:rStyle w:val="VerbatimChar"/>
        </w:rPr>
        <w:t xml:space="preserve">10              | 2.8000               | 2.419707e+00                   | 0.060468            </w:t>
      </w:r>
      <w:r>
        <w:br/>
      </w:r>
      <w:r>
        <w:rPr>
          <w:rStyle w:val="VerbatimChar"/>
        </w:rPr>
        <w:t xml:space="preserve">11              | 3.2200               | 2.384088e-02                   | 0.000596            </w:t>
      </w:r>
      <w:r>
        <w:br/>
      </w:r>
      <w:r>
        <w:rPr>
          <w:rStyle w:val="VerbatimChar"/>
        </w:rPr>
        <w:t xml:space="preserve">12              | 2.7600               | 1.497275e+00                   | 0.037417            </w:t>
      </w:r>
      <w:r>
        <w:br/>
      </w:r>
      <w:r>
        <w:rPr>
          <w:rStyle w:val="VerbatimChar"/>
        </w:rPr>
        <w:t xml:space="preserve">13              | 3.0300               | 1.713686e+00                   | 0.042825            </w:t>
      </w:r>
      <w:r>
        <w:br/>
      </w:r>
      <w:r>
        <w:rPr>
          <w:rStyle w:val="VerbatimChar"/>
        </w:rPr>
        <w:t xml:space="preserve">14              | 2.9500               | 3.520653e+00                   | 0.087981            </w:t>
      </w:r>
      <w:r>
        <w:br/>
      </w:r>
      <w:r>
        <w:rPr>
          <w:rStyle w:val="VerbatimChar"/>
        </w:rPr>
        <w:t xml:space="preserve">15              | 3.0700               | 9.404908e-01                   | 0.023503            </w:t>
      </w:r>
      <w:r>
        <w:br/>
      </w:r>
      <w:r>
        <w:rPr>
          <w:rStyle w:val="VerbatimChar"/>
        </w:rPr>
        <w:t xml:space="preserve">16              | 2.9100               | 3.969525e+00                   | 0.099198            </w:t>
      </w:r>
      <w:r>
        <w:br/>
      </w:r>
      <w:r>
        <w:rPr>
          <w:rStyle w:val="VerbatimChar"/>
        </w:rPr>
        <w:t xml:space="preserve">17              | 3.1100               | 4.398360e-01                   | 0.010991            </w:t>
      </w:r>
      <w:r>
        <w:br/>
      </w:r>
      <w:r>
        <w:rPr>
          <w:rStyle w:val="VerbatimChar"/>
        </w:rPr>
        <w:t xml:space="preserve">18              | 2.8700               | 3.813878e+00                   | 0.095308            </w:t>
      </w:r>
      <w:r>
        <w:br/>
      </w:r>
      <w:r>
        <w:rPr>
          <w:rStyle w:val="VerbatimChar"/>
        </w:rPr>
        <w:t xml:space="preserve">19              | 3.1500               | 1.752830e-01                   | 0.004380            </w:t>
      </w:r>
      <w:r>
        <w:br/>
      </w:r>
      <w:r>
        <w:rPr>
          <w:rStyle w:val="VerbatimChar"/>
        </w:rPr>
        <w:t xml:space="preserve">20              | 2.8300               | 3.122539e+00                   | 0.078032            </w:t>
      </w:r>
      <w:r>
        <w:br/>
      </w:r>
      <w:r>
        <w:br/>
      </w:r>
      <w:r>
        <w:rPr>
          <w:rStyle w:val="VerbatimChar"/>
        </w:rPr>
        <w:t xml:space="preserve">--- Các particle sau khi tái lấy mẫu (resampling) ---</w:t>
      </w:r>
      <w:r>
        <w:br/>
      </w:r>
      <w:r>
        <w:rPr>
          <w:rStyle w:val="VerbatimChar"/>
        </w:rPr>
        <w:t xml:space="preserve">Particle mới (m)     | x_t_resampled       </w:t>
      </w:r>
      <w:r>
        <w:br/>
      </w:r>
      <w:r>
        <w:rPr>
          <w:rStyle w:val="VerbatimChar"/>
        </w:rPr>
        <w:t xml:space="preserve">---------------------------------------------</w:t>
      </w:r>
      <w:r>
        <w:br/>
      </w:r>
      <w:r>
        <w:rPr>
          <w:rStyle w:val="VerbatimChar"/>
        </w:rPr>
        <w:t xml:space="preserve">1                    | 2.9600              </w:t>
      </w:r>
      <w:r>
        <w:br/>
      </w:r>
      <w:r>
        <w:rPr>
          <w:rStyle w:val="VerbatimChar"/>
        </w:rPr>
        <w:t xml:space="preserve">2                    | 2.9600              </w:t>
      </w:r>
      <w:r>
        <w:br/>
      </w:r>
      <w:r>
        <w:rPr>
          <w:rStyle w:val="VerbatimChar"/>
        </w:rPr>
        <w:t xml:space="preserve">3                    | 2.9200              </w:t>
      </w:r>
      <w:r>
        <w:br/>
      </w:r>
      <w:r>
        <w:rPr>
          <w:rStyle w:val="VerbatimChar"/>
        </w:rPr>
        <w:t xml:space="preserve">4                    | 2.9200              </w:t>
      </w:r>
      <w:r>
        <w:br/>
      </w:r>
      <w:r>
        <w:rPr>
          <w:rStyle w:val="VerbatimChar"/>
        </w:rPr>
        <w:t xml:space="preserve">5                    | 2.8800              </w:t>
      </w:r>
      <w:r>
        <w:br/>
      </w:r>
      <w:r>
        <w:rPr>
          <w:rStyle w:val="VerbatimChar"/>
        </w:rPr>
        <w:t xml:space="preserve">6                    | 2.8800              </w:t>
      </w:r>
      <w:r>
        <w:br/>
      </w:r>
      <w:r>
        <w:rPr>
          <w:rStyle w:val="VerbatimChar"/>
        </w:rPr>
        <w:t xml:space="preserve">7                    | 2.8400              </w:t>
      </w:r>
      <w:r>
        <w:br/>
      </w:r>
      <w:r>
        <w:rPr>
          <w:rStyle w:val="VerbatimChar"/>
        </w:rPr>
        <w:t xml:space="preserve">8                    | 2.8400              </w:t>
      </w:r>
      <w:r>
        <w:br/>
      </w:r>
      <w:r>
        <w:rPr>
          <w:rStyle w:val="VerbatimChar"/>
        </w:rPr>
        <w:t xml:space="preserve">9                    | 2.8000              </w:t>
      </w:r>
      <w:r>
        <w:br/>
      </w:r>
      <w:r>
        <w:rPr>
          <w:rStyle w:val="VerbatimChar"/>
        </w:rPr>
        <w:t xml:space="preserve">10                   | 3.0300              </w:t>
      </w:r>
      <w:r>
        <w:br/>
      </w:r>
      <w:r>
        <w:rPr>
          <w:rStyle w:val="VerbatimChar"/>
        </w:rPr>
        <w:t xml:space="preserve">11                   | 2.9500              </w:t>
      </w:r>
      <w:r>
        <w:br/>
      </w:r>
      <w:r>
        <w:rPr>
          <w:rStyle w:val="VerbatimChar"/>
        </w:rPr>
        <w:t xml:space="preserve">12                   | 2.9500              </w:t>
      </w:r>
      <w:r>
        <w:br/>
      </w:r>
      <w:r>
        <w:rPr>
          <w:rStyle w:val="VerbatimChar"/>
        </w:rPr>
        <w:t xml:space="preserve">13                   | 2.9100              </w:t>
      </w:r>
      <w:r>
        <w:br/>
      </w:r>
      <w:r>
        <w:rPr>
          <w:rStyle w:val="VerbatimChar"/>
        </w:rPr>
        <w:t xml:space="preserve">14                   | 2.9100              </w:t>
      </w:r>
      <w:r>
        <w:br/>
      </w:r>
      <w:r>
        <w:rPr>
          <w:rStyle w:val="VerbatimChar"/>
        </w:rPr>
        <w:t xml:space="preserve">15                   | 2.8700              </w:t>
      </w:r>
      <w:r>
        <w:br/>
      </w:r>
      <w:r>
        <w:rPr>
          <w:rStyle w:val="VerbatimChar"/>
        </w:rPr>
        <w:t xml:space="preserve">16                   | 2.8700              </w:t>
      </w:r>
      <w:r>
        <w:br/>
      </w:r>
      <w:r>
        <w:rPr>
          <w:rStyle w:val="VerbatimChar"/>
        </w:rPr>
        <w:t xml:space="preserve">17                   | 2.8700              </w:t>
      </w:r>
      <w:r>
        <w:br/>
      </w:r>
      <w:r>
        <w:rPr>
          <w:rStyle w:val="VerbatimChar"/>
        </w:rPr>
        <w:t xml:space="preserve">18                   | 2.8300              </w:t>
      </w:r>
      <w:r>
        <w:br/>
      </w:r>
      <w:r>
        <w:rPr>
          <w:rStyle w:val="VerbatimChar"/>
        </w:rPr>
        <w:t xml:space="preserve">19                   | 2.8300              </w:t>
      </w:r>
      <w:r>
        <w:br/>
      </w:r>
      <w:r>
        <w:rPr>
          <w:rStyle w:val="VerbatimChar"/>
        </w:rPr>
        <w:t xml:space="preserve">20                   | 3.0200              </w:t>
      </w:r>
    </w:p>
    <w:bookmarkEnd w:id="38"/>
    <w:bookmarkStart w:id="39" w:name="ad5ec278"/>
    <w:p>
      <w:pPr>
        <w:pStyle w:val="FirstParagraph"/>
      </w:pPr>
      <w:r>
        <w:t xml:space="preserve">Nhận xét (ví dụ):</w:t>
      </w:r>
    </w:p>
    <w:p>
      <w:pPr>
        <w:numPr>
          <w:ilvl w:val="0"/>
          <w:numId w:val="1008"/>
        </w:numPr>
      </w:pPr>
      <w:r>
        <w:t xml:space="preserve">Các particle có trọng số cao (normalized weight lớn) sẽ có khả năng được chọn lại nhiều lần</w:t>
      </w:r>
      <w:r>
        <w:t xml:space="preserve"> </w:t>
      </w:r>
      <w:r>
        <w:t xml:space="preserve">trong bước tái lấy mẫu.</w:t>
      </w:r>
    </w:p>
    <w:p>
      <w:pPr>
        <w:numPr>
          <w:ilvl w:val="0"/>
          <w:numId w:val="1008"/>
        </w:numPr>
      </w:pPr>
      <w:r>
        <w:t xml:space="preserve">Các particle có trọng số thấp có thể sẽ bị loại bỏ.</w:t>
      </w:r>
    </w:p>
    <w:p>
      <w:pPr>
        <w:numPr>
          <w:ilvl w:val="0"/>
          <w:numId w:val="1008"/>
        </w:numPr>
      </w:pPr>
      <w:r>
        <w:t xml:space="preserve">Tập particle sau tái lấy mẫu sẽ tập trung hơn quanh các vùng có xác suất cao (phù hợp với phép đo).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pinetools.com/random-number-generator" TargetMode="External" /><Relationship Type="http://schemas.openxmlformats.org/officeDocument/2006/relationships/hyperlink" Id="rId24" Target="https://www.socscistatistics.com/utilities/normaldistribution/default.asp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pinetools.com/random-number-generator" TargetMode="External" /><Relationship Type="http://schemas.openxmlformats.org/officeDocument/2006/relationships/hyperlink" Id="rId24" Target="https://www.socscistatistics.com/utilities/normaldistribution/default.asp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2025-05-14T10:03:19Z</dcterms:created>
  <dcterms:modified xsi:type="dcterms:W3CDTF">2025-05-14T10:03:19Z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