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96de066e71e92aa870cc77b902afebb8e78e61"/>
    <w:p>
      <w:pPr>
        <w:pStyle w:val="Heading1"/>
      </w:pPr>
      <w:r>
        <w:t xml:space="preserve">Tóm tắt kiến thức Xử lý Thông tin Không Chắc Chắn (Uncertainty)</w:t>
      </w:r>
    </w:p>
    <w:bookmarkStart w:id="20" w:name="Xda7f5e81279dff664bc07643a9277e6014cae20"/>
    <w:p>
      <w:pPr>
        <w:pStyle w:val="Heading2"/>
      </w:pPr>
      <w:r>
        <w:t xml:space="preserve">I. Giới thiệu về Không Chắc Chắn trong AI và Robotics</w:t>
      </w:r>
    </w:p>
    <w:p>
      <w:pPr>
        <w:pStyle w:val="Compact"/>
        <w:numPr>
          <w:ilvl w:val="0"/>
          <w:numId w:val="1001"/>
        </w:numPr>
      </w:pPr>
      <w:r>
        <w:rPr>
          <w:b/>
          <w:bCs/>
        </w:rPr>
        <w:t xml:space="preserve">Nguồn gốc của sự không chắc chắn:</w:t>
      </w:r>
    </w:p>
    <w:p>
      <w:pPr>
        <w:pStyle w:val="Compact"/>
        <w:numPr>
          <w:ilvl w:val="1"/>
          <w:numId w:val="1002"/>
        </w:numPr>
      </w:pPr>
      <w:r>
        <w:rPr>
          <w:b/>
          <w:bCs/>
        </w:rPr>
        <w:t xml:space="preserve">Nhiễu cảm biến (Sensor Noise):</w:t>
      </w:r>
      <w:r>
        <w:t xml:space="preserve"> </w:t>
      </w:r>
      <w:r>
        <w:t xml:space="preserve">Cảm biến không hoàn hảo, trả về các giá trị đo lường có sai số.</w:t>
      </w:r>
    </w:p>
    <w:p>
      <w:pPr>
        <w:pStyle w:val="Compact"/>
        <w:numPr>
          <w:ilvl w:val="1"/>
          <w:numId w:val="1002"/>
        </w:numPr>
      </w:pPr>
      <w:r>
        <w:rPr>
          <w:b/>
          <w:bCs/>
        </w:rPr>
        <w:t xml:space="preserve">Nhiễu hành động/điều khiển (Action/Control Noise):</w:t>
      </w:r>
      <w:r>
        <w:t xml:space="preserve"> </w:t>
      </w:r>
      <w:r>
        <w:t xml:space="preserve">Hành động của robot không được thực hiện một cách chính xác tuyệt đối.</w:t>
      </w:r>
    </w:p>
    <w:p>
      <w:pPr>
        <w:pStyle w:val="Compact"/>
        <w:numPr>
          <w:ilvl w:val="1"/>
          <w:numId w:val="1002"/>
        </w:numPr>
      </w:pPr>
      <w:r>
        <w:rPr>
          <w:b/>
          <w:bCs/>
        </w:rPr>
        <w:t xml:space="preserve">Mô hình không hoàn hảo (Imperfect Models):</w:t>
      </w:r>
      <w:r>
        <w:t xml:space="preserve"> </w:t>
      </w:r>
      <w:r>
        <w:t xml:space="preserve">Mô hình toán học của môi trường hoặc robot là một sự xấp xỉ của thực tế.</w:t>
      </w:r>
    </w:p>
    <w:p>
      <w:pPr>
        <w:pStyle w:val="Compact"/>
        <w:numPr>
          <w:ilvl w:val="1"/>
          <w:numId w:val="1002"/>
        </w:numPr>
      </w:pPr>
      <w:r>
        <w:rPr>
          <w:b/>
          <w:bCs/>
        </w:rPr>
        <w:t xml:space="preserve">Tính ngẫu nhiên của môi trường (Environmental Stochasticity):</w:t>
      </w:r>
      <w:r>
        <w:t xml:space="preserve"> </w:t>
      </w:r>
      <w:r>
        <w:t xml:space="preserve">Môi trường có thể thay đổi một cách không thể đoán trước.</w:t>
      </w:r>
    </w:p>
    <w:p>
      <w:pPr>
        <w:pStyle w:val="Compact"/>
        <w:numPr>
          <w:ilvl w:val="1"/>
          <w:numId w:val="1002"/>
        </w:numPr>
      </w:pPr>
      <w:r>
        <w:rPr>
          <w:b/>
          <w:bCs/>
        </w:rPr>
        <w:t xml:space="preserve">Thiếu thông tin (Lack of Information):</w:t>
      </w:r>
      <w:r>
        <w:t xml:space="preserve"> </w:t>
      </w:r>
      <w:r>
        <w:t xml:space="preserve">Không có đủ dữ liệu để xác định chính xác trạng thái.</w:t>
      </w:r>
    </w:p>
    <w:p>
      <w:pPr>
        <w:pStyle w:val="Compact"/>
        <w:numPr>
          <w:ilvl w:val="0"/>
          <w:numId w:val="1001"/>
        </w:numPr>
      </w:pPr>
      <w:r>
        <w:rPr>
          <w:b/>
          <w:bCs/>
        </w:rPr>
        <w:t xml:space="preserve">Tại sao cần xử lý không chắc chắn?</w:t>
      </w:r>
    </w:p>
    <w:p>
      <w:pPr>
        <w:pStyle w:val="Compact"/>
        <w:numPr>
          <w:ilvl w:val="1"/>
          <w:numId w:val="1003"/>
        </w:numPr>
      </w:pPr>
      <w:r>
        <w:t xml:space="preserve">Để robot có thể hoạt động một cách đáng tin cậy trong thế giới thực.</w:t>
      </w:r>
    </w:p>
    <w:p>
      <w:pPr>
        <w:pStyle w:val="Compact"/>
        <w:numPr>
          <w:ilvl w:val="1"/>
          <w:numId w:val="1003"/>
        </w:numPr>
      </w:pPr>
      <w:r>
        <w:t xml:space="preserve">Để đưa ra các quyết định tối ưu dựa trên thông tin không đầy đủ hoặc nhiễu.</w:t>
      </w:r>
    </w:p>
    <w:p>
      <w:pPr>
        <w:pStyle w:val="Compact"/>
        <w:numPr>
          <w:ilvl w:val="1"/>
          <w:numId w:val="1003"/>
        </w:numPr>
      </w:pPr>
      <w:r>
        <w:t xml:space="preserve">Để ước lượng trạng thái của hệ thống (ví dụ: vị trí robot).</w:t>
      </w:r>
    </w:p>
    <w:bookmarkEnd w:id="20"/>
    <w:bookmarkStart w:id="21" w:name="X37ddc90bd3b2abcb2126366b6a90a07d2882dc0"/>
    <w:p>
      <w:pPr>
        <w:pStyle w:val="Heading2"/>
      </w:pPr>
      <w:r>
        <w:t xml:space="preserve">II. Lý thuyết Xác suất Cơ bản (Brief Review)</w:t>
      </w:r>
    </w:p>
    <w:p>
      <w:pPr>
        <w:pStyle w:val="Compact"/>
        <w:numPr>
          <w:ilvl w:val="0"/>
          <w:numId w:val="1004"/>
        </w:numPr>
      </w:pPr>
      <w:r>
        <w:rPr>
          <w:b/>
          <w:bCs/>
        </w:rPr>
        <w:t xml:space="preserve">Biến ngẫu nhiên (Random Variable - RV):</w:t>
      </w:r>
    </w:p>
    <w:p>
      <w:pPr>
        <w:pStyle w:val="Compact"/>
        <w:numPr>
          <w:ilvl w:val="1"/>
          <w:numId w:val="1005"/>
        </w:numPr>
      </w:pPr>
      <w:r>
        <w:t xml:space="preserve">Biến mà giá trị của nó là một kết quả ngẫu nhiên của một hiện tượng.</w:t>
      </w:r>
    </w:p>
    <w:p>
      <w:pPr>
        <w:pStyle w:val="Compact"/>
        <w:numPr>
          <w:ilvl w:val="1"/>
          <w:numId w:val="1005"/>
        </w:numPr>
      </w:pPr>
      <w:r>
        <w:t xml:space="preserve">Ví dụ:</w:t>
      </w:r>
      <w:r>
        <w:t xml:space="preserve"> </w:t>
      </w:r>
      <m:oMath>
        <m:r>
          <m:t>X</m:t>
        </m:r>
      </m:oMath>
      <w:r>
        <w:t xml:space="preserve"> </w:t>
      </w:r>
      <w:r>
        <w:t xml:space="preserve">là kết quả của việc tung đồng xu (</w:t>
      </w:r>
      <m:oMath>
        <m:r>
          <m:t>X</m:t>
        </m:r>
        <m:r>
          <m:rPr>
            <m:sty m:val="p"/>
          </m:rPr>
          <m:t>∈</m:t>
        </m:r>
        <m:r>
          <m:rPr>
            <m:sty m:val="p"/>
          </m:rPr>
          <m:t>{</m:t>
        </m:r>
        <m:r>
          <m:t>h</m:t>
        </m:r>
        <m:r>
          <m:t>e</m:t>
        </m:r>
        <m:r>
          <m:t>a</m:t>
        </m:r>
        <m:r>
          <m:t>d</m:t>
        </m:r>
        <m:r>
          <m:rPr>
            <m:sty m:val="p"/>
          </m:rPr>
          <m:t>,</m:t>
        </m:r>
        <m:r>
          <m:t>t</m:t>
        </m:r>
        <m:r>
          <m:t>a</m:t>
        </m:r>
        <m:r>
          <m:t>i</m:t>
        </m:r>
        <m:r>
          <m:t>l</m:t>
        </m:r>
        <m:r>
          <m:rPr>
            <m:sty m:val="p"/>
          </m:rPr>
          <m:t>}</m:t>
        </m:r>
      </m:oMath>
      <w:r>
        <w:t xml:space="preserve">).</w:t>
      </w:r>
    </w:p>
    <w:p>
      <w:pPr>
        <w:pStyle w:val="Compact"/>
        <w:numPr>
          <w:ilvl w:val="0"/>
          <w:numId w:val="1004"/>
        </w:numPr>
      </w:pPr>
      <w:r>
        <w:rPr>
          <w:b/>
          <w:bCs/>
        </w:rPr>
        <w:t xml:space="preserve">Hàm mật độ xác suất (Probability Density Function - PDF) - cho RV liên tục:</w:t>
      </w:r>
    </w:p>
    <w:p>
      <w:pPr>
        <w:pStyle w:val="Compact"/>
        <w:numPr>
          <w:ilvl w:val="1"/>
          <w:numId w:val="1006"/>
        </w:numPr>
      </w:pPr>
      <m:oMath>
        <m:r>
          <m:t>p</m:t>
        </m:r>
        <m:r>
          <m:rPr>
            <m:sty m:val="p"/>
          </m:rPr>
          <m:t>(</m:t>
        </m:r>
        <m:r>
          <m:t>x</m:t>
        </m:r>
        <m:r>
          <m:rPr>
            <m:sty m:val="p"/>
          </m:rPr>
          <m:t>)</m:t>
        </m:r>
      </m:oMath>
      <w:r>
        <w:t xml:space="preserve"> </w:t>
      </w:r>
      <w:r>
        <w:t xml:space="preserve">hoặc</w:t>
      </w:r>
      <w:r>
        <w:t xml:space="preserve"> </w:t>
      </w:r>
      <m:oMath>
        <m:sSub>
          <m:e>
            <m:r>
              <m:t>f</m:t>
            </m:r>
          </m:e>
          <m:sub>
            <m:r>
              <m:t>X</m:t>
            </m:r>
          </m:sub>
        </m:sSub>
        <m:r>
          <m:rPr>
            <m:sty m:val="p"/>
          </m:rPr>
          <m:t>(</m:t>
        </m:r>
        <m:r>
          <m:t>x</m:t>
        </m:r>
        <m:r>
          <m:rPr>
            <m:sty m:val="p"/>
          </m:rPr>
          <m:t>)</m:t>
        </m:r>
      </m:oMath>
      <w:r>
        <w:t xml:space="preserve">.</w:t>
      </w:r>
    </w:p>
    <w:p>
      <w:pPr>
        <w:pStyle w:val="Compact"/>
        <w:numPr>
          <w:ilvl w:val="1"/>
          <w:numId w:val="1006"/>
        </w:numPr>
      </w:pPr>
      <w:r>
        <w:t xml:space="preserve">Mô tả khả năng tương đối của một RV nhận một giá trị cụ thể.</w:t>
      </w:r>
    </w:p>
    <w:p>
      <w:pPr>
        <w:pStyle w:val="Compact"/>
        <w:numPr>
          <w:ilvl w:val="1"/>
          <w:numId w:val="1006"/>
        </w:numPr>
      </w:pPr>
      <m:oMath>
        <m:nary>
          <m:naryPr>
            <m:chr m:val="∫"/>
            <m:limLoc m:val="subSup"/>
            <m:subHide m:val="off"/>
            <m:supHide m:val="off"/>
          </m:naryPr>
          <m:sub>
            <m:r>
              <m:rPr>
                <m:sty m:val="p"/>
              </m:rPr>
              <m:t>−</m:t>
            </m:r>
            <m:r>
              <m:rPr>
                <m:sty m:val="p"/>
              </m:rPr>
              <m:t>∞</m:t>
            </m:r>
          </m:sub>
          <m:sup>
            <m:r>
              <m:rPr>
                <m:sty m:val="p"/>
              </m:rPr>
              <m:t>∞</m:t>
            </m:r>
          </m:sup>
          <m:e>
            <m:r>
              <m:t>p</m:t>
            </m:r>
          </m:e>
        </m:nary>
        <m:r>
          <m:rPr>
            <m:sty m:val="p"/>
          </m:rPr>
          <m:t>(</m:t>
        </m:r>
        <m:r>
          <m:t>x</m:t>
        </m:r>
        <m:r>
          <m:rPr>
            <m:sty m:val="p"/>
          </m:rPr>
          <m:t>)</m:t>
        </m:r>
        <m:r>
          <m:t>d</m:t>
        </m:r>
        <m:r>
          <m:t>x</m:t>
        </m:r>
        <m:r>
          <m:rPr>
            <m:sty m:val="p"/>
          </m:rPr>
          <m:t>=</m:t>
        </m:r>
        <m:r>
          <m:t>1</m:t>
        </m:r>
      </m:oMath>
      <w:r>
        <w:t xml:space="preserve">.</w:t>
      </w:r>
    </w:p>
    <w:p>
      <w:pPr>
        <w:pStyle w:val="Compact"/>
        <w:numPr>
          <w:ilvl w:val="1"/>
          <w:numId w:val="1006"/>
        </w:numPr>
      </w:pPr>
      <m:oMath>
        <m:r>
          <m:t>P</m:t>
        </m:r>
        <m:r>
          <m:t>r</m:t>
        </m:r>
        <m:r>
          <m:rPr>
            <m:sty m:val="p"/>
          </m:rPr>
          <m:t>[</m:t>
        </m:r>
        <m:r>
          <m:t>a</m:t>
        </m:r>
        <m:r>
          <m:rPr>
            <m:sty m:val="p"/>
          </m:rPr>
          <m:t>≤</m:t>
        </m:r>
        <m:r>
          <m:t>X</m:t>
        </m:r>
        <m:r>
          <m:rPr>
            <m:sty m:val="p"/>
          </m:rPr>
          <m:t>≤</m:t>
        </m:r>
        <m:r>
          <m:t>b</m:t>
        </m:r>
        <m:r>
          <m:rPr>
            <m:sty m:val="p"/>
          </m:rPr>
          <m:t>]</m:t>
        </m:r>
        <m:r>
          <m:rPr>
            <m:sty m:val="p"/>
          </m:rPr>
          <m:t>=</m:t>
        </m:r>
        <m:nary>
          <m:naryPr>
            <m:chr m:val="∫"/>
            <m:limLoc m:val="subSup"/>
            <m:subHide m:val="off"/>
            <m:supHide m:val="off"/>
          </m:naryPr>
          <m:sub>
            <m:r>
              <m:t>a</m:t>
            </m:r>
          </m:sub>
          <m:sup>
            <m:r>
              <m:t>b</m:t>
            </m:r>
          </m:sup>
          <m:e>
            <m:r>
              <m:t>p</m:t>
            </m:r>
          </m:e>
        </m:nary>
        <m:r>
          <m:rPr>
            <m:sty m:val="p"/>
          </m:rPr>
          <m:t>(</m:t>
        </m:r>
        <m:r>
          <m:t>x</m:t>
        </m:r>
        <m:r>
          <m:rPr>
            <m:sty m:val="p"/>
          </m:rPr>
          <m:t>)</m:t>
        </m:r>
        <m:r>
          <m:t>d</m:t>
        </m:r>
        <m:r>
          <m:t>x</m:t>
        </m:r>
      </m:oMath>
      <w:r>
        <w:t xml:space="preserve">.</w:t>
      </w:r>
    </w:p>
    <w:p>
      <w:pPr>
        <w:pStyle w:val="Compact"/>
        <w:numPr>
          <w:ilvl w:val="1"/>
          <w:numId w:val="1006"/>
        </w:numPr>
      </w:pPr>
      <w:r>
        <w:rPr>
          <w:b/>
          <w:bCs/>
        </w:rPr>
        <w:t xml:space="preserve">Phân bố chuẩn (Normal/Gaussian Distribution):</w:t>
      </w:r>
      <w:r>
        <w:t xml:space="preserve"> </w:t>
      </w:r>
      <w:r>
        <w:t xml:space="preserve">Rất phổ biến để mô hình hóa nhiễu.</w:t>
      </w:r>
    </w:p>
    <w:p>
      <w:pPr>
        <w:pStyle w:val="Compact"/>
        <w:numPr>
          <w:ilvl w:val="2"/>
          <w:numId w:val="1007"/>
        </w:numPr>
      </w:pPr>
      <w:r>
        <w:rPr>
          <w:b/>
          <w:bCs/>
        </w:rPr>
        <w:t xml:space="preserve">Univariate (Đơn biến):</w:t>
      </w:r>
      <w:r>
        <w:t xml:space="preserve"> </w:t>
      </w:r>
      <m:oMath>
        <m:r>
          <m:rPr>
            <m:scr m:val="script"/>
            <m:sty m:val="p"/>
          </m:rPr>
          <m:t>N</m:t>
        </m:r>
        <m:r>
          <m:rPr>
            <m:sty m:val="p"/>
          </m:rPr>
          <m:t>(</m:t>
        </m:r>
        <m:r>
          <m:t>x</m:t>
        </m:r>
        <m:r>
          <m:rPr>
            <m:sty m:val="p"/>
          </m:rPr>
          <m:t>;</m:t>
        </m:r>
        <m:r>
          <m:t>μ</m:t>
        </m:r>
        <m:r>
          <m:rPr>
            <m:sty m:val="p"/>
          </m:rPr>
          <m:t>,</m:t>
        </m:r>
        <m:sSup>
          <m:e>
            <m:r>
              <m:t>σ</m:t>
            </m:r>
          </m:e>
          <m:sup>
            <m:r>
              <m:t>2</m:t>
            </m:r>
          </m:sup>
        </m:sSup>
        <m:r>
          <m:rPr>
            <m:sty m:val="p"/>
          </m:rPr>
          <m:t>)</m:t>
        </m:r>
        <m:r>
          <m:rPr>
            <m:sty m:val="p"/>
          </m:rPr>
          <m:t>=</m:t>
        </m:r>
        <m:f>
          <m:fPr>
            <m:type m:val="bar"/>
          </m:fPr>
          <m:num>
            <m:r>
              <m:t>1</m:t>
            </m:r>
          </m:num>
          <m:den>
            <m:r>
              <m:t>σ</m:t>
            </m:r>
            <m:rad>
              <m:radPr>
                <m:degHide m:val="on"/>
              </m:radPr>
              <m:deg/>
              <m:e>
                <m:r>
                  <m:t>2</m:t>
                </m:r>
                <m:r>
                  <m:t>π</m:t>
                </m:r>
              </m:e>
            </m:rad>
          </m:den>
        </m:f>
        <m:sSup>
          <m:e>
            <m:r>
              <m:t>e</m:t>
            </m:r>
          </m:e>
          <m:sup>
            <m:r>
              <m:rPr>
                <m:sty m:val="p"/>
              </m:rPr>
              <m:t>−</m:t>
            </m:r>
            <m:f>
              <m:fPr>
                <m:type m:val="bar"/>
              </m:fPr>
              <m:num>
                <m:r>
                  <m:t>1</m:t>
                </m:r>
              </m:num>
              <m:den>
                <m:r>
                  <m:t>2</m:t>
                </m:r>
              </m:den>
            </m:f>
            <m:r>
              <m:rPr>
                <m:sty m:val="p"/>
              </m:rPr>
              <m:t>(</m:t>
            </m:r>
            <m:f>
              <m:fPr>
                <m:type m:val="bar"/>
              </m:fPr>
              <m:num>
                <m:r>
                  <m:t>x</m:t>
                </m:r>
                <m:r>
                  <m:rPr>
                    <m:sty m:val="p"/>
                  </m:rPr>
                  <m:t>−</m:t>
                </m:r>
                <m:r>
                  <m:t>μ</m:t>
                </m:r>
              </m:num>
              <m:den>
                <m:r>
                  <m:t>σ</m:t>
                </m:r>
              </m:den>
            </m:f>
            <m:sSup>
              <m:e>
                <m:r>
                  <m:rPr>
                    <m:sty m:val="p"/>
                  </m:rPr>
                  <m:t>)</m:t>
                </m:r>
              </m:e>
              <m:sup>
                <m:r>
                  <m:t>2</m:t>
                </m:r>
              </m:sup>
            </m:sSup>
          </m:sup>
        </m:sSup>
      </m:oMath>
    </w:p>
    <w:p>
      <w:pPr>
        <w:pStyle w:val="Compact"/>
        <w:numPr>
          <w:ilvl w:val="3"/>
          <w:numId w:val="1008"/>
        </w:numPr>
      </w:pPr>
      <m:oMath>
        <m:r>
          <m:t>μ</m:t>
        </m:r>
      </m:oMath>
      <w:r>
        <w:t xml:space="preserve">: trung bình (mean).</w:t>
      </w:r>
    </w:p>
    <w:p>
      <w:pPr>
        <w:pStyle w:val="Compact"/>
        <w:numPr>
          <w:ilvl w:val="3"/>
          <w:numId w:val="1008"/>
        </w:numPr>
      </w:pPr>
      <m:oMath>
        <m:sSup>
          <m:e>
            <m:r>
              <m:t>σ</m:t>
            </m:r>
          </m:e>
          <m:sup>
            <m:r>
              <m:t>2</m:t>
            </m:r>
          </m:sup>
        </m:sSup>
      </m:oMath>
      <w:r>
        <w:t xml:space="preserve">: phương sai (variance).</w:t>
      </w:r>
    </w:p>
    <w:p>
      <w:pPr>
        <w:pStyle w:val="Compact"/>
        <w:numPr>
          <w:ilvl w:val="2"/>
          <w:numId w:val="1007"/>
        </w:numPr>
      </w:pPr>
      <w:r>
        <w:rPr>
          <w:b/>
          <w:bCs/>
        </w:rPr>
        <w:t xml:space="preserve">Multivariate (Đa biến):</w:t>
      </w:r>
      <w:r>
        <w:t xml:space="preserve"> </w:t>
      </w:r>
      <m:oMath>
        <m:r>
          <m:rPr>
            <m:scr m:val="script"/>
            <m:sty m:val="p"/>
          </m:rPr>
          <m:t>N</m:t>
        </m:r>
        <m:r>
          <m:rPr>
            <m:sty m:val="p"/>
          </m:rPr>
          <m:t>(</m:t>
        </m:r>
        <m:r>
          <m:t>x</m:t>
        </m:r>
        <m:r>
          <m:rPr>
            <m:sty m:val="p"/>
          </m:rPr>
          <m:t>;</m:t>
        </m:r>
        <m:r>
          <m:t>μ</m:t>
        </m:r>
        <m:r>
          <m:rPr>
            <m:sty m:val="p"/>
          </m:rPr>
          <m:t>,</m:t>
        </m:r>
        <m:r>
          <m:rPr>
            <m:sty m:val="p"/>
          </m:rPr>
          <m:t>Σ</m:t>
        </m:r>
        <m:r>
          <m:rPr>
            <m:sty m:val="p"/>
          </m:rPr>
          <m:t>)</m:t>
        </m:r>
        <m:r>
          <m:rPr>
            <m:sty m:val="p"/>
          </m:rPr>
          <m:t>=</m:t>
        </m:r>
        <m:f>
          <m:fPr>
            <m:type m:val="bar"/>
          </m:fPr>
          <m:num>
            <m:r>
              <m:t>1</m:t>
            </m:r>
          </m:num>
          <m:den>
            <m:rad>
              <m:radPr>
                <m:degHide m:val="on"/>
              </m:radPr>
              <m:deg/>
              <m:e>
                <m:r>
                  <m:rPr>
                    <m:sty m:val="p"/>
                  </m:rPr>
                  <m:t>(</m:t>
                </m:r>
                <m:r>
                  <m:t>2</m:t>
                </m:r>
                <m:r>
                  <m:t>π</m:t>
                </m:r>
                <m:sSup>
                  <m:e>
                    <m:r>
                      <m:rPr>
                        <m:sty m:val="p"/>
                      </m:rPr>
                      <m:t>)</m:t>
                    </m:r>
                  </m:e>
                  <m:sup>
                    <m:r>
                      <m:t>k</m:t>
                    </m:r>
                  </m:sup>
                </m:sSup>
                <m:r>
                  <m:rPr>
                    <m:sty m:val="p"/>
                  </m:rPr>
                  <m:t>|</m:t>
                </m:r>
                <m:r>
                  <m:rPr>
                    <m:sty m:val="p"/>
                  </m:rPr>
                  <m:t>Σ</m:t>
                </m:r>
                <m:r>
                  <m:rPr>
                    <m:sty m:val="p"/>
                  </m:rPr>
                  <m:t>|</m:t>
                </m:r>
              </m:e>
            </m:rad>
          </m:den>
        </m:f>
        <m:sSup>
          <m:e>
            <m:r>
              <m:t>e</m:t>
            </m:r>
          </m:e>
          <m:sup>
            <m:r>
              <m:rPr>
                <m:sty m:val="p"/>
              </m:rPr>
              <m:t>−</m:t>
            </m:r>
            <m:f>
              <m:fPr>
                <m:type m:val="bar"/>
              </m:fPr>
              <m:num>
                <m:r>
                  <m:t>1</m:t>
                </m:r>
              </m:num>
              <m:den>
                <m:r>
                  <m:t>2</m:t>
                </m:r>
              </m:den>
            </m:f>
            <m:r>
              <m:rPr>
                <m:sty m:val="p"/>
              </m:rPr>
              <m:t>(</m:t>
            </m:r>
            <m:r>
              <m:t>x</m:t>
            </m:r>
            <m:r>
              <m:rPr>
                <m:sty m:val="p"/>
              </m:rPr>
              <m:t>−</m:t>
            </m:r>
            <m:r>
              <m:t>μ</m:t>
            </m:r>
            <m:sSup>
              <m:e>
                <m:r>
                  <m:rPr>
                    <m:sty m:val="p"/>
                  </m:rPr>
                  <m:t>)</m:t>
                </m:r>
              </m:e>
              <m:sup>
                <m:r>
                  <m:t>T</m:t>
                </m:r>
              </m:sup>
            </m:sSup>
            <m:sSup>
              <m:e>
                <m:r>
                  <m:rPr>
                    <m:sty m:val="p"/>
                  </m:rPr>
                  <m:t>Σ</m:t>
                </m:r>
              </m:e>
              <m:sup>
                <m:r>
                  <m:rPr>
                    <m:sty m:val="p"/>
                  </m:rPr>
                  <m:t>−</m:t>
                </m:r>
                <m:r>
                  <m:t>1</m:t>
                </m:r>
              </m:sup>
            </m:sSup>
            <m:r>
              <m:rPr>
                <m:sty m:val="p"/>
              </m:rPr>
              <m:t>(</m:t>
            </m:r>
            <m:r>
              <m:t>x</m:t>
            </m:r>
            <m:r>
              <m:rPr>
                <m:sty m:val="p"/>
              </m:rPr>
              <m:t>−</m:t>
            </m:r>
            <m:r>
              <m:t>μ</m:t>
            </m:r>
            <m:r>
              <m:rPr>
                <m:sty m:val="p"/>
              </m:rPr>
              <m:t>)</m:t>
            </m:r>
          </m:sup>
        </m:sSup>
      </m:oMath>
    </w:p>
    <w:p>
      <w:pPr>
        <w:pStyle w:val="Compact"/>
        <w:numPr>
          <w:ilvl w:val="3"/>
          <w:numId w:val="1009"/>
        </w:numPr>
      </w:pPr>
      <m:oMath>
        <m:r>
          <m:t>μ</m:t>
        </m:r>
      </m:oMath>
      <w:r>
        <w:t xml:space="preserve">: vector trung bình.</w:t>
      </w:r>
    </w:p>
    <w:p>
      <w:pPr>
        <w:pStyle w:val="Compact"/>
        <w:numPr>
          <w:ilvl w:val="3"/>
          <w:numId w:val="1009"/>
        </w:numPr>
      </w:pPr>
      <m:oMath>
        <m:r>
          <m:rPr>
            <m:sty m:val="p"/>
          </m:rPr>
          <m:t>Σ</m:t>
        </m:r>
      </m:oMath>
      <w:r>
        <w:t xml:space="preserve">: ma trận hiệp phương sai (covariance matrix).</w:t>
      </w:r>
    </w:p>
    <w:p>
      <w:pPr>
        <w:pStyle w:val="Compact"/>
        <w:numPr>
          <w:ilvl w:val="0"/>
          <w:numId w:val="1004"/>
        </w:numPr>
      </w:pPr>
      <w:r>
        <w:rPr>
          <w:b/>
          <w:bCs/>
        </w:rPr>
        <w:t xml:space="preserve">Hàm khối xác suất (Probability Mass Function - PMF) - cho RV rời rạc:</w:t>
      </w:r>
    </w:p>
    <w:p>
      <w:pPr>
        <w:pStyle w:val="Compact"/>
        <w:numPr>
          <w:ilvl w:val="1"/>
          <w:numId w:val="1010"/>
        </w:numPr>
      </w:pPr>
      <m:oMath>
        <m:r>
          <m:t>P</m:t>
        </m:r>
        <m:r>
          <m:rPr>
            <m:sty m:val="p"/>
          </m:rPr>
          <m:t>(</m:t>
        </m:r>
        <m:r>
          <m:t>X</m:t>
        </m:r>
        <m:r>
          <m:rPr>
            <m:sty m:val="p"/>
          </m:rPr>
          <m:t>=</m:t>
        </m:r>
        <m:r>
          <m:t>x</m:t>
        </m:r>
        <m:r>
          <m:rPr>
            <m:sty m:val="p"/>
          </m:rPr>
          <m:t>)</m:t>
        </m:r>
      </m:oMath>
      <w:r>
        <w:t xml:space="preserve">.</w:t>
      </w:r>
    </w:p>
    <w:p>
      <w:pPr>
        <w:pStyle w:val="Compact"/>
        <w:numPr>
          <w:ilvl w:val="1"/>
          <w:numId w:val="1010"/>
        </w:numPr>
      </w:pPr>
      <m:oMath>
        <m:nary>
          <m:naryPr>
            <m:chr m:val="∑"/>
            <m:limLoc m:val="undOvr"/>
            <m:subHide m:val="off"/>
            <m:supHide m:val="on"/>
          </m:naryPr>
          <m:sub>
            <m:r>
              <m:t>x</m:t>
            </m:r>
          </m:sub>
          <m:sup>
            <m:r>
              <m:t>​</m:t>
            </m:r>
          </m:sup>
          <m:e>
            <m:r>
              <m:t>P</m:t>
            </m:r>
          </m:e>
        </m:nary>
        <m:r>
          <m:rPr>
            <m:sty m:val="p"/>
          </m:rPr>
          <m:t>(</m:t>
        </m:r>
        <m:r>
          <m:t>X</m:t>
        </m:r>
        <m:r>
          <m:rPr>
            <m:sty m:val="p"/>
          </m:rPr>
          <m:t>=</m:t>
        </m:r>
        <m:r>
          <m:t>x</m:t>
        </m:r>
        <m:r>
          <m:rPr>
            <m:sty m:val="p"/>
          </m:rPr>
          <m:t>)</m:t>
        </m:r>
        <m:r>
          <m:rPr>
            <m:sty m:val="p"/>
          </m:rPr>
          <m:t>=</m:t>
        </m:r>
        <m:r>
          <m:t>1</m:t>
        </m:r>
      </m:oMath>
      <w:r>
        <w:t xml:space="preserve">.</w:t>
      </w:r>
    </w:p>
    <w:p>
      <w:pPr>
        <w:pStyle w:val="Compact"/>
        <w:numPr>
          <w:ilvl w:val="0"/>
          <w:numId w:val="1004"/>
        </w:numPr>
      </w:pPr>
      <w:r>
        <w:rPr>
          <w:b/>
          <w:bCs/>
        </w:rPr>
        <w:t xml:space="preserve">Xác suất đồng thời (Joint Probability):</w:t>
      </w:r>
    </w:p>
    <w:p>
      <w:pPr>
        <w:pStyle w:val="Compact"/>
        <w:numPr>
          <w:ilvl w:val="1"/>
          <w:numId w:val="1011"/>
        </w:numPr>
      </w:pPr>
      <m:oMath>
        <m:r>
          <m:t>p</m:t>
        </m:r>
        <m:r>
          <m:rPr>
            <m:sty m:val="p"/>
          </m:rPr>
          <m:t>(</m:t>
        </m:r>
        <m:r>
          <m:t>x</m:t>
        </m:r>
        <m:r>
          <m:rPr>
            <m:sty m:val="p"/>
          </m:rPr>
          <m:t>,</m:t>
        </m:r>
        <m:r>
          <m:t>y</m:t>
        </m:r>
        <m:r>
          <m:rPr>
            <m:sty m:val="p"/>
          </m:rPr>
          <m:t>)</m:t>
        </m:r>
        <m:r>
          <m:rPr>
            <m:sty m:val="p"/>
          </m:rPr>
          <m:t>=</m:t>
        </m:r>
        <m:r>
          <m:t>P</m:t>
        </m:r>
        <m:r>
          <m:rPr>
            <m:sty m:val="p"/>
          </m:rPr>
          <m:t>(</m:t>
        </m:r>
        <m:r>
          <m:t>X</m:t>
        </m:r>
        <m:r>
          <m:rPr>
            <m:sty m:val="p"/>
          </m:rPr>
          <m:t>=</m:t>
        </m:r>
        <m:r>
          <m:t>x</m:t>
        </m:r>
        <m:r>
          <m:rPr>
            <m:nor/>
            <m:sty m:val="p"/>
          </m:rPr>
          <m:t> and </m:t>
        </m:r>
        <m:r>
          <m:t>Y</m:t>
        </m:r>
        <m:r>
          <m:rPr>
            <m:sty m:val="p"/>
          </m:rPr>
          <m:t>=</m:t>
        </m:r>
        <m:r>
          <m:t>y</m:t>
        </m:r>
        <m:r>
          <m:rPr>
            <m:sty m:val="p"/>
          </m:rPr>
          <m:t>)</m:t>
        </m:r>
      </m:oMath>
      <w:r>
        <w:t xml:space="preserve">.</w:t>
      </w:r>
    </w:p>
    <w:p>
      <w:pPr>
        <w:pStyle w:val="Compact"/>
        <w:numPr>
          <w:ilvl w:val="0"/>
          <w:numId w:val="1004"/>
        </w:numPr>
      </w:pPr>
      <w:r>
        <w:rPr>
          <w:b/>
          <w:bCs/>
        </w:rPr>
        <w:t xml:space="preserve">Xác suất biên (Marginal Probability):</w:t>
      </w:r>
    </w:p>
    <w:p>
      <w:pPr>
        <w:pStyle w:val="Compact"/>
        <w:numPr>
          <w:ilvl w:val="1"/>
          <w:numId w:val="1012"/>
        </w:numPr>
      </w:pPr>
      <m:oMath>
        <m:r>
          <m:t>p</m:t>
        </m:r>
        <m:r>
          <m:rPr>
            <m:sty m:val="p"/>
          </m:rPr>
          <m:t>(</m:t>
        </m:r>
        <m:r>
          <m:t>x</m:t>
        </m:r>
        <m:r>
          <m:rPr>
            <m:sty m:val="p"/>
          </m:rPr>
          <m:t>)</m:t>
        </m:r>
        <m:r>
          <m:rPr>
            <m:sty m:val="p"/>
          </m:rPr>
          <m:t>=</m:t>
        </m:r>
        <m:r>
          <m:rPr>
            <m:sty m:val="p"/>
          </m:rPr>
          <m:t>∫</m:t>
        </m:r>
        <m:r>
          <m:t>p</m:t>
        </m:r>
        <m:r>
          <m:rPr>
            <m:sty m:val="p"/>
          </m:rPr>
          <m:t>(</m:t>
        </m:r>
        <m:r>
          <m:t>x</m:t>
        </m:r>
        <m:r>
          <m:rPr>
            <m:sty m:val="p"/>
          </m:rPr>
          <m:t>,</m:t>
        </m:r>
        <m:r>
          <m:t>y</m:t>
        </m:r>
        <m:r>
          <m:rPr>
            <m:sty m:val="p"/>
          </m:rPr>
          <m:t>)</m:t>
        </m:r>
        <m:r>
          <m:t>d</m:t>
        </m:r>
        <m:r>
          <m:t>y</m:t>
        </m:r>
      </m:oMath>
      <w:r>
        <w:t xml:space="preserve"> </w:t>
      </w:r>
      <w:r>
        <w:t xml:space="preserve">(cho RV liên tục).</w:t>
      </w:r>
    </w:p>
    <w:p>
      <w:pPr>
        <w:pStyle w:val="Compact"/>
        <w:numPr>
          <w:ilvl w:val="1"/>
          <w:numId w:val="1012"/>
        </w:numPr>
      </w:pPr>
      <m:oMath>
        <m:r>
          <m:t>P</m:t>
        </m:r>
        <m:r>
          <m:rPr>
            <m:sty m:val="p"/>
          </m:rPr>
          <m:t>(</m:t>
        </m:r>
        <m:r>
          <m:t>X</m:t>
        </m:r>
        <m:r>
          <m:rPr>
            <m:sty m:val="p"/>
          </m:rPr>
          <m:t>=</m:t>
        </m:r>
        <m:r>
          <m:t>x</m:t>
        </m:r>
        <m:r>
          <m:rPr>
            <m:sty m:val="p"/>
          </m:rPr>
          <m:t>)</m:t>
        </m:r>
        <m:r>
          <m:rPr>
            <m:sty m:val="p"/>
          </m:rPr>
          <m:t>=</m:t>
        </m:r>
        <m:nary>
          <m:naryPr>
            <m:chr m:val="∑"/>
            <m:limLoc m:val="undOvr"/>
            <m:subHide m:val="off"/>
            <m:supHide m:val="on"/>
          </m:naryPr>
          <m:sub>
            <m:r>
              <m:t>y</m:t>
            </m:r>
          </m:sub>
          <m:sup>
            <m:r>
              <m:t>​</m:t>
            </m:r>
          </m:sup>
          <m:e>
            <m:r>
              <m:t>P</m:t>
            </m:r>
          </m:e>
        </m:nary>
        <m:r>
          <m:rPr>
            <m:sty m:val="p"/>
          </m:rPr>
          <m:t>(</m:t>
        </m:r>
        <m:r>
          <m:t>X</m:t>
        </m:r>
        <m:r>
          <m:rPr>
            <m:sty m:val="p"/>
          </m:rPr>
          <m:t>=</m:t>
        </m:r>
        <m:r>
          <m:t>x</m:t>
        </m:r>
        <m:r>
          <m:rPr>
            <m:sty m:val="p"/>
          </m:rPr>
          <m:t>,</m:t>
        </m:r>
        <m:r>
          <m:t>Y</m:t>
        </m:r>
        <m:r>
          <m:rPr>
            <m:sty m:val="p"/>
          </m:rPr>
          <m:t>=</m:t>
        </m:r>
        <m:r>
          <m:t>y</m:t>
        </m:r>
        <m:r>
          <m:rPr>
            <m:sty m:val="p"/>
          </m:rPr>
          <m:t>)</m:t>
        </m:r>
      </m:oMath>
      <w:r>
        <w:t xml:space="preserve"> </w:t>
      </w:r>
      <w:r>
        <w:t xml:space="preserve">(cho RV rời rạc).</w:t>
      </w:r>
    </w:p>
    <w:p>
      <w:pPr>
        <w:pStyle w:val="Compact"/>
        <w:numPr>
          <w:ilvl w:val="0"/>
          <w:numId w:val="1004"/>
        </w:numPr>
      </w:pPr>
      <w:r>
        <w:rPr>
          <w:b/>
          <w:bCs/>
        </w:rPr>
        <w:t xml:space="preserve">Xác suất có điều kiện (Conditional Probability):</w:t>
      </w:r>
    </w:p>
    <w:p>
      <w:pPr>
        <w:pStyle w:val="Compact"/>
        <w:numPr>
          <w:ilvl w:val="1"/>
          <w:numId w:val="1013"/>
        </w:numPr>
      </w:pPr>
      <m:oMath>
        <m:r>
          <m:t>p</m:t>
        </m:r>
        <m:r>
          <m:rPr>
            <m:sty m:val="p"/>
          </m:rPr>
          <m:t>(</m:t>
        </m:r>
        <m:r>
          <m:t>x</m:t>
        </m:r>
        <m:r>
          <m:rPr>
            <m:sty m:val="p"/>
          </m:rPr>
          <m:t>|</m:t>
        </m:r>
        <m:r>
          <m:t>y</m:t>
        </m:r>
        <m:r>
          <m:rPr>
            <m:sty m:val="p"/>
          </m:rPr>
          <m:t>)</m:t>
        </m:r>
        <m:r>
          <m:rPr>
            <m:sty m:val="p"/>
          </m:rPr>
          <m:t>=</m:t>
        </m:r>
        <m:r>
          <m:t>P</m:t>
        </m:r>
        <m:r>
          <m:rPr>
            <m:sty m:val="p"/>
          </m:rPr>
          <m:t>(</m:t>
        </m:r>
        <m:r>
          <m:t>X</m:t>
        </m:r>
        <m:r>
          <m:rPr>
            <m:sty m:val="p"/>
          </m:rPr>
          <m:t>=</m:t>
        </m:r>
        <m:r>
          <m:t>x</m:t>
        </m:r>
        <m:r>
          <m:rPr>
            <m:sty m:val="p"/>
          </m:rPr>
          <m:t>|</m:t>
        </m:r>
        <m:r>
          <m:t>Y</m:t>
        </m:r>
        <m:r>
          <m:rPr>
            <m:sty m:val="p"/>
          </m:rPr>
          <m:t>=</m:t>
        </m:r>
        <m:r>
          <m:t>y</m:t>
        </m:r>
        <m:r>
          <m:rPr>
            <m:sty m:val="p"/>
          </m:rPr>
          <m:t>)</m:t>
        </m:r>
        <m:r>
          <m:rPr>
            <m:sty m:val="p"/>
          </m:rPr>
          <m:t>=</m:t>
        </m:r>
        <m:f>
          <m:fPr>
            <m:type m:val="bar"/>
          </m:fPr>
          <m:num>
            <m:r>
              <m:t>p</m:t>
            </m:r>
            <m:r>
              <m:rPr>
                <m:sty m:val="p"/>
              </m:rPr>
              <m:t>(</m:t>
            </m:r>
            <m:r>
              <m:t>x</m:t>
            </m:r>
            <m:r>
              <m:rPr>
                <m:sty m:val="p"/>
              </m:rPr>
              <m:t>,</m:t>
            </m:r>
            <m:r>
              <m:t>y</m:t>
            </m:r>
            <m:r>
              <m:rPr>
                <m:sty m:val="p"/>
              </m:rPr>
              <m:t>)</m:t>
            </m:r>
          </m:num>
          <m:den>
            <m:r>
              <m:t>p</m:t>
            </m:r>
            <m:r>
              <m:rPr>
                <m:sty m:val="p"/>
              </m:rPr>
              <m:t>(</m:t>
            </m:r>
            <m:r>
              <m:t>y</m:t>
            </m:r>
            <m:r>
              <m:rPr>
                <m:sty m:val="p"/>
              </m:rPr>
              <m:t>)</m:t>
            </m:r>
          </m:den>
        </m:f>
      </m:oMath>
      <w:r>
        <w:t xml:space="preserve">.</w:t>
      </w:r>
    </w:p>
    <w:p>
      <w:pPr>
        <w:pStyle w:val="Compact"/>
        <w:numPr>
          <w:ilvl w:val="1"/>
          <w:numId w:val="1013"/>
        </w:numPr>
      </w:pPr>
      <w:r>
        <w:t xml:space="preserve">Đo lường xác suất của</w:t>
      </w:r>
      <w:r>
        <w:t xml:space="preserve"> </w:t>
      </w:r>
      <m:oMath>
        <m:r>
          <m:t>X</m:t>
        </m:r>
        <m:r>
          <m:rPr>
            <m:sty m:val="p"/>
          </m:rPr>
          <m:t>=</m:t>
        </m:r>
        <m:r>
          <m:t>x</m:t>
        </m:r>
      </m:oMath>
      <w:r>
        <w:t xml:space="preserve"> </w:t>
      </w:r>
      <w:r>
        <w:t xml:space="preserve">khi biết</w:t>
      </w:r>
      <w:r>
        <w:t xml:space="preserve"> </w:t>
      </w:r>
      <m:oMath>
        <m:r>
          <m:t>Y</m:t>
        </m:r>
        <m:r>
          <m:rPr>
            <m:sty m:val="p"/>
          </m:rPr>
          <m:t>=</m:t>
        </m:r>
        <m:r>
          <m:t>y</m:t>
        </m:r>
      </m:oMath>
      <w:r>
        <w:t xml:space="preserve"> </w:t>
      </w:r>
      <w:r>
        <w:t xml:space="preserve">đã xảy ra.</w:t>
      </w:r>
    </w:p>
    <w:p>
      <w:pPr>
        <w:pStyle w:val="Compact"/>
        <w:numPr>
          <w:ilvl w:val="0"/>
          <w:numId w:val="1004"/>
        </w:numPr>
      </w:pPr>
      <w:r>
        <w:rPr>
          <w:b/>
          <w:bCs/>
        </w:rPr>
        <w:t xml:space="preserve">Định lý Bayes (Bayes’ Rule):</w:t>
      </w:r>
    </w:p>
    <w:p>
      <w:pPr>
        <w:pStyle w:val="Compact"/>
        <w:numPr>
          <w:ilvl w:val="1"/>
          <w:numId w:val="1014"/>
        </w:numPr>
      </w:pPr>
      <m:oMath>
        <m:r>
          <m:t>p</m:t>
        </m:r>
        <m:r>
          <m:rPr>
            <m:sty m:val="p"/>
          </m:rPr>
          <m:t>(</m:t>
        </m:r>
        <m:r>
          <m:t>x</m:t>
        </m:r>
        <m:r>
          <m:rPr>
            <m:sty m:val="p"/>
          </m:rPr>
          <m:t>|</m:t>
        </m:r>
        <m:r>
          <m:t>y</m:t>
        </m:r>
        <m:r>
          <m:rPr>
            <m:sty m:val="p"/>
          </m:rPr>
          <m:t>)</m:t>
        </m:r>
        <m:r>
          <m:rPr>
            <m:sty m:val="p"/>
          </m:rPr>
          <m:t>=</m:t>
        </m:r>
        <m:f>
          <m:fPr>
            <m:type m:val="bar"/>
          </m:fPr>
          <m:num>
            <m:r>
              <m:t>p</m:t>
            </m:r>
            <m:r>
              <m:rPr>
                <m:sty m:val="p"/>
              </m:rPr>
              <m:t>(</m:t>
            </m:r>
            <m:r>
              <m:t>y</m:t>
            </m:r>
            <m:r>
              <m:rPr>
                <m:sty m:val="p"/>
              </m:rPr>
              <m:t>|</m:t>
            </m:r>
            <m:r>
              <m:t>x</m:t>
            </m:r>
            <m:r>
              <m:rPr>
                <m:sty m:val="p"/>
              </m:rPr>
              <m:t>)</m:t>
            </m:r>
            <m:r>
              <m:t>p</m:t>
            </m:r>
            <m:r>
              <m:rPr>
                <m:sty m:val="p"/>
              </m:rPr>
              <m:t>(</m:t>
            </m:r>
            <m:r>
              <m:t>x</m:t>
            </m:r>
            <m:r>
              <m:rPr>
                <m:sty m:val="p"/>
              </m:rPr>
              <m:t>)</m:t>
            </m:r>
          </m:num>
          <m:den>
            <m:r>
              <m:t>p</m:t>
            </m:r>
            <m:r>
              <m:rPr>
                <m:sty m:val="p"/>
              </m:rPr>
              <m:t>(</m:t>
            </m:r>
            <m:r>
              <m:t>y</m:t>
            </m:r>
            <m:r>
              <m:rPr>
                <m:sty m:val="p"/>
              </m:rPr>
              <m:t>)</m:t>
            </m:r>
          </m:den>
        </m:f>
      </m:oMath>
      <w:r>
        <w:t xml:space="preserve">.</w:t>
      </w:r>
    </w:p>
    <w:p>
      <w:pPr>
        <w:pStyle w:val="Compact"/>
        <w:numPr>
          <w:ilvl w:val="1"/>
          <w:numId w:val="1014"/>
        </w:numPr>
      </w:pPr>
      <m:oMath>
        <m:r>
          <m:t>p</m:t>
        </m:r>
        <m:r>
          <m:rPr>
            <m:sty m:val="p"/>
          </m:rPr>
          <m:t>(</m:t>
        </m:r>
        <m:r>
          <m:t>x</m:t>
        </m:r>
        <m:r>
          <m:rPr>
            <m:sty m:val="p"/>
          </m:rPr>
          <m:t>|</m:t>
        </m:r>
        <m:r>
          <m:t>y</m:t>
        </m:r>
        <m:r>
          <m:rPr>
            <m:sty m:val="p"/>
          </m:rPr>
          <m:t>)</m:t>
        </m:r>
        <m:r>
          <m:rPr>
            <m:sty m:val="p"/>
          </m:rPr>
          <m:t>=</m:t>
        </m:r>
        <m:r>
          <m:t>η</m:t>
        </m:r>
        <m:r>
          <m:rPr>
            <m:sty m:val="p"/>
          </m:rPr>
          <m:t>⋅</m:t>
        </m:r>
        <m:r>
          <m:t>p</m:t>
        </m:r>
        <m:r>
          <m:rPr>
            <m:sty m:val="p"/>
          </m:rPr>
          <m:t>(</m:t>
        </m:r>
        <m:r>
          <m:t>y</m:t>
        </m:r>
        <m:r>
          <m:rPr>
            <m:sty m:val="p"/>
          </m:rPr>
          <m:t>|</m:t>
        </m:r>
        <m:r>
          <m:t>x</m:t>
        </m:r>
        <m:r>
          <m:rPr>
            <m:sty m:val="p"/>
          </m:rPr>
          <m:t>)</m:t>
        </m:r>
        <m:r>
          <m:t>p</m:t>
        </m:r>
        <m:r>
          <m:rPr>
            <m:sty m:val="p"/>
          </m:rPr>
          <m:t>(</m:t>
        </m:r>
        <m:r>
          <m:t>x</m:t>
        </m:r>
        <m:r>
          <m:rPr>
            <m:sty m:val="p"/>
          </m:rPr>
          <m:t>)</m:t>
        </m:r>
      </m:oMath>
      <w:r>
        <w:t xml:space="preserve">, với</w:t>
      </w:r>
      <w:r>
        <w:t xml:space="preserve"> </w:t>
      </w:r>
      <m:oMath>
        <m:r>
          <m:t>η</m:t>
        </m:r>
        <m:r>
          <m:rPr>
            <m:sty m:val="p"/>
          </m:rPr>
          <m:t>=</m:t>
        </m:r>
        <m:r>
          <m:t>1</m:t>
        </m:r>
        <m:r>
          <m:rPr>
            <m:sty m:val="p"/>
          </m:rPr>
          <m:t>/</m:t>
        </m:r>
        <m:r>
          <m:t>p</m:t>
        </m:r>
        <m:r>
          <m:rPr>
            <m:sty m:val="p"/>
          </m:rPr>
          <m:t>(</m:t>
        </m:r>
        <m:r>
          <m:t>y</m:t>
        </m:r>
        <m:r>
          <m:rPr>
            <m:sty m:val="p"/>
          </m:rPr>
          <m:t>)</m:t>
        </m:r>
      </m:oMath>
      <w:r>
        <w:t xml:space="preserve"> </w:t>
      </w:r>
      <w:r>
        <w:t xml:space="preserve">là hằng số chuẩn hóa.</w:t>
      </w:r>
    </w:p>
    <w:p>
      <w:pPr>
        <w:pStyle w:val="Compact"/>
        <w:numPr>
          <w:ilvl w:val="1"/>
          <w:numId w:val="1014"/>
        </w:numPr>
      </w:pPr>
      <w:r>
        <w:rPr>
          <w:b/>
          <w:bCs/>
        </w:rPr>
        <w:t xml:space="preserve">Posterior = (Likelihood * Prior) / Evidence.</w:t>
      </w:r>
    </w:p>
    <w:p>
      <w:pPr>
        <w:pStyle w:val="Compact"/>
        <w:numPr>
          <w:ilvl w:val="1"/>
          <w:numId w:val="1014"/>
        </w:numPr>
      </w:pPr>
      <w:r>
        <w:t xml:space="preserve">Cực kỳ quan trọng trong các bài toán ước lượng trạng thái.</w:t>
      </w:r>
    </w:p>
    <w:p>
      <w:pPr>
        <w:pStyle w:val="Compact"/>
        <w:numPr>
          <w:ilvl w:val="0"/>
          <w:numId w:val="1004"/>
        </w:numPr>
      </w:pPr>
      <w:r>
        <w:rPr>
          <w:b/>
          <w:bCs/>
        </w:rPr>
        <w:t xml:space="preserve">Độc lập có điều kiện (Conditional Independence):</w:t>
      </w:r>
    </w:p>
    <w:p>
      <w:pPr>
        <w:pStyle w:val="Compact"/>
        <w:numPr>
          <w:ilvl w:val="1"/>
          <w:numId w:val="1015"/>
        </w:numPr>
      </w:pPr>
      <m:oMath>
        <m:r>
          <m:t>X</m:t>
        </m:r>
      </m:oMath>
      <w:r>
        <w:t xml:space="preserve"> </w:t>
      </w:r>
      <w:r>
        <w:t xml:space="preserve">và</w:t>
      </w:r>
      <w:r>
        <w:t xml:space="preserve"> </w:t>
      </w:r>
      <m:oMath>
        <m:r>
          <m:t>Y</m:t>
        </m:r>
      </m:oMath>
      <w:r>
        <w:t xml:space="preserve"> </w:t>
      </w:r>
      <w:r>
        <w:t xml:space="preserve">độc lập có điều kiện cho trước</w:t>
      </w:r>
      <w:r>
        <w:t xml:space="preserve"> </w:t>
      </w:r>
      <m:oMath>
        <m:r>
          <m:t>Z</m:t>
        </m:r>
      </m:oMath>
      <w:r>
        <w:t xml:space="preserve"> </w:t>
      </w:r>
      <w:r>
        <w:t xml:space="preserve">nếu</w:t>
      </w:r>
      <w:r>
        <w:t xml:space="preserve"> </w:t>
      </w:r>
      <m:oMath>
        <m:r>
          <m:t>p</m:t>
        </m:r>
        <m:r>
          <m:rPr>
            <m:sty m:val="p"/>
          </m:rPr>
          <m:t>(</m:t>
        </m:r>
        <m:r>
          <m:t>x</m:t>
        </m:r>
        <m:r>
          <m:rPr>
            <m:sty m:val="p"/>
          </m:rPr>
          <m:t>,</m:t>
        </m:r>
        <m:r>
          <m:t>y</m:t>
        </m:r>
        <m:r>
          <m:rPr>
            <m:sty m:val="p"/>
          </m:rPr>
          <m:t>|</m:t>
        </m:r>
        <m:r>
          <m:t>z</m:t>
        </m:r>
        <m:r>
          <m:rPr>
            <m:sty m:val="p"/>
          </m:rPr>
          <m:t>)</m:t>
        </m:r>
        <m:r>
          <m:rPr>
            <m:sty m:val="p"/>
          </m:rPr>
          <m:t>=</m:t>
        </m:r>
        <m:r>
          <m:t>p</m:t>
        </m:r>
        <m:r>
          <m:rPr>
            <m:sty m:val="p"/>
          </m:rPr>
          <m:t>(</m:t>
        </m:r>
        <m:r>
          <m:t>x</m:t>
        </m:r>
        <m:r>
          <m:rPr>
            <m:sty m:val="p"/>
          </m:rPr>
          <m:t>|</m:t>
        </m:r>
        <m:r>
          <m:t>z</m:t>
        </m:r>
        <m:r>
          <m:rPr>
            <m:sty m:val="p"/>
          </m:rPr>
          <m:t>)</m:t>
        </m:r>
        <m:r>
          <m:t>p</m:t>
        </m:r>
        <m:r>
          <m:rPr>
            <m:sty m:val="p"/>
          </m:rPr>
          <m:t>(</m:t>
        </m:r>
        <m:r>
          <m:t>y</m:t>
        </m:r>
        <m:r>
          <m:rPr>
            <m:sty m:val="p"/>
          </m:rPr>
          <m:t>|</m:t>
        </m:r>
        <m:r>
          <m:t>z</m:t>
        </m:r>
        <m:r>
          <m:rPr>
            <m:sty m:val="p"/>
          </m:rPr>
          <m:t>)</m:t>
        </m:r>
      </m:oMath>
      <w:r>
        <w:t xml:space="preserve">.</w:t>
      </w:r>
    </w:p>
    <w:p>
      <w:pPr>
        <w:pStyle w:val="Compact"/>
        <w:numPr>
          <w:ilvl w:val="1"/>
          <w:numId w:val="1015"/>
        </w:numPr>
      </w:pPr>
      <w:r>
        <w:t xml:space="preserve">Hoặc</w:t>
      </w:r>
      <w:r>
        <w:t xml:space="preserve"> </w:t>
      </w:r>
      <m:oMath>
        <m:r>
          <m:t>p</m:t>
        </m:r>
        <m:r>
          <m:rPr>
            <m:sty m:val="p"/>
          </m:rPr>
          <m:t>(</m:t>
        </m:r>
        <m:r>
          <m:t>x</m:t>
        </m:r>
        <m:r>
          <m:rPr>
            <m:sty m:val="p"/>
          </m:rPr>
          <m:t>|</m:t>
        </m:r>
        <m:r>
          <m:t>y</m:t>
        </m:r>
        <m:r>
          <m:rPr>
            <m:sty m:val="p"/>
          </m:rPr>
          <m:t>,</m:t>
        </m:r>
        <m:r>
          <m:t>z</m:t>
        </m:r>
        <m:r>
          <m:rPr>
            <m:sty m:val="p"/>
          </m:rPr>
          <m:t>)</m:t>
        </m:r>
        <m:r>
          <m:rPr>
            <m:sty m:val="p"/>
          </m:rPr>
          <m:t>=</m:t>
        </m:r>
        <m:r>
          <m:t>p</m:t>
        </m:r>
        <m:r>
          <m:rPr>
            <m:sty m:val="p"/>
          </m:rPr>
          <m:t>(</m:t>
        </m:r>
        <m:r>
          <m:t>x</m:t>
        </m:r>
        <m:r>
          <m:rPr>
            <m:sty m:val="p"/>
          </m:rPr>
          <m:t>|</m:t>
        </m:r>
        <m:r>
          <m:t>z</m:t>
        </m:r>
        <m:r>
          <m:rPr>
            <m:sty m:val="p"/>
          </m:rPr>
          <m:t>)</m:t>
        </m:r>
      </m:oMath>
      <w:r>
        <w:t xml:space="preserve">.</w:t>
      </w:r>
    </w:p>
    <w:bookmarkEnd w:id="21"/>
    <w:bookmarkStart w:id="22" w:name="Xfd5f6f094e505ee9668705557813ea02715af5e"/>
    <w:p>
      <w:pPr>
        <w:pStyle w:val="Heading2"/>
      </w:pPr>
      <w:r>
        <w:t xml:space="preserve">III. Bài toán Định vị Robot (Robot Localization)</w:t>
      </w:r>
    </w:p>
    <w:p>
      <w:pPr>
        <w:pStyle w:val="Compact"/>
        <w:numPr>
          <w:ilvl w:val="0"/>
          <w:numId w:val="1016"/>
        </w:numPr>
      </w:pPr>
      <w:r>
        <w:rPr>
          <w:b/>
          <w:bCs/>
        </w:rPr>
        <w:t xml:space="preserve">Mục tiêu:</w:t>
      </w:r>
      <w:r>
        <w:t xml:space="preserve"> </w:t>
      </w:r>
      <w:r>
        <w:t xml:space="preserve">Ước lượng vị trí (pose - bao gồm vị trí và hướng) của robot trong môi trường dựa trên các phép đo từ cảm biến và thông tin về hành động của robot.</w:t>
      </w:r>
    </w:p>
    <w:p>
      <w:pPr>
        <w:pStyle w:val="Compact"/>
        <w:numPr>
          <w:ilvl w:val="0"/>
          <w:numId w:val="1016"/>
        </w:numPr>
      </w:pPr>
      <w:r>
        <w:rPr>
          <w:b/>
          <w:bCs/>
        </w:rPr>
        <w:t xml:space="preserve">Các yếu tố chính:</w:t>
      </w:r>
    </w:p>
    <w:p>
      <w:pPr>
        <w:pStyle w:val="Compact"/>
        <w:numPr>
          <w:ilvl w:val="1"/>
          <w:numId w:val="1017"/>
        </w:numPr>
      </w:pPr>
      <w:r>
        <w:rPr>
          <w:b/>
          <w:bCs/>
        </w:rPr>
        <w:t xml:space="preserve">State (</w:t>
      </w:r>
      <m:oMath>
        <m:sSub>
          <m:e>
            <m:r>
              <m:t>x</m:t>
            </m:r>
          </m:e>
          <m:sub>
            <m:r>
              <m:t>t</m:t>
            </m:r>
          </m:sub>
        </m:sSub>
      </m:oMath>
      <w:r>
        <w:rPr>
          <w:b/>
          <w:bCs/>
        </w:rPr>
        <w:t xml:space="preserve">):</w:t>
      </w:r>
      <w:r>
        <w:t xml:space="preserve"> </w:t>
      </w:r>
      <w:r>
        <w:t xml:space="preserve">Trạng thái của robot tại thời điểm</w:t>
      </w:r>
      <w:r>
        <w:t xml:space="preserve"> </w:t>
      </w:r>
      <m:oMath>
        <m:r>
          <m:t>t</m:t>
        </m:r>
      </m:oMath>
      <w:r>
        <w:t xml:space="preserve"> </w:t>
      </w:r>
      <w:r>
        <w:t xml:space="preserve">(ví dụ: vị trí, hướng).</w:t>
      </w:r>
    </w:p>
    <w:p>
      <w:pPr>
        <w:pStyle w:val="Compact"/>
        <w:numPr>
          <w:ilvl w:val="1"/>
          <w:numId w:val="1017"/>
        </w:numPr>
      </w:pPr>
      <w:r>
        <w:rPr>
          <w:b/>
          <w:bCs/>
        </w:rPr>
        <w:t xml:space="preserve">Control Actions (</w:t>
      </w:r>
      <m:oMath>
        <m:sSub>
          <m:e>
            <m:r>
              <m:t>u</m:t>
            </m:r>
          </m:e>
          <m:sub>
            <m:r>
              <m:t>t</m:t>
            </m:r>
          </m:sub>
        </m:sSub>
      </m:oMath>
      <w:r>
        <w:rPr>
          <w:b/>
          <w:bCs/>
        </w:rPr>
        <w:t xml:space="preserve">):</w:t>
      </w:r>
      <w:r>
        <w:t xml:space="preserve"> </w:t>
      </w:r>
      <w:r>
        <w:t xml:space="preserve">Các lệnh điều khiển được gửi đến robot (ví dụ: di chuyển về phía trước, xoay).</w:t>
      </w:r>
    </w:p>
    <w:p>
      <w:pPr>
        <w:pStyle w:val="Compact"/>
        <w:numPr>
          <w:ilvl w:val="1"/>
          <w:numId w:val="1017"/>
        </w:numPr>
      </w:pPr>
      <w:r>
        <w:rPr>
          <w:b/>
          <w:bCs/>
        </w:rPr>
        <w:t xml:space="preserve">Sensor Measurements (</w:t>
      </w:r>
      <m:oMath>
        <m:sSub>
          <m:e>
            <m:r>
              <m:t>z</m:t>
            </m:r>
          </m:e>
          <m:sub>
            <m:r>
              <m:t>t</m:t>
            </m:r>
          </m:sub>
        </m:sSub>
      </m:oMath>
      <w:r>
        <w:rPr>
          <w:b/>
          <w:bCs/>
        </w:rPr>
        <w:t xml:space="preserve">):</w:t>
      </w:r>
      <w:r>
        <w:t xml:space="preserve"> </w:t>
      </w:r>
      <w:r>
        <w:t xml:space="preserve">Dữ liệu từ cảm biến (ví dụ: khoảng cách đến vật cản, nhận dạng landmark).</w:t>
      </w:r>
    </w:p>
    <w:p>
      <w:pPr>
        <w:pStyle w:val="Compact"/>
        <w:numPr>
          <w:ilvl w:val="1"/>
          <w:numId w:val="1017"/>
        </w:numPr>
      </w:pPr>
      <w:r>
        <w:rPr>
          <w:b/>
          <w:bCs/>
        </w:rPr>
        <w:t xml:space="preserve">Map (m):</w:t>
      </w:r>
      <w:r>
        <w:t xml:space="preserve"> </w:t>
      </w:r>
      <w:r>
        <w:t xml:space="preserve">Bản đồ của môi trường (nếu có).</w:t>
      </w:r>
    </w:p>
    <w:p>
      <w:pPr>
        <w:pStyle w:val="Compact"/>
        <w:numPr>
          <w:ilvl w:val="0"/>
          <w:numId w:val="1016"/>
        </w:numPr>
      </w:pPr>
      <w:r>
        <w:rPr>
          <w:b/>
          <w:bCs/>
        </w:rPr>
        <w:t xml:space="preserve">Belief (Niềm tin):</w:t>
      </w:r>
    </w:p>
    <w:p>
      <w:pPr>
        <w:pStyle w:val="Compact"/>
        <w:numPr>
          <w:ilvl w:val="1"/>
          <w:numId w:val="1018"/>
        </w:numPr>
      </w:pPr>
      <w:r>
        <w:t xml:space="preserve">Biểu diễn sự không chắc chắn về trạng thái của robot bằng một phân bố xác suất</w:t>
      </w:r>
      <w:r>
        <w:t xml:space="preserve"> </w:t>
      </w:r>
      <m:oMath>
        <m:r>
          <m:t>b</m:t>
        </m:r>
        <m:r>
          <m:t>e</m:t>
        </m:r>
        <m:r>
          <m:t>l</m:t>
        </m:r>
        <m:r>
          <m:rPr>
            <m:sty m:val="p"/>
          </m:rPr>
          <m:t>(</m:t>
        </m:r>
        <m:sSub>
          <m:e>
            <m:r>
              <m:t>x</m:t>
            </m:r>
          </m:e>
          <m:sub>
            <m:r>
              <m:t>t</m:t>
            </m:r>
          </m:sub>
        </m:sSub>
        <m:r>
          <m:rPr>
            <m:sty m:val="p"/>
          </m:rPr>
          <m:t>)</m:t>
        </m:r>
        <m:r>
          <m:rPr>
            <m:sty m:val="p"/>
          </m:rPr>
          <m:t>=</m:t>
        </m:r>
        <m:r>
          <m:t>p</m:t>
        </m:r>
        <m:r>
          <m:rPr>
            <m:sty m:val="p"/>
          </m:rPr>
          <m:t>(</m:t>
        </m:r>
        <m:sSub>
          <m:e>
            <m:r>
              <m:t>x</m:t>
            </m:r>
          </m:e>
          <m:sub>
            <m:r>
              <m:t>t</m:t>
            </m:r>
          </m:sub>
        </m:sSub>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oMath>
      <w:r>
        <w:t xml:space="preserve">.</w:t>
      </w:r>
    </w:p>
    <w:p>
      <w:pPr>
        <w:pStyle w:val="Compact"/>
        <w:numPr>
          <w:ilvl w:val="1"/>
          <w:numId w:val="1018"/>
        </w:numPr>
      </w:pPr>
      <w:r>
        <w:rPr>
          <w:b/>
          <w:bCs/>
        </w:rPr>
        <w:t xml:space="preserve">Prediction (Dự đoán - Prior belief):</w:t>
      </w:r>
      <w:r>
        <w:t xml:space="preserve"> </w:t>
      </w:r>
      <m:oMath>
        <m:bar>
          <m:barPr>
            <m:pos m:val="top"/>
          </m:barPr>
          <m:e>
            <m:r>
              <m:t>b</m:t>
            </m:r>
            <m:r>
              <m:t>e</m:t>
            </m:r>
            <m:r>
              <m:t>l</m:t>
            </m:r>
          </m:e>
        </m:bar>
        <m:r>
          <m:rPr>
            <m:sty m:val="p"/>
          </m:rPr>
          <m:t>(</m:t>
        </m:r>
        <m:sSub>
          <m:e>
            <m:r>
              <m:t>x</m:t>
            </m:r>
          </m:e>
          <m:sub>
            <m:r>
              <m:t>t</m:t>
            </m:r>
          </m:sub>
        </m:sSub>
        <m:r>
          <m:rPr>
            <m:sty m:val="p"/>
          </m:rPr>
          <m:t>)</m:t>
        </m:r>
        <m:r>
          <m:rPr>
            <m:sty m:val="p"/>
          </m:rPr>
          <m:t>=</m:t>
        </m:r>
        <m:r>
          <m:t>p</m:t>
        </m:r>
        <m:r>
          <m:rPr>
            <m:sty m:val="p"/>
          </m:rPr>
          <m:t>(</m:t>
        </m:r>
        <m:sSub>
          <m:e>
            <m:r>
              <m:t>x</m:t>
            </m:r>
          </m:e>
          <m:sub>
            <m:r>
              <m:t>t</m:t>
            </m:r>
          </m:sub>
        </m:sSub>
        <m:r>
          <m:rPr>
            <m:sty m:val="p"/>
          </m:rPr>
          <m:t>|</m:t>
        </m:r>
        <m:sSub>
          <m:e>
            <m:r>
              <m:t>z</m:t>
            </m:r>
          </m:e>
          <m:sub>
            <m:r>
              <m:t>1</m:t>
            </m:r>
            <m:r>
              <m:rPr>
                <m:sty m:val="p"/>
              </m:rPr>
              <m:t>:</m:t>
            </m:r>
            <m:r>
              <m:t>t</m:t>
            </m:r>
            <m:r>
              <m:rPr>
                <m:sty m:val="p"/>
              </m:rPr>
              <m:t>−</m:t>
            </m:r>
            <m:r>
              <m:t>1</m:t>
            </m:r>
          </m:sub>
        </m:sSub>
        <m:r>
          <m:rPr>
            <m:sty m:val="p"/>
          </m:rPr>
          <m:t>,</m:t>
        </m:r>
        <m:sSub>
          <m:e>
            <m:r>
              <m:t>u</m:t>
            </m:r>
          </m:e>
          <m:sub>
            <m:r>
              <m:t>1</m:t>
            </m:r>
            <m:r>
              <m:rPr>
                <m:sty m:val="p"/>
              </m:rPr>
              <m:t>:</m:t>
            </m:r>
            <m:r>
              <m:t>t</m:t>
            </m:r>
          </m:sub>
        </m:sSub>
        <m:r>
          <m:rPr>
            <m:sty m:val="p"/>
          </m:rPr>
          <m:t>)</m:t>
        </m:r>
        <m:r>
          <m:rPr>
            <m:sty m:val="p"/>
          </m:rPr>
          <m:t>=</m:t>
        </m:r>
        <m:r>
          <m:rPr>
            <m:sty m:val="p"/>
          </m:rPr>
          <m:t>∫</m:t>
        </m:r>
        <m:r>
          <m:t>p</m:t>
        </m:r>
        <m:r>
          <m:rPr>
            <m:sty m:val="p"/>
          </m:rPr>
          <m:t>(</m:t>
        </m:r>
        <m:sSub>
          <m:e>
            <m:r>
              <m:t>x</m:t>
            </m:r>
          </m:e>
          <m:sub>
            <m:r>
              <m:t>t</m:t>
            </m:r>
          </m:sub>
        </m:sSub>
        <m:r>
          <m:rPr>
            <m:sty m:val="p"/>
          </m:rPr>
          <m:t>|</m:t>
        </m:r>
        <m:sSub>
          <m:e>
            <m:r>
              <m:t>u</m:t>
            </m:r>
          </m:e>
          <m:sub>
            <m:r>
              <m:t>t</m:t>
            </m:r>
          </m:sub>
        </m:sSub>
        <m:r>
          <m:rPr>
            <m:sty m:val="p"/>
          </m:rPr>
          <m:t>,</m:t>
        </m:r>
        <m:sSub>
          <m:e>
            <m:r>
              <m:t>x</m:t>
            </m:r>
          </m:e>
          <m:sub>
            <m:r>
              <m:t>t</m:t>
            </m:r>
            <m:r>
              <m:rPr>
                <m:sty m:val="p"/>
              </m:rPr>
              <m:t>−</m:t>
            </m:r>
            <m:r>
              <m:t>1</m:t>
            </m:r>
          </m:sub>
        </m:sSub>
        <m:r>
          <m:rPr>
            <m:sty m:val="p"/>
          </m:rPr>
          <m:t>)</m:t>
        </m:r>
        <m:r>
          <m:t>b</m:t>
        </m:r>
        <m:r>
          <m:t>e</m:t>
        </m:r>
        <m:r>
          <m:t>l</m:t>
        </m:r>
        <m:r>
          <m:rPr>
            <m:sty m:val="p"/>
          </m:rPr>
          <m:t>(</m:t>
        </m:r>
        <m:sSub>
          <m:e>
            <m:r>
              <m:t>x</m:t>
            </m:r>
          </m:e>
          <m:sub>
            <m:r>
              <m:t>t</m:t>
            </m:r>
            <m:r>
              <m:rPr>
                <m:sty m:val="p"/>
              </m:rPr>
              <m:t>−</m:t>
            </m:r>
            <m:r>
              <m:t>1</m:t>
            </m:r>
          </m:sub>
        </m:sSub>
        <m:r>
          <m:rPr>
            <m:sty m:val="p"/>
          </m:rPr>
          <m:t>)</m:t>
        </m:r>
        <m:r>
          <m:t>d</m:t>
        </m:r>
        <m:sSub>
          <m:e>
            <m:r>
              <m:t>x</m:t>
            </m:r>
          </m:e>
          <m:sub>
            <m:r>
              <m:t>t</m:t>
            </m:r>
            <m:r>
              <m:rPr>
                <m:sty m:val="p"/>
              </m:rPr>
              <m:t>−</m:t>
            </m:r>
            <m:r>
              <m:t>1</m:t>
            </m:r>
          </m:sub>
        </m:sSub>
      </m:oMath>
      <w:r>
        <w:t xml:space="preserve">.</w:t>
      </w:r>
    </w:p>
    <w:p>
      <w:pPr>
        <w:pStyle w:val="Compact"/>
        <w:numPr>
          <w:ilvl w:val="2"/>
          <w:numId w:val="1019"/>
        </w:numPr>
      </w:pPr>
      <m:oMath>
        <m:r>
          <m:t>p</m:t>
        </m:r>
        <m:r>
          <m:rPr>
            <m:sty m:val="p"/>
          </m:rPr>
          <m:t>(</m:t>
        </m:r>
        <m:sSub>
          <m:e>
            <m:r>
              <m:t>x</m:t>
            </m:r>
          </m:e>
          <m:sub>
            <m:r>
              <m:t>t</m:t>
            </m:r>
          </m:sub>
        </m:sSub>
        <m:r>
          <m:rPr>
            <m:sty m:val="p"/>
          </m:rPr>
          <m:t>|</m:t>
        </m:r>
        <m:sSub>
          <m:e>
            <m:r>
              <m:t>u</m:t>
            </m:r>
          </m:e>
          <m:sub>
            <m:r>
              <m:t>t</m:t>
            </m:r>
          </m:sub>
        </m:sSub>
        <m:r>
          <m:rPr>
            <m:sty m:val="p"/>
          </m:rPr>
          <m:t>,</m:t>
        </m:r>
        <m:sSub>
          <m:e>
            <m:r>
              <m:t>x</m:t>
            </m:r>
          </m:e>
          <m:sub>
            <m:r>
              <m:t>t</m:t>
            </m:r>
            <m:r>
              <m:rPr>
                <m:sty m:val="p"/>
              </m:rPr>
              <m:t>−</m:t>
            </m:r>
            <m:r>
              <m:t>1</m:t>
            </m:r>
          </m:sub>
        </m:sSub>
        <m:r>
          <m:rPr>
            <m:sty m:val="p"/>
          </m:rPr>
          <m:t>)</m:t>
        </m:r>
      </m:oMath>
      <w:r>
        <w:t xml:space="preserve">:</w:t>
      </w:r>
      <w:r>
        <w:t xml:space="preserve"> </w:t>
      </w:r>
      <w:r>
        <w:rPr>
          <w:b/>
          <w:bCs/>
        </w:rPr>
        <w:t xml:space="preserve">Motion Model (Mô hình chuyển động)</w:t>
      </w:r>
      <w:r>
        <w:t xml:space="preserve"> </w:t>
      </w:r>
      <w:r>
        <w:t xml:space="preserve">- mô tả xác suất robot chuyển đến trạng thái</w:t>
      </w:r>
      <w:r>
        <w:t xml:space="preserve"> </w:t>
      </w:r>
      <m:oMath>
        <m:sSub>
          <m:e>
            <m:r>
              <m:t>x</m:t>
            </m:r>
          </m:e>
          <m:sub>
            <m:r>
              <m:t>t</m:t>
            </m:r>
          </m:sub>
        </m:sSub>
      </m:oMath>
      <w:r>
        <w:t xml:space="preserve"> </w:t>
      </w:r>
      <w:r>
        <w:t xml:space="preserve">từ</w:t>
      </w:r>
      <w:r>
        <w:t xml:space="preserve"> </w:t>
      </w:r>
      <m:oMath>
        <m:sSub>
          <m:e>
            <m:r>
              <m:t>x</m:t>
            </m:r>
          </m:e>
          <m:sub>
            <m:r>
              <m:t>t</m:t>
            </m:r>
            <m:r>
              <m:rPr>
                <m:sty m:val="p"/>
              </m:rPr>
              <m:t>−</m:t>
            </m:r>
            <m:r>
              <m:t>1</m:t>
            </m:r>
          </m:sub>
        </m:sSub>
      </m:oMath>
      <w:r>
        <w:t xml:space="preserve"> </w:t>
      </w:r>
      <w:r>
        <w:t xml:space="preserve">sau khi thực hiện hành động</w:t>
      </w:r>
      <w:r>
        <w:t xml:space="preserve"> </w:t>
      </w:r>
      <m:oMath>
        <m:sSub>
          <m:e>
            <m:r>
              <m:t>u</m:t>
            </m:r>
          </m:e>
          <m:sub>
            <m:r>
              <m:t>t</m:t>
            </m:r>
          </m:sub>
        </m:sSub>
      </m:oMath>
      <w:r>
        <w:t xml:space="preserve">.</w:t>
      </w:r>
    </w:p>
    <w:p>
      <w:pPr>
        <w:pStyle w:val="Compact"/>
        <w:numPr>
          <w:ilvl w:val="1"/>
          <w:numId w:val="1018"/>
        </w:numPr>
      </w:pPr>
      <w:r>
        <w:rPr>
          <w:b/>
          <w:bCs/>
        </w:rPr>
        <w:t xml:space="preserve">Update (Cập nhật - Posterior belief):</w:t>
      </w:r>
      <w:r>
        <w:t xml:space="preserve"> </w:t>
      </w:r>
      <m:oMath>
        <m:r>
          <m:t>b</m:t>
        </m:r>
        <m:r>
          <m:t>e</m:t>
        </m:r>
        <m:r>
          <m:t>l</m:t>
        </m:r>
        <m:r>
          <m:rPr>
            <m:sty m:val="p"/>
          </m:rPr>
          <m:t>(</m:t>
        </m:r>
        <m:sSub>
          <m:e>
            <m:r>
              <m:t>x</m:t>
            </m:r>
          </m:e>
          <m:sub>
            <m:r>
              <m:t>t</m:t>
            </m:r>
          </m:sub>
        </m:sSub>
        <m:r>
          <m:rPr>
            <m:sty m:val="p"/>
          </m:rPr>
          <m:t>)</m:t>
        </m:r>
        <m:r>
          <m:rPr>
            <m:sty m:val="p"/>
          </m:rPr>
          <m:t>=</m:t>
        </m:r>
        <m:r>
          <m:t>η</m:t>
        </m:r>
        <m:r>
          <m:rPr>
            <m:sty m:val="p"/>
          </m:rPr>
          <m:t>⋅</m:t>
        </m:r>
        <m:r>
          <m:t>p</m:t>
        </m:r>
        <m:r>
          <m:rPr>
            <m:sty m:val="p"/>
          </m:rPr>
          <m:t>(</m:t>
        </m:r>
        <m:sSub>
          <m:e>
            <m:r>
              <m:t>z</m:t>
            </m:r>
          </m:e>
          <m:sub>
            <m:r>
              <m:t>t</m:t>
            </m:r>
          </m:sub>
        </m:sSub>
        <m:r>
          <m:rPr>
            <m:sty m:val="p"/>
          </m:rPr>
          <m:t>|</m:t>
        </m:r>
        <m:sSub>
          <m:e>
            <m:r>
              <m:t>x</m:t>
            </m:r>
          </m:e>
          <m:sub>
            <m:r>
              <m:t>t</m:t>
            </m:r>
          </m:sub>
        </m:sSub>
        <m:r>
          <m:rPr>
            <m:sty m:val="p"/>
          </m:rPr>
          <m:t>)</m:t>
        </m:r>
        <m:bar>
          <m:barPr>
            <m:pos m:val="top"/>
          </m:barPr>
          <m:e>
            <m:r>
              <m:t>b</m:t>
            </m:r>
            <m:r>
              <m:t>e</m:t>
            </m:r>
            <m:r>
              <m:t>l</m:t>
            </m:r>
          </m:e>
        </m:bar>
        <m:r>
          <m:rPr>
            <m:sty m:val="p"/>
          </m:rPr>
          <m:t>(</m:t>
        </m:r>
        <m:sSub>
          <m:e>
            <m:r>
              <m:t>x</m:t>
            </m:r>
          </m:e>
          <m:sub>
            <m:r>
              <m:t>t</m:t>
            </m:r>
          </m:sub>
        </m:sSub>
        <m:r>
          <m:rPr>
            <m:sty m:val="p"/>
          </m:rPr>
          <m:t>)</m:t>
        </m:r>
      </m:oMath>
      <w:r>
        <w:t xml:space="preserve">.</w:t>
      </w:r>
    </w:p>
    <w:p>
      <w:pPr>
        <w:pStyle w:val="Compact"/>
        <w:numPr>
          <w:ilvl w:val="2"/>
          <w:numId w:val="1020"/>
        </w:numPr>
      </w:pPr>
      <m:oMath>
        <m:r>
          <m:t>p</m:t>
        </m:r>
        <m:r>
          <m:rPr>
            <m:sty m:val="p"/>
          </m:rPr>
          <m:t>(</m:t>
        </m:r>
        <m:sSub>
          <m:e>
            <m:r>
              <m:t>z</m:t>
            </m:r>
          </m:e>
          <m:sub>
            <m:r>
              <m:t>t</m:t>
            </m:r>
          </m:sub>
        </m:sSub>
        <m:r>
          <m:rPr>
            <m:sty m:val="p"/>
          </m:rPr>
          <m:t>|</m:t>
        </m:r>
        <m:sSub>
          <m:e>
            <m:r>
              <m:t>x</m:t>
            </m:r>
          </m:e>
          <m:sub>
            <m:r>
              <m:t>t</m:t>
            </m:r>
          </m:sub>
        </m:sSub>
        <m:r>
          <m:rPr>
            <m:sty m:val="p"/>
          </m:rPr>
          <m:t>)</m:t>
        </m:r>
      </m:oMath>
      <w:r>
        <w:t xml:space="preserve">:</w:t>
      </w:r>
      <w:r>
        <w:t xml:space="preserve"> </w:t>
      </w:r>
      <w:r>
        <w:rPr>
          <w:b/>
          <w:bCs/>
        </w:rPr>
        <w:t xml:space="preserve">Measurement Model (Mô hình đo lường)</w:t>
      </w:r>
      <w:r>
        <w:t xml:space="preserve"> </w:t>
      </w:r>
      <w:r>
        <w:t xml:space="preserve">- mô tả xác suất nhận được phép đo</w:t>
      </w:r>
      <w:r>
        <w:t xml:space="preserve"> </w:t>
      </w:r>
      <m:oMath>
        <m:sSub>
          <m:e>
            <m:r>
              <m:t>z</m:t>
            </m:r>
          </m:e>
          <m:sub>
            <m:r>
              <m:t>t</m:t>
            </m:r>
          </m:sub>
        </m:sSub>
      </m:oMath>
      <w:r>
        <w:t xml:space="preserve"> </w:t>
      </w:r>
      <w:r>
        <w:t xml:space="preserve">khi robot ở trạng thái</w:t>
      </w:r>
      <w:r>
        <w:t xml:space="preserve"> </w:t>
      </w:r>
      <m:oMath>
        <m:sSub>
          <m:e>
            <m:r>
              <m:t>x</m:t>
            </m:r>
          </m:e>
          <m:sub>
            <m:r>
              <m:t>t</m:t>
            </m:r>
          </m:sub>
        </m:sSub>
      </m:oMath>
      <w:r>
        <w:t xml:space="preserve">.</w:t>
      </w:r>
    </w:p>
    <w:p>
      <w:pPr>
        <w:pStyle w:val="Compact"/>
        <w:numPr>
          <w:ilvl w:val="0"/>
          <w:numId w:val="1016"/>
        </w:numPr>
      </w:pPr>
      <w:r>
        <w:rPr>
          <w:b/>
          <w:bCs/>
        </w:rPr>
        <w:t xml:space="preserve">Giả định Markov:</w:t>
      </w:r>
    </w:p>
    <w:p>
      <w:pPr>
        <w:pStyle w:val="Compact"/>
        <w:numPr>
          <w:ilvl w:val="1"/>
          <w:numId w:val="1021"/>
        </w:numPr>
      </w:pPr>
      <w:r>
        <w:rPr>
          <w:b/>
          <w:bCs/>
        </w:rPr>
        <w:t xml:space="preserve">Motion Model:</w:t>
      </w:r>
      <w:r>
        <w:t xml:space="preserve"> </w:t>
      </w:r>
      <m:oMath>
        <m:r>
          <m:t>p</m:t>
        </m:r>
        <m:r>
          <m:rPr>
            <m:sty m:val="p"/>
          </m:rPr>
          <m:t>(</m:t>
        </m:r>
        <m:sSub>
          <m:e>
            <m:r>
              <m:t>x</m:t>
            </m:r>
          </m:e>
          <m:sub>
            <m:r>
              <m:t>t</m:t>
            </m:r>
          </m:sub>
        </m:sSub>
        <m:r>
          <m:rPr>
            <m:sty m:val="p"/>
          </m:rPr>
          <m:t>|</m:t>
        </m:r>
        <m:sSub>
          <m:e>
            <m:r>
              <m:t>x</m:t>
            </m:r>
          </m:e>
          <m:sub>
            <m:r>
              <m:t>0</m:t>
            </m:r>
            <m:r>
              <m:rPr>
                <m:sty m:val="p"/>
              </m:rPr>
              <m:t>:</m:t>
            </m:r>
            <m:r>
              <m:t>t</m:t>
            </m:r>
            <m:r>
              <m:rPr>
                <m:sty m:val="p"/>
              </m:rPr>
              <m:t>−</m:t>
            </m:r>
            <m:r>
              <m:t>1</m:t>
            </m:r>
          </m:sub>
        </m:sSub>
        <m:r>
          <m:rPr>
            <m:sty m:val="p"/>
          </m:rPr>
          <m:t>,</m:t>
        </m:r>
        <m:sSub>
          <m:e>
            <m:r>
              <m:t>z</m:t>
            </m:r>
          </m:e>
          <m:sub>
            <m:r>
              <m:t>1</m:t>
            </m:r>
            <m:r>
              <m:rPr>
                <m:sty m:val="p"/>
              </m:rPr>
              <m:t>:</m:t>
            </m:r>
            <m:r>
              <m:t>t</m:t>
            </m:r>
            <m:r>
              <m:rPr>
                <m:sty m:val="p"/>
              </m:rPr>
              <m:t>−</m:t>
            </m:r>
            <m:r>
              <m:t>1</m:t>
            </m:r>
          </m:sub>
        </m:sSub>
        <m:r>
          <m:rPr>
            <m:sty m:val="p"/>
          </m:rPr>
          <m:t>,</m:t>
        </m:r>
        <m:sSub>
          <m:e>
            <m:r>
              <m:t>u</m:t>
            </m:r>
          </m:e>
          <m:sub>
            <m:r>
              <m:t>1</m:t>
            </m:r>
            <m:r>
              <m:rPr>
                <m:sty m:val="p"/>
              </m:rPr>
              <m:t>:</m:t>
            </m:r>
            <m:r>
              <m:t>t</m:t>
            </m:r>
          </m:sub>
        </m:sSub>
        <m:r>
          <m:rPr>
            <m:sty m:val="p"/>
          </m:rPr>
          <m:t>)</m:t>
        </m:r>
        <m:r>
          <m:rPr>
            <m:sty m:val="p"/>
          </m:rPr>
          <m:t>=</m:t>
        </m:r>
        <m:r>
          <m:t>p</m:t>
        </m:r>
        <m:r>
          <m:rPr>
            <m:sty m:val="p"/>
          </m:rPr>
          <m:t>(</m:t>
        </m:r>
        <m:sSub>
          <m:e>
            <m:r>
              <m:t>x</m:t>
            </m:r>
          </m:e>
          <m:sub>
            <m:r>
              <m:t>t</m:t>
            </m:r>
          </m:sub>
        </m:sSub>
        <m:r>
          <m:rPr>
            <m:sty m:val="p"/>
          </m:rPr>
          <m:t>|</m:t>
        </m:r>
        <m:sSub>
          <m:e>
            <m:r>
              <m:t>x</m:t>
            </m:r>
          </m:e>
          <m:sub>
            <m:r>
              <m:t>t</m:t>
            </m:r>
            <m:r>
              <m:rPr>
                <m:sty m:val="p"/>
              </m:rPr>
              <m:t>−</m:t>
            </m:r>
            <m:r>
              <m:t>1</m:t>
            </m:r>
          </m:sub>
        </m:sSub>
        <m:r>
          <m:rPr>
            <m:sty m:val="p"/>
          </m:rPr>
          <m:t>,</m:t>
        </m:r>
        <m:sSub>
          <m:e>
            <m:r>
              <m:t>u</m:t>
            </m:r>
          </m:e>
          <m:sub>
            <m:r>
              <m:t>t</m:t>
            </m:r>
          </m:sub>
        </m:sSub>
        <m:r>
          <m:rPr>
            <m:sty m:val="p"/>
          </m:rPr>
          <m:t>)</m:t>
        </m:r>
      </m:oMath>
      <w:r>
        <w:t xml:space="preserve">. Trạng thái hiện tại chỉ phụ thuộc vào trạng thái ngay trước đó và hành động hiện tại.</w:t>
      </w:r>
    </w:p>
    <w:p>
      <w:pPr>
        <w:pStyle w:val="Compact"/>
        <w:numPr>
          <w:ilvl w:val="1"/>
          <w:numId w:val="1021"/>
        </w:numPr>
      </w:pPr>
      <w:r>
        <w:rPr>
          <w:b/>
          <w:bCs/>
        </w:rPr>
        <w:t xml:space="preserve">Measurement Model:</w:t>
      </w:r>
      <w:r>
        <w:t xml:space="preserve"> </w:t>
      </w:r>
      <m:oMath>
        <m:r>
          <m:t>p</m:t>
        </m:r>
        <m:r>
          <m:rPr>
            <m:sty m:val="p"/>
          </m:rPr>
          <m:t>(</m:t>
        </m:r>
        <m:sSub>
          <m:e>
            <m:r>
              <m:t>z</m:t>
            </m:r>
          </m:e>
          <m:sub>
            <m:r>
              <m:t>t</m:t>
            </m:r>
          </m:sub>
        </m:sSub>
        <m:r>
          <m:rPr>
            <m:sty m:val="p"/>
          </m:rPr>
          <m:t>|</m:t>
        </m:r>
        <m:sSub>
          <m:e>
            <m:r>
              <m:t>x</m:t>
            </m:r>
          </m:e>
          <m:sub>
            <m:r>
              <m:t>0</m:t>
            </m:r>
            <m:r>
              <m:rPr>
                <m:sty m:val="p"/>
              </m:rPr>
              <m:t>:</m:t>
            </m:r>
            <m:r>
              <m:t>t</m:t>
            </m:r>
          </m:sub>
        </m:sSub>
        <m:r>
          <m:rPr>
            <m:sty m:val="p"/>
          </m:rPr>
          <m:t>,</m:t>
        </m:r>
        <m:sSub>
          <m:e>
            <m:r>
              <m:t>z</m:t>
            </m:r>
          </m:e>
          <m:sub>
            <m:r>
              <m:t>1</m:t>
            </m:r>
            <m:r>
              <m:rPr>
                <m:sty m:val="p"/>
              </m:rPr>
              <m:t>:</m:t>
            </m:r>
            <m:r>
              <m:t>t</m:t>
            </m:r>
            <m:r>
              <m:rPr>
                <m:sty m:val="p"/>
              </m:rPr>
              <m:t>−</m:t>
            </m:r>
            <m:r>
              <m:t>1</m:t>
            </m:r>
          </m:sub>
        </m:sSub>
        <m:r>
          <m:rPr>
            <m:sty m:val="p"/>
          </m:rPr>
          <m:t>,</m:t>
        </m:r>
        <m:sSub>
          <m:e>
            <m:r>
              <m:t>u</m:t>
            </m:r>
          </m:e>
          <m:sub>
            <m:r>
              <m:t>1</m:t>
            </m:r>
            <m:r>
              <m:rPr>
                <m:sty m:val="p"/>
              </m:rPr>
              <m:t>:</m:t>
            </m:r>
            <m:r>
              <m:t>t</m:t>
            </m:r>
          </m:sub>
        </m:sSub>
        <m:r>
          <m:rPr>
            <m:sty m:val="p"/>
          </m:rPr>
          <m:t>)</m:t>
        </m:r>
        <m:r>
          <m:rPr>
            <m:sty m:val="p"/>
          </m:rPr>
          <m:t>=</m:t>
        </m:r>
        <m:r>
          <m:t>p</m:t>
        </m:r>
        <m:r>
          <m:rPr>
            <m:sty m:val="p"/>
          </m:rPr>
          <m:t>(</m:t>
        </m:r>
        <m:sSub>
          <m:e>
            <m:r>
              <m:t>z</m:t>
            </m:r>
          </m:e>
          <m:sub>
            <m:r>
              <m:t>t</m:t>
            </m:r>
          </m:sub>
        </m:sSub>
        <m:r>
          <m:rPr>
            <m:sty m:val="p"/>
          </m:rPr>
          <m:t>|</m:t>
        </m:r>
        <m:sSub>
          <m:e>
            <m:r>
              <m:t>x</m:t>
            </m:r>
          </m:e>
          <m:sub>
            <m:r>
              <m:t>t</m:t>
            </m:r>
          </m:sub>
        </m:sSub>
        <m:r>
          <m:rPr>
            <m:sty m:val="p"/>
          </m:rPr>
          <m:t>)</m:t>
        </m:r>
      </m:oMath>
      <w:r>
        <w:t xml:space="preserve">. Phép đo hiện tại chỉ phụ thuộc vào trạng thái hiện tại.</w:t>
      </w:r>
    </w:p>
    <w:p>
      <w:pPr>
        <w:pStyle w:val="Compact"/>
        <w:numPr>
          <w:ilvl w:val="1"/>
          <w:numId w:val="1021"/>
        </w:numPr>
      </w:pPr>
      <w:r>
        <w:t xml:space="preserve">Hệ thống được mô hình hóa như một</w:t>
      </w:r>
      <w:r>
        <w:t xml:space="preserve"> </w:t>
      </w:r>
      <w:r>
        <w:rPr>
          <w:b/>
          <w:bCs/>
        </w:rPr>
        <w:t xml:space="preserve">Hidden Markov Model (HMM)</w:t>
      </w:r>
      <w:r>
        <w:t xml:space="preserve"> </w:t>
      </w:r>
      <w:r>
        <w:t xml:space="preserve">hoặc</w:t>
      </w:r>
      <w:r>
        <w:t xml:space="preserve"> </w:t>
      </w:r>
      <w:r>
        <w:rPr>
          <w:b/>
          <w:bCs/>
        </w:rPr>
        <w:t xml:space="preserve">Dynamic Bayesian Network (DBN)</w:t>
      </w:r>
      <w:r>
        <w:t xml:space="preserve">.</w:t>
      </w:r>
    </w:p>
    <w:bookmarkEnd w:id="22"/>
    <w:bookmarkStart w:id="23" w:name="iv.-bayesian-filter"/>
    <w:p>
      <w:pPr>
        <w:pStyle w:val="Heading2"/>
      </w:pPr>
      <w:r>
        <w:t xml:space="preserve">IV. Bayesian Filter</w:t>
      </w:r>
    </w:p>
    <w:p>
      <w:pPr>
        <w:pStyle w:val="Compact"/>
        <w:numPr>
          <w:ilvl w:val="0"/>
          <w:numId w:val="1022"/>
        </w:numPr>
      </w:pPr>
      <w:r>
        <w:rPr>
          <w:b/>
          <w:bCs/>
        </w:rPr>
        <w:t xml:space="preserve">Thuật toán đệ quy tổng quát để ước lượng belief.</w:t>
      </w:r>
    </w:p>
    <w:p>
      <w:pPr>
        <w:pStyle w:val="Compact"/>
        <w:numPr>
          <w:ilvl w:val="0"/>
          <w:numId w:val="1022"/>
        </w:numPr>
      </w:pPr>
      <w:r>
        <w:rPr>
          <w:b/>
          <w:bCs/>
        </w:rPr>
        <w:t xml:space="preserve">Các bước trong một vòng lặp:</w:t>
      </w:r>
    </w:p>
    <w:p>
      <w:pPr>
        <w:pStyle w:val="Compact"/>
        <w:numPr>
          <w:ilvl w:val="1"/>
          <w:numId w:val="1023"/>
        </w:numPr>
      </w:pPr>
      <w:r>
        <w:rPr>
          <w:b/>
          <w:bCs/>
        </w:rPr>
        <w:t xml:space="preserve">Prediction Step:</w:t>
      </w:r>
      <w:r>
        <w:t xml:space="preserve"> </w:t>
      </w:r>
      <m:oMath>
        <m:bar>
          <m:barPr>
            <m:pos m:val="top"/>
          </m:barPr>
          <m:e>
            <m:r>
              <m:t>b</m:t>
            </m:r>
            <m:r>
              <m:t>e</m:t>
            </m:r>
            <m:r>
              <m:t>l</m:t>
            </m:r>
          </m:e>
        </m:bar>
        <m:r>
          <m:rPr>
            <m:sty m:val="p"/>
          </m:rPr>
          <m:t>(</m:t>
        </m:r>
        <m:sSub>
          <m:e>
            <m:r>
              <m:t>x</m:t>
            </m:r>
          </m:e>
          <m:sub>
            <m:r>
              <m:t>t</m:t>
            </m:r>
          </m:sub>
        </m:sSub>
        <m:r>
          <m:rPr>
            <m:sty m:val="p"/>
          </m:rPr>
          <m:t>)</m:t>
        </m:r>
        <m:r>
          <m:rPr>
            <m:sty m:val="p"/>
          </m:rPr>
          <m:t>=</m:t>
        </m:r>
        <m:r>
          <m:rPr>
            <m:sty m:val="p"/>
          </m:rPr>
          <m:t>∫</m:t>
        </m:r>
        <m:r>
          <m:t>p</m:t>
        </m:r>
        <m:r>
          <m:rPr>
            <m:sty m:val="p"/>
          </m:rPr>
          <m:t>(</m:t>
        </m:r>
        <m:sSub>
          <m:e>
            <m:r>
              <m:t>x</m:t>
            </m:r>
          </m:e>
          <m:sub>
            <m:r>
              <m:t>t</m:t>
            </m:r>
          </m:sub>
        </m:sSub>
        <m:r>
          <m:rPr>
            <m:sty m:val="p"/>
          </m:rPr>
          <m:t>|</m:t>
        </m:r>
        <m:sSub>
          <m:e>
            <m:r>
              <m:t>u</m:t>
            </m:r>
          </m:e>
          <m:sub>
            <m:r>
              <m:t>t</m:t>
            </m:r>
          </m:sub>
        </m:sSub>
        <m:r>
          <m:rPr>
            <m:sty m:val="p"/>
          </m:rPr>
          <m:t>,</m:t>
        </m:r>
        <m:sSub>
          <m:e>
            <m:r>
              <m:t>x</m:t>
            </m:r>
          </m:e>
          <m:sub>
            <m:r>
              <m:t>t</m:t>
            </m:r>
            <m:r>
              <m:rPr>
                <m:sty m:val="p"/>
              </m:rPr>
              <m:t>−</m:t>
            </m:r>
            <m:r>
              <m:t>1</m:t>
            </m:r>
          </m:sub>
        </m:sSub>
        <m:r>
          <m:rPr>
            <m:sty m:val="p"/>
          </m:rPr>
          <m:t>)</m:t>
        </m:r>
        <m:r>
          <m:t>b</m:t>
        </m:r>
        <m:r>
          <m:t>e</m:t>
        </m:r>
        <m:r>
          <m:t>l</m:t>
        </m:r>
        <m:r>
          <m:rPr>
            <m:sty m:val="p"/>
          </m:rPr>
          <m:t>(</m:t>
        </m:r>
        <m:sSub>
          <m:e>
            <m:r>
              <m:t>x</m:t>
            </m:r>
          </m:e>
          <m:sub>
            <m:r>
              <m:t>t</m:t>
            </m:r>
            <m:r>
              <m:rPr>
                <m:sty m:val="p"/>
              </m:rPr>
              <m:t>−</m:t>
            </m:r>
            <m:r>
              <m:t>1</m:t>
            </m:r>
          </m:sub>
        </m:sSub>
        <m:r>
          <m:rPr>
            <m:sty m:val="p"/>
          </m:rPr>
          <m:t>)</m:t>
        </m:r>
        <m:r>
          <m:t>d</m:t>
        </m:r>
        <m:sSub>
          <m:e>
            <m:r>
              <m:t>x</m:t>
            </m:r>
          </m:e>
          <m:sub>
            <m:r>
              <m:t>t</m:t>
            </m:r>
            <m:r>
              <m:rPr>
                <m:sty m:val="p"/>
              </m:rPr>
              <m:t>−</m:t>
            </m:r>
            <m:r>
              <m:t>1</m:t>
            </m:r>
          </m:sub>
        </m:sSub>
      </m:oMath>
    </w:p>
    <w:p>
      <w:pPr>
        <w:pStyle w:val="Compact"/>
        <w:numPr>
          <w:ilvl w:val="1"/>
          <w:numId w:val="1023"/>
        </w:numPr>
      </w:pPr>
      <w:r>
        <w:rPr>
          <w:b/>
          <w:bCs/>
        </w:rPr>
        <w:t xml:space="preserve">Update Step (Correction Step):</w:t>
      </w:r>
      <w:r>
        <w:t xml:space="preserve"> </w:t>
      </w:r>
      <m:oMath>
        <m:r>
          <m:t>b</m:t>
        </m:r>
        <m:r>
          <m:t>e</m:t>
        </m:r>
        <m:r>
          <m:t>l</m:t>
        </m:r>
        <m:r>
          <m:rPr>
            <m:sty m:val="p"/>
          </m:rPr>
          <m:t>(</m:t>
        </m:r>
        <m:sSub>
          <m:e>
            <m:r>
              <m:t>x</m:t>
            </m:r>
          </m:e>
          <m:sub>
            <m:r>
              <m:t>t</m:t>
            </m:r>
          </m:sub>
        </m:sSub>
        <m:r>
          <m:rPr>
            <m:sty m:val="p"/>
          </m:rPr>
          <m:t>)</m:t>
        </m:r>
        <m:r>
          <m:rPr>
            <m:sty m:val="p"/>
          </m:rPr>
          <m:t>=</m:t>
        </m:r>
        <m:r>
          <m:t>η</m:t>
        </m:r>
        <m:r>
          <m:rPr>
            <m:sty m:val="p"/>
          </m:rPr>
          <m:t>⋅</m:t>
        </m:r>
        <m:r>
          <m:t>p</m:t>
        </m:r>
        <m:r>
          <m:rPr>
            <m:sty m:val="p"/>
          </m:rPr>
          <m:t>(</m:t>
        </m:r>
        <m:sSub>
          <m:e>
            <m:r>
              <m:t>z</m:t>
            </m:r>
          </m:e>
          <m:sub>
            <m:r>
              <m:t>t</m:t>
            </m:r>
          </m:sub>
        </m:sSub>
        <m:r>
          <m:rPr>
            <m:sty m:val="p"/>
          </m:rPr>
          <m:t>|</m:t>
        </m:r>
        <m:sSub>
          <m:e>
            <m:r>
              <m:t>x</m:t>
            </m:r>
          </m:e>
          <m:sub>
            <m:r>
              <m:t>t</m:t>
            </m:r>
          </m:sub>
        </m:sSub>
        <m:r>
          <m:rPr>
            <m:sty m:val="p"/>
          </m:rPr>
          <m:t>)</m:t>
        </m:r>
        <m:bar>
          <m:barPr>
            <m:pos m:val="top"/>
          </m:barPr>
          <m:e>
            <m:r>
              <m:t>b</m:t>
            </m:r>
            <m:r>
              <m:t>e</m:t>
            </m:r>
            <m:r>
              <m:t>l</m:t>
            </m:r>
          </m:e>
        </m:bar>
        <m:r>
          <m:rPr>
            <m:sty m:val="p"/>
          </m:rPr>
          <m:t>(</m:t>
        </m:r>
        <m:sSub>
          <m:e>
            <m:r>
              <m:t>x</m:t>
            </m:r>
          </m:e>
          <m:sub>
            <m:r>
              <m:t>t</m:t>
            </m:r>
          </m:sub>
        </m:sSub>
        <m:r>
          <m:rPr>
            <m:sty m:val="p"/>
          </m:rPr>
          <m:t>)</m:t>
        </m:r>
      </m:oMath>
    </w:p>
    <w:p>
      <w:pPr>
        <w:pStyle w:val="Compact"/>
        <w:numPr>
          <w:ilvl w:val="0"/>
          <w:numId w:val="1022"/>
        </w:numPr>
      </w:pPr>
      <w:r>
        <w:rPr>
          <w:b/>
          <w:bCs/>
        </w:rPr>
        <w:t xml:space="preserve">Vấn đề:</w:t>
      </w:r>
      <w:r>
        <w:t xml:space="preserve"> </w:t>
      </w:r>
      <w:r>
        <w:t xml:space="preserve">Tích phân trong bước dự đoán và việc biểu diễn belief</w:t>
      </w:r>
      <w:r>
        <w:t xml:space="preserve"> </w:t>
      </w:r>
      <m:oMath>
        <m:r>
          <m:t>b</m:t>
        </m:r>
        <m:r>
          <m:t>e</m:t>
        </m:r>
        <m:r>
          <m:t>l</m:t>
        </m:r>
        <m:r>
          <m:rPr>
            <m:sty m:val="p"/>
          </m:rPr>
          <m:t>(</m:t>
        </m:r>
        <m:sSub>
          <m:e>
            <m:r>
              <m:t>x</m:t>
            </m:r>
          </m:e>
          <m:sub>
            <m:r>
              <m:t>t</m:t>
            </m:r>
          </m:sub>
        </m:sSub>
        <m:r>
          <m:rPr>
            <m:sty m:val="p"/>
          </m:rPr>
          <m:t>)</m:t>
        </m:r>
      </m:oMath>
      <w:r>
        <w:t xml:space="preserve"> </w:t>
      </w:r>
      <w:r>
        <w:t xml:space="preserve">có thể rất phức tạp, không có dạng đóng (closed-form solution) trong trường hợp tổng quát.</w:t>
      </w:r>
    </w:p>
    <w:p>
      <w:pPr>
        <w:pStyle w:val="Compact"/>
        <w:numPr>
          <w:ilvl w:val="0"/>
          <w:numId w:val="1022"/>
        </w:numPr>
      </w:pPr>
      <w:r>
        <w:rPr>
          <w:b/>
          <w:bCs/>
        </w:rPr>
        <w:t xml:space="preserve">Các giải pháp xấp xỉ:</w:t>
      </w:r>
    </w:p>
    <w:p>
      <w:pPr>
        <w:pStyle w:val="Compact"/>
        <w:numPr>
          <w:ilvl w:val="1"/>
          <w:numId w:val="1024"/>
        </w:numPr>
      </w:pPr>
      <w:r>
        <w:rPr>
          <w:b/>
          <w:bCs/>
        </w:rPr>
        <w:t xml:space="preserve">Gaussian Filters (ví dụ: Kalman Filter, Extended Kalman Filter - EKF, Unscented Kalman Filter - UKF):</w:t>
      </w:r>
      <w:r>
        <w:t xml:space="preserve"> </w:t>
      </w:r>
      <w:r>
        <w:t xml:space="preserve">Giả định belief là phân bố Gaussian.</w:t>
      </w:r>
    </w:p>
    <w:p>
      <w:pPr>
        <w:pStyle w:val="Compact"/>
        <w:numPr>
          <w:ilvl w:val="1"/>
          <w:numId w:val="1024"/>
        </w:numPr>
      </w:pPr>
      <w:r>
        <w:rPr>
          <w:b/>
          <w:bCs/>
        </w:rPr>
        <w:t xml:space="preserve">Non-parametric Filters (ví dụ: Particle Filter, Histogram Filter):</w:t>
      </w:r>
      <w:r>
        <w:t xml:space="preserve"> </w:t>
      </w:r>
      <w:r>
        <w:t xml:space="preserve">Biểu diễn belief bằng một tập các mẫu hoặc một lưới rời rạc.</w:t>
      </w:r>
    </w:p>
    <w:bookmarkEnd w:id="23"/>
    <w:bookmarkStart w:id="24" w:name="Xca2819c1c100b4c2b0405867659cc91c11caade"/>
    <w:p>
      <w:pPr>
        <w:pStyle w:val="Heading2"/>
      </w:pPr>
      <w:r>
        <w:t xml:space="preserve">V. Particle Filter (Sequential Monte Carlo - SMC)</w:t>
      </w:r>
    </w:p>
    <w:p>
      <w:pPr>
        <w:pStyle w:val="Compact"/>
        <w:numPr>
          <w:ilvl w:val="0"/>
          <w:numId w:val="1025"/>
        </w:numPr>
      </w:pPr>
      <w:r>
        <w:t xml:space="preserve">Là một bộ lọc Bayes đệ quy, không tham số (non-parametric).</w:t>
      </w:r>
    </w:p>
    <w:p>
      <w:pPr>
        <w:pStyle w:val="Compact"/>
        <w:numPr>
          <w:ilvl w:val="0"/>
          <w:numId w:val="1025"/>
        </w:numPr>
      </w:pPr>
      <w:r>
        <w:t xml:space="preserve">Biểu diễn belief</w:t>
      </w:r>
      <w:r>
        <w:t xml:space="preserve"> </w:t>
      </w:r>
      <m:oMath>
        <m:r>
          <m:t>b</m:t>
        </m:r>
        <m:r>
          <m:t>e</m:t>
        </m:r>
        <m:r>
          <m:t>l</m:t>
        </m:r>
        <m:r>
          <m:rPr>
            <m:sty m:val="p"/>
          </m:rPr>
          <m:t>(</m:t>
        </m:r>
        <m:sSub>
          <m:e>
            <m:r>
              <m:t>x</m:t>
            </m:r>
          </m:e>
          <m:sub>
            <m:r>
              <m:t>t</m:t>
            </m:r>
          </m:sub>
        </m:sSub>
        <m:r>
          <m:rPr>
            <m:sty m:val="p"/>
          </m:rPr>
          <m:t>)</m:t>
        </m:r>
      </m:oMath>
      <w:r>
        <w:t xml:space="preserve"> </w:t>
      </w:r>
      <w:r>
        <w:t xml:space="preserve">bằng một tập hợp</w:t>
      </w:r>
      <w:r>
        <w:t xml:space="preserve"> </w:t>
      </w:r>
      <m:oMath>
        <m:r>
          <m:t>M</m:t>
        </m:r>
      </m:oMath>
      <w:r>
        <w:t xml:space="preserve"> </w:t>
      </w:r>
      <w:r>
        <w:t xml:space="preserve">các</w:t>
      </w:r>
      <w:r>
        <w:t xml:space="preserve"> </w:t>
      </w:r>
      <w:r>
        <w:rPr>
          <w:b/>
          <w:bCs/>
        </w:rPr>
        <w:t xml:space="preserve">particles (hạt)</w:t>
      </w:r>
      <w:r>
        <w:t xml:space="preserve"> </w:t>
      </w:r>
      <w:r>
        <w:t xml:space="preserve">ngẫu nhiên:</w:t>
      </w:r>
      <w:r>
        <w:t xml:space="preserve"> </w:t>
      </w:r>
      <m:oMath>
        <m:sSub>
          <m:e>
            <m:r>
              <m:rPr>
                <m:scr m:val="script"/>
                <m:sty m:val="p"/>
              </m:rPr>
              <m:t>X</m:t>
            </m:r>
          </m:e>
          <m:sub>
            <m:r>
              <m:t>t</m:t>
            </m:r>
          </m:sub>
        </m:sSub>
        <m:r>
          <m:rPr>
            <m:sty m:val="p"/>
          </m:rPr>
          <m:t>=</m:t>
        </m:r>
        <m:r>
          <m:rPr>
            <m:sty m:val="p"/>
          </m:rPr>
          <m:t>{</m:t>
        </m:r>
        <m:sSubSup>
          <m:e>
            <m:r>
              <m:t>x</m:t>
            </m:r>
          </m:e>
          <m:sub>
            <m:r>
              <m:t>t</m:t>
            </m:r>
          </m:sub>
          <m:sup>
            <m:r>
              <m:rPr>
                <m:sty m:val="p"/>
              </m:rPr>
              <m:t>[</m:t>
            </m:r>
            <m:r>
              <m:t>1</m:t>
            </m:r>
            <m:r>
              <m:rPr>
                <m:sty m:val="p"/>
              </m:rPr>
              <m:t>]</m:t>
            </m:r>
          </m:sup>
        </m:sSubSup>
        <m:r>
          <m:rPr>
            <m:sty m:val="p"/>
          </m:rPr>
          <m:t>,</m:t>
        </m:r>
        <m:sSubSup>
          <m:e>
            <m:r>
              <m:t>x</m:t>
            </m:r>
          </m:e>
          <m:sub>
            <m:r>
              <m:t>t</m:t>
            </m:r>
          </m:sub>
          <m:sup>
            <m:r>
              <m:rPr>
                <m:sty m:val="p"/>
              </m:rPr>
              <m:t>[</m:t>
            </m:r>
            <m:r>
              <m:t>2</m:t>
            </m:r>
            <m:r>
              <m:rPr>
                <m:sty m:val="p"/>
              </m:rPr>
              <m:t>]</m:t>
            </m:r>
          </m:sup>
        </m:sSubSup>
        <m:r>
          <m:rPr>
            <m:sty m:val="p"/>
          </m:rPr>
          <m:t>,</m:t>
        </m:r>
        <m:r>
          <m:rPr>
            <m:sty m:val="p"/>
          </m:rPr>
          <m:t>.</m:t>
        </m:r>
        <m:r>
          <m:rPr>
            <m:sty m:val="p"/>
          </m:rPr>
          <m:t>.</m:t>
        </m:r>
        <m:r>
          <m:rPr>
            <m:sty m:val="p"/>
          </m:rPr>
          <m:t>.</m:t>
        </m:r>
        <m:r>
          <m:rPr>
            <m:sty m:val="p"/>
          </m:rPr>
          <m:t>,</m:t>
        </m:r>
        <m:sSubSup>
          <m:e>
            <m:r>
              <m:t>x</m:t>
            </m:r>
          </m:e>
          <m:sub>
            <m:r>
              <m:t>t</m:t>
            </m:r>
          </m:sub>
          <m:sup>
            <m:r>
              <m:rPr>
                <m:sty m:val="p"/>
              </m:rPr>
              <m:t>[</m:t>
            </m:r>
            <m:r>
              <m:t>M</m:t>
            </m:r>
            <m:r>
              <m:rPr>
                <m:sty m:val="p"/>
              </m:rPr>
              <m:t>]</m:t>
            </m:r>
          </m:sup>
        </m:sSubSup>
        <m:r>
          <m:rPr>
            <m:sty m:val="p"/>
          </m:rPr>
          <m:t>}</m:t>
        </m:r>
      </m:oMath>
      <w:r>
        <w:t xml:space="preserve">.</w:t>
      </w:r>
    </w:p>
    <w:p>
      <w:pPr>
        <w:pStyle w:val="Compact"/>
        <w:numPr>
          <w:ilvl w:val="0"/>
          <w:numId w:val="1025"/>
        </w:numPr>
      </w:pPr>
      <w:r>
        <w:t xml:space="preserve">Mỗi particle</w:t>
      </w:r>
      <w:r>
        <w:t xml:space="preserve"> </w:t>
      </w:r>
      <m:oMath>
        <m:sSubSup>
          <m:e>
            <m:r>
              <m:t>x</m:t>
            </m:r>
          </m:e>
          <m:sub>
            <m:r>
              <m:t>t</m:t>
            </m:r>
          </m:sub>
          <m:sup>
            <m:r>
              <m:rPr>
                <m:sty m:val="p"/>
              </m:rPr>
              <m:t>[</m:t>
            </m:r>
            <m:r>
              <m:t>m</m:t>
            </m:r>
            <m:r>
              <m:rPr>
                <m:sty m:val="p"/>
              </m:rPr>
              <m:t>]</m:t>
            </m:r>
          </m:sup>
        </m:sSubSup>
      </m:oMath>
      <w:r>
        <w:t xml:space="preserve"> </w:t>
      </w:r>
      <w:r>
        <w:t xml:space="preserve">là một giả thuyết về trạng thái hiện tại của robot.</w:t>
      </w:r>
    </w:p>
    <w:p>
      <w:pPr>
        <w:pStyle w:val="Compact"/>
        <w:numPr>
          <w:ilvl w:val="0"/>
          <w:numId w:val="1025"/>
        </w:numPr>
      </w:pPr>
      <w:r>
        <w:t xml:space="preserve">Có thể có trọng số</w:t>
      </w:r>
      <w:r>
        <w:t xml:space="preserve"> </w:t>
      </w:r>
      <m:oMath>
        <m:sSubSup>
          <m:e>
            <m:r>
              <m:t>w</m:t>
            </m:r>
          </m:e>
          <m:sub>
            <m:r>
              <m:t>t</m:t>
            </m:r>
          </m:sub>
          <m:sup>
            <m:r>
              <m:rPr>
                <m:sty m:val="p"/>
              </m:rPr>
              <m:t>[</m:t>
            </m:r>
            <m:r>
              <m:t>m</m:t>
            </m:r>
            <m:r>
              <m:rPr>
                <m:sty m:val="p"/>
              </m:rPr>
              <m:t>]</m:t>
            </m:r>
          </m:sup>
        </m:sSubSup>
      </m:oMath>
      <w:r>
        <w:t xml:space="preserve"> </w:t>
      </w:r>
      <w:r>
        <w:t xml:space="preserve">đi kèm mỗi particle, thể hiện</w:t>
      </w:r>
      <w:r>
        <w:t xml:space="preserve"> </w:t>
      </w:r>
      <w:r>
        <w:t xml:space="preserve">“tầm quan trọng”</w:t>
      </w:r>
      <w:r>
        <w:t xml:space="preserve"> </w:t>
      </w:r>
      <w:r>
        <w:t xml:space="preserve">hoặc</w:t>
      </w:r>
      <w:r>
        <w:t xml:space="preserve"> </w:t>
      </w:r>
      <w:r>
        <w:t xml:space="preserve">“xác suất”</w:t>
      </w:r>
      <w:r>
        <w:t xml:space="preserve"> </w:t>
      </w:r>
      <w:r>
        <w:t xml:space="preserve">của giả thuyết đó.</w:t>
      </w:r>
    </w:p>
    <w:p>
      <w:pPr>
        <w:pStyle w:val="Compact"/>
        <w:numPr>
          <w:ilvl w:val="0"/>
          <w:numId w:val="1026"/>
        </w:numPr>
      </w:pPr>
      <w:r>
        <w:rPr>
          <w:b/>
          <w:bCs/>
        </w:rPr>
        <w:t xml:space="preserve">Thuật toán cơ bản (SIR - Sampling Importance Resampling):</w:t>
      </w:r>
    </w:p>
    <w:p>
      <w:pPr>
        <w:pStyle w:val="Compact"/>
        <w:numPr>
          <w:ilvl w:val="1"/>
          <w:numId w:val="1027"/>
        </w:numPr>
      </w:pPr>
      <w:r>
        <w:rPr>
          <w:b/>
          <w:bCs/>
        </w:rPr>
        <w:t xml:space="preserve">Initialization:</w:t>
      </w:r>
      <w:r>
        <w:t xml:space="preserve"> </w:t>
      </w:r>
      <w:r>
        <w:t xml:space="preserve">Khởi tạo</w:t>
      </w:r>
      <w:r>
        <w:t xml:space="preserve"> </w:t>
      </w:r>
      <m:oMath>
        <m:r>
          <m:t>M</m:t>
        </m:r>
      </m:oMath>
      <w:r>
        <w:t xml:space="preserve"> </w:t>
      </w:r>
      <w:r>
        <w:t xml:space="preserve">particles (ví dụ: từ prior</w:t>
      </w:r>
      <w:r>
        <w:t xml:space="preserve"> </w:t>
      </w:r>
      <m:oMath>
        <m:r>
          <m:t>p</m:t>
        </m:r>
        <m:r>
          <m:rPr>
            <m:sty m:val="p"/>
          </m:rPr>
          <m:t>(</m:t>
        </m:r>
        <m:sSub>
          <m:e>
            <m:r>
              <m:t>x</m:t>
            </m:r>
          </m:e>
          <m:sub>
            <m:r>
              <m:t>0</m:t>
            </m:r>
          </m:sub>
        </m:sSub>
        <m:r>
          <m:rPr>
            <m:sty m:val="p"/>
          </m:rPr>
          <m:t>)</m:t>
        </m:r>
      </m:oMath>
      <w:r>
        <w:t xml:space="preserve"> </w:t>
      </w:r>
      <w:r>
        <w:t xml:space="preserve">hoặc phân bố đều nếu không có thông tin).</w:t>
      </w:r>
    </w:p>
    <w:p>
      <w:pPr>
        <w:pStyle w:val="Compact"/>
        <w:numPr>
          <w:ilvl w:val="1"/>
          <w:numId w:val="1027"/>
        </w:numPr>
      </w:pPr>
      <w:r>
        <w:rPr>
          <w:b/>
          <w:bCs/>
        </w:rPr>
        <w:t xml:space="preserve">Lặp lại cho mỗi bước thời gian</w:t>
      </w:r>
      <w:r>
        <w:rPr>
          <w:b/>
          <w:bCs/>
        </w:rPr>
        <w:t xml:space="preserve"> </w:t>
      </w:r>
      <m:oMath>
        <m:r>
          <m:t>t</m:t>
        </m:r>
      </m:oMath>
      <w:r>
        <w:rPr>
          <w:b/>
          <w:bCs/>
        </w:rPr>
        <w:t xml:space="preserve">:</w:t>
      </w:r>
    </w:p>
    <w:p>
      <w:pPr>
        <w:pStyle w:val="Compact"/>
        <w:numPr>
          <w:ilvl w:val="2"/>
          <w:numId w:val="1028"/>
        </w:numPr>
      </w:pPr>
      <w:r>
        <w:rPr>
          <w:b/>
          <w:bCs/>
        </w:rPr>
        <w:t xml:space="preserve">Prediction Step (Sampling/Propagation):</w:t>
      </w:r>
    </w:p>
    <w:p>
      <w:pPr>
        <w:pStyle w:val="Compact"/>
        <w:numPr>
          <w:ilvl w:val="3"/>
          <w:numId w:val="1029"/>
        </w:numPr>
      </w:pPr>
      <w:r>
        <w:t xml:space="preserve">Với mỗi particle</w:t>
      </w:r>
      <w:r>
        <w:t xml:space="preserve"> </w:t>
      </w:r>
      <m:oMath>
        <m:sSubSup>
          <m:e>
            <m:r>
              <m:t>x</m:t>
            </m:r>
          </m:e>
          <m:sub>
            <m:r>
              <m:t>t</m:t>
            </m:r>
            <m:r>
              <m:rPr>
                <m:sty m:val="p"/>
              </m:rPr>
              <m:t>−</m:t>
            </m:r>
            <m:r>
              <m:t>1</m:t>
            </m:r>
          </m:sub>
          <m:sup>
            <m:r>
              <m:rPr>
                <m:sty m:val="p"/>
              </m:rPr>
              <m:t>[</m:t>
            </m:r>
            <m:r>
              <m:t>m</m:t>
            </m:r>
            <m:r>
              <m:rPr>
                <m:sty m:val="p"/>
              </m:rPr>
              <m:t>]</m:t>
            </m:r>
          </m:sup>
        </m:sSubSup>
      </m:oMath>
      <w:r>
        <w:t xml:space="preserve"> </w:t>
      </w:r>
      <w:r>
        <w:t xml:space="preserve">từ tập</w:t>
      </w:r>
      <w:r>
        <w:t xml:space="preserve"> </w:t>
      </w:r>
      <m:oMath>
        <m:sSub>
          <m:e>
            <m:r>
              <m:rPr>
                <m:scr m:val="script"/>
                <m:sty m:val="p"/>
              </m:rPr>
              <m:t>X</m:t>
            </m:r>
          </m:e>
          <m:sub>
            <m:r>
              <m:t>t</m:t>
            </m:r>
            <m:r>
              <m:rPr>
                <m:sty m:val="p"/>
              </m:rPr>
              <m:t>−</m:t>
            </m:r>
            <m:r>
              <m:t>1</m:t>
            </m:r>
          </m:sub>
        </m:sSub>
      </m:oMath>
      <w:r>
        <w:t xml:space="preserve">:</w:t>
      </w:r>
    </w:p>
    <w:p>
      <w:pPr>
        <w:pStyle w:val="Compact"/>
        <w:numPr>
          <w:ilvl w:val="3"/>
          <w:numId w:val="1029"/>
        </w:numPr>
      </w:pPr>
      <w:r>
        <w:t xml:space="preserve">Lấy mẫu một particle mới</w:t>
      </w:r>
      <w:r>
        <w:t xml:space="preserve"> </w:t>
      </w:r>
      <m:oMath>
        <m:sSubSup>
          <m:e>
            <m:r>
              <m:t>x</m:t>
            </m:r>
          </m:e>
          <m:sub>
            <m:r>
              <m:t>t</m:t>
            </m:r>
          </m:sub>
          <m:sup>
            <m:r>
              <m:rPr>
                <m:sty m:val="p"/>
              </m:rPr>
              <m:t>[</m:t>
            </m:r>
            <m:r>
              <m:t>m</m:t>
            </m:r>
            <m:r>
              <m:rPr>
                <m:sty m:val="p"/>
              </m:rPr>
              <m:t>]</m:t>
            </m:r>
          </m:sup>
        </m:sSubSup>
        <m:r>
          <m:rPr>
            <m:sty m:val="p"/>
          </m:rPr>
          <m:t>∼</m:t>
        </m:r>
        <m:r>
          <m:t>p</m:t>
        </m:r>
        <m:r>
          <m:rPr>
            <m:sty m:val="p"/>
          </m:rPr>
          <m:t>(</m:t>
        </m:r>
        <m:sSub>
          <m:e>
            <m:r>
              <m:t>x</m:t>
            </m:r>
          </m:e>
          <m:sub>
            <m:r>
              <m:t>t</m:t>
            </m:r>
          </m:sub>
        </m:sSub>
        <m:r>
          <m:rPr>
            <m:sty m:val="p"/>
          </m:rPr>
          <m:t>|</m:t>
        </m:r>
        <m:sSub>
          <m:e>
            <m:r>
              <m:t>u</m:t>
            </m:r>
          </m:e>
          <m:sub>
            <m:r>
              <m:t>t</m:t>
            </m:r>
          </m:sub>
        </m:sSub>
        <m:r>
          <m:rPr>
            <m:sty m:val="p"/>
          </m:rPr>
          <m:t>,</m:t>
        </m:r>
        <m:sSubSup>
          <m:e>
            <m:r>
              <m:t>x</m:t>
            </m:r>
          </m:e>
          <m:sub>
            <m:r>
              <m:t>t</m:t>
            </m:r>
            <m:r>
              <m:rPr>
                <m:sty m:val="p"/>
              </m:rPr>
              <m:t>−</m:t>
            </m:r>
            <m:r>
              <m:t>1</m:t>
            </m:r>
          </m:sub>
          <m:sup>
            <m:r>
              <m:rPr>
                <m:sty m:val="p"/>
              </m:rPr>
              <m:t>[</m:t>
            </m:r>
            <m:r>
              <m:t>m</m:t>
            </m:r>
            <m:r>
              <m:rPr>
                <m:sty m:val="p"/>
              </m:rPr>
              <m:t>]</m:t>
            </m:r>
          </m:sup>
        </m:sSubSup>
        <m:r>
          <m:rPr>
            <m:sty m:val="p"/>
          </m:rPr>
          <m:t>)</m:t>
        </m:r>
      </m:oMath>
      <w:r>
        <w:t xml:space="preserve"> </w:t>
      </w:r>
      <w:r>
        <w:t xml:space="preserve">(tức là, cho particle cũ</w:t>
      </w:r>
      <w:r>
        <w:t xml:space="preserve"> </w:t>
      </w:r>
      <w:r>
        <w:t xml:space="preserve">“di chuyển”</w:t>
      </w:r>
      <w:r>
        <w:t xml:space="preserve"> </w:t>
      </w:r>
      <w:r>
        <w:t xml:space="preserve">theo motion model và thêm nhiễu).</w:t>
      </w:r>
    </w:p>
    <w:p>
      <w:pPr>
        <w:pStyle w:val="Compact"/>
        <w:numPr>
          <w:ilvl w:val="3"/>
          <w:numId w:val="1029"/>
        </w:numPr>
      </w:pPr>
      <w:r>
        <w:t xml:space="preserve">Tạo ra tập particle dự đoán</w:t>
      </w:r>
      <w:r>
        <w:t xml:space="preserve"> </w:t>
      </w:r>
      <m:oMath>
        <m:sSub>
          <m:e>
            <m:bar>
              <m:barPr>
                <m:pos m:val="top"/>
              </m:barPr>
              <m:e>
                <m:r>
                  <m:rPr>
                    <m:scr m:val="script"/>
                    <m:sty m:val="p"/>
                  </m:rPr>
                  <m:t>X</m:t>
                </m:r>
              </m:e>
            </m:bar>
          </m:e>
          <m:sub>
            <m:r>
              <m:t>t</m:t>
            </m:r>
          </m:sub>
        </m:sSub>
        <m:r>
          <m:rPr>
            <m:sty m:val="p"/>
          </m:rPr>
          <m:t>=</m:t>
        </m:r>
        <m:r>
          <m:rPr>
            <m:sty m:val="p"/>
          </m:rPr>
          <m:t>{</m:t>
        </m:r>
        <m:sSubSup>
          <m:e>
            <m:bar>
              <m:barPr>
                <m:pos m:val="top"/>
              </m:barPr>
              <m:e>
                <m:r>
                  <m:t>x</m:t>
                </m:r>
              </m:e>
            </m:bar>
          </m:e>
          <m:sub>
            <m:r>
              <m:t>t</m:t>
            </m:r>
          </m:sub>
          <m:sup>
            <m:r>
              <m:rPr>
                <m:sty m:val="p"/>
              </m:rPr>
              <m:t>[</m:t>
            </m:r>
            <m:r>
              <m:t>1</m:t>
            </m:r>
            <m:r>
              <m:rPr>
                <m:sty m:val="p"/>
              </m:rPr>
              <m:t>]</m:t>
            </m:r>
          </m:sup>
        </m:sSubSup>
        <m:r>
          <m:rPr>
            <m:sty m:val="p"/>
          </m:rPr>
          <m:t>,</m:t>
        </m:r>
        <m:r>
          <m:rPr>
            <m:sty m:val="p"/>
          </m:rPr>
          <m:t>.</m:t>
        </m:r>
        <m:r>
          <m:rPr>
            <m:sty m:val="p"/>
          </m:rPr>
          <m:t>.</m:t>
        </m:r>
        <m:r>
          <m:rPr>
            <m:sty m:val="p"/>
          </m:rPr>
          <m:t>.</m:t>
        </m:r>
        <m:r>
          <m:rPr>
            <m:sty m:val="p"/>
          </m:rPr>
          <m:t>,</m:t>
        </m:r>
        <m:sSubSup>
          <m:e>
            <m:bar>
              <m:barPr>
                <m:pos m:val="top"/>
              </m:barPr>
              <m:e>
                <m:r>
                  <m:t>x</m:t>
                </m:r>
              </m:e>
            </m:bar>
          </m:e>
          <m:sub>
            <m:r>
              <m:t>t</m:t>
            </m:r>
          </m:sub>
          <m:sup>
            <m:r>
              <m:rPr>
                <m:sty m:val="p"/>
              </m:rPr>
              <m:t>[</m:t>
            </m:r>
            <m:r>
              <m:t>M</m:t>
            </m:r>
            <m:r>
              <m:rPr>
                <m:sty m:val="p"/>
              </m:rPr>
              <m:t>]</m:t>
            </m:r>
          </m:sup>
        </m:sSubSup>
        <m:r>
          <m:rPr>
            <m:sty m:val="p"/>
          </m:rPr>
          <m:t>}</m:t>
        </m:r>
      </m:oMath>
      <w:r>
        <w:t xml:space="preserve">.</w:t>
      </w:r>
    </w:p>
    <w:p>
      <w:pPr>
        <w:pStyle w:val="Compact"/>
        <w:numPr>
          <w:ilvl w:val="2"/>
          <w:numId w:val="1028"/>
        </w:numPr>
      </w:pPr>
      <w:r>
        <w:rPr>
          <w:b/>
          <w:bCs/>
        </w:rPr>
        <w:t xml:space="preserve">Weighting Step (Importance Sampling):</w:t>
      </w:r>
    </w:p>
    <w:p>
      <w:pPr>
        <w:pStyle w:val="Compact"/>
        <w:numPr>
          <w:ilvl w:val="3"/>
          <w:numId w:val="1030"/>
        </w:numPr>
      </w:pPr>
      <w:r>
        <w:t xml:space="preserve">Với mỗi particle dự đoán</w:t>
      </w:r>
      <w:r>
        <w:t xml:space="preserve"> </w:t>
      </w:r>
      <m:oMath>
        <m:sSubSup>
          <m:e>
            <m:bar>
              <m:barPr>
                <m:pos m:val="top"/>
              </m:barPr>
              <m:e>
                <m:r>
                  <m:t>x</m:t>
                </m:r>
              </m:e>
            </m:bar>
          </m:e>
          <m:sub>
            <m:r>
              <m:t>t</m:t>
            </m:r>
          </m:sub>
          <m:sup>
            <m:r>
              <m:rPr>
                <m:sty m:val="p"/>
              </m:rPr>
              <m:t>[</m:t>
            </m:r>
            <m:r>
              <m:t>m</m:t>
            </m:r>
            <m:r>
              <m:rPr>
                <m:sty m:val="p"/>
              </m:rPr>
              <m:t>]</m:t>
            </m:r>
          </m:sup>
        </m:sSubSup>
      </m:oMath>
      <w:r>
        <w:t xml:space="preserve">:</w:t>
      </w:r>
    </w:p>
    <w:p>
      <w:pPr>
        <w:pStyle w:val="Compact"/>
        <w:numPr>
          <w:ilvl w:val="3"/>
          <w:numId w:val="1030"/>
        </w:numPr>
      </w:pPr>
      <w:r>
        <w:t xml:space="preserve">Tính trọng số (importance weight):</w:t>
      </w:r>
      <w:r>
        <w:t xml:space="preserve"> </w:t>
      </w:r>
      <m:oMath>
        <m:sSubSup>
          <m:e>
            <m:r>
              <m:t>w</m:t>
            </m:r>
          </m:e>
          <m:sub>
            <m:r>
              <m:t>t</m:t>
            </m:r>
          </m:sub>
          <m:sup>
            <m:r>
              <m:rPr>
                <m:sty m:val="p"/>
              </m:rPr>
              <m:t>[</m:t>
            </m:r>
            <m:r>
              <m:t>m</m:t>
            </m:r>
            <m:r>
              <m:rPr>
                <m:sty m:val="p"/>
              </m:rPr>
              <m:t>]</m:t>
            </m:r>
          </m:sup>
        </m:sSubSup>
        <m:r>
          <m:rPr>
            <m:sty m:val="p"/>
          </m:rPr>
          <m:t>=</m:t>
        </m:r>
        <m:r>
          <m:t>p</m:t>
        </m:r>
        <m:r>
          <m:rPr>
            <m:sty m:val="p"/>
          </m:rPr>
          <m:t>(</m:t>
        </m:r>
        <m:sSub>
          <m:e>
            <m:r>
              <m:t>z</m:t>
            </m:r>
          </m:e>
          <m:sub>
            <m:r>
              <m:t>t</m:t>
            </m:r>
          </m:sub>
        </m:sSub>
        <m:r>
          <m:rPr>
            <m:sty m:val="p"/>
          </m:rPr>
          <m:t>|</m:t>
        </m:r>
        <m:sSubSup>
          <m:e>
            <m:bar>
              <m:barPr>
                <m:pos m:val="top"/>
              </m:barPr>
              <m:e>
                <m:r>
                  <m:t>x</m:t>
                </m:r>
              </m:e>
            </m:bar>
          </m:e>
          <m:sub>
            <m:r>
              <m:t>t</m:t>
            </m:r>
          </m:sub>
          <m:sup>
            <m:r>
              <m:rPr>
                <m:sty m:val="p"/>
              </m:rPr>
              <m:t>[</m:t>
            </m:r>
            <m:r>
              <m:t>m</m:t>
            </m:r>
            <m:r>
              <m:rPr>
                <m:sty m:val="p"/>
              </m:rPr>
              <m:t>]</m:t>
            </m:r>
          </m:sup>
        </m:sSubSup>
        <m:r>
          <m:rPr>
            <m:sty m:val="p"/>
          </m:rPr>
          <m:t>)</m:t>
        </m:r>
      </m:oMath>
      <w:r>
        <w:t xml:space="preserve"> </w:t>
      </w:r>
      <w:r>
        <w:t xml:space="preserve">(dựa trên measurement model).</w:t>
      </w:r>
    </w:p>
    <w:p>
      <w:pPr>
        <w:pStyle w:val="Compact"/>
        <w:numPr>
          <w:ilvl w:val="2"/>
          <w:numId w:val="1028"/>
        </w:numPr>
      </w:pPr>
      <w:r>
        <w:rPr>
          <w:b/>
          <w:bCs/>
        </w:rPr>
        <w:t xml:space="preserve">Normalization:</w:t>
      </w:r>
      <w:r>
        <w:t xml:space="preserve"> </w:t>
      </w:r>
      <w:r>
        <w:t xml:space="preserve">Chuẩn hóa các trọng số để tổng của chúng bằng 1:</w:t>
      </w:r>
      <w:r>
        <w:t xml:space="preserve"> </w:t>
      </w:r>
      <m:oMath>
        <m:sSubSup>
          <m:e>
            <m:acc>
              <m:accPr>
                <m:chr m:val="̃"/>
              </m:accPr>
              <m:e>
                <m:r>
                  <m:t>w</m:t>
                </m:r>
              </m:e>
            </m:acc>
          </m:e>
          <m:sub>
            <m:r>
              <m:t>t</m:t>
            </m:r>
          </m:sub>
          <m:sup>
            <m:r>
              <m:rPr>
                <m:sty m:val="p"/>
              </m:rPr>
              <m:t>[</m:t>
            </m:r>
            <m:r>
              <m:t>m</m:t>
            </m:r>
            <m:r>
              <m:rPr>
                <m:sty m:val="p"/>
              </m:rPr>
              <m:t>]</m:t>
            </m:r>
          </m:sup>
        </m:sSubSup>
        <m:r>
          <m:rPr>
            <m:sty m:val="p"/>
          </m:rPr>
          <m:t>=</m:t>
        </m:r>
        <m:f>
          <m:fPr>
            <m:type m:val="bar"/>
          </m:fPr>
          <m:num>
            <m:sSubSup>
              <m:e>
                <m:r>
                  <m:t>w</m:t>
                </m:r>
              </m:e>
              <m:sub>
                <m:r>
                  <m:t>t</m:t>
                </m:r>
              </m:sub>
              <m:sup>
                <m:r>
                  <m:rPr>
                    <m:sty m:val="p"/>
                  </m:rPr>
                  <m:t>[</m:t>
                </m:r>
                <m:r>
                  <m:t>m</m:t>
                </m:r>
                <m:r>
                  <m:rPr>
                    <m:sty m:val="p"/>
                  </m:rPr>
                  <m:t>]</m:t>
                </m:r>
              </m:sup>
            </m:sSubSup>
          </m:num>
          <m:den>
            <m:nary>
              <m:naryPr>
                <m:chr m:val="∑"/>
                <m:limLoc m:val="undOvr"/>
                <m:subHide m:val="off"/>
                <m:supHide m:val="off"/>
              </m:naryPr>
              <m:sub>
                <m:r>
                  <m:t>j</m:t>
                </m:r>
                <m:r>
                  <m:rPr>
                    <m:sty m:val="p"/>
                  </m:rPr>
                  <m:t>=</m:t>
                </m:r>
                <m:r>
                  <m:t>1</m:t>
                </m:r>
              </m:sub>
              <m:sup>
                <m:r>
                  <m:t>M</m:t>
                </m:r>
              </m:sup>
              <m:e>
                <m:sSubSup>
                  <m:e>
                    <m:r>
                      <m:t>w</m:t>
                    </m:r>
                  </m:e>
                  <m:sub>
                    <m:r>
                      <m:t>t</m:t>
                    </m:r>
                  </m:sub>
                  <m:sup>
                    <m:r>
                      <m:rPr>
                        <m:sty m:val="p"/>
                      </m:rPr>
                      <m:t>[</m:t>
                    </m:r>
                    <m:r>
                      <m:t>j</m:t>
                    </m:r>
                    <m:r>
                      <m:rPr>
                        <m:sty m:val="p"/>
                      </m:rPr>
                      <m:t>]</m:t>
                    </m:r>
                  </m:sup>
                </m:sSubSup>
              </m:e>
            </m:nary>
          </m:den>
        </m:f>
      </m:oMath>
      <w:r>
        <w:t xml:space="preserve">.</w:t>
      </w:r>
    </w:p>
    <w:p>
      <w:pPr>
        <w:pStyle w:val="Compact"/>
        <w:numPr>
          <w:ilvl w:val="2"/>
          <w:numId w:val="1028"/>
        </w:numPr>
      </w:pPr>
      <w:r>
        <w:rPr>
          <w:b/>
          <w:bCs/>
        </w:rPr>
        <w:t xml:space="preserve">Resampling Step (Tái lấy mẫu):</w:t>
      </w:r>
    </w:p>
    <w:p>
      <w:pPr>
        <w:pStyle w:val="Compact"/>
        <w:numPr>
          <w:ilvl w:val="3"/>
          <w:numId w:val="1031"/>
        </w:numPr>
      </w:pPr>
      <w:r>
        <w:t xml:space="preserve">Tạo một tập particle mới</w:t>
      </w:r>
      <w:r>
        <w:t xml:space="preserve"> </w:t>
      </w:r>
      <m:oMath>
        <m:sSub>
          <m:e>
            <m:r>
              <m:rPr>
                <m:scr m:val="script"/>
                <m:sty m:val="p"/>
              </m:rPr>
              <m:t>X</m:t>
            </m:r>
          </m:e>
          <m:sub>
            <m:r>
              <m:t>t</m:t>
            </m:r>
          </m:sub>
        </m:sSub>
      </m:oMath>
      <w:r>
        <w:t xml:space="preserve"> </w:t>
      </w:r>
      <w:r>
        <w:t xml:space="preserve">bằng cách lấy mẫu</w:t>
      </w:r>
      <w:r>
        <w:t xml:space="preserve"> </w:t>
      </w:r>
      <m:oMath>
        <m:r>
          <m:t>M</m:t>
        </m:r>
      </m:oMath>
      <w:r>
        <w:t xml:space="preserve"> </w:t>
      </w:r>
      <w:r>
        <w:t xml:space="preserve">lần (có hoàn lại) từ tập particle dự đoán</w:t>
      </w:r>
      <w:r>
        <w:t xml:space="preserve"> </w:t>
      </w:r>
      <m:oMath>
        <m:sSub>
          <m:e>
            <m:bar>
              <m:barPr>
                <m:pos m:val="top"/>
              </m:barPr>
              <m:e>
                <m:r>
                  <m:rPr>
                    <m:scr m:val="script"/>
                    <m:sty m:val="p"/>
                  </m:rPr>
                  <m:t>X</m:t>
                </m:r>
              </m:e>
            </m:bar>
          </m:e>
          <m:sub>
            <m:r>
              <m:t>t</m:t>
            </m:r>
          </m:sub>
        </m:sSub>
      </m:oMath>
      <w:r>
        <w:t xml:space="preserve">, với xác suất chọn mỗi particle</w:t>
      </w:r>
      <w:r>
        <w:t xml:space="preserve"> </w:t>
      </w:r>
      <m:oMath>
        <m:sSubSup>
          <m:e>
            <m:bar>
              <m:barPr>
                <m:pos m:val="top"/>
              </m:barPr>
              <m:e>
                <m:r>
                  <m:t>x</m:t>
                </m:r>
              </m:e>
            </m:bar>
          </m:e>
          <m:sub>
            <m:r>
              <m:t>t</m:t>
            </m:r>
          </m:sub>
          <m:sup>
            <m:r>
              <m:rPr>
                <m:sty m:val="p"/>
              </m:rPr>
              <m:t>[</m:t>
            </m:r>
            <m:r>
              <m:t>m</m:t>
            </m:r>
            <m:r>
              <m:rPr>
                <m:sty m:val="p"/>
              </m:rPr>
              <m:t>]</m:t>
            </m:r>
          </m:sup>
        </m:sSubSup>
      </m:oMath>
      <w:r>
        <w:t xml:space="preserve"> </w:t>
      </w:r>
      <w:r>
        <w:t xml:space="preserve">tỉ lệ thuận với trọng số chuẩn hóa</w:t>
      </w:r>
      <w:r>
        <w:t xml:space="preserve"> </w:t>
      </w:r>
      <m:oMath>
        <m:sSubSup>
          <m:e>
            <m:acc>
              <m:accPr>
                <m:chr m:val="̃"/>
              </m:accPr>
              <m:e>
                <m:r>
                  <m:t>w</m:t>
                </m:r>
              </m:e>
            </m:acc>
          </m:e>
          <m:sub>
            <m:r>
              <m:t>t</m:t>
            </m:r>
          </m:sub>
          <m:sup>
            <m:r>
              <m:rPr>
                <m:sty m:val="p"/>
              </m:rPr>
              <m:t>[</m:t>
            </m:r>
            <m:r>
              <m:t>m</m:t>
            </m:r>
            <m:r>
              <m:rPr>
                <m:sty m:val="p"/>
              </m:rPr>
              <m:t>]</m:t>
            </m:r>
          </m:sup>
        </m:sSubSup>
      </m:oMath>
      <w:r>
        <w:t xml:space="preserve"> </w:t>
      </w:r>
      <w:r>
        <w:t xml:space="preserve">của nó.</w:t>
      </w:r>
    </w:p>
    <w:p>
      <w:pPr>
        <w:pStyle w:val="Compact"/>
        <w:numPr>
          <w:ilvl w:val="3"/>
          <w:numId w:val="1031"/>
        </w:numPr>
      </w:pPr>
      <w:r>
        <w:t xml:space="preserve">Các phương pháp resampling phổ biến: Multinomial resampling (Roulette Wheel), Stratified resampling, Systematic resampling.</w:t>
      </w:r>
    </w:p>
    <w:p>
      <w:pPr>
        <w:pStyle w:val="Compact"/>
        <w:numPr>
          <w:ilvl w:val="3"/>
          <w:numId w:val="1031"/>
        </w:numPr>
      </w:pPr>
      <w:r>
        <w:t xml:space="preserve">Mục đích: Loại bỏ các particle có trọng số thấp (ít có khả năng đúng) và nhân bản các particle có trọng số cao (có khả năng đúng hơn). Giúp chống lại hiện tượng suy thoái particle (particle degeneracy - khi hầu hết trọng số tập trung vào một vài particle).</w:t>
      </w:r>
    </w:p>
    <w:p>
      <w:pPr>
        <w:pStyle w:val="Compact"/>
        <w:numPr>
          <w:ilvl w:val="0"/>
          <w:numId w:val="1026"/>
        </w:numPr>
      </w:pPr>
      <w:r>
        <w:rPr>
          <w:b/>
          <w:bCs/>
        </w:rPr>
        <w:t xml:space="preserve">Ưu điểm của Particle Filter:</w:t>
      </w:r>
    </w:p>
    <w:p>
      <w:pPr>
        <w:pStyle w:val="Compact"/>
        <w:numPr>
          <w:ilvl w:val="1"/>
          <w:numId w:val="1032"/>
        </w:numPr>
      </w:pPr>
      <w:r>
        <w:t xml:space="preserve">Có thể biểu diễn các phân bố belief phức tạp, đa mode (multi-modal).</w:t>
      </w:r>
    </w:p>
    <w:p>
      <w:pPr>
        <w:pStyle w:val="Compact"/>
        <w:numPr>
          <w:ilvl w:val="1"/>
          <w:numId w:val="1032"/>
        </w:numPr>
      </w:pPr>
      <w:r>
        <w:t xml:space="preserve">Không yêu cầu mô hình tuyến tính hay nhiễu Gaussian (khác với Kalman Filter cơ bản).</w:t>
      </w:r>
    </w:p>
    <w:p>
      <w:pPr>
        <w:pStyle w:val="Compact"/>
        <w:numPr>
          <w:ilvl w:val="1"/>
          <w:numId w:val="1032"/>
        </w:numPr>
      </w:pPr>
      <w:r>
        <w:t xml:space="preserve">Tương đối dễ triển khai.</w:t>
      </w:r>
    </w:p>
    <w:p>
      <w:pPr>
        <w:pStyle w:val="Compact"/>
        <w:numPr>
          <w:ilvl w:val="0"/>
          <w:numId w:val="1026"/>
        </w:numPr>
      </w:pPr>
      <w:r>
        <w:rPr>
          <w:b/>
          <w:bCs/>
        </w:rPr>
        <w:t xml:space="preserve">Nhược điểm:</w:t>
      </w:r>
    </w:p>
    <w:p>
      <w:pPr>
        <w:pStyle w:val="Compact"/>
        <w:numPr>
          <w:ilvl w:val="1"/>
          <w:numId w:val="1033"/>
        </w:numPr>
      </w:pPr>
      <w:r>
        <w:t xml:space="preserve">Chi phí tính toán có thể cao nếu số lượng particle</w:t>
      </w:r>
      <w:r>
        <w:t xml:space="preserve"> </w:t>
      </w:r>
      <m:oMath>
        <m:r>
          <m:t>M</m:t>
        </m:r>
      </m:oMath>
      <w:r>
        <w:t xml:space="preserve"> </w:t>
      </w:r>
      <w:r>
        <w:t xml:space="preserve">lớn.</w:t>
      </w:r>
    </w:p>
    <w:p>
      <w:pPr>
        <w:pStyle w:val="Compact"/>
        <w:numPr>
          <w:ilvl w:val="1"/>
          <w:numId w:val="1033"/>
        </w:numPr>
      </w:pPr>
      <w:r>
        <w:t xml:space="preserve">Có thể bị suy thoái particle nếu không resampling hợp lý hoặc khi measurement model quá</w:t>
      </w:r>
      <w:r>
        <w:t xml:space="preserve"> </w:t>
      </w:r>
      <w:r>
        <w:t xml:space="preserve">“sắc nét”</w:t>
      </w:r>
      <w:r>
        <w:t xml:space="preserve">.</w:t>
      </w:r>
    </w:p>
    <w:p>
      <w:pPr>
        <w:pStyle w:val="Compact"/>
        <w:numPr>
          <w:ilvl w:val="1"/>
          <w:numId w:val="1033"/>
        </w:numPr>
      </w:pPr>
      <w:r>
        <w:t xml:space="preserve">Có thể gặp khó khăn trong không gian trạng thái nhiều chiều (curse of dimensionality).</w:t>
      </w:r>
    </w:p>
    <w:bookmarkEnd w:id="24"/>
    <w:bookmarkStart w:id="25" w:name="X35038fca4e539d59a0fc24e95551063b27bb247"/>
    <w:p>
      <w:pPr>
        <w:pStyle w:val="Heading2"/>
      </w:pPr>
      <w:r>
        <w:t xml:space="preserve">VI. Ví dụ về Measurement Model (trong slide)</w:t>
      </w:r>
    </w:p>
    <w:p>
      <w:pPr>
        <w:pStyle w:val="Compact"/>
        <w:numPr>
          <w:ilvl w:val="0"/>
          <w:numId w:val="1034"/>
        </w:numPr>
      </w:pPr>
      <w:r>
        <w:t xml:space="preserve">Mô hình cho cảm biến khoảng cách (ví dụ: sonar, laser).</w:t>
      </w:r>
    </w:p>
    <w:p>
      <w:pPr>
        <w:pStyle w:val="Compact"/>
        <w:numPr>
          <w:ilvl w:val="0"/>
          <w:numId w:val="1034"/>
        </w:numPr>
      </w:pPr>
      <w:r>
        <w:t xml:space="preserve">Thường là sự kết hợp của nhiều phân bố:</w:t>
      </w:r>
    </w:p>
    <w:p>
      <w:pPr>
        <w:pStyle w:val="Compact"/>
        <w:numPr>
          <w:ilvl w:val="1"/>
          <w:numId w:val="1035"/>
        </w:numPr>
      </w:pPr>
      <m:oMath>
        <m:sSub>
          <m:e>
            <m:r>
              <m:t>p</m:t>
            </m:r>
          </m:e>
          <m:sub>
            <m:r>
              <m:t>h</m:t>
            </m:r>
            <m:r>
              <m:t>i</m:t>
            </m:r>
            <m:r>
              <m:t>t</m:t>
            </m:r>
          </m:sub>
        </m:sSub>
      </m:oMath>
      <w:r>
        <w:t xml:space="preserve">: Phân bố Gaussian quanh khoảng cách thực tế đến vật cản (do nhiễu cảm biến).</w:t>
      </w:r>
    </w:p>
    <w:p>
      <w:pPr>
        <w:pStyle w:val="Compact"/>
        <w:numPr>
          <w:ilvl w:val="1"/>
          <w:numId w:val="1035"/>
        </w:numPr>
      </w:pPr>
      <m:oMath>
        <m:sSub>
          <m:e>
            <m:r>
              <m:t>p</m:t>
            </m:r>
          </m:e>
          <m:sub>
            <m:r>
              <m:t>s</m:t>
            </m:r>
            <m:r>
              <m:t>h</m:t>
            </m:r>
            <m:r>
              <m:t>o</m:t>
            </m:r>
            <m:r>
              <m:t>r</m:t>
            </m:r>
            <m:r>
              <m:t>t</m:t>
            </m:r>
          </m:sub>
        </m:sSub>
      </m:oMath>
      <w:r>
        <w:t xml:space="preserve">: Phân bố (ví dụ: hàm mũ giảm dần) cho các phép đo ngắn hơn thực tế (do vật cản không mong muốn, người đi qua).</w:t>
      </w:r>
    </w:p>
    <w:p>
      <w:pPr>
        <w:pStyle w:val="Compact"/>
        <w:numPr>
          <w:ilvl w:val="1"/>
          <w:numId w:val="1035"/>
        </w:numPr>
      </w:pPr>
      <m:oMath>
        <m:sSub>
          <m:e>
            <m:r>
              <m:t>p</m:t>
            </m:r>
          </m:e>
          <m:sub>
            <m:r>
              <m:t>m</m:t>
            </m:r>
            <m:r>
              <m:t>a</m:t>
            </m:r>
            <m:r>
              <m:t>x</m:t>
            </m:r>
          </m:sub>
        </m:sSub>
      </m:oMath>
      <w:r>
        <w:t xml:space="preserve">: Phân bố tại giá trị đo cực đại (khi không phát hiện được vật cản trong tầm hoạt động).</w:t>
      </w:r>
    </w:p>
    <w:p>
      <w:pPr>
        <w:pStyle w:val="Compact"/>
        <w:numPr>
          <w:ilvl w:val="1"/>
          <w:numId w:val="1035"/>
        </w:numPr>
      </w:pPr>
      <m:oMath>
        <m:sSub>
          <m:e>
            <m:r>
              <m:t>p</m:t>
            </m:r>
          </m:e>
          <m:sub>
            <m:r>
              <m:t>r</m:t>
            </m:r>
            <m:r>
              <m:t>a</m:t>
            </m:r>
            <m:r>
              <m:t>n</m:t>
            </m:r>
            <m:r>
              <m:t>d</m:t>
            </m:r>
          </m:sub>
        </m:sSub>
      </m:oMath>
      <w:r>
        <w:t xml:space="preserve">: Phân bố đều cho các phép đo ngẫu nhiên (do lỗi không giải thích được).</w:t>
      </w:r>
    </w:p>
    <w:p>
      <w:pPr>
        <w:pStyle w:val="Compact"/>
        <w:numPr>
          <w:ilvl w:val="0"/>
          <w:numId w:val="1034"/>
        </w:numPr>
      </w:pPr>
      <w:r>
        <w:t xml:space="preserve">Mô hình cuối cùng:</w:t>
      </w:r>
      <w:r>
        <w:t xml:space="preserve"> </w:t>
      </w:r>
      <m:oMath>
        <m:r>
          <m:t>p</m:t>
        </m:r>
        <m:r>
          <m:rPr>
            <m:sty m:val="p"/>
          </m:rPr>
          <m:t>(</m:t>
        </m:r>
        <m:sSub>
          <m:e>
            <m:r>
              <m:t>z</m:t>
            </m:r>
          </m:e>
          <m:sub>
            <m:r>
              <m:t>t</m:t>
            </m:r>
          </m:sub>
        </m:sSub>
        <m:r>
          <m:rPr>
            <m:sty m:val="p"/>
          </m:rPr>
          <m:t>|</m:t>
        </m:r>
        <m:sSub>
          <m:e>
            <m:r>
              <m:t>x</m:t>
            </m:r>
          </m:e>
          <m:sub>
            <m:r>
              <m:t>t</m:t>
            </m:r>
          </m:sub>
        </m:sSub>
        <m:r>
          <m:rPr>
            <m:sty m:val="p"/>
          </m:rPr>
          <m:t>,</m:t>
        </m:r>
        <m:r>
          <m:t>m</m:t>
        </m:r>
        <m:r>
          <m:rPr>
            <m:sty m:val="p"/>
          </m:rPr>
          <m:t>)</m:t>
        </m:r>
        <m:r>
          <m:rPr>
            <m:sty m:val="p"/>
          </m:rPr>
          <m:t>=</m:t>
        </m:r>
        <m:sSub>
          <m:e>
            <m:r>
              <m:t>α</m:t>
            </m:r>
          </m:e>
          <m:sub>
            <m:r>
              <m:t>h</m:t>
            </m:r>
            <m:r>
              <m:t>i</m:t>
            </m:r>
            <m:r>
              <m:t>t</m:t>
            </m:r>
          </m:sub>
        </m:sSub>
        <m:sSub>
          <m:e>
            <m:r>
              <m:t>p</m:t>
            </m:r>
          </m:e>
          <m:sub>
            <m:r>
              <m:t>h</m:t>
            </m:r>
            <m:r>
              <m:t>i</m:t>
            </m:r>
            <m:r>
              <m:t>t</m:t>
            </m:r>
          </m:sub>
        </m:sSub>
        <m:r>
          <m:rPr>
            <m:sty m:val="p"/>
          </m:rPr>
          <m:t>+</m:t>
        </m:r>
        <m:sSub>
          <m:e>
            <m:r>
              <m:t>α</m:t>
            </m:r>
          </m:e>
          <m:sub>
            <m:r>
              <m:t>s</m:t>
            </m:r>
            <m:r>
              <m:t>h</m:t>
            </m:r>
            <m:r>
              <m:t>o</m:t>
            </m:r>
            <m:r>
              <m:t>r</m:t>
            </m:r>
            <m:r>
              <m:t>t</m:t>
            </m:r>
          </m:sub>
        </m:sSub>
        <m:sSub>
          <m:e>
            <m:r>
              <m:t>p</m:t>
            </m:r>
          </m:e>
          <m:sub>
            <m:r>
              <m:t>s</m:t>
            </m:r>
            <m:r>
              <m:t>h</m:t>
            </m:r>
            <m:r>
              <m:t>o</m:t>
            </m:r>
            <m:r>
              <m:t>r</m:t>
            </m:r>
            <m:r>
              <m:t>t</m:t>
            </m:r>
          </m:sub>
        </m:sSub>
        <m:r>
          <m:rPr>
            <m:sty m:val="p"/>
          </m:rPr>
          <m:t>+</m:t>
        </m:r>
        <m:sSub>
          <m:e>
            <m:r>
              <m:t>α</m:t>
            </m:r>
          </m:e>
          <m:sub>
            <m:r>
              <m:t>m</m:t>
            </m:r>
            <m:r>
              <m:t>a</m:t>
            </m:r>
            <m:r>
              <m:t>x</m:t>
            </m:r>
          </m:sub>
        </m:sSub>
        <m:sSub>
          <m:e>
            <m:r>
              <m:t>p</m:t>
            </m:r>
          </m:e>
          <m:sub>
            <m:r>
              <m:t>m</m:t>
            </m:r>
            <m:r>
              <m:t>a</m:t>
            </m:r>
            <m:r>
              <m:t>x</m:t>
            </m:r>
          </m:sub>
        </m:sSub>
        <m:r>
          <m:rPr>
            <m:sty m:val="p"/>
          </m:rPr>
          <m:t>+</m:t>
        </m:r>
        <m:sSub>
          <m:e>
            <m:r>
              <m:t>α</m:t>
            </m:r>
          </m:e>
          <m:sub>
            <m:r>
              <m:t>r</m:t>
            </m:r>
            <m:r>
              <m:t>a</m:t>
            </m:r>
            <m:r>
              <m:t>n</m:t>
            </m:r>
            <m:r>
              <m:t>d</m:t>
            </m:r>
          </m:sub>
        </m:sSub>
        <m:sSub>
          <m:e>
            <m:r>
              <m:t>p</m:t>
            </m:r>
          </m:e>
          <m:sub>
            <m:r>
              <m:t>r</m:t>
            </m:r>
            <m:r>
              <m:t>a</m:t>
            </m:r>
            <m:r>
              <m:t>n</m:t>
            </m:r>
            <m:r>
              <m:t>d</m:t>
            </m:r>
          </m:sub>
        </m:sSub>
      </m:oMath>
      <w:r>
        <w:t xml:space="preserve">.</w:t>
      </w:r>
    </w:p>
    <w:p>
      <w:pPr>
        <w:pStyle w:val="Compact"/>
        <w:numPr>
          <w:ilvl w:val="1"/>
          <w:numId w:val="1036"/>
        </w:numPr>
      </w:pPr>
      <w:r>
        <w:t xml:space="preserve">Các</w:t>
      </w:r>
      <w:r>
        <w:t xml:space="preserve"> </w:t>
      </w:r>
      <m:oMath>
        <m:r>
          <m:t>α</m:t>
        </m:r>
      </m:oMath>
      <w:r>
        <w:t xml:space="preserve"> </w:t>
      </w:r>
      <w:r>
        <w:t xml:space="preserve">là các trọng số trộn, tổng bằng 1.</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file>