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9B4D">
      <w:pPr>
        <w:spacing w:before="210" w:after="0" w:line="360" w:lineRule="auto"/>
      </w:pPr>
      <w:r>
        <w:pict>
          <v:rect id="_x0000_s1038" o:spid="_x0000_s1038" o:spt="1" style="height:0.05pt;width:475.5pt;" coordsize="21600,21600">
            <v:path/>
            <v:fill focussize="0,0"/>
            <v:stroke weight="1pt" opacity="0f"/>
            <v:imagedata o:title=""/>
            <o:lock v:ext="edit"/>
            <w10:wrap type="none"/>
            <w10:anchorlock/>
          </v:rect>
        </w:pict>
      </w:r>
    </w:p>
    <w:p w14:paraId="69438D1F">
      <w:pPr>
        <w:spacing w:before="157" w:after="157" w:line="270" w:lineRule="auto"/>
      </w:pPr>
      <w:bookmarkStart w:id="0" w:name="phiếu_học_tập_css_cơ_bản"/>
      <w:r>
        <w:rPr>
          <w:rFonts w:ascii="inter" w:hAnsi="inter" w:eastAsia="inter" w:cs="inter"/>
          <w:b/>
          <w:color w:val="000000"/>
          <w:sz w:val="39"/>
        </w:rPr>
        <w:t>PHIẾU HỌC TẬP CSS CƠ BẢN</w:t>
      </w:r>
      <w:bookmarkEnd w:id="0"/>
    </w:p>
    <w:p w14:paraId="5F89C849">
      <w:pPr>
        <w:spacing w:after="210" w:line="360" w:lineRule="auto"/>
      </w:pPr>
      <w:r>
        <w:rPr>
          <w:rFonts w:ascii="inter" w:hAnsi="inter" w:eastAsia="inter" w:cs="inter"/>
          <w:b/>
          <w:color w:val="000000"/>
        </w:rPr>
        <w:t>Họ và tên:</w:t>
      </w:r>
      <w:r>
        <w:rPr>
          <w:rFonts w:ascii="inter" w:hAnsi="inter" w:eastAsia="inter" w:cs="inter"/>
          <w:color w:val="000000"/>
        </w:rPr>
        <w:t xml:space="preserve"> ______</w:t>
      </w:r>
      <w:r>
        <w:rPr>
          <w:rFonts w:hint="default" w:ascii="inter" w:hAnsi="inter" w:eastAsia="inter" w:cs="inter"/>
          <w:color w:val="000000"/>
          <w:lang w:val="en-US"/>
        </w:rPr>
        <w:t>Ng</w:t>
      </w:r>
      <w:r>
        <w:rPr>
          <w:rFonts w:hint="default" w:ascii="inter" w:hAnsi="inter" w:eastAsia="inter" w:cs="inter"/>
          <w:color w:val="000000"/>
          <w:lang w:val="vi-VN"/>
        </w:rPr>
        <w:t>uyễn Thanh Thành</w:t>
      </w:r>
      <w:r>
        <w:rPr>
          <w:rFonts w:ascii="inter" w:hAnsi="inter" w:eastAsia="inter" w:cs="inter"/>
          <w:color w:val="000000"/>
        </w:rPr>
        <w:t>____________________________</w:t>
      </w:r>
    </w:p>
    <w:p w14:paraId="43D5732F">
      <w:pPr>
        <w:spacing w:after="210" w:line="360" w:lineRule="auto"/>
      </w:pPr>
      <w:r>
        <w:rPr>
          <w:rFonts w:ascii="inter" w:hAnsi="inter" w:eastAsia="inter" w:cs="inter"/>
          <w:b/>
          <w:color w:val="000000"/>
        </w:rPr>
        <w:t>Mã sinh viên:</w:t>
      </w:r>
      <w:r>
        <w:rPr>
          <w:rFonts w:ascii="inter" w:hAnsi="inter" w:eastAsia="inter" w:cs="inter"/>
          <w:color w:val="000000"/>
        </w:rPr>
        <w:t xml:space="preserve"> __________24512610</w:t>
      </w:r>
      <w:r>
        <w:rPr>
          <w:rFonts w:hint="default" w:ascii="inter" w:hAnsi="inter" w:eastAsia="inter" w:cs="inter"/>
          <w:color w:val="000000"/>
          <w:lang w:val="vi-VN"/>
        </w:rPr>
        <w:t>60</w:t>
      </w:r>
      <w:bookmarkStart w:id="56" w:name="_GoBack"/>
      <w:bookmarkEnd w:id="56"/>
      <w:r>
        <w:rPr>
          <w:rFonts w:ascii="inter" w:hAnsi="inter" w:eastAsia="inter" w:cs="inter"/>
          <w:color w:val="000000"/>
        </w:rPr>
        <w:t>________________________</w:t>
      </w:r>
    </w:p>
    <w:p w14:paraId="6EB0A3AB">
      <w:pPr>
        <w:spacing w:after="210" w:line="360" w:lineRule="auto"/>
      </w:pPr>
      <w:r>
        <w:rPr>
          <w:rFonts w:ascii="inter" w:hAnsi="inter" w:eastAsia="inter" w:cs="inter"/>
          <w:b/>
          <w:color w:val="000000"/>
        </w:rPr>
        <w:t>Lớp:</w:t>
      </w:r>
      <w:r>
        <w:rPr>
          <w:rFonts w:ascii="inter" w:hAnsi="inter" w:eastAsia="inter" w:cs="inter"/>
          <w:color w:val="000000"/>
        </w:rPr>
        <w:t xml:space="preserve"> ____66TTNT1______________________________</w:t>
      </w:r>
    </w:p>
    <w:p w14:paraId="0983CFE9">
      <w:pPr>
        <w:spacing w:after="210" w:line="360" w:lineRule="auto"/>
      </w:pPr>
      <w:r>
        <w:rPr>
          <w:rFonts w:ascii="inter" w:hAnsi="inter" w:eastAsia="inter" w:cs="inter"/>
          <w:b/>
          <w:color w:val="000000"/>
        </w:rPr>
        <w:t>Ngày làm:</w:t>
      </w:r>
      <w:r>
        <w:rPr>
          <w:rFonts w:ascii="inter" w:hAnsi="inter" w:eastAsia="inter" w:cs="inter"/>
          <w:color w:val="000000"/>
        </w:rPr>
        <w:t xml:space="preserve"> _____23/02/2026_____________________________</w:t>
      </w:r>
    </w:p>
    <w:p w14:paraId="20CBC9A1">
      <w:pPr>
        <w:spacing w:before="210" w:after="0" w:line="360" w:lineRule="auto"/>
      </w:pPr>
      <w:r>
        <w:pict>
          <v:rect id="_x0000_s1037" o:spid="_x0000_s1037" o:spt="1" style="height:0.05pt;width:475.5pt;" coordsize="21600,21600">
            <v:path/>
            <v:fill focussize="0,0"/>
            <v:stroke weight="1pt" opacity="0f"/>
            <v:imagedata o:title=""/>
            <o:lock v:ext="edit"/>
            <w10:wrap type="none"/>
            <w10:anchorlock/>
          </v:rect>
        </w:pict>
      </w:r>
    </w:p>
    <w:p w14:paraId="4502F0DE">
      <w:pPr>
        <w:spacing w:before="315" w:after="105" w:line="360" w:lineRule="auto"/>
        <w:ind w:left="-30"/>
      </w:pPr>
      <w:bookmarkStart w:id="1" w:name="phiếu_học_tập_cú_pháp_css_bộ_chọn_96bd15"/>
      <w:r>
        <w:rPr>
          <w:rFonts w:ascii="inter" w:hAnsi="inter" w:eastAsia="inter" w:cs="inter"/>
          <w:b/>
          <w:color w:val="000000"/>
          <w:sz w:val="24"/>
        </w:rPr>
        <w:t>PHIẾU HỌC TẬP --- CÚ PHÁP CSS &amp; BỘ CHỌN (SELECTORS)</w:t>
      </w:r>
      <w:bookmarkEnd w:id="1"/>
    </w:p>
    <w:p w14:paraId="1CDF4426">
      <w:pPr>
        <w:spacing w:after="210" w:line="360" w:lineRule="auto"/>
      </w:pPr>
      <w:r>
        <w:rPr>
          <w:rFonts w:ascii="inter" w:hAnsi="inter" w:eastAsia="inter" w:cs="inter"/>
          <w:b/>
          <w:color w:val="000000"/>
        </w:rPr>
        <w:t>Tài liệu đã xem (Link):</w:t>
      </w:r>
    </w:p>
    <w:p w14:paraId="3C4634EE">
      <w:pPr>
        <w:spacing w:before="315" w:after="105" w:line="360" w:lineRule="auto"/>
        <w:ind w:left="-30"/>
      </w:pPr>
      <w:bookmarkStart w:id="2" w:name="bm_1_kiến_thức_cốt_lõi_tóm_tắt_bằ_eadeac"/>
      <w:r>
        <w:rPr>
          <w:rFonts w:ascii="inter" w:hAnsi="inter" w:eastAsia="inter" w:cs="inter"/>
          <w:b/>
          <w:color w:val="000000"/>
          <w:sz w:val="24"/>
        </w:rPr>
        <w:t>1. Kiến thức cốt lõi (Tóm tắt bằng lời của bạn)</w:t>
      </w:r>
      <w:bookmarkEnd w:id="2"/>
    </w:p>
    <w:p w14:paraId="6C69611B">
      <w:pPr>
        <w:spacing w:before="315" w:after="105" w:line="360" w:lineRule="auto"/>
        <w:ind w:left="-30"/>
      </w:pPr>
      <w:bookmarkStart w:id="3" w:name="bm_1_1_css_là_gì_viết_bằng_lời_ri_2cdc44"/>
      <w:r>
        <w:rPr>
          <w:rFonts w:ascii="inter" w:hAnsi="inter" w:eastAsia="inter" w:cs="inter"/>
          <w:b/>
          <w:color w:val="000000"/>
          <w:sz w:val="24"/>
        </w:rPr>
        <w:t>1.1. CSS là gì? (Viết bằng lời riêng của bạn)</w:t>
      </w:r>
      <w:bookmarkEnd w:id="3"/>
    </w:p>
    <w:p w14:paraId="21BF3010">
      <w:pPr>
        <w:spacing w:after="210" w:line="360" w:lineRule="auto"/>
      </w:pPr>
      <w:r>
        <w:rPr>
          <w:rFonts w:ascii="inter" w:hAnsi="inter" w:eastAsia="inter" w:cs="inter"/>
          <w:color w:val="000000"/>
        </w:rPr>
        <w:t>CSS là viết tắt của __Cascading Style Sheets______________________________</w:t>
      </w:r>
    </w:p>
    <w:p w14:paraId="3EA394FA">
      <w:pPr>
        <w:spacing w:after="210" w:line="360" w:lineRule="auto"/>
      </w:pPr>
      <w:r>
        <w:rPr>
          <w:rFonts w:ascii="inter" w:hAnsi="inter" w:eastAsia="inter" w:cs="inter"/>
          <w:color w:val="000000"/>
        </w:rPr>
        <w:t>Nó có vai trò gì trong 1 trang web?</w:t>
      </w:r>
    </w:p>
    <w:p w14:paraId="24971962">
      <w:pPr>
        <w:numPr>
          <w:ilvl w:val="0"/>
          <w:numId w:val="1"/>
        </w:numPr>
        <w:spacing w:before="105" w:after="105" w:line="360" w:lineRule="auto"/>
      </w:pPr>
      <w:r>
        <w:rPr>
          <w:rFonts w:ascii="inter" w:hAnsi="inter" w:eastAsia="inter" w:cs="inter"/>
          <w:color w:val="000000"/>
        </w:rPr>
        <w:t>HTML chịu trách nhiệm: __khung xương thiết kế web__________________________</w:t>
      </w:r>
    </w:p>
    <w:p w14:paraId="53B580EB">
      <w:pPr>
        <w:numPr>
          <w:ilvl w:val="0"/>
          <w:numId w:val="1"/>
        </w:numPr>
        <w:spacing w:before="105" w:after="105" w:line="360" w:lineRule="auto"/>
      </w:pPr>
      <w:r>
        <w:rPr>
          <w:rFonts w:ascii="inter" w:hAnsi="inter" w:eastAsia="inter" w:cs="inter"/>
          <w:color w:val="000000"/>
        </w:rPr>
        <w:t>CSS chịu trách nhiệm: __tùy chỉnh giao diện web__________________________</w:t>
      </w:r>
    </w:p>
    <w:p w14:paraId="751F99AD">
      <w:pPr>
        <w:numPr>
          <w:ilvl w:val="0"/>
          <w:numId w:val="1"/>
        </w:numPr>
        <w:spacing w:before="105" w:after="105" w:line="360" w:lineRule="auto"/>
      </w:pPr>
      <w:r>
        <w:rPr>
          <w:rFonts w:ascii="inter" w:hAnsi="inter" w:eastAsia="inter" w:cs="inter"/>
          <w:color w:val="000000"/>
        </w:rPr>
        <w:t>JavaScript chịu trách nhiệm: ___tạo web động có thể tương tác và ứng dụng web có thời gian thực_________________________</w:t>
      </w:r>
    </w:p>
    <w:p w14:paraId="585767AD">
      <w:pPr>
        <w:spacing w:before="315" w:after="105" w:line="360" w:lineRule="auto"/>
        <w:ind w:left="-30"/>
      </w:pPr>
      <w:bookmarkStart w:id="4" w:name="bm_1_2_cú_pháp_cơ_bản_của_css"/>
      <w:r>
        <w:rPr>
          <w:rFonts w:ascii="inter" w:hAnsi="inter" w:eastAsia="inter" w:cs="inter"/>
          <w:b/>
          <w:color w:val="000000"/>
          <w:sz w:val="24"/>
        </w:rPr>
        <w:t>1.2. Cú pháp cơ bản của CSS</w:t>
      </w:r>
      <w:bookmarkEnd w:id="4"/>
    </w:p>
    <w:p w14:paraId="2C312BFE">
      <w:pPr>
        <w:spacing w:after="210" w:line="360" w:lineRule="auto"/>
      </w:pPr>
      <w:r>
        <w:rPr>
          <w:rFonts w:ascii="inter" w:hAnsi="inter" w:eastAsia="inter" w:cs="inter"/>
          <w:color w:val="000000"/>
        </w:rPr>
        <w:t>Một quy tắc CSS (CSS Rule) gồm 2 phần:</w:t>
      </w:r>
    </w:p>
    <w:p w14:paraId="7571886F">
      <w:pPr>
        <w:shd w:val="clear" w:color="auto" w:fill="F8F8FA"/>
        <w:spacing w:line="336" w:lineRule="auto"/>
      </w:pPr>
      <w:r>
        <w:rPr>
          <w:rStyle w:val="4"/>
          <w:rFonts w:ascii="IBM Plex Mono" w:hAnsi="IBM Plex Mono" w:eastAsia="IBM Plex Mono" w:cs="IBM Plex Mono"/>
          <w:color w:val="000000"/>
          <w:sz w:val="18"/>
        </w:rPr>
        <w:t>selector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property: value;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1F8C1060">
      <w:pPr>
        <w:spacing w:after="210" w:line="360" w:lineRule="auto"/>
      </w:pPr>
      <w:r>
        <w:rPr>
          <w:rFonts w:ascii="inter" w:hAnsi="inter" w:eastAsia="inter" w:cs="inter"/>
          <w:b/>
          <w:color w:val="000000"/>
        </w:rPr>
        <w:t>Giải thích:</w:t>
      </w:r>
    </w:p>
    <w:p w14:paraId="5B5CE4B3">
      <w:pPr>
        <w:numPr>
          <w:ilvl w:val="0"/>
          <w:numId w:val="2"/>
        </w:numPr>
        <w:spacing w:before="105" w:after="105" w:line="360" w:lineRule="auto"/>
      </w:pPr>
      <w:r>
        <w:rPr>
          <w:rFonts w:ascii="inter" w:hAnsi="inter" w:eastAsia="inter" w:cs="inter"/>
          <w:b/>
          <w:color w:val="000000"/>
        </w:rPr>
        <w:t>Selector</w:t>
      </w:r>
      <w:r>
        <w:rPr>
          <w:rFonts w:ascii="inter" w:hAnsi="inter" w:eastAsia="inter" w:cs="inter"/>
          <w:color w:val="000000"/>
        </w:rPr>
        <w:t xml:space="preserve"> (bộ chọn): __chọn các phần tử trong trang web như dòng, tiêu đề, …______________________________</w:t>
      </w:r>
    </w:p>
    <w:p w14:paraId="15BE9F37">
      <w:pPr>
        <w:numPr>
          <w:ilvl w:val="0"/>
          <w:numId w:val="2"/>
        </w:numPr>
        <w:spacing w:before="105" w:after="105" w:line="360" w:lineRule="auto"/>
      </w:pPr>
      <w:r>
        <w:rPr>
          <w:rFonts w:ascii="inter" w:hAnsi="inter" w:eastAsia="inter" w:cs="inter"/>
          <w:b/>
          <w:color w:val="000000"/>
        </w:rPr>
        <w:t>Property</w:t>
      </w:r>
      <w:r>
        <w:rPr>
          <w:rFonts w:ascii="inter" w:hAnsi="inter" w:eastAsia="inter" w:cs="inter"/>
          <w:color w:val="000000"/>
        </w:rPr>
        <w:t xml:space="preserve"> (thuộc tính): _chọn các thuộc tính như màu sắc, cỡ chữ, …_cần thay đổi______________________________</w:t>
      </w:r>
    </w:p>
    <w:p w14:paraId="4CEEC1F1">
      <w:pPr>
        <w:numPr>
          <w:ilvl w:val="0"/>
          <w:numId w:val="2"/>
        </w:numPr>
        <w:spacing w:before="105" w:after="105" w:line="360" w:lineRule="auto"/>
      </w:pPr>
      <w:r>
        <w:rPr>
          <w:rFonts w:ascii="inter" w:hAnsi="inter" w:eastAsia="inter" w:cs="inter"/>
          <w:b/>
          <w:color w:val="000000"/>
        </w:rPr>
        <w:t>Value</w:t>
      </w:r>
      <w:r>
        <w:rPr>
          <w:rFonts w:ascii="inter" w:hAnsi="inter" w:eastAsia="inter" w:cs="inter"/>
          <w:color w:val="000000"/>
        </w:rPr>
        <w:t xml:space="preserve"> (giá trị): __giá trị cụ thể được gắn cho thuộc tính______________________________</w:t>
      </w:r>
    </w:p>
    <w:p w14:paraId="7E9326E5">
      <w:pPr>
        <w:spacing w:before="315" w:after="105" w:line="360" w:lineRule="auto"/>
        <w:ind w:left="-30"/>
      </w:pPr>
      <w:bookmarkStart w:id="5" w:name="bm_1_3_ba_cách_áp_dụng_css_vào_html"/>
      <w:r>
        <w:rPr>
          <w:rFonts w:ascii="inter" w:hAnsi="inter" w:eastAsia="inter" w:cs="inter"/>
          <w:b/>
          <w:color w:val="000000"/>
          <w:sz w:val="24"/>
        </w:rPr>
        <w:t>1.3. Ba cách áp dụng CSS vào HTML</w:t>
      </w:r>
      <w:bookmarkEnd w:id="5"/>
    </w:p>
    <w:p w14:paraId="6E48120E">
      <w:pPr>
        <w:spacing w:after="210" w:line="360" w:lineRule="auto"/>
      </w:pPr>
      <w:r>
        <w:rPr>
          <w:rFonts w:ascii="inter" w:hAnsi="inter" w:eastAsia="inter" w:cs="inter"/>
          <w:color w:val="000000"/>
        </w:rPr>
        <w:t>Hoàn thành bảng sau:</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01"/>
        <w:gridCol w:w="1760"/>
        <w:gridCol w:w="1913"/>
        <w:gridCol w:w="2126"/>
      </w:tblGrid>
      <w:tr w14:paraId="1BA7D3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W w:w="2001" w:type="dxa"/>
            <w:tcBorders>
              <w:top w:val="single" w:color="000000" w:sz="0" w:space="0"/>
              <w:bottom w:val="single" w:color="000000" w:sz="0" w:space="0"/>
              <w:right w:val="single" w:color="000000" w:sz="0" w:space="0"/>
            </w:tcBorders>
          </w:tcPr>
          <w:p w14:paraId="07B7831C">
            <w:pPr>
              <w:spacing w:after="0" w:line="360" w:lineRule="auto"/>
              <w:rPr>
                <w:rFonts w:ascii="inter" w:hAnsi="inter" w:eastAsia="inter" w:cs="inter"/>
                <w:b/>
                <w:color w:val="000000"/>
                <w:sz w:val="17"/>
              </w:rPr>
            </w:pPr>
            <w:r>
              <w:rPr>
                <w:rFonts w:ascii="inter" w:hAnsi="inter" w:eastAsia="inter" w:cs="inter"/>
                <w:b/>
                <w:color w:val="000000"/>
                <w:sz w:val="17"/>
              </w:rPr>
              <w:t>Cách áp dụng</w:t>
            </w:r>
          </w:p>
          <w:p w14:paraId="56C11BC4">
            <w:pPr>
              <w:spacing w:after="0" w:line="360" w:lineRule="auto"/>
              <w:rPr>
                <w:rFonts w:ascii="inter" w:hAnsi="inter" w:eastAsia="inter" w:cs="inter"/>
                <w:b/>
                <w:color w:val="000000"/>
                <w:sz w:val="17"/>
              </w:rPr>
            </w:pPr>
            <w:r>
              <w:rPr>
                <w:rFonts w:ascii="inter" w:hAnsi="inter" w:eastAsia="inter" w:cs="inter"/>
                <w:b/>
                <w:color w:val="000000"/>
                <w:sz w:val="17"/>
              </w:rPr>
              <w:t>Inline CSS</w:t>
            </w:r>
          </w:p>
          <w:p w14:paraId="14D2385B">
            <w:pPr>
              <w:spacing w:after="0" w:line="360" w:lineRule="auto"/>
              <w:rPr>
                <w:rFonts w:ascii="inter" w:hAnsi="inter" w:eastAsia="inter" w:cs="inter"/>
                <w:b/>
                <w:color w:val="000000"/>
                <w:sz w:val="17"/>
              </w:rPr>
            </w:pPr>
          </w:p>
          <w:p w14:paraId="32C53975">
            <w:pPr>
              <w:spacing w:after="0" w:line="360" w:lineRule="auto"/>
              <w:rPr>
                <w:rFonts w:ascii="inter" w:hAnsi="inter" w:eastAsia="inter" w:cs="inter"/>
                <w:b/>
                <w:color w:val="000000"/>
                <w:sz w:val="17"/>
              </w:rPr>
            </w:pPr>
          </w:p>
          <w:p w14:paraId="0C9AE526">
            <w:pPr>
              <w:spacing w:after="0" w:line="360" w:lineRule="auto"/>
              <w:rPr>
                <w:rFonts w:ascii="inter" w:hAnsi="inter" w:eastAsia="inter" w:cs="inter"/>
                <w:b/>
                <w:color w:val="000000"/>
                <w:sz w:val="17"/>
              </w:rPr>
            </w:pPr>
          </w:p>
          <w:p w14:paraId="4690040B">
            <w:pPr>
              <w:spacing w:after="0" w:line="360" w:lineRule="auto"/>
              <w:rPr>
                <w:rFonts w:ascii="inter" w:hAnsi="inter" w:eastAsia="inter" w:cs="inter"/>
                <w:b/>
                <w:color w:val="000000"/>
                <w:sz w:val="17"/>
              </w:rPr>
            </w:pPr>
          </w:p>
          <w:p w14:paraId="4F0CAAFD">
            <w:pPr>
              <w:spacing w:after="0" w:line="360" w:lineRule="auto"/>
              <w:rPr>
                <w:rFonts w:ascii="inter" w:hAnsi="inter" w:eastAsia="inter" w:cs="inter"/>
                <w:b/>
                <w:color w:val="000000"/>
                <w:sz w:val="17"/>
              </w:rPr>
            </w:pPr>
          </w:p>
          <w:p w14:paraId="4556500D">
            <w:pPr>
              <w:spacing w:after="0" w:line="360" w:lineRule="auto"/>
              <w:rPr>
                <w:rFonts w:ascii="inter" w:hAnsi="inter" w:eastAsia="inter" w:cs="inter"/>
                <w:b/>
                <w:color w:val="000000"/>
                <w:sz w:val="17"/>
              </w:rPr>
            </w:pPr>
          </w:p>
          <w:p w14:paraId="7D7F5C62">
            <w:pPr>
              <w:spacing w:after="0" w:line="360" w:lineRule="auto"/>
              <w:rPr>
                <w:rFonts w:ascii="inter" w:hAnsi="inter" w:eastAsia="inter" w:cs="inter"/>
                <w:b/>
                <w:color w:val="000000"/>
                <w:sz w:val="17"/>
              </w:rPr>
            </w:pPr>
          </w:p>
          <w:p w14:paraId="44675C46">
            <w:pPr>
              <w:spacing w:after="0" w:line="360" w:lineRule="auto"/>
              <w:rPr>
                <w:rFonts w:ascii="inter" w:hAnsi="inter" w:eastAsia="inter" w:cs="inter"/>
                <w:b/>
                <w:color w:val="000000"/>
                <w:sz w:val="17"/>
              </w:rPr>
            </w:pPr>
          </w:p>
          <w:p w14:paraId="134C8BB2">
            <w:pPr>
              <w:spacing w:after="0" w:line="360" w:lineRule="auto"/>
              <w:rPr>
                <w:rFonts w:ascii="inter" w:hAnsi="inter" w:eastAsia="inter" w:cs="inter"/>
                <w:b/>
                <w:color w:val="000000"/>
                <w:sz w:val="17"/>
              </w:rPr>
            </w:pPr>
          </w:p>
          <w:p w14:paraId="750BEEBE">
            <w:pPr>
              <w:spacing w:after="0" w:line="360" w:lineRule="auto"/>
              <w:rPr>
                <w:rFonts w:ascii="inter" w:hAnsi="inter" w:eastAsia="inter" w:cs="inter"/>
                <w:b/>
                <w:color w:val="000000"/>
                <w:sz w:val="17"/>
              </w:rPr>
            </w:pPr>
            <w:r>
              <w:rPr>
                <w:rFonts w:ascii="inter" w:hAnsi="inter" w:eastAsia="inter" w:cs="inter"/>
                <w:b/>
                <w:color w:val="000000"/>
                <w:sz w:val="17"/>
              </w:rPr>
              <w:t>Internal CSS</w:t>
            </w:r>
          </w:p>
          <w:p w14:paraId="37817B98">
            <w:pPr>
              <w:spacing w:after="0" w:line="360" w:lineRule="auto"/>
              <w:rPr>
                <w:b/>
                <w:sz w:val="17"/>
              </w:rPr>
            </w:pPr>
          </w:p>
          <w:p w14:paraId="6368CC9B">
            <w:pPr>
              <w:spacing w:after="0" w:line="360" w:lineRule="auto"/>
              <w:rPr>
                <w:rFonts w:ascii="Cambria" w:hAnsi="Cambria"/>
                <w:b/>
                <w:sz w:val="17"/>
              </w:rPr>
            </w:pPr>
          </w:p>
          <w:p w14:paraId="723AD146">
            <w:pPr>
              <w:spacing w:after="0" w:line="360" w:lineRule="auto"/>
              <w:rPr>
                <w:rFonts w:ascii="Cambria" w:hAnsi="Cambria"/>
                <w:b/>
                <w:sz w:val="17"/>
              </w:rPr>
            </w:pPr>
          </w:p>
          <w:p w14:paraId="7BA52FF0">
            <w:pPr>
              <w:spacing w:after="0" w:line="360" w:lineRule="auto"/>
              <w:rPr>
                <w:rFonts w:ascii="Cambria" w:hAnsi="Cambria"/>
                <w:b/>
                <w:sz w:val="17"/>
              </w:rPr>
            </w:pPr>
          </w:p>
          <w:p w14:paraId="56B5B586">
            <w:pPr>
              <w:spacing w:after="0" w:line="360" w:lineRule="auto"/>
              <w:rPr>
                <w:rFonts w:ascii="Cambria" w:hAnsi="Cambria"/>
                <w:b/>
                <w:sz w:val="17"/>
              </w:rPr>
            </w:pPr>
          </w:p>
          <w:p w14:paraId="21FED8BD">
            <w:pPr>
              <w:spacing w:after="0" w:line="360" w:lineRule="auto"/>
              <w:rPr>
                <w:rFonts w:ascii="Cambria" w:hAnsi="Cambria"/>
                <w:b/>
                <w:sz w:val="17"/>
              </w:rPr>
            </w:pPr>
          </w:p>
          <w:p w14:paraId="0F782A5D">
            <w:pPr>
              <w:spacing w:after="0" w:line="360" w:lineRule="auto"/>
              <w:rPr>
                <w:rFonts w:ascii="Cambria" w:hAnsi="Cambria"/>
                <w:b/>
                <w:sz w:val="17"/>
              </w:rPr>
            </w:pPr>
          </w:p>
          <w:p w14:paraId="1A4E2D25">
            <w:pPr>
              <w:spacing w:after="0" w:line="360" w:lineRule="auto"/>
              <w:rPr>
                <w:rFonts w:ascii="Cambria" w:hAnsi="Cambria"/>
                <w:b/>
                <w:sz w:val="17"/>
              </w:rPr>
            </w:pPr>
          </w:p>
          <w:p w14:paraId="182BBDB5">
            <w:pPr>
              <w:spacing w:after="0" w:line="360" w:lineRule="auto"/>
              <w:rPr>
                <w:rFonts w:ascii="Cambria" w:hAnsi="Cambria"/>
                <w:b/>
                <w:sz w:val="17"/>
              </w:rPr>
            </w:pPr>
          </w:p>
          <w:p w14:paraId="0DB32992">
            <w:pPr>
              <w:spacing w:after="0" w:line="360" w:lineRule="auto"/>
              <w:rPr>
                <w:rFonts w:ascii="Cambria" w:hAnsi="Cambria"/>
                <w:b/>
                <w:sz w:val="17"/>
              </w:rPr>
            </w:pPr>
          </w:p>
          <w:p w14:paraId="36EECABF">
            <w:pPr>
              <w:spacing w:after="0" w:line="360" w:lineRule="auto"/>
              <w:rPr>
                <w:rFonts w:ascii="Cambria" w:hAnsi="Cambria"/>
                <w:b/>
                <w:sz w:val="17"/>
              </w:rPr>
            </w:pPr>
          </w:p>
          <w:p w14:paraId="30009C69">
            <w:pPr>
              <w:spacing w:after="0" w:line="360" w:lineRule="auto"/>
              <w:rPr>
                <w:rFonts w:ascii="Cambria" w:hAnsi="Cambria"/>
                <w:b/>
                <w:sz w:val="17"/>
              </w:rPr>
            </w:pPr>
            <w:r>
              <w:rPr>
                <w:rFonts w:ascii="Cambria" w:hAnsi="Cambria"/>
                <w:b/>
                <w:sz w:val="17"/>
              </w:rPr>
              <w:t>External CSS</w:t>
            </w:r>
          </w:p>
          <w:p w14:paraId="5DE98E75">
            <w:pPr>
              <w:spacing w:after="0" w:line="360" w:lineRule="auto"/>
              <w:rPr>
                <w:rFonts w:ascii="Cambria" w:hAnsi="Cambria"/>
              </w:rPr>
            </w:pPr>
          </w:p>
        </w:tc>
        <w:tc>
          <w:tcPr>
            <w:tcW w:w="1760" w:type="dxa"/>
            <w:tcBorders>
              <w:top w:val="single" w:color="000000" w:sz="0" w:space="0"/>
              <w:bottom w:val="single" w:color="000000" w:sz="0" w:space="0"/>
              <w:right w:val="single" w:color="000000" w:sz="0" w:space="0"/>
            </w:tcBorders>
          </w:tcPr>
          <w:p w14:paraId="4C6941D6">
            <w:pPr>
              <w:spacing w:after="0" w:line="360" w:lineRule="auto"/>
              <w:rPr>
                <w:rFonts w:ascii="inter" w:hAnsi="inter" w:eastAsia="inter" w:cs="inter"/>
                <w:b/>
                <w:color w:val="000000"/>
                <w:sz w:val="17"/>
              </w:rPr>
            </w:pPr>
            <w:r>
              <w:rPr>
                <w:rFonts w:ascii="inter" w:hAnsi="inter" w:eastAsia="inter" w:cs="inter"/>
                <w:b/>
                <w:color w:val="000000"/>
                <w:sz w:val="17"/>
              </w:rPr>
              <w:t>Vị trí code</w:t>
            </w:r>
          </w:p>
          <w:p w14:paraId="31498361">
            <w:pPr>
              <w:spacing w:after="0" w:line="360" w:lineRule="auto"/>
              <w:rPr>
                <w:rFonts w:ascii="Cambria" w:hAnsi="Cambria"/>
              </w:rPr>
            </w:pPr>
            <w:r>
              <w:t>Dung tr</w:t>
            </w:r>
            <w:r>
              <w:rPr>
                <w:rFonts w:ascii="Cambria" w:hAnsi="Cambria"/>
              </w:rPr>
              <w:t>ực tiếp bên trong thuộc tính style của 1 thẻ html cụ thể</w:t>
            </w:r>
          </w:p>
          <w:p w14:paraId="36B9CA41">
            <w:pPr>
              <w:spacing w:after="0" w:line="360" w:lineRule="auto"/>
              <w:rPr>
                <w:rFonts w:ascii="Cambria" w:hAnsi="Cambria"/>
              </w:rPr>
            </w:pPr>
          </w:p>
          <w:p w14:paraId="22B94018">
            <w:pPr>
              <w:spacing w:after="0" w:line="360" w:lineRule="auto"/>
              <w:rPr>
                <w:rFonts w:ascii="Cambria" w:hAnsi="Cambria"/>
              </w:rPr>
            </w:pPr>
          </w:p>
          <w:p w14:paraId="24D8565F">
            <w:pPr>
              <w:spacing w:after="0" w:line="360" w:lineRule="auto"/>
              <w:rPr>
                <w:rFonts w:ascii="Cambria" w:hAnsi="Cambria"/>
              </w:rPr>
            </w:pPr>
          </w:p>
          <w:p w14:paraId="43B50A3C">
            <w:pPr>
              <w:spacing w:after="0" w:line="360" w:lineRule="auto"/>
              <w:rPr>
                <w:rFonts w:ascii="Cambria" w:hAnsi="Cambria"/>
              </w:rPr>
            </w:pPr>
          </w:p>
          <w:p w14:paraId="3151E051">
            <w:pPr>
              <w:spacing w:after="0" w:line="360" w:lineRule="auto"/>
              <w:rPr>
                <w:rFonts w:ascii="Cambria" w:hAnsi="Cambria"/>
              </w:rPr>
            </w:pPr>
            <w:r>
              <w:rPr>
                <w:rFonts w:ascii="Cambria" w:hAnsi="Cambria"/>
              </w:rPr>
              <w:t>Nằm bên trong cặp thẻ &lt;style&gt;, thường được đặt ở phần &lt;head&gt; của file HTML</w:t>
            </w:r>
          </w:p>
          <w:p w14:paraId="71F7C72D">
            <w:pPr>
              <w:spacing w:after="0" w:line="360" w:lineRule="auto"/>
              <w:rPr>
                <w:rFonts w:ascii="Cambria" w:hAnsi="Cambria"/>
              </w:rPr>
            </w:pPr>
          </w:p>
          <w:p w14:paraId="4273D27C">
            <w:pPr>
              <w:spacing w:after="0" w:line="360" w:lineRule="auto"/>
              <w:rPr>
                <w:rFonts w:ascii="Cambria" w:hAnsi="Cambria"/>
              </w:rPr>
            </w:pPr>
          </w:p>
          <w:p w14:paraId="0AEEDFB6">
            <w:pPr>
              <w:spacing w:after="0" w:line="360" w:lineRule="auto"/>
              <w:rPr>
                <w:rFonts w:ascii="Cambria" w:hAnsi="Cambria"/>
              </w:rPr>
            </w:pPr>
          </w:p>
          <w:p w14:paraId="42622143">
            <w:pPr>
              <w:spacing w:after="0" w:line="360" w:lineRule="auto"/>
              <w:rPr>
                <w:rFonts w:ascii="Cambria" w:hAnsi="Cambria"/>
              </w:rPr>
            </w:pPr>
          </w:p>
          <w:p w14:paraId="640B0395">
            <w:pPr>
              <w:spacing w:after="0" w:line="360" w:lineRule="auto"/>
              <w:rPr>
                <w:rFonts w:ascii="Cambria" w:hAnsi="Cambria"/>
              </w:rPr>
            </w:pPr>
            <w:r>
              <w:rPr>
                <w:rFonts w:ascii="Cambria" w:hAnsi="Cambria"/>
              </w:rPr>
              <w:t>Nằm ở một file riêng biệt có phần mở rộng là .css và được nhúng vào HTML qua thẻ &lt;link&gt;</w:t>
            </w:r>
          </w:p>
        </w:tc>
        <w:tc>
          <w:tcPr>
            <w:tcW w:w="1913" w:type="dxa"/>
            <w:tcBorders>
              <w:top w:val="single" w:color="000000" w:sz="0" w:space="0"/>
              <w:bottom w:val="single" w:color="000000" w:sz="0" w:space="0"/>
              <w:right w:val="single" w:color="000000" w:sz="0" w:space="0"/>
            </w:tcBorders>
          </w:tcPr>
          <w:p w14:paraId="63AFB882">
            <w:pPr>
              <w:spacing w:after="0" w:line="360" w:lineRule="auto"/>
              <w:rPr>
                <w:rFonts w:ascii="inter" w:hAnsi="inter" w:eastAsia="inter" w:cs="inter"/>
                <w:b/>
                <w:color w:val="000000"/>
                <w:sz w:val="17"/>
              </w:rPr>
            </w:pPr>
            <w:r>
              <w:rPr>
                <w:rFonts w:ascii="inter" w:hAnsi="inter" w:eastAsia="inter" w:cs="inter"/>
                <w:b/>
                <w:color w:val="000000"/>
                <w:sz w:val="17"/>
              </w:rPr>
              <w:t>Ưu điểm</w:t>
            </w:r>
          </w:p>
          <w:p w14:paraId="06980D97">
            <w:pPr>
              <w:spacing w:after="0" w:line="360" w:lineRule="auto"/>
            </w:pPr>
            <w:r>
              <w:t>Thao tác nhanh gọn; độ ưu tiên cao nhất; chỉ ảnh hưởng đến đúng phần tử được gắn style</w:t>
            </w:r>
          </w:p>
          <w:p w14:paraId="59F1AA10">
            <w:pPr>
              <w:spacing w:after="0" w:line="360" w:lineRule="auto"/>
            </w:pPr>
          </w:p>
          <w:p w14:paraId="6A73CC88">
            <w:pPr>
              <w:spacing w:after="0" w:line="360" w:lineRule="auto"/>
            </w:pPr>
          </w:p>
          <w:p w14:paraId="07F35268">
            <w:pPr>
              <w:spacing w:after="0" w:line="360" w:lineRule="auto"/>
            </w:pPr>
            <w:r>
              <w:t>Quản lý tập trung toàn bộ style cho một trang web duy nhất; không cần phải tạo và quản lý thêm file bên ngoài</w:t>
            </w:r>
          </w:p>
          <w:p w14:paraId="3927215D">
            <w:pPr>
              <w:spacing w:after="0" w:line="360" w:lineRule="auto"/>
            </w:pPr>
          </w:p>
          <w:p w14:paraId="08E0665E">
            <w:pPr>
              <w:spacing w:after="0" w:line="360" w:lineRule="auto"/>
            </w:pPr>
          </w:p>
          <w:p w14:paraId="1595463F">
            <w:pPr>
              <w:spacing w:after="0" w:line="360" w:lineRule="auto"/>
            </w:pPr>
            <w:r>
              <w:t>Tách biệt hoàn toàn cấu trúc (HTML) và giao diện (CSS); tái sử dụng được cho nhiều trang web; dễ bảo trì; tận dụng bộ nhớ đệm (cache) giúp tải trang nhanh hơn</w:t>
            </w:r>
          </w:p>
        </w:tc>
        <w:tc>
          <w:tcPr>
            <w:tcW w:w="2126" w:type="dxa"/>
            <w:tcBorders>
              <w:top w:val="single" w:color="000000" w:sz="0" w:space="0"/>
              <w:bottom w:val="single" w:color="000000" w:sz="0" w:space="0"/>
            </w:tcBorders>
          </w:tcPr>
          <w:p w14:paraId="29E8FCE2">
            <w:pPr>
              <w:spacing w:after="0" w:line="360" w:lineRule="auto"/>
              <w:rPr>
                <w:rFonts w:ascii="inter" w:hAnsi="inter" w:eastAsia="inter" w:cs="inter"/>
                <w:b/>
                <w:color w:val="000000"/>
                <w:sz w:val="17"/>
              </w:rPr>
            </w:pPr>
            <w:r>
              <w:rPr>
                <w:rFonts w:ascii="inter" w:hAnsi="inter" w:eastAsia="inter" w:cs="inter"/>
                <w:b/>
                <w:color w:val="000000"/>
                <w:sz w:val="17"/>
              </w:rPr>
              <w:t>Nhược điểm</w:t>
            </w:r>
          </w:p>
          <w:p w14:paraId="2C97105E">
            <w:pPr>
              <w:spacing w:after="0" w:line="360" w:lineRule="auto"/>
            </w:pPr>
            <w:r>
              <w:t>Làm code HTML dài dòng và lộn xộn; cực kỳ khó bảo trì và cập nhật; không thể tái sử dụng code</w:t>
            </w:r>
          </w:p>
          <w:p w14:paraId="6D0F1C83">
            <w:pPr>
              <w:spacing w:after="0" w:line="360" w:lineRule="auto"/>
            </w:pPr>
          </w:p>
          <w:p w14:paraId="7641A6DC">
            <w:pPr>
              <w:spacing w:after="0" w:line="360" w:lineRule="auto"/>
            </w:pPr>
          </w:p>
          <w:p w14:paraId="196DDBF6">
            <w:pPr>
              <w:spacing w:after="0" w:line="360" w:lineRule="auto"/>
            </w:pPr>
            <w:r>
              <w:t>Không thể tái sử dụng CSS cho các trang web (file HTML) khác; làm tăng dung lượng của file HTML đang code</w:t>
            </w:r>
          </w:p>
          <w:p w14:paraId="4DE33A20">
            <w:pPr>
              <w:spacing w:after="0" w:line="360" w:lineRule="auto"/>
            </w:pPr>
          </w:p>
          <w:p w14:paraId="3D09AFDF">
            <w:pPr>
              <w:spacing w:after="0" w:line="360" w:lineRule="auto"/>
            </w:pPr>
          </w:p>
          <w:p w14:paraId="7A85F306">
            <w:pPr>
              <w:spacing w:after="0" w:line="360" w:lineRule="auto"/>
            </w:pPr>
          </w:p>
          <w:p w14:paraId="1AB48D92">
            <w:pPr>
              <w:spacing w:after="0" w:line="360" w:lineRule="auto"/>
            </w:pPr>
            <w:r>
              <w:t>Phải quản lý nhiều file riêng biệt; trình duyệt cần thêm thời gian tải file CSS từ máy chủ trong lần truy cập đầu tiên</w:t>
            </w:r>
          </w:p>
        </w:tc>
      </w:tr>
    </w:tbl>
    <w:p w14:paraId="417F8B18"/>
    <w:p w14:paraId="550800B1">
      <w:pPr>
        <w:spacing w:before="315" w:after="105" w:line="360" w:lineRule="auto"/>
        <w:ind w:left="-30"/>
      </w:pPr>
      <w:bookmarkStart w:id="6" w:name="bm_2_các_loại_selector_cơ_bản"/>
      <w:r>
        <w:rPr>
          <w:rFonts w:ascii="inter" w:hAnsi="inter" w:eastAsia="inter" w:cs="inter"/>
          <w:b/>
          <w:color w:val="000000"/>
          <w:sz w:val="24"/>
        </w:rPr>
        <w:t>2. Các loại Selector cơ bản</w:t>
      </w:r>
      <w:bookmarkEnd w:id="6"/>
    </w:p>
    <w:p w14:paraId="2F0F7280">
      <w:pPr>
        <w:spacing w:after="210" w:line="360" w:lineRule="auto"/>
      </w:pPr>
      <w:r>
        <w:rPr>
          <w:rFonts w:ascii="inter" w:hAnsi="inter" w:eastAsia="inter" w:cs="inter"/>
          <w:color w:val="000000"/>
        </w:rPr>
        <w:t>Hoàn thành bảng sau:</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35"/>
        <w:gridCol w:w="1802"/>
        <w:gridCol w:w="2494"/>
        <w:gridCol w:w="3909"/>
      </w:tblGrid>
      <w:tr w14:paraId="5C1542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EA85710">
            <w:pPr>
              <w:spacing w:after="0" w:line="360" w:lineRule="auto"/>
            </w:pPr>
            <w:r>
              <w:rPr>
                <w:rFonts w:ascii="inter" w:hAnsi="inter" w:eastAsia="inter" w:cs="inter"/>
                <w:b/>
                <w:color w:val="000000"/>
                <w:sz w:val="17"/>
              </w:rPr>
              <w:t>Loại Selector</w:t>
            </w:r>
          </w:p>
        </w:tc>
        <w:tc>
          <w:tcPr>
            <w:tcW w:w="0" w:type="auto"/>
            <w:tcBorders>
              <w:top w:val="single" w:color="000000" w:sz="0" w:space="0"/>
              <w:bottom w:val="single" w:color="000000" w:sz="0" w:space="0"/>
              <w:right w:val="single" w:color="000000" w:sz="0" w:space="0"/>
            </w:tcBorders>
          </w:tcPr>
          <w:p w14:paraId="1B20F45B">
            <w:pPr>
              <w:spacing w:after="0" w:line="360" w:lineRule="auto"/>
            </w:pPr>
            <w:r>
              <w:rPr>
                <w:rFonts w:ascii="inter" w:hAnsi="inter" w:eastAsia="inter" w:cs="inter"/>
                <w:b/>
                <w:color w:val="000000"/>
                <w:sz w:val="17"/>
              </w:rPr>
              <w:t>Cú pháp</w:t>
            </w:r>
          </w:p>
        </w:tc>
        <w:tc>
          <w:tcPr>
            <w:tcW w:w="0" w:type="auto"/>
            <w:tcBorders>
              <w:top w:val="single" w:color="000000" w:sz="0" w:space="0"/>
              <w:bottom w:val="single" w:color="000000" w:sz="0" w:space="0"/>
              <w:right w:val="single" w:color="000000" w:sz="0" w:space="0"/>
            </w:tcBorders>
          </w:tcPr>
          <w:p w14:paraId="5A4AFE21">
            <w:pPr>
              <w:spacing w:after="0" w:line="360" w:lineRule="auto"/>
            </w:pPr>
            <w:r>
              <w:rPr>
                <w:rFonts w:ascii="inter" w:hAnsi="inter" w:eastAsia="inter" w:cs="inter"/>
                <w:b/>
                <w:color w:val="000000"/>
                <w:sz w:val="17"/>
              </w:rPr>
              <w:t>Ví dụ code</w:t>
            </w:r>
          </w:p>
        </w:tc>
        <w:tc>
          <w:tcPr>
            <w:tcW w:w="0" w:type="auto"/>
            <w:tcBorders>
              <w:top w:val="single" w:color="000000" w:sz="0" w:space="0"/>
              <w:bottom w:val="single" w:color="000000" w:sz="0" w:space="0"/>
            </w:tcBorders>
          </w:tcPr>
          <w:p w14:paraId="0A04253D">
            <w:pPr>
              <w:spacing w:after="0" w:line="360" w:lineRule="auto"/>
            </w:pPr>
            <w:r>
              <w:rPr>
                <w:rFonts w:ascii="inter" w:hAnsi="inter" w:eastAsia="inter" w:cs="inter"/>
                <w:b/>
                <w:color w:val="000000"/>
                <w:sz w:val="17"/>
              </w:rPr>
              <w:t>Ý nghĩa</w:t>
            </w:r>
          </w:p>
        </w:tc>
      </w:tr>
      <w:tr w14:paraId="2DD76D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6993202">
            <w:pPr>
              <w:spacing w:after="0" w:line="360" w:lineRule="auto"/>
            </w:pPr>
            <w:r>
              <w:rPr>
                <w:rFonts w:ascii="inter" w:hAnsi="inter" w:eastAsia="inter" w:cs="inter"/>
                <w:b/>
                <w:color w:val="000000"/>
                <w:sz w:val="17"/>
              </w:rPr>
              <w:t>Universal Selector</w:t>
            </w:r>
          </w:p>
        </w:tc>
        <w:tc>
          <w:tcPr>
            <w:tcW w:w="0" w:type="auto"/>
            <w:tcBorders>
              <w:top w:val="single" w:color="000000" w:sz="0" w:space="0"/>
              <w:bottom w:val="single" w:color="000000" w:sz="0" w:space="0"/>
              <w:right w:val="single" w:color="000000" w:sz="0" w:space="0"/>
            </w:tcBorders>
          </w:tcPr>
          <w:p w14:paraId="2E205942">
            <w:pPr>
              <w:spacing w:after="0" w:line="336" w:lineRule="auto"/>
            </w:pPr>
            <w:r>
              <w:rPr>
                <w:rStyle w:val="4"/>
                <w:rFonts w:ascii="IBM Plex Mono" w:hAnsi="IBM Plex Mono" w:eastAsia="IBM Plex Mono" w:cs="IBM Plex Mono"/>
                <w:color w:val="000000"/>
                <w:sz w:val="18"/>
                <w:shd w:val="clear" w:color="auto" w:fill="F8F8FA"/>
              </w:rPr>
              <w:t>*</w:t>
            </w:r>
          </w:p>
        </w:tc>
        <w:tc>
          <w:tcPr>
            <w:tcW w:w="0" w:type="auto"/>
            <w:tcBorders>
              <w:top w:val="single" w:color="000000" w:sz="0" w:space="0"/>
              <w:bottom w:val="single" w:color="000000" w:sz="0" w:space="0"/>
              <w:right w:val="single" w:color="000000" w:sz="0" w:space="0"/>
            </w:tcBorders>
          </w:tcPr>
          <w:p w14:paraId="2A0D0D59">
            <w:pPr>
              <w:spacing w:after="0" w:line="336" w:lineRule="auto"/>
            </w:pPr>
            <w:r>
              <w:rPr>
                <w:rStyle w:val="4"/>
                <w:rFonts w:ascii="IBM Plex Mono" w:hAnsi="IBM Plex Mono" w:eastAsia="IBM Plex Mono" w:cs="IBM Plex Mono"/>
                <w:color w:val="000000"/>
                <w:sz w:val="18"/>
                <w:shd w:val="clear" w:color="auto" w:fill="F8F8FA"/>
              </w:rPr>
              <w:t>* { margin: 0; }</w:t>
            </w:r>
          </w:p>
        </w:tc>
        <w:tc>
          <w:tcPr>
            <w:tcW w:w="0" w:type="auto"/>
            <w:tcBorders>
              <w:top w:val="single" w:color="000000" w:sz="0" w:space="0"/>
              <w:bottom w:val="single" w:color="000000" w:sz="0" w:space="0"/>
            </w:tcBorders>
          </w:tcPr>
          <w:p w14:paraId="51C5D70A">
            <w:pPr>
              <w:spacing w:after="0" w:line="360" w:lineRule="auto"/>
            </w:pPr>
            <w:r>
              <w:t>Áp dụng kiểu style cho tất cả các phần tử trên trang web</w:t>
            </w:r>
          </w:p>
        </w:tc>
      </w:tr>
      <w:tr w14:paraId="4FD8E8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CA202E1">
            <w:pPr>
              <w:spacing w:after="0" w:line="360" w:lineRule="auto"/>
            </w:pPr>
            <w:r>
              <w:rPr>
                <w:rFonts w:ascii="inter" w:hAnsi="inter" w:eastAsia="inter" w:cs="inter"/>
                <w:b/>
                <w:color w:val="000000"/>
                <w:sz w:val="17"/>
              </w:rPr>
              <w:t>Type Selector</w:t>
            </w:r>
          </w:p>
        </w:tc>
        <w:tc>
          <w:tcPr>
            <w:tcW w:w="0" w:type="auto"/>
            <w:tcBorders>
              <w:top w:val="single" w:color="000000" w:sz="0" w:space="0"/>
              <w:bottom w:val="single" w:color="000000" w:sz="0" w:space="0"/>
              <w:right w:val="single" w:color="000000" w:sz="0" w:space="0"/>
            </w:tcBorders>
          </w:tcPr>
          <w:p w14:paraId="2E555864">
            <w:pPr>
              <w:spacing w:after="0" w:line="336" w:lineRule="auto"/>
            </w:pPr>
            <w:r>
              <w:rPr>
                <w:rStyle w:val="4"/>
                <w:rFonts w:ascii="IBM Plex Mono" w:hAnsi="IBM Plex Mono" w:eastAsia="IBM Plex Mono" w:cs="IBM Plex Mono"/>
                <w:color w:val="000000"/>
                <w:sz w:val="18"/>
                <w:shd w:val="clear" w:color="auto" w:fill="F8F8FA"/>
              </w:rPr>
              <w:t>element</w:t>
            </w:r>
          </w:p>
        </w:tc>
        <w:tc>
          <w:tcPr>
            <w:tcW w:w="0" w:type="auto"/>
            <w:tcBorders>
              <w:top w:val="single" w:color="000000" w:sz="0" w:space="0"/>
              <w:bottom w:val="single" w:color="000000" w:sz="0" w:space="0"/>
              <w:right w:val="single" w:color="000000" w:sz="0" w:space="0"/>
            </w:tcBorders>
          </w:tcPr>
          <w:p w14:paraId="1B2CC853">
            <w:pPr>
              <w:spacing w:after="0" w:line="336" w:lineRule="auto"/>
            </w:pPr>
            <w:r>
              <w:rPr>
                <w:rStyle w:val="4"/>
                <w:rFonts w:ascii="IBM Plex Mono" w:hAnsi="IBM Plex Mono" w:eastAsia="IBM Plex Mono" w:cs="IBM Plex Mono"/>
                <w:color w:val="000000"/>
                <w:sz w:val="18"/>
                <w:shd w:val="clear" w:color="auto" w:fill="F8F8FA"/>
              </w:rPr>
              <w:t>p { color: blue; }</w:t>
            </w:r>
          </w:p>
        </w:tc>
        <w:tc>
          <w:tcPr>
            <w:tcW w:w="0" w:type="auto"/>
            <w:tcBorders>
              <w:top w:val="single" w:color="000000" w:sz="0" w:space="0"/>
              <w:bottom w:val="single" w:color="000000" w:sz="0" w:space="0"/>
            </w:tcBorders>
          </w:tcPr>
          <w:p w14:paraId="200DE362">
            <w:pPr>
              <w:spacing w:after="0" w:line="360" w:lineRule="auto"/>
              <w:rPr>
                <w:rFonts w:ascii="Cambria" w:hAnsi="Cambria"/>
              </w:rPr>
            </w:pPr>
            <w:r>
              <w:t>Áp d</w:t>
            </w:r>
            <w:r>
              <w:rPr>
                <w:rFonts w:ascii="Cambria" w:hAnsi="Cambria"/>
              </w:rPr>
              <w:t>ụng kiểu style cho từng phần tử trên trang web</w:t>
            </w:r>
          </w:p>
        </w:tc>
      </w:tr>
      <w:tr w14:paraId="01F5AB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F4F6AA0">
            <w:pPr>
              <w:spacing w:after="0" w:line="360" w:lineRule="auto"/>
            </w:pPr>
            <w:r>
              <w:rPr>
                <w:rFonts w:ascii="inter" w:hAnsi="inter" w:eastAsia="inter" w:cs="inter"/>
                <w:b/>
                <w:color w:val="000000"/>
                <w:sz w:val="17"/>
              </w:rPr>
              <w:t>Class Selector</w:t>
            </w:r>
          </w:p>
        </w:tc>
        <w:tc>
          <w:tcPr>
            <w:tcW w:w="0" w:type="auto"/>
            <w:tcBorders>
              <w:top w:val="single" w:color="000000" w:sz="0" w:space="0"/>
              <w:bottom w:val="single" w:color="000000" w:sz="0" w:space="0"/>
              <w:right w:val="single" w:color="000000" w:sz="0" w:space="0"/>
            </w:tcBorders>
          </w:tcPr>
          <w:p w14:paraId="34BA4E06">
            <w:pPr>
              <w:spacing w:after="0" w:line="336" w:lineRule="auto"/>
            </w:pPr>
            <w:r>
              <w:rPr>
                <w:rStyle w:val="4"/>
                <w:rFonts w:ascii="IBM Plex Mono" w:hAnsi="IBM Plex Mono" w:eastAsia="IBM Plex Mono" w:cs="IBM Plex Mono"/>
                <w:color w:val="000000"/>
                <w:sz w:val="18"/>
                <w:shd w:val="clear" w:color="auto" w:fill="F8F8FA"/>
              </w:rPr>
              <w:t>.className</w:t>
            </w:r>
          </w:p>
        </w:tc>
        <w:tc>
          <w:tcPr>
            <w:tcW w:w="0" w:type="auto"/>
            <w:tcBorders>
              <w:top w:val="single" w:color="000000" w:sz="0" w:space="0"/>
              <w:bottom w:val="single" w:color="000000" w:sz="0" w:space="0"/>
              <w:right w:val="single" w:color="000000" w:sz="0" w:space="0"/>
            </w:tcBorders>
          </w:tcPr>
          <w:p w14:paraId="6A50041C">
            <w:pPr>
              <w:spacing w:after="0" w:line="336" w:lineRule="auto"/>
            </w:pPr>
            <w:r>
              <w:rPr>
                <w:rStyle w:val="4"/>
                <w:rFonts w:ascii="IBM Plex Mono" w:hAnsi="IBM Plex Mono" w:eastAsia="IBM Plex Mono" w:cs="IBM Plex Mono"/>
                <w:color w:val="000000"/>
                <w:sz w:val="18"/>
                <w:shd w:val="clear" w:color="auto" w:fill="F8F8FA"/>
              </w:rPr>
              <w:t>.btn { padding: 10px; }</w:t>
            </w:r>
          </w:p>
        </w:tc>
        <w:tc>
          <w:tcPr>
            <w:tcW w:w="0" w:type="auto"/>
            <w:tcBorders>
              <w:top w:val="single" w:color="000000" w:sz="0" w:space="0"/>
              <w:bottom w:val="single" w:color="000000" w:sz="0" w:space="0"/>
            </w:tcBorders>
          </w:tcPr>
          <w:p w14:paraId="1ABA8E66">
            <w:pPr>
              <w:spacing w:after="0" w:line="360" w:lineRule="auto"/>
              <w:rPr>
                <w:rFonts w:ascii="Cambria" w:hAnsi="Cambria"/>
              </w:rPr>
            </w:pPr>
            <w:r>
              <w:t>Áp d</w:t>
            </w:r>
            <w:r>
              <w:rPr>
                <w:rFonts w:ascii="Cambria" w:hAnsi="Cambria"/>
              </w:rPr>
              <w:t>ụng cho các phần tử được gán thuộc tính class</w:t>
            </w:r>
          </w:p>
        </w:tc>
      </w:tr>
      <w:tr w14:paraId="439C12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8D1B13D">
            <w:pPr>
              <w:spacing w:after="0" w:line="360" w:lineRule="auto"/>
            </w:pPr>
            <w:r>
              <w:rPr>
                <w:rFonts w:ascii="inter" w:hAnsi="inter" w:eastAsia="inter" w:cs="inter"/>
                <w:b/>
                <w:color w:val="000000"/>
                <w:sz w:val="17"/>
              </w:rPr>
              <w:t>ID Selector</w:t>
            </w:r>
          </w:p>
        </w:tc>
        <w:tc>
          <w:tcPr>
            <w:tcW w:w="0" w:type="auto"/>
            <w:tcBorders>
              <w:top w:val="single" w:color="000000" w:sz="0" w:space="0"/>
              <w:bottom w:val="single" w:color="000000" w:sz="0" w:space="0"/>
              <w:right w:val="single" w:color="000000" w:sz="0" w:space="0"/>
            </w:tcBorders>
          </w:tcPr>
          <w:p w14:paraId="2F893A98">
            <w:pPr>
              <w:spacing w:after="0" w:line="336" w:lineRule="auto"/>
            </w:pPr>
            <w:r>
              <w:rPr>
                <w:rStyle w:val="4"/>
                <w:rFonts w:ascii="IBM Plex Mono" w:hAnsi="IBM Plex Mono" w:eastAsia="IBM Plex Mono" w:cs="IBM Plex Mono"/>
                <w:color w:val="000000"/>
                <w:sz w:val="18"/>
                <w:shd w:val="clear" w:color="auto" w:fill="F8F8FA"/>
              </w:rPr>
              <w:t>#idName</w:t>
            </w:r>
          </w:p>
        </w:tc>
        <w:tc>
          <w:tcPr>
            <w:tcW w:w="0" w:type="auto"/>
            <w:tcBorders>
              <w:top w:val="single" w:color="000000" w:sz="0" w:space="0"/>
              <w:bottom w:val="single" w:color="000000" w:sz="0" w:space="0"/>
              <w:right w:val="single" w:color="000000" w:sz="0" w:space="0"/>
            </w:tcBorders>
          </w:tcPr>
          <w:p w14:paraId="3E99A3FF">
            <w:pPr>
              <w:spacing w:after="0" w:line="336" w:lineRule="auto"/>
            </w:pPr>
            <w:r>
              <w:rPr>
                <w:rStyle w:val="4"/>
                <w:rFonts w:ascii="IBM Plex Mono" w:hAnsi="IBM Plex Mono" w:eastAsia="IBM Plex Mono" w:cs="IBM Plex Mono"/>
                <w:color w:val="000000"/>
                <w:sz w:val="18"/>
                <w:shd w:val="clear" w:color="auto" w:fill="F8F8FA"/>
              </w:rPr>
              <w:t>#header { background: gray; }</w:t>
            </w:r>
          </w:p>
        </w:tc>
        <w:tc>
          <w:tcPr>
            <w:tcW w:w="0" w:type="auto"/>
            <w:tcBorders>
              <w:top w:val="single" w:color="000000" w:sz="0" w:space="0"/>
              <w:bottom w:val="single" w:color="000000" w:sz="0" w:space="0"/>
            </w:tcBorders>
          </w:tcPr>
          <w:p w14:paraId="2735521E">
            <w:pPr>
              <w:spacing w:after="0" w:line="360" w:lineRule="auto"/>
              <w:rPr>
                <w:rFonts w:ascii="Cambria" w:hAnsi="Cambria"/>
              </w:rPr>
            </w:pPr>
            <w:r>
              <w:t>Ch</w:t>
            </w:r>
            <w:r>
              <w:rPr>
                <w:rFonts w:ascii="Cambria" w:hAnsi="Cambria"/>
              </w:rPr>
              <w:t xml:space="preserve">ỉ áp dụng được 1 phần tử duy nhất </w:t>
            </w:r>
          </w:p>
        </w:tc>
      </w:tr>
      <w:tr w14:paraId="69FEB9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5837A23">
            <w:pPr>
              <w:spacing w:after="0" w:line="360" w:lineRule="auto"/>
            </w:pPr>
            <w:r>
              <w:rPr>
                <w:rFonts w:ascii="inter" w:hAnsi="inter" w:eastAsia="inter" w:cs="inter"/>
                <w:b/>
                <w:color w:val="000000"/>
                <w:sz w:val="17"/>
              </w:rPr>
              <w:t>Descendant Selector</w:t>
            </w:r>
          </w:p>
        </w:tc>
        <w:tc>
          <w:tcPr>
            <w:tcW w:w="0" w:type="auto"/>
            <w:tcBorders>
              <w:top w:val="single" w:color="000000" w:sz="0" w:space="0"/>
              <w:bottom w:val="single" w:color="000000" w:sz="0" w:space="0"/>
              <w:right w:val="single" w:color="000000" w:sz="0" w:space="0"/>
            </w:tcBorders>
          </w:tcPr>
          <w:p w14:paraId="2FF16DC7">
            <w:pPr>
              <w:spacing w:after="0" w:line="336" w:lineRule="auto"/>
            </w:pPr>
            <w:r>
              <w:rPr>
                <w:rStyle w:val="4"/>
                <w:rFonts w:ascii="IBM Plex Mono" w:hAnsi="IBM Plex Mono" w:eastAsia="IBM Plex Mono" w:cs="IBM Plex Mono"/>
                <w:color w:val="000000"/>
                <w:sz w:val="18"/>
                <w:shd w:val="clear" w:color="auto" w:fill="F8F8FA"/>
              </w:rPr>
              <w:t>parent child</w:t>
            </w:r>
          </w:p>
        </w:tc>
        <w:tc>
          <w:tcPr>
            <w:tcW w:w="0" w:type="auto"/>
            <w:tcBorders>
              <w:top w:val="single" w:color="000000" w:sz="0" w:space="0"/>
              <w:bottom w:val="single" w:color="000000" w:sz="0" w:space="0"/>
              <w:right w:val="single" w:color="000000" w:sz="0" w:space="0"/>
            </w:tcBorders>
          </w:tcPr>
          <w:p w14:paraId="5C0D35B2">
            <w:pPr>
              <w:spacing w:after="0" w:line="336" w:lineRule="auto"/>
            </w:pPr>
            <w:r>
              <w:rPr>
                <w:rStyle w:val="4"/>
                <w:rFonts w:ascii="IBM Plex Mono" w:hAnsi="IBM Plex Mono" w:eastAsia="IBM Plex Mono" w:cs="IBM Plex Mono"/>
                <w:color w:val="000000"/>
                <w:sz w:val="18"/>
                <w:shd w:val="clear" w:color="auto" w:fill="F8F8FA"/>
              </w:rPr>
              <w:t>nav a { text-decoration: none; }</w:t>
            </w:r>
          </w:p>
        </w:tc>
        <w:tc>
          <w:tcPr>
            <w:tcW w:w="0" w:type="auto"/>
            <w:tcBorders>
              <w:top w:val="single" w:color="000000" w:sz="0" w:space="0"/>
              <w:bottom w:val="single" w:color="000000" w:sz="0" w:space="0"/>
            </w:tcBorders>
          </w:tcPr>
          <w:p w14:paraId="01D1D5AB">
            <w:pPr>
              <w:spacing w:after="0" w:line="360" w:lineRule="auto"/>
              <w:rPr>
                <w:rFonts w:ascii="Cambria" w:hAnsi="Cambria"/>
              </w:rPr>
            </w:pPr>
            <w:r>
              <w:t>Dùng đ</w:t>
            </w:r>
            <w:r>
              <w:rPr>
                <w:rFonts w:ascii="Cambria" w:hAnsi="Cambria"/>
              </w:rPr>
              <w:t xml:space="preserve">ể chọn các phần tử nằm bên trong phần tử cụ thể </w:t>
            </w:r>
          </w:p>
        </w:tc>
      </w:tr>
      <w:tr w14:paraId="10435F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C0F9B7F">
            <w:pPr>
              <w:spacing w:after="0" w:line="360" w:lineRule="auto"/>
            </w:pPr>
            <w:r>
              <w:rPr>
                <w:rFonts w:ascii="inter" w:hAnsi="inter" w:eastAsia="inter" w:cs="inter"/>
                <w:b/>
                <w:color w:val="000000"/>
                <w:sz w:val="17"/>
              </w:rPr>
              <w:t>Group Selector</w:t>
            </w:r>
          </w:p>
        </w:tc>
        <w:tc>
          <w:tcPr>
            <w:tcW w:w="0" w:type="auto"/>
            <w:tcBorders>
              <w:top w:val="single" w:color="000000" w:sz="0" w:space="0"/>
              <w:bottom w:val="single" w:color="000000" w:sz="0" w:space="0"/>
              <w:right w:val="single" w:color="000000" w:sz="0" w:space="0"/>
            </w:tcBorders>
          </w:tcPr>
          <w:p w14:paraId="2DCD3672">
            <w:pPr>
              <w:spacing w:after="0" w:line="336" w:lineRule="auto"/>
            </w:pPr>
            <w:r>
              <w:rPr>
                <w:rStyle w:val="4"/>
                <w:rFonts w:ascii="IBM Plex Mono" w:hAnsi="IBM Plex Mono" w:eastAsia="IBM Plex Mono" w:cs="IBM Plex Mono"/>
                <w:color w:val="000000"/>
                <w:sz w:val="18"/>
                <w:shd w:val="clear" w:color="auto" w:fill="F8F8FA"/>
              </w:rPr>
              <w:t>selector1, selector2</w:t>
            </w:r>
          </w:p>
        </w:tc>
        <w:tc>
          <w:tcPr>
            <w:tcW w:w="0" w:type="auto"/>
            <w:tcBorders>
              <w:top w:val="single" w:color="000000" w:sz="0" w:space="0"/>
              <w:bottom w:val="single" w:color="000000" w:sz="0" w:space="0"/>
              <w:right w:val="single" w:color="000000" w:sz="0" w:space="0"/>
            </w:tcBorders>
          </w:tcPr>
          <w:p w14:paraId="34AE8F0D">
            <w:pPr>
              <w:spacing w:after="0" w:line="336" w:lineRule="auto"/>
            </w:pPr>
            <w:r>
              <w:rPr>
                <w:rStyle w:val="4"/>
                <w:rFonts w:ascii="IBM Plex Mono" w:hAnsi="IBM Plex Mono" w:eastAsia="IBM Plex Mono" w:cs="IBM Plex Mono"/>
                <w:color w:val="000000"/>
                <w:sz w:val="18"/>
                <w:shd w:val="clear" w:color="auto" w:fill="F8F8FA"/>
              </w:rPr>
              <w:t>h1, h2, h3 { font-family: Arial; }</w:t>
            </w:r>
          </w:p>
        </w:tc>
        <w:tc>
          <w:tcPr>
            <w:tcW w:w="0" w:type="auto"/>
            <w:tcBorders>
              <w:top w:val="single" w:color="000000" w:sz="0" w:space="0"/>
              <w:bottom w:val="single" w:color="000000" w:sz="0" w:space="0"/>
            </w:tcBorders>
          </w:tcPr>
          <w:p w14:paraId="27B2C52F">
            <w:pPr>
              <w:spacing w:after="0" w:line="360" w:lineRule="auto"/>
              <w:rPr>
                <w:rFonts w:ascii="Cambria" w:hAnsi="Cambria"/>
              </w:rPr>
            </w:pPr>
            <w:r>
              <w:t>Gi</w:t>
            </w:r>
            <w:r>
              <w:rPr>
                <w:rFonts w:ascii="Cambria" w:hAnsi="Cambria"/>
              </w:rPr>
              <w:t>ảm việc viết lại thuộc tính cho cùng các phần tử khác nhau</w:t>
            </w:r>
          </w:p>
        </w:tc>
      </w:tr>
      <w:tr w14:paraId="1CD108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AB4ABD">
            <w:pPr>
              <w:spacing w:after="0" w:line="360" w:lineRule="auto"/>
            </w:pPr>
            <w:r>
              <w:rPr>
                <w:rFonts w:ascii="inter" w:hAnsi="inter" w:eastAsia="inter" w:cs="inter"/>
                <w:b/>
                <w:color w:val="000000"/>
                <w:sz w:val="17"/>
              </w:rPr>
              <w:t>Pseudo-class Selector</w:t>
            </w:r>
          </w:p>
        </w:tc>
        <w:tc>
          <w:tcPr>
            <w:tcW w:w="0" w:type="auto"/>
            <w:tcBorders>
              <w:top w:val="single" w:color="000000" w:sz="0" w:space="0"/>
              <w:bottom w:val="single" w:color="000000" w:sz="0" w:space="0"/>
              <w:right w:val="single" w:color="000000" w:sz="0" w:space="0"/>
            </w:tcBorders>
          </w:tcPr>
          <w:p w14:paraId="5D5EF89E">
            <w:pPr>
              <w:spacing w:after="0" w:line="336" w:lineRule="auto"/>
            </w:pPr>
            <w:r>
              <w:rPr>
                <w:rStyle w:val="4"/>
                <w:rFonts w:ascii="IBM Plex Mono" w:hAnsi="IBM Plex Mono" w:eastAsia="IBM Plex Mono" w:cs="IBM Plex Mono"/>
                <w:color w:val="000000"/>
                <w:sz w:val="18"/>
                <w:shd w:val="clear" w:color="auto" w:fill="F8F8FA"/>
              </w:rPr>
              <w:t>selector:state</w:t>
            </w:r>
          </w:p>
        </w:tc>
        <w:tc>
          <w:tcPr>
            <w:tcW w:w="0" w:type="auto"/>
            <w:tcBorders>
              <w:top w:val="single" w:color="000000" w:sz="0" w:space="0"/>
              <w:bottom w:val="single" w:color="000000" w:sz="0" w:space="0"/>
              <w:right w:val="single" w:color="000000" w:sz="0" w:space="0"/>
            </w:tcBorders>
          </w:tcPr>
          <w:p w14:paraId="1F74BBF0">
            <w:pPr>
              <w:spacing w:after="0" w:line="336" w:lineRule="auto"/>
            </w:pPr>
            <w:r>
              <w:rPr>
                <w:rStyle w:val="4"/>
                <w:rFonts w:ascii="IBM Plex Mono" w:hAnsi="IBM Plex Mono" w:eastAsia="IBM Plex Mono" w:cs="IBM Plex Mono"/>
                <w:color w:val="000000"/>
                <w:sz w:val="18"/>
                <w:shd w:val="clear" w:color="auto" w:fill="F8F8FA"/>
              </w:rPr>
              <w:t>a:hover { color: red; }</w:t>
            </w:r>
          </w:p>
        </w:tc>
        <w:tc>
          <w:tcPr>
            <w:tcW w:w="0" w:type="auto"/>
            <w:tcBorders>
              <w:top w:val="single" w:color="000000" w:sz="0" w:space="0"/>
              <w:bottom w:val="single" w:color="000000" w:sz="0" w:space="0"/>
            </w:tcBorders>
          </w:tcPr>
          <w:p w14:paraId="5C5AA74C">
            <w:pPr>
              <w:spacing w:after="0" w:line="360" w:lineRule="auto"/>
              <w:rPr>
                <w:rFonts w:ascii="Cambria" w:hAnsi="Cambria"/>
              </w:rPr>
            </w:pPr>
            <w:r>
              <w:rPr>
                <w:rFonts w:ascii="Cambria" w:hAnsi="Cambria"/>
              </w:rPr>
              <w:t>Giúp các phần tử có trạng thái động dựa trên tương tác của người dùng</w:t>
            </w:r>
          </w:p>
        </w:tc>
      </w:tr>
    </w:tbl>
    <w:p w14:paraId="1A4EFD74"/>
    <w:p w14:paraId="635E10D2">
      <w:pPr>
        <w:spacing w:before="210" w:after="0" w:line="360" w:lineRule="auto"/>
      </w:pPr>
      <w:r>
        <w:pict>
          <v:rect id="_x0000_s1036" o:spid="_x0000_s1036" o:spt="1" style="height:0.05pt;width:475.5pt;" coordsize="21600,21600">
            <v:path/>
            <v:fill focussize="0,0"/>
            <v:stroke weight="1pt" opacity="0f"/>
            <v:imagedata o:title=""/>
            <o:lock v:ext="edit"/>
            <w10:wrap type="none"/>
            <w10:anchorlock/>
          </v:rect>
        </w:pict>
      </w:r>
    </w:p>
    <w:p w14:paraId="2AB845A5">
      <w:pPr>
        <w:spacing w:before="315" w:after="105" w:line="360" w:lineRule="auto"/>
        <w:ind w:left="-30"/>
      </w:pPr>
      <w:bookmarkStart w:id="7" w:name="bm_3_bài_tập_thực_hành_1_20_phút_81a8e1"/>
      <w:r>
        <w:rPr>
          <w:rFonts w:ascii="inter" w:hAnsi="inter" w:eastAsia="inter" w:cs="inter"/>
          <w:b/>
          <w:color w:val="000000"/>
          <w:sz w:val="24"/>
        </w:rPr>
        <w:t>3. Bài tập thực hành 1 (20 phút): Áp dụng CSS &amp; Selector</w:t>
      </w:r>
      <w:bookmarkEnd w:id="7"/>
    </w:p>
    <w:p w14:paraId="7A54A05B">
      <w:pPr>
        <w:spacing w:before="315" w:after="105" w:line="360" w:lineRule="auto"/>
        <w:ind w:left="-30"/>
      </w:pPr>
      <w:bookmarkStart w:id="8" w:name="mục_tiêu"/>
      <w:r>
        <w:rPr>
          <w:rFonts w:ascii="inter" w:hAnsi="inter" w:eastAsia="inter" w:cs="inter"/>
          <w:b/>
          <w:color w:val="000000"/>
          <w:sz w:val="24"/>
        </w:rPr>
        <w:t>Mục tiêu:</w:t>
      </w:r>
      <w:bookmarkEnd w:id="8"/>
    </w:p>
    <w:p w14:paraId="1B98C5F6">
      <w:pPr>
        <w:numPr>
          <w:ilvl w:val="0"/>
          <w:numId w:val="3"/>
        </w:numPr>
        <w:spacing w:before="105" w:after="105" w:line="360" w:lineRule="auto"/>
      </w:pPr>
      <w:r>
        <w:rPr>
          <w:rFonts w:ascii="inter" w:hAnsi="inter" w:eastAsia="inter" w:cs="inter"/>
          <w:color w:val="000000"/>
        </w:rPr>
        <w:t xml:space="preserve">Tạo file </w:t>
      </w:r>
      <w:r>
        <w:rPr>
          <w:rStyle w:val="4"/>
          <w:rFonts w:ascii="IBM Plex Mono" w:hAnsi="IBM Plex Mono" w:eastAsia="IBM Plex Mono" w:cs="IBM Plex Mono"/>
          <w:color w:val="000000"/>
          <w:sz w:val="18"/>
          <w:shd w:val="clear" w:color="auto" w:fill="F8F8FA"/>
        </w:rPr>
        <w:t>style.css</w:t>
      </w:r>
      <w:r>
        <w:rPr>
          <w:rFonts w:ascii="inter" w:hAnsi="inter" w:eastAsia="inter" w:cs="inter"/>
          <w:color w:val="000000"/>
        </w:rPr>
        <w:t xml:space="preserve"> và liên kết vào HTML</w:t>
      </w:r>
    </w:p>
    <w:p w14:paraId="4EEF2E6E">
      <w:pPr>
        <w:numPr>
          <w:ilvl w:val="0"/>
          <w:numId w:val="3"/>
        </w:numPr>
        <w:spacing w:before="105" w:after="105" w:line="360" w:lineRule="auto"/>
      </w:pPr>
      <w:r>
        <w:rPr>
          <w:rFonts w:ascii="inter" w:hAnsi="inter" w:eastAsia="inter" w:cs="inter"/>
          <w:color w:val="000000"/>
        </w:rPr>
        <w:t>Dùng các loại selector: type, class, id, group, descendant, pseudo-class</w:t>
      </w:r>
    </w:p>
    <w:p w14:paraId="48D5176A">
      <w:pPr>
        <w:numPr>
          <w:ilvl w:val="0"/>
          <w:numId w:val="3"/>
        </w:numPr>
        <w:spacing w:before="105" w:after="105" w:line="360" w:lineRule="auto"/>
      </w:pPr>
      <w:r>
        <w:rPr>
          <w:rFonts w:ascii="inter" w:hAnsi="inter" w:eastAsia="inter" w:cs="inter"/>
          <w:color w:val="000000"/>
        </w:rPr>
        <w:t>Thực hành styling cơ bản cho menu và header</w:t>
      </w:r>
    </w:p>
    <w:p w14:paraId="31F0151A">
      <w:pPr>
        <w:spacing w:before="315" w:after="105" w:line="360" w:lineRule="auto"/>
        <w:ind w:left="-30"/>
      </w:pPr>
      <w:bookmarkStart w:id="9" w:name="cho_trước_file_html_không_sửa_cấu_trúc"/>
      <w:r>
        <w:rPr>
          <w:rFonts w:ascii="inter" w:hAnsi="inter" w:eastAsia="inter" w:cs="inter"/>
          <w:b/>
          <w:color w:val="000000"/>
          <w:sz w:val="24"/>
        </w:rPr>
        <w:t>Cho trước file HTML (không sửa cấu trúc):</w:t>
      </w:r>
      <w:bookmarkEnd w:id="9"/>
    </w:p>
    <w:p w14:paraId="626646E2">
      <w:pPr>
        <w:shd w:val="clear" w:color="auto" w:fill="F8F8FA"/>
        <w:spacing w:line="336" w:lineRule="auto"/>
      </w:pPr>
      <w:r>
        <w:rPr>
          <w:rStyle w:val="4"/>
          <w:rFonts w:ascii="IBM Plex Mono" w:hAnsi="IBM Plex Mono" w:eastAsia="IBM Plex Mono" w:cs="IBM Plex Mono"/>
          <w:color w:val="000000"/>
          <w:sz w:val="18"/>
        </w:rPr>
        <w:t>&lt;!DOCTYPE html&gt;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&lt;html lang="vi"&gt;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&lt;head&gt;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&lt;meta charset="UTF-8"&gt;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&lt;meta name="viewport" content="width=device-width, initial-scale=1.0"&gt;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&lt;title&gt;Lab CSS Cơ Bản&lt;/title&gt;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 TODO: Liên kết file style.css vào đây --&gt;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&lt;/head&gt;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&lt;body&gt;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&lt;header id="main-header"&gt;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&lt;h1&gt;My Blog&lt;/h1&gt;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&lt;/header&gt;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&lt;nav&gt;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 href="#" class="nav-link"&gt;Home&lt;/a&gt;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 href="#" class="nav-link"&gt;About&lt;/a&gt;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 href="#" class="nav-link"&gt;Contact&lt;/a&gt;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&lt;/nav&gt;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&lt;main&gt;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&lt;section class="intro"&gt;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&lt;h2&gt;Chào mừng đến với Blog&lt;/h2&gt;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&lt;p&gt;Đây là trang blog về lập trình web.&lt;/p&gt;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&lt;/section&gt;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&lt;/main&gt;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&lt;footer&gt;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&lt;p&gt;&amp;copy; 2026 My Blog. All rights reserved.&lt;/p&gt;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&lt;/footer&gt;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&lt;/body&gt;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&lt;/html&gt;</w:t>
      </w:r>
      <w:r>
        <w:rPr>
          <w:rStyle w:val="4"/>
          <w:rFonts w:ascii="IBM Plex Mono" w:hAnsi="IBM Plex Mono" w:eastAsia="IBM Plex Mono" w:cs="IBM Plex Mono"/>
          <w:color w:val="000000"/>
          <w:sz w:val="18"/>
        </w:rPr>
        <w:br w:type="textWrapping"/>
      </w:r>
    </w:p>
    <w:p w14:paraId="08BA2E09">
      <w:pPr>
        <w:spacing w:before="315" w:after="105" w:line="360" w:lineRule="auto"/>
        <w:ind w:left="-30"/>
      </w:pPr>
      <w:bookmarkStart w:id="10" w:name="yêu_cầu_css_viết_vào_file_style_css"/>
      <w:r>
        <w:rPr>
          <w:rFonts w:ascii="inter" w:hAnsi="inter" w:eastAsia="inter" w:cs="inter"/>
          <w:b/>
          <w:color w:val="000000"/>
          <w:sz w:val="24"/>
        </w:rPr>
        <w:t>Yêu cầu CSS (viết vào file style.css):</w:t>
      </w:r>
      <w:bookmarkEnd w:id="10"/>
    </w:p>
    <w:p w14:paraId="6984D241">
      <w:pPr>
        <w:spacing w:after="210" w:line="360" w:lineRule="auto"/>
      </w:pPr>
      <w:r>
        <w:rPr>
          <w:rFonts w:ascii="inter" w:hAnsi="inter" w:eastAsia="inter" w:cs="inter"/>
          <w:b/>
          <w:color w:val="000000"/>
        </w:rPr>
        <w:t>Bước 1:</w:t>
      </w:r>
      <w:r>
        <w:rPr>
          <w:rFonts w:ascii="inter" w:hAnsi="inter" w:eastAsia="inter" w:cs="inter"/>
          <w:color w:val="000000"/>
        </w:rPr>
        <w:t xml:space="preserve"> Liên kết file CSS vào HTML bằng thẻ </w:t>
      </w:r>
      <w:r>
        <w:rPr>
          <w:rStyle w:val="4"/>
          <w:rFonts w:ascii="IBM Plex Mono" w:hAnsi="IBM Plex Mono" w:eastAsia="IBM Plex Mono" w:cs="IBM Plex Mono"/>
          <w:color w:val="000000"/>
          <w:sz w:val="18"/>
          <w:shd w:val="clear" w:color="auto" w:fill="F8F8FA"/>
        </w:rPr>
        <w:t>&lt;link&gt;</w:t>
      </w:r>
      <w:r>
        <w:rPr>
          <w:rFonts w:ascii="inter" w:hAnsi="inter" w:eastAsia="inter" w:cs="inter"/>
          <w:color w:val="000000"/>
        </w:rPr>
        <w:t xml:space="preserve"> trong </w:t>
      </w:r>
      <w:r>
        <w:rPr>
          <w:rStyle w:val="4"/>
          <w:rFonts w:ascii="IBM Plex Mono" w:hAnsi="IBM Plex Mono" w:eastAsia="IBM Plex Mono" w:cs="IBM Plex Mono"/>
          <w:color w:val="000000"/>
          <w:sz w:val="18"/>
          <w:shd w:val="clear" w:color="auto" w:fill="F8F8FA"/>
        </w:rPr>
        <w:t>&lt;head&gt;</w:t>
      </w:r>
      <w:r>
        <w:rPr>
          <w:rFonts w:ascii="inter" w:hAnsi="inter" w:eastAsia="inter" w:cs="inter"/>
          <w:color w:val="000000"/>
        </w:rPr>
        <w:t>.</w:t>
      </w:r>
    </w:p>
    <w:p w14:paraId="36E8F17F">
      <w:pPr>
        <w:shd w:val="clear" w:color="auto" w:fill="F8F8FA"/>
        <w:spacing w:line="336" w:lineRule="auto"/>
      </w:pPr>
      <w:r>
        <w:rPr>
          <w:rStyle w:val="4"/>
          <w:rFonts w:ascii="IBM Plex Mono" w:hAnsi="IBM Plex Mono" w:eastAsia="IBM Plex Mono" w:cs="IBM Plex Mono"/>
          <w:color w:val="000000"/>
          <w:sz w:val="18"/>
        </w:rPr>
        <w:t>&lt;!-- TODO: Viết code liên kết CSS vào đây --&gt;</w:t>
      </w:r>
    </w:p>
    <w:p w14:paraId="2782F04A">
      <w:pPr>
        <w:shd w:val="clear" w:color="auto" w:fill="F8F8FA"/>
        <w:spacing w:line="336" w:lineRule="auto"/>
      </w:pPr>
    </w:p>
    <w:p w14:paraId="65491734">
      <w:pPr>
        <w:spacing w:after="210" w:line="360" w:lineRule="auto"/>
      </w:pPr>
      <w:r>
        <w:rPr>
          <w:rFonts w:ascii="inter" w:hAnsi="inter" w:eastAsia="inter" w:cs="inter"/>
          <w:b/>
          <w:color w:val="000000"/>
        </w:rPr>
        <w:t>Bước 2:</w:t>
      </w:r>
      <w:r>
        <w:rPr>
          <w:rFonts w:ascii="inter" w:hAnsi="inter" w:eastAsia="inter" w:cs="inter"/>
          <w:color w:val="000000"/>
        </w:rPr>
        <w:t xml:space="preserve"> Viết CSS cho các yêu cầu sau:</w:t>
      </w:r>
    </w:p>
    <w:p w14:paraId="400C1B4E">
      <w:pPr>
        <w:shd w:val="clear" w:color="auto" w:fill="F8F8FA"/>
        <w:spacing w:line="336" w:lineRule="auto"/>
      </w:pPr>
      <w:r>
        <w:rPr>
          <w:rStyle w:val="4"/>
          <w:rFonts w:ascii="IBM Plex Mono" w:hAnsi="IBM Plex Mono" w:eastAsia="IBM Plex Mono" w:cs="IBM Plex Mono"/>
          <w:color w:val="000000"/>
          <w:sz w:val="18"/>
        </w:rPr>
        <w:t>/* TODO 1: Dùng universal selector để reset margin và padding về 0 cho toàn trang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TODO 2: Dùng type selector cho body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Yêu cầu: font-family: Arial; background-color: #f5f5f5;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TODO 3: Dùng ID selector cho #main-header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Yêu cầu: background-color: #333; color: white; text-align: center; padding: 20px;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TODO 4: Dùng class selector cho .nav-link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Yêu cầu: color: #333; text-decoration: none; padding: 10px 15px;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TODO 5: Dùng group selector cho h1, h2, h3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Yêu cầu: font-family: 'Georgia', serif;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TODO 6: Dùng descendant selector cho nav a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Yêu cầu: display: inline-block; margin: 0 10px;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TODO 7: Dùng pseudo-class selector cho a:hover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Yêu cầu: color: #ff6600; background-color: #eee;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p>
    <w:p w14:paraId="2B804B04">
      <w:pPr>
        <w:spacing w:before="315" w:after="105" w:line="360" w:lineRule="auto"/>
        <w:ind w:left="-30"/>
      </w:pPr>
      <w:bookmarkStart w:id="11" w:name="kết_quả_mong_đợi"/>
      <w:r>
        <w:rPr>
          <w:rFonts w:ascii="inter" w:hAnsi="inter" w:eastAsia="inter" w:cs="inter"/>
          <w:b/>
          <w:color w:val="000000"/>
          <w:sz w:val="24"/>
        </w:rPr>
        <w:t>Kết quả mong đợi:</w:t>
      </w:r>
      <w:bookmarkEnd w:id="11"/>
    </w:p>
    <w:p w14:paraId="73CA9D76">
      <w:pPr>
        <w:numPr>
          <w:ilvl w:val="0"/>
          <w:numId w:val="4"/>
        </w:numPr>
        <w:spacing w:before="105" w:after="105" w:line="360" w:lineRule="auto"/>
      </w:pPr>
      <w:r>
        <w:rPr>
          <w:rFonts w:ascii="inter" w:hAnsi="inter" w:eastAsia="inter" w:cs="inter"/>
          <w:color w:val="000000"/>
        </w:rPr>
        <w:t>Menu nằm ngang, các link cách đều nhau</w:t>
      </w:r>
    </w:p>
    <w:p w14:paraId="3F079CDF">
      <w:pPr>
        <w:numPr>
          <w:ilvl w:val="0"/>
          <w:numId w:val="4"/>
        </w:numPr>
        <w:spacing w:before="105" w:after="105" w:line="360" w:lineRule="auto"/>
      </w:pPr>
      <w:r>
        <w:rPr>
          <w:rFonts w:ascii="inter" w:hAnsi="inter" w:eastAsia="inter" w:cs="inter"/>
          <w:color w:val="000000"/>
        </w:rPr>
        <w:t>Khi rê chuột vào link, màu chữ và nền thay đổi</w:t>
      </w:r>
    </w:p>
    <w:p w14:paraId="2219EB29">
      <w:pPr>
        <w:numPr>
          <w:ilvl w:val="0"/>
          <w:numId w:val="4"/>
        </w:numPr>
        <w:spacing w:before="105" w:after="105" w:line="360" w:lineRule="auto"/>
      </w:pPr>
      <w:r>
        <w:rPr>
          <w:rFonts w:ascii="inter" w:hAnsi="inter" w:eastAsia="inter" w:cs="inter"/>
          <w:color w:val="000000"/>
        </w:rPr>
        <w:t>Header có nền tối, chữ trắng, căn giữa</w:t>
      </w:r>
    </w:p>
    <w:p w14:paraId="575F36B2">
      <w:pPr>
        <w:spacing w:after="210" w:line="360" w:lineRule="auto"/>
      </w:pPr>
      <w:r>
        <w:rPr>
          <w:rFonts w:ascii="inter" w:hAnsi="inter" w:eastAsia="inter" w:cs="inter"/>
          <w:b/>
          <w:color w:val="000000"/>
        </w:rPr>
        <w:t>Ảnh kết quả (Dán ảnh trình duyệt vào đây):</w:t>
      </w:r>
    </w:p>
    <w:p w14:paraId="2E6878E2">
      <w:pPr>
        <w:spacing w:after="210" w:line="360" w:lineRule="auto"/>
        <w:rPr>
          <w:rFonts w:ascii="inter" w:hAnsi="inter" w:eastAsia="inter" w:cs="inter"/>
          <w:i/>
          <w:color w:val="000000"/>
        </w:rPr>
      </w:pPr>
      <w:r>
        <w:rPr>
          <w:rFonts w:ascii="inter" w:hAnsi="inter" w:eastAsia="inter" w:cs="inter"/>
          <w:i/>
          <w:color w:val="000000"/>
        </w:rPr>
        <w:t>(Dán ảnh 1: Giao diện bình thường):</w:t>
      </w:r>
    </w:p>
    <w:p w14:paraId="7AC22A58">
      <w:pPr>
        <w:spacing w:after="210" w:line="360" w:lineRule="auto"/>
        <w:rPr>
          <w:rFonts w:ascii="inter" w:hAnsi="inter" w:eastAsia="inter" w:cs="inter"/>
          <w:i/>
          <w:color w:val="000000"/>
        </w:rPr>
      </w:pPr>
      <w:r>
        <w:rPr>
          <w:rFonts w:ascii="inter" w:hAnsi="inter" w:eastAsia="inter" w:cs="inter"/>
          <w:color w:val="000000"/>
        </w:rPr>
        <w:drawing>
          <wp:inline distT="0" distB="0" distL="0" distR="0">
            <wp:extent cx="6038850" cy="3396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8850" cy="3396615"/>
                    </a:xfrm>
                    <a:prstGeom prst="rect">
                      <a:avLst/>
                    </a:prstGeom>
                  </pic:spPr>
                </pic:pic>
              </a:graphicData>
            </a:graphic>
          </wp:inline>
        </w:drawing>
      </w:r>
      <w:r>
        <w:rPr>
          <w:rFonts w:ascii="inter" w:hAnsi="inter" w:eastAsia="inter" w:cs="inter"/>
          <w:color w:val="000000"/>
        </w:rPr>
        <w:br w:type="textWrapping"/>
      </w:r>
      <w:r>
        <w:rPr>
          <w:rFonts w:ascii="inter" w:hAnsi="inter" w:eastAsia="inter" w:cs="inter"/>
          <w:i/>
          <w:color w:val="000000"/>
        </w:rPr>
        <w:t>(Dán ảnh 2: Khi hover vào link):</w:t>
      </w:r>
    </w:p>
    <w:p w14:paraId="40B1921C">
      <w:pPr>
        <w:spacing w:after="210" w:line="360" w:lineRule="auto"/>
      </w:pPr>
      <w:r>
        <w:drawing>
          <wp:inline distT="0" distB="0" distL="0" distR="0">
            <wp:extent cx="6038850" cy="339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38850" cy="3397250"/>
                    </a:xfrm>
                    <a:prstGeom prst="rect">
                      <a:avLst/>
                    </a:prstGeom>
                  </pic:spPr>
                </pic:pic>
              </a:graphicData>
            </a:graphic>
          </wp:inline>
        </w:drawing>
      </w:r>
    </w:p>
    <w:p w14:paraId="05DF7074">
      <w:pPr>
        <w:spacing w:before="210" w:after="0" w:line="360" w:lineRule="auto"/>
      </w:pPr>
      <w:r>
        <w:pict>
          <v:rect id="_x0000_s1035" o:spid="_x0000_s1035" o:spt="1" style="height:0.05pt;width:475.5pt;" coordsize="21600,21600">
            <v:path/>
            <v:fill focussize="0,0"/>
            <v:stroke weight="1pt" opacity="0f"/>
            <v:imagedata o:title=""/>
            <o:lock v:ext="edit"/>
            <w10:wrap type="none"/>
            <w10:anchorlock/>
          </v:rect>
        </w:pict>
      </w:r>
    </w:p>
    <w:p w14:paraId="67E9B6A1">
      <w:pPr>
        <w:spacing w:before="315" w:after="105" w:line="360" w:lineRule="auto"/>
        <w:ind w:left="-30"/>
      </w:pPr>
      <w:bookmarkStart w:id="12" w:name="phiếu_học_tập_box_model_bố_cục_cơ_bản"/>
      <w:r>
        <w:rPr>
          <w:rFonts w:ascii="inter" w:hAnsi="inter" w:eastAsia="inter" w:cs="inter"/>
          <w:b/>
          <w:color w:val="000000"/>
          <w:sz w:val="24"/>
        </w:rPr>
        <w:t>PHIẾU HỌC TẬP --- BOX MODEL &amp; BỐ CỤC CƠ BẢN</w:t>
      </w:r>
      <w:bookmarkEnd w:id="12"/>
    </w:p>
    <w:p w14:paraId="0C1029F0">
      <w:pPr>
        <w:spacing w:after="210" w:line="360" w:lineRule="auto"/>
      </w:pPr>
      <w:r>
        <w:rPr>
          <w:rFonts w:ascii="inter" w:hAnsi="inter" w:eastAsia="inter" w:cs="inter"/>
          <w:b/>
          <w:color w:val="000000"/>
        </w:rPr>
        <w:t>Tài liệu đã xem (Link):</w:t>
      </w:r>
    </w:p>
    <w:p w14:paraId="6325A1CB">
      <w:pPr>
        <w:spacing w:before="315" w:after="105" w:line="360" w:lineRule="auto"/>
        <w:ind w:left="-30"/>
      </w:pPr>
      <w:bookmarkStart w:id="13" w:name="bm_1_kiến_thức_cốt_lõi_css_box_model"/>
      <w:r>
        <w:rPr>
          <w:rFonts w:ascii="inter" w:hAnsi="inter" w:eastAsia="inter" w:cs="inter"/>
          <w:b/>
          <w:color w:val="000000"/>
          <w:sz w:val="24"/>
        </w:rPr>
        <w:t>1. Kiến thức cốt lõi: CSS Box Model</w:t>
      </w:r>
      <w:bookmarkEnd w:id="13"/>
    </w:p>
    <w:p w14:paraId="35BCDF22">
      <w:pPr>
        <w:spacing w:before="315" w:after="105" w:line="360" w:lineRule="auto"/>
        <w:ind w:left="-30"/>
      </w:pPr>
      <w:bookmarkStart w:id="14" w:name="bm_1_1_box_model_gồm_những_thành_phần_gì"/>
      <w:r>
        <w:rPr>
          <w:rFonts w:ascii="inter" w:hAnsi="inter" w:eastAsia="inter" w:cs="inter"/>
          <w:b/>
          <w:color w:val="000000"/>
          <w:sz w:val="24"/>
        </w:rPr>
        <w:t>1.1. Box Model gồm những thành phần gì?</w:t>
      </w:r>
      <w:bookmarkEnd w:id="14"/>
    </w:p>
    <w:p w14:paraId="29C8F4E4">
      <w:pPr>
        <w:spacing w:after="210" w:line="360" w:lineRule="auto"/>
      </w:pPr>
      <w:r>
        <w:rPr>
          <w:rFonts w:ascii="inter" w:hAnsi="inter" w:eastAsia="inter" w:cs="inter"/>
          <w:color w:val="000000"/>
        </w:rPr>
        <w:t>Vẽ sơ đồ Box Model (từ trong ra ngoài):</w:t>
      </w:r>
    </w:p>
    <w:p w14:paraId="1D67AAFE">
      <w:pPr>
        <w:shd w:val="clear" w:color="auto" w:fill="F8F8FA"/>
        <w:spacing w:line="336" w:lineRule="auto"/>
      </w:pP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MARGIN (lề ngoài)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BORDER (đường viền)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PADDING (lề trong)     │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CONTENT         │  │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(Nội dung)      │  │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2D1795C9">
      <w:pPr>
        <w:spacing w:after="210" w:line="360" w:lineRule="auto"/>
      </w:pPr>
      <w:r>
        <w:rPr>
          <w:rFonts w:ascii="inter" w:hAnsi="inter" w:eastAsia="inter" w:cs="inter"/>
          <w:b/>
          <w:color w:val="000000"/>
        </w:rPr>
        <w:t>Giải thích:</w:t>
      </w:r>
    </w:p>
    <w:p w14:paraId="7CDA0CBE">
      <w:pPr>
        <w:numPr>
          <w:ilvl w:val="0"/>
          <w:numId w:val="5"/>
        </w:numPr>
        <w:spacing w:before="105" w:after="105" w:line="360" w:lineRule="auto"/>
      </w:pPr>
      <w:r>
        <w:rPr>
          <w:rFonts w:ascii="inter" w:hAnsi="inter" w:eastAsia="inter" w:cs="inter"/>
          <w:b/>
          <w:color w:val="000000"/>
        </w:rPr>
        <w:t>Content</w:t>
      </w:r>
      <w:r>
        <w:rPr>
          <w:rFonts w:ascii="inter" w:hAnsi="inter" w:eastAsia="inter" w:cs="inter"/>
          <w:color w:val="000000"/>
        </w:rPr>
        <w:t>: ____nội dung bên trong____________________________</w:t>
      </w:r>
    </w:p>
    <w:p w14:paraId="5427D53A">
      <w:pPr>
        <w:numPr>
          <w:ilvl w:val="0"/>
          <w:numId w:val="5"/>
        </w:numPr>
        <w:spacing w:before="105" w:after="105" w:line="360" w:lineRule="auto"/>
      </w:pPr>
      <w:r>
        <w:rPr>
          <w:rFonts w:ascii="inter" w:hAnsi="inter" w:eastAsia="inter" w:cs="inter"/>
          <w:b/>
          <w:color w:val="000000"/>
        </w:rPr>
        <w:t>Padding</w:t>
      </w:r>
      <w:r>
        <w:rPr>
          <w:rFonts w:ascii="inter" w:hAnsi="inter" w:eastAsia="inter" w:cs="inter"/>
          <w:color w:val="000000"/>
        </w:rPr>
        <w:t>: _______lề bên trong_________________________</w:t>
      </w:r>
    </w:p>
    <w:p w14:paraId="172BE3D2">
      <w:pPr>
        <w:numPr>
          <w:ilvl w:val="0"/>
          <w:numId w:val="5"/>
        </w:numPr>
        <w:spacing w:before="105" w:after="105" w:line="360" w:lineRule="auto"/>
      </w:pPr>
      <w:r>
        <w:rPr>
          <w:rFonts w:ascii="inter" w:hAnsi="inter" w:eastAsia="inter" w:cs="inter"/>
          <w:b/>
          <w:color w:val="000000"/>
        </w:rPr>
        <w:t>Border</w:t>
      </w:r>
      <w:r>
        <w:rPr>
          <w:rFonts w:ascii="inter" w:hAnsi="inter" w:eastAsia="inter" w:cs="inter"/>
          <w:color w:val="000000"/>
        </w:rPr>
        <w:t>: _____________đường viền bao quát lề và nội dung___________________</w:t>
      </w:r>
    </w:p>
    <w:p w14:paraId="09CFA94A">
      <w:pPr>
        <w:numPr>
          <w:ilvl w:val="0"/>
          <w:numId w:val="5"/>
        </w:numPr>
        <w:spacing w:before="105" w:after="105" w:line="360" w:lineRule="auto"/>
      </w:pPr>
      <w:r>
        <w:rPr>
          <w:rFonts w:ascii="inter" w:hAnsi="inter" w:eastAsia="inter" w:cs="inter"/>
          <w:b/>
          <w:color w:val="000000"/>
        </w:rPr>
        <w:t>Margin</w:t>
      </w:r>
      <w:r>
        <w:rPr>
          <w:rFonts w:ascii="inter" w:hAnsi="inter" w:eastAsia="inter" w:cs="inter"/>
          <w:color w:val="000000"/>
        </w:rPr>
        <w:t>: ___lề bên ngoài_____________________________</w:t>
      </w:r>
    </w:p>
    <w:p w14:paraId="7E9E1F9F">
      <w:pPr>
        <w:spacing w:before="315" w:after="105" w:line="360" w:lineRule="auto"/>
        <w:ind w:left="-30"/>
      </w:pPr>
      <w:bookmarkStart w:id="15" w:name="bm_1_2_hai_cách_tính_kích_thước_box"/>
      <w:r>
        <w:rPr>
          <w:rFonts w:ascii="inter" w:hAnsi="inter" w:eastAsia="inter" w:cs="inter"/>
          <w:b/>
          <w:color w:val="000000"/>
          <w:sz w:val="24"/>
        </w:rPr>
        <w:t>1.2. Hai cách tính kích thước Box</w:t>
      </w:r>
      <w:bookmarkEnd w:id="15"/>
    </w:p>
    <w:p w14:paraId="13300941">
      <w:pPr>
        <w:spacing w:after="210" w:line="360" w:lineRule="auto"/>
      </w:pPr>
      <w:r>
        <w:rPr>
          <w:rFonts w:ascii="inter" w:hAnsi="inter" w:eastAsia="inter" w:cs="inter"/>
          <w:color w:val="000000"/>
        </w:rPr>
        <w:t>Hoàn thành bảng:</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86"/>
        <w:gridCol w:w="2465"/>
        <w:gridCol w:w="5889"/>
      </w:tblGrid>
      <w:tr w14:paraId="693A7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4DFCB12">
            <w:pPr>
              <w:spacing w:after="0" w:line="360" w:lineRule="auto"/>
            </w:pPr>
            <w:r>
              <w:rPr>
                <w:rFonts w:ascii="inter" w:hAnsi="inter" w:eastAsia="inter" w:cs="inter"/>
                <w:b/>
                <w:color w:val="000000"/>
                <w:sz w:val="17"/>
              </w:rPr>
              <w:t>Thuộc tính</w:t>
            </w:r>
          </w:p>
        </w:tc>
        <w:tc>
          <w:tcPr>
            <w:tcW w:w="0" w:type="auto"/>
            <w:tcBorders>
              <w:top w:val="single" w:color="000000" w:sz="0" w:space="0"/>
              <w:bottom w:val="single" w:color="000000" w:sz="0" w:space="0"/>
              <w:right w:val="single" w:color="000000" w:sz="0" w:space="0"/>
            </w:tcBorders>
          </w:tcPr>
          <w:p w14:paraId="087E3DD2">
            <w:pPr>
              <w:spacing w:after="0" w:line="360" w:lineRule="auto"/>
            </w:pPr>
            <w:r>
              <w:rPr>
                <w:rFonts w:ascii="inter" w:hAnsi="inter" w:eastAsia="inter" w:cs="inter"/>
                <w:b/>
                <w:color w:val="000000"/>
                <w:sz w:val="17"/>
              </w:rPr>
              <w:t>Cách tính width</w:t>
            </w:r>
          </w:p>
        </w:tc>
        <w:tc>
          <w:tcPr>
            <w:tcW w:w="0" w:type="auto"/>
            <w:tcBorders>
              <w:top w:val="single" w:color="000000" w:sz="0" w:space="0"/>
              <w:bottom w:val="single" w:color="000000" w:sz="0" w:space="0"/>
            </w:tcBorders>
          </w:tcPr>
          <w:p w14:paraId="6E165151">
            <w:pPr>
              <w:spacing w:after="0" w:line="360" w:lineRule="auto"/>
            </w:pPr>
            <w:r>
              <w:rPr>
                <w:rFonts w:ascii="inter" w:hAnsi="inter" w:eastAsia="inter" w:cs="inter"/>
                <w:b/>
                <w:color w:val="000000"/>
                <w:sz w:val="17"/>
              </w:rPr>
              <w:t>Ưu/Nhược điểm</w:t>
            </w:r>
          </w:p>
        </w:tc>
      </w:tr>
      <w:tr w14:paraId="0D2058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86C7CC">
            <w:pPr>
              <w:spacing w:after="0" w:line="336" w:lineRule="auto"/>
            </w:pPr>
            <w:r>
              <w:rPr>
                <w:rStyle w:val="4"/>
                <w:rFonts w:ascii="IBM Plex Mono" w:hAnsi="IBM Plex Mono" w:eastAsia="IBM Plex Mono" w:cs="IBM Plex Mono"/>
                <w:color w:val="000000"/>
                <w:sz w:val="18"/>
                <w:shd w:val="clear" w:color="auto" w:fill="F8F8FA"/>
              </w:rPr>
              <w:t>box-sizing: content-box;</w:t>
            </w:r>
          </w:p>
        </w:tc>
        <w:tc>
          <w:tcPr>
            <w:tcW w:w="0" w:type="auto"/>
            <w:tcBorders>
              <w:top w:val="single" w:color="000000" w:sz="0" w:space="0"/>
              <w:bottom w:val="single" w:color="000000" w:sz="0" w:space="0"/>
              <w:right w:val="single" w:color="000000" w:sz="0" w:space="0"/>
            </w:tcBorders>
          </w:tcPr>
          <w:p w14:paraId="4921C395">
            <w:pPr>
              <w:spacing w:after="0" w:line="360" w:lineRule="auto"/>
            </w:pPr>
            <w:r>
              <w:t>Tổng chiều rộng = width + padding-left/right + border-left/right</w:t>
            </w:r>
          </w:p>
          <w:p w14:paraId="64AB9A19">
            <w:pPr>
              <w:spacing w:after="0" w:line="360" w:lineRule="auto"/>
            </w:pPr>
          </w:p>
        </w:tc>
        <w:tc>
          <w:tcPr>
            <w:tcW w:w="0" w:type="auto"/>
            <w:tcBorders>
              <w:top w:val="single" w:color="000000" w:sz="0" w:space="0"/>
              <w:bottom w:val="single" w:color="000000" w:sz="0" w:space="0"/>
            </w:tcBorders>
          </w:tcPr>
          <w:p w14:paraId="2643ABBE">
            <w:pPr>
              <w:spacing w:after="0" w:line="360" w:lineRule="auto"/>
            </w:pPr>
            <w:r>
              <w:t>Nhược điểm: Rất khó kiểm soát kích thước. Nếu bạn thêm padding hoặc border, phần tử sẽ phình to ra ngoài so với width ban đầu, dễ làm vỡ cấu trúc giao diện (layout). Đây là giá trị mặc định của trình duyệt</w:t>
            </w:r>
          </w:p>
        </w:tc>
      </w:tr>
      <w:tr w14:paraId="1B475A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2CFA0848">
            <w:pPr>
              <w:spacing w:after="0" w:line="336" w:lineRule="auto"/>
            </w:pPr>
            <w:r>
              <w:rPr>
                <w:rStyle w:val="4"/>
                <w:rFonts w:ascii="IBM Plex Mono" w:hAnsi="IBM Plex Mono" w:eastAsia="IBM Plex Mono" w:cs="IBM Plex Mono"/>
                <w:color w:val="000000"/>
                <w:sz w:val="18"/>
                <w:shd w:val="clear" w:color="auto" w:fill="F8F8FA"/>
              </w:rPr>
              <w:t>box-sizing: border-box;</w:t>
            </w:r>
          </w:p>
        </w:tc>
        <w:tc>
          <w:tcPr>
            <w:tcW w:w="0" w:type="auto"/>
            <w:tcBorders>
              <w:top w:val="single" w:color="000000" w:sz="0" w:space="0"/>
              <w:bottom w:val="single" w:color="000000" w:sz="0" w:space="0"/>
              <w:right w:val="single" w:color="000000" w:sz="0" w:space="0"/>
            </w:tcBorders>
          </w:tcPr>
          <w:p w14:paraId="0F1C8B06">
            <w:pPr>
              <w:spacing w:after="0" w:line="360" w:lineRule="auto"/>
            </w:pPr>
            <w:r>
              <w:t>Tổng chiều rộng = Đúng bằng giá trị width đã khai báo.</w:t>
            </w:r>
          </w:p>
        </w:tc>
        <w:tc>
          <w:tcPr>
            <w:tcW w:w="0" w:type="auto"/>
            <w:tcBorders>
              <w:top w:val="single" w:color="000000" w:sz="0" w:space="0"/>
              <w:bottom w:val="single" w:color="000000" w:sz="0" w:space="0"/>
            </w:tcBorders>
          </w:tcPr>
          <w:p w14:paraId="550E28FD">
            <w:pPr>
              <w:spacing w:after="0" w:line="360" w:lineRule="auto"/>
            </w:pPr>
            <w:r>
              <w:t>Ưu điểm: Dễ kiểm soát. Kích thước của phần tử luôn cố định đúng bằng thuộc tính width bạn set, việc thêm padding hay border không làm phần tử to lên, giúp layout không bị xô lệch</w:t>
            </w:r>
          </w:p>
        </w:tc>
      </w:tr>
    </w:tbl>
    <w:p w14:paraId="1B681CF2"/>
    <w:p w14:paraId="042B4317">
      <w:pPr>
        <w:spacing w:after="210" w:line="360" w:lineRule="auto"/>
        <w:rPr>
          <w:rFonts w:ascii="inter" w:hAnsi="inter" w:eastAsia="inter" w:cs="inter"/>
          <w:color w:val="000000"/>
        </w:rPr>
      </w:pPr>
      <w:r>
        <w:rPr>
          <w:rFonts w:ascii="inter" w:hAnsi="inter" w:eastAsia="inter" w:cs="inter"/>
          <w:b/>
          <w:color w:val="000000"/>
        </w:rPr>
        <w:t>Câu hỏi:</w:t>
      </w:r>
      <w:r>
        <w:rPr>
          <w:rFonts w:ascii="inter" w:hAnsi="inter" w:eastAsia="inter" w:cs="inter"/>
          <w:color w:val="000000"/>
        </w:rPr>
        <w:t xml:space="preserve"> Nên dùng </w:t>
      </w:r>
      <w:r>
        <w:rPr>
          <w:rStyle w:val="4"/>
          <w:rFonts w:ascii="IBM Plex Mono" w:hAnsi="IBM Plex Mono" w:eastAsia="IBM Plex Mono" w:cs="IBM Plex Mono"/>
          <w:color w:val="000000"/>
          <w:sz w:val="18"/>
          <w:shd w:val="clear" w:color="auto" w:fill="F8F8FA"/>
        </w:rPr>
        <w:t>box-sizing</w:t>
      </w:r>
      <w:r>
        <w:rPr>
          <w:rFonts w:ascii="inter" w:hAnsi="inter" w:eastAsia="inter" w:cs="inter"/>
          <w:color w:val="000000"/>
        </w:rPr>
        <w:t xml:space="preserve"> nào cho toàn bộ trang? Tại sao?</w:t>
      </w:r>
    </w:p>
    <w:p w14:paraId="4EF74C17">
      <w:pPr>
        <w:pStyle w:val="6"/>
        <w:numPr>
          <w:ilvl w:val="0"/>
          <w:numId w:val="6"/>
        </w:numPr>
        <w:spacing w:after="210" w:line="360" w:lineRule="auto"/>
      </w:pPr>
      <w:r>
        <w:t>Nên dùng box-sizing bod</w:t>
      </w:r>
      <w:r>
        <w:rPr>
          <w:rFonts w:ascii="Cambria" w:hAnsi="Cambria"/>
        </w:rPr>
        <w:t>er-box cho toàn bộ trang vì việc này giúp quá trình tính toán và dàn trang (layout) trở nên trực quan, đơn giản và dễ dự đoán hơn rất nhiều</w:t>
      </w:r>
    </w:p>
    <w:p w14:paraId="0AB96E4C">
      <w:pPr>
        <w:spacing w:before="210" w:after="0" w:line="360" w:lineRule="auto"/>
      </w:pPr>
      <w:r>
        <w:pict>
          <v:rect id="_x0000_s1034" o:spid="_x0000_s1034" o:spt="1" style="height:0.05pt;width:475.5pt;" coordsize="21600,21600">
            <v:path/>
            <v:fill focussize="0,0"/>
            <v:stroke weight="1pt" opacity="0f"/>
            <v:imagedata o:title=""/>
            <o:lock v:ext="edit"/>
            <w10:wrap type="none"/>
            <w10:anchorlock/>
          </v:rect>
        </w:pict>
      </w:r>
    </w:p>
    <w:p w14:paraId="06C92225">
      <w:pPr>
        <w:spacing w:before="315" w:after="105" w:line="360" w:lineRule="auto"/>
        <w:ind w:left="-30"/>
      </w:pPr>
      <w:bookmarkStart w:id="16" w:name="bm_2_bài_tập_thực_hành_2_35_phút_f75d91"/>
      <w:r>
        <w:rPr>
          <w:rFonts w:ascii="inter" w:hAnsi="inter" w:eastAsia="inter" w:cs="inter"/>
          <w:b/>
          <w:color w:val="000000"/>
          <w:sz w:val="24"/>
        </w:rPr>
        <w:t>2. Bài tập thực hành 2 (35 phút): Box Model &amp; Layout Card</w:t>
      </w:r>
      <w:bookmarkEnd w:id="16"/>
    </w:p>
    <w:p w14:paraId="6D2F9252">
      <w:pPr>
        <w:spacing w:before="315" w:after="105" w:line="360" w:lineRule="auto"/>
        <w:ind w:left="-30"/>
      </w:pPr>
      <w:bookmarkStart w:id="17" w:name="mục_tiêu_2"/>
      <w:r>
        <w:rPr>
          <w:rFonts w:ascii="inter" w:hAnsi="inter" w:eastAsia="inter" w:cs="inter"/>
          <w:b/>
          <w:color w:val="000000"/>
          <w:sz w:val="24"/>
        </w:rPr>
        <w:t>Mục tiêu:</w:t>
      </w:r>
      <w:bookmarkEnd w:id="17"/>
    </w:p>
    <w:p w14:paraId="550D4C6C">
      <w:pPr>
        <w:numPr>
          <w:ilvl w:val="0"/>
          <w:numId w:val="7"/>
        </w:numPr>
        <w:spacing w:before="105" w:after="105" w:line="360" w:lineRule="auto"/>
      </w:pPr>
      <w:r>
        <w:rPr>
          <w:rFonts w:ascii="inter" w:hAnsi="inter" w:eastAsia="inter" w:cs="inter"/>
          <w:color w:val="000000"/>
        </w:rPr>
        <w:t>Tạo 3 card bài viết với box model rõ ràng</w:t>
      </w:r>
    </w:p>
    <w:p w14:paraId="7A39B627">
      <w:pPr>
        <w:numPr>
          <w:ilvl w:val="0"/>
          <w:numId w:val="7"/>
        </w:numPr>
        <w:spacing w:before="105" w:after="105" w:line="360" w:lineRule="auto"/>
      </w:pPr>
      <w:r>
        <w:rPr>
          <w:rFonts w:ascii="inter" w:hAnsi="inter" w:eastAsia="inter" w:cs="inter"/>
          <w:color w:val="000000"/>
        </w:rPr>
        <w:t>Dùng margin, padding, border để tách biệt các card</w:t>
      </w:r>
    </w:p>
    <w:p w14:paraId="130DFE17">
      <w:pPr>
        <w:numPr>
          <w:ilvl w:val="0"/>
          <w:numId w:val="7"/>
        </w:numPr>
        <w:spacing w:before="105" w:after="105" w:line="360" w:lineRule="auto"/>
      </w:pPr>
      <w:r>
        <w:rPr>
          <w:rFonts w:ascii="inter" w:hAnsi="inter" w:eastAsia="inter" w:cs="inter"/>
          <w:color w:val="000000"/>
        </w:rPr>
        <w:t xml:space="preserve">Áp dụng </w:t>
      </w:r>
      <w:r>
        <w:rPr>
          <w:rStyle w:val="4"/>
          <w:rFonts w:ascii="IBM Plex Mono" w:hAnsi="IBM Plex Mono" w:eastAsia="IBM Plex Mono" w:cs="IBM Plex Mono"/>
          <w:color w:val="000000"/>
          <w:sz w:val="18"/>
          <w:shd w:val="clear" w:color="auto" w:fill="F8F8FA"/>
        </w:rPr>
        <w:t>box-sizing: border-box</w:t>
      </w:r>
    </w:p>
    <w:p w14:paraId="1AD97F04">
      <w:pPr>
        <w:numPr>
          <w:ilvl w:val="0"/>
          <w:numId w:val="7"/>
        </w:numPr>
        <w:spacing w:before="105" w:after="105" w:line="360" w:lineRule="auto"/>
      </w:pPr>
      <w:r>
        <w:rPr>
          <w:rFonts w:ascii="inter" w:hAnsi="inter" w:eastAsia="inter" w:cs="inter"/>
          <w:color w:val="000000"/>
        </w:rPr>
        <w:t xml:space="preserve">Bố trí card theo hàng ngang (dùng </w:t>
      </w:r>
      <w:r>
        <w:rPr>
          <w:rStyle w:val="4"/>
          <w:rFonts w:ascii="IBM Plex Mono" w:hAnsi="IBM Plex Mono" w:eastAsia="IBM Plex Mono" w:cs="IBM Plex Mono"/>
          <w:color w:val="000000"/>
          <w:sz w:val="18"/>
          <w:shd w:val="clear" w:color="auto" w:fill="F8F8FA"/>
        </w:rPr>
        <w:t>display: inline-block</w:t>
      </w:r>
      <w:r>
        <w:rPr>
          <w:rFonts w:ascii="inter" w:hAnsi="inter" w:eastAsia="inter" w:cs="inter"/>
          <w:color w:val="000000"/>
        </w:rPr>
        <w:t xml:space="preserve"> hoặc </w:t>
      </w:r>
      <w:r>
        <w:rPr>
          <w:rStyle w:val="4"/>
          <w:rFonts w:ascii="IBM Plex Mono" w:hAnsi="IBM Plex Mono" w:eastAsia="IBM Plex Mono" w:cs="IBM Plex Mono"/>
          <w:color w:val="000000"/>
          <w:sz w:val="18"/>
          <w:shd w:val="clear" w:color="auto" w:fill="F8F8FA"/>
        </w:rPr>
        <w:t>float</w:t>
      </w:r>
      <w:r>
        <w:rPr>
          <w:rFonts w:ascii="inter" w:hAnsi="inter" w:eastAsia="inter" w:cs="inter"/>
          <w:color w:val="000000"/>
        </w:rPr>
        <w:t>)</w:t>
      </w:r>
    </w:p>
    <w:p w14:paraId="24EA7AF2">
      <w:pPr>
        <w:spacing w:before="315" w:after="105" w:line="360" w:lineRule="auto"/>
        <w:ind w:left="-30"/>
      </w:pPr>
      <w:bookmarkStart w:id="18" w:name="thêm_html_sau_vào_trong_main_sau_d1229d"/>
      <w:r>
        <w:rPr>
          <w:rFonts w:ascii="inter" w:hAnsi="inter" w:eastAsia="inter" w:cs="inter"/>
          <w:b/>
          <w:color w:val="000000"/>
          <w:sz w:val="24"/>
        </w:rPr>
        <w:t xml:space="preserve">Thêm HTML sau vào trong </w:t>
      </w:r>
      <w:r>
        <w:rPr>
          <w:rStyle w:val="4"/>
          <w:rFonts w:ascii="inter" w:hAnsi="inter" w:eastAsia="inter" w:cs="inter"/>
          <w:b/>
          <w:color w:val="000000"/>
          <w:sz w:val="24"/>
          <w:shd w:val="clear" w:color="auto" w:fill="F8F8FA"/>
        </w:rPr>
        <w:t>&lt;main&gt; (sau phần intro):</w:t>
      </w:r>
      <w:bookmarkEnd w:id="18"/>
    </w:p>
    <w:p w14:paraId="527B5C1F">
      <w:pPr>
        <w:shd w:val="clear" w:color="auto" w:fill="F8F8FA"/>
        <w:spacing w:line="336" w:lineRule="auto"/>
      </w:pPr>
      <w:r>
        <w:rPr>
          <w:rStyle w:val="4"/>
          <w:rFonts w:ascii="IBM Plex Mono" w:hAnsi="IBM Plex Mono" w:eastAsia="IBM Plex Mono" w:cs="IBM Plex Mono"/>
          <w:color w:val="000000"/>
          <w:sz w:val="18"/>
        </w:rPr>
        <w:t>&lt;section class="posts"&gt;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&lt;article class="card"&gt;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&lt;h3&gt;Bài viết 1&lt;/h3&gt;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&lt;p&gt;Mô tả ngắn về bài viết 1.&lt;/p&gt;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 href="#" class="btn"&gt;Đọc thêm&lt;/a&gt;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&lt;/article&gt;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&lt;article class="card"&gt;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&lt;h3&gt;Bài viết 2&lt;/h3&gt;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&lt;p&gt;Mô tả ngắn về bài viết 2.&lt;/p&gt;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 href="#" class="btn"&gt;Đọc thêm&lt;/a&gt;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&lt;/article&gt;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&lt;article class="card"&gt;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&lt;h3&gt;Bài viết 3&lt;/h3&gt;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&lt;p&gt;Mô tả ngắn về bài viết 3.&lt;/p&gt;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 href="#" class="btn"&gt;Đọc thêm&lt;/a&gt;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&lt;/article&gt;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&lt;/section&gt;</w:t>
      </w:r>
      <w:r>
        <w:rPr>
          <w:rStyle w:val="4"/>
          <w:rFonts w:ascii="IBM Plex Mono" w:hAnsi="IBM Plex Mono" w:eastAsia="IBM Plex Mono" w:cs="IBM Plex Mono"/>
          <w:color w:val="000000"/>
          <w:sz w:val="18"/>
        </w:rPr>
        <w:br w:type="textWrapping"/>
      </w:r>
    </w:p>
    <w:p w14:paraId="6189F2AB">
      <w:pPr>
        <w:spacing w:before="315" w:after="105" w:line="360" w:lineRule="auto"/>
        <w:ind w:left="-30"/>
      </w:pPr>
      <w:bookmarkStart w:id="19" w:name="yêu_cầu_css"/>
      <w:r>
        <w:rPr>
          <w:rFonts w:ascii="inter" w:hAnsi="inter" w:eastAsia="inter" w:cs="inter"/>
          <w:b/>
          <w:color w:val="000000"/>
          <w:sz w:val="24"/>
        </w:rPr>
        <w:t>Yêu cầu CSS:</w:t>
      </w:r>
      <w:bookmarkEnd w:id="19"/>
    </w:p>
    <w:p w14:paraId="042F690F">
      <w:pPr>
        <w:shd w:val="clear" w:color="auto" w:fill="F8F8FA"/>
        <w:spacing w:line="336" w:lineRule="auto"/>
      </w:pPr>
      <w:r>
        <w:rPr>
          <w:rStyle w:val="4"/>
          <w:rFonts w:ascii="IBM Plex Mono" w:hAnsi="IBM Plex Mono" w:eastAsia="IBM Plex Mono" w:cs="IBM Plex Mono"/>
          <w:color w:val="000000"/>
          <w:sz w:val="18"/>
        </w:rPr>
        <w:t>/* Bước 1: Reset box-sizing cho toàn trang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box-sizing: border-box;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Bước 2: Style cho .posts container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.posts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Căn giữa, margin trên dưới, max-width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Bước 3: Style cho .card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.card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width: 30% (hoặc calc(33.33% - 20px))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display: inline-block</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border: 1px solid #ddd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padding: 20px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margin: 10px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background: white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border-radius: 8px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Bước 4: Style cho .btn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.btn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display: inline-block</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padding: 8px 16px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background: #007bff</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color: white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text-decoration: none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border-radius: 4px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.btn:hover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background: #0056b3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29DE1D3F">
      <w:pPr>
        <w:spacing w:before="315" w:after="105" w:line="360" w:lineRule="auto"/>
        <w:ind w:left="-30"/>
      </w:pPr>
      <w:bookmarkStart w:id="20" w:name="kết_quả_mong_đợi_2"/>
      <w:r>
        <w:rPr>
          <w:rFonts w:ascii="inter" w:hAnsi="inter" w:eastAsia="inter" w:cs="inter"/>
          <w:b/>
          <w:color w:val="000000"/>
          <w:sz w:val="24"/>
        </w:rPr>
        <w:t>Kết quả mong đợi:</w:t>
      </w:r>
      <w:bookmarkEnd w:id="20"/>
    </w:p>
    <w:p w14:paraId="4914C796">
      <w:pPr>
        <w:numPr>
          <w:ilvl w:val="0"/>
          <w:numId w:val="8"/>
        </w:numPr>
        <w:spacing w:before="105" w:after="105" w:line="360" w:lineRule="auto"/>
      </w:pPr>
      <w:r>
        <w:rPr>
          <w:rFonts w:ascii="inter" w:hAnsi="inter" w:eastAsia="inter" w:cs="inter"/>
          <w:color w:val="000000"/>
        </w:rPr>
        <w:t>Ba card nằm ngang trên 1 hàng</w:t>
      </w:r>
    </w:p>
    <w:p w14:paraId="3D39AD32">
      <w:pPr>
        <w:numPr>
          <w:ilvl w:val="0"/>
          <w:numId w:val="8"/>
        </w:numPr>
        <w:spacing w:before="105" w:after="105" w:line="360" w:lineRule="auto"/>
      </w:pPr>
      <w:r>
        <w:rPr>
          <w:rFonts w:ascii="inter" w:hAnsi="inter" w:eastAsia="inter" w:cs="inter"/>
          <w:color w:val="000000"/>
        </w:rPr>
        <w:t>Mỗi card có viền, padding, margin rõ ràng</w:t>
      </w:r>
    </w:p>
    <w:p w14:paraId="68B619A0">
      <w:pPr>
        <w:numPr>
          <w:ilvl w:val="0"/>
          <w:numId w:val="8"/>
        </w:numPr>
        <w:spacing w:before="105" w:after="105" w:line="360" w:lineRule="auto"/>
      </w:pPr>
      <w:r>
        <w:rPr>
          <w:rFonts w:ascii="inter" w:hAnsi="inter" w:eastAsia="inter" w:cs="inter"/>
          <w:color w:val="000000"/>
        </w:rPr>
        <w:t>Nút "Đọc thêm" có màu xanh, hover đổi màu đậm hơn</w:t>
      </w:r>
    </w:p>
    <w:p w14:paraId="2D01ED63">
      <w:pPr>
        <w:spacing w:after="210" w:line="360" w:lineRule="auto"/>
      </w:pPr>
      <w:r>
        <w:rPr>
          <w:rFonts w:ascii="inter" w:hAnsi="inter" w:eastAsia="inter" w:cs="inter"/>
          <w:b/>
          <w:color w:val="000000"/>
        </w:rPr>
        <w:t>Ảnh kết quả (Dán ảnh vào đây):</w:t>
      </w:r>
    </w:p>
    <w:p w14:paraId="3DFCB5C6">
      <w:pPr>
        <w:spacing w:after="210" w:line="360" w:lineRule="auto"/>
      </w:pPr>
      <w:r>
        <w:rPr>
          <w:rFonts w:ascii="inter" w:hAnsi="inter" w:eastAsia="inter" w:cs="inter"/>
          <w:i/>
          <w:color w:val="000000"/>
        </w:rPr>
        <w:t>(Dán ảnh: Giao diện 3 card)</w:t>
      </w:r>
    </w:p>
    <w:p w14:paraId="22D6395C">
      <w:r>
        <w:drawing>
          <wp:inline distT="0" distB="0" distL="0" distR="0">
            <wp:extent cx="6038850" cy="3396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38850" cy="3396615"/>
                    </a:xfrm>
                    <a:prstGeom prst="rect">
                      <a:avLst/>
                    </a:prstGeom>
                  </pic:spPr>
                </pic:pic>
              </a:graphicData>
            </a:graphic>
          </wp:inline>
        </w:drawing>
      </w:r>
      <w:r>
        <w:br w:type="page"/>
      </w:r>
    </w:p>
    <w:p w14:paraId="69C84634">
      <w:pPr>
        <w:spacing w:before="210" w:after="0" w:line="360" w:lineRule="auto"/>
      </w:pPr>
    </w:p>
    <w:p w14:paraId="0F633C64">
      <w:pPr>
        <w:spacing w:before="315" w:after="105" w:line="360" w:lineRule="auto"/>
        <w:ind w:left="-30"/>
      </w:pPr>
      <w:bookmarkStart w:id="21" w:name="phiếu_học_tập_flexbox_css_grid"/>
      <w:r>
        <w:rPr>
          <w:rFonts w:ascii="inter" w:hAnsi="inter" w:eastAsia="inter" w:cs="inter"/>
          <w:b/>
          <w:color w:val="000000"/>
          <w:sz w:val="24"/>
        </w:rPr>
        <w:t>PHIẾU HỌC TẬP --- FLEXBOX &amp; CSS GRID</w:t>
      </w:r>
      <w:bookmarkEnd w:id="21"/>
    </w:p>
    <w:p w14:paraId="6D10841E">
      <w:pPr>
        <w:spacing w:after="210" w:line="360" w:lineRule="auto"/>
      </w:pPr>
      <w:r>
        <w:rPr>
          <w:rFonts w:ascii="inter" w:hAnsi="inter" w:eastAsia="inter" w:cs="inter"/>
          <w:b/>
          <w:color w:val="000000"/>
        </w:rPr>
        <w:t>Tài liệu đã xem (Link):</w:t>
      </w:r>
    </w:p>
    <w:p w14:paraId="2DA97127">
      <w:pPr>
        <w:spacing w:before="315" w:after="105" w:line="360" w:lineRule="auto"/>
        <w:ind w:left="-30"/>
      </w:pPr>
      <w:bookmarkStart w:id="22" w:name="bm_1_kiến_thức_cốt_lõi_so_sánh_fl_3266e3"/>
      <w:r>
        <w:rPr>
          <w:rFonts w:ascii="inter" w:hAnsi="inter" w:eastAsia="inter" w:cs="inter"/>
          <w:b/>
          <w:color w:val="000000"/>
          <w:sz w:val="24"/>
        </w:rPr>
        <w:t>1. Kiến thức cốt lõi: So sánh Flexbox và Grid</w:t>
      </w:r>
      <w:bookmarkEnd w:id="22"/>
    </w:p>
    <w:p w14:paraId="5866C18E">
      <w:pPr>
        <w:spacing w:after="210" w:line="360" w:lineRule="auto"/>
      </w:pPr>
      <w:r>
        <w:rPr>
          <w:rFonts w:ascii="inter" w:hAnsi="inter" w:eastAsia="inter" w:cs="inter"/>
          <w:color w:val="000000"/>
        </w:rPr>
        <w:t>Hoàn thành bảng sau:</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47"/>
        <w:gridCol w:w="2485"/>
        <w:gridCol w:w="2490"/>
      </w:tblGrid>
      <w:tr w14:paraId="15AF87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91C3D00">
            <w:pPr>
              <w:spacing w:after="0" w:line="360" w:lineRule="auto"/>
            </w:pPr>
            <w:r>
              <w:rPr>
                <w:rFonts w:ascii="inter" w:hAnsi="inter" w:eastAsia="inter" w:cs="inter"/>
                <w:b/>
                <w:color w:val="000000"/>
                <w:sz w:val="17"/>
              </w:rPr>
              <w:t>Đặc điểm</w:t>
            </w:r>
          </w:p>
        </w:tc>
        <w:tc>
          <w:tcPr>
            <w:tcW w:w="0" w:type="auto"/>
            <w:tcBorders>
              <w:top w:val="single" w:color="000000" w:sz="0" w:space="0"/>
              <w:bottom w:val="single" w:color="000000" w:sz="0" w:space="0"/>
              <w:right w:val="single" w:color="000000" w:sz="0" w:space="0"/>
            </w:tcBorders>
          </w:tcPr>
          <w:p w14:paraId="4B5D0FBA">
            <w:pPr>
              <w:spacing w:after="0" w:line="360" w:lineRule="auto"/>
            </w:pPr>
            <w:r>
              <w:rPr>
                <w:rFonts w:ascii="inter" w:hAnsi="inter" w:eastAsia="inter" w:cs="inter"/>
                <w:b/>
                <w:color w:val="000000"/>
                <w:sz w:val="17"/>
              </w:rPr>
              <w:t>Flexbox</w:t>
            </w:r>
          </w:p>
        </w:tc>
        <w:tc>
          <w:tcPr>
            <w:tcW w:w="0" w:type="auto"/>
            <w:tcBorders>
              <w:top w:val="single" w:color="000000" w:sz="0" w:space="0"/>
              <w:bottom w:val="single" w:color="000000" w:sz="0" w:space="0"/>
            </w:tcBorders>
          </w:tcPr>
          <w:p w14:paraId="4C312D9C">
            <w:pPr>
              <w:spacing w:after="0" w:line="360" w:lineRule="auto"/>
            </w:pPr>
            <w:r>
              <w:rPr>
                <w:rFonts w:ascii="inter" w:hAnsi="inter" w:eastAsia="inter" w:cs="inter"/>
                <w:b/>
                <w:color w:val="000000"/>
                <w:sz w:val="17"/>
              </w:rPr>
              <w:t>CSS Grid</w:t>
            </w:r>
          </w:p>
        </w:tc>
      </w:tr>
      <w:tr w14:paraId="62415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9F78E92">
            <w:pPr>
              <w:spacing w:after="0" w:line="360" w:lineRule="auto"/>
            </w:pPr>
            <w:r>
              <w:rPr>
                <w:rFonts w:ascii="inter" w:hAnsi="inter" w:eastAsia="inter" w:cs="inter"/>
                <w:b/>
                <w:color w:val="000000"/>
                <w:sz w:val="17"/>
              </w:rPr>
              <w:t>Bố cục</w:t>
            </w:r>
          </w:p>
        </w:tc>
        <w:tc>
          <w:tcPr>
            <w:tcW w:w="0" w:type="auto"/>
            <w:tcBorders>
              <w:top w:val="single" w:color="000000" w:sz="0" w:space="0"/>
              <w:bottom w:val="single" w:color="000000" w:sz="0" w:space="0"/>
              <w:right w:val="single" w:color="000000" w:sz="0" w:space="0"/>
            </w:tcBorders>
          </w:tcPr>
          <w:p w14:paraId="792524E4">
            <w:pPr>
              <w:spacing w:after="0" w:line="360" w:lineRule="auto"/>
            </w:pPr>
            <w:r>
              <w:rPr>
                <w:rFonts w:ascii="inter" w:hAnsi="inter" w:eastAsia="inter" w:cs="inter"/>
                <w:i/>
                <w:color w:val="000000"/>
                <w:sz w:val="17"/>
              </w:rPr>
              <w:t>(Tự điền: 1 chiều hay 2 chiều?)</w:t>
            </w:r>
          </w:p>
        </w:tc>
        <w:tc>
          <w:tcPr>
            <w:tcW w:w="0" w:type="auto"/>
            <w:tcBorders>
              <w:top w:val="single" w:color="000000" w:sz="0" w:space="0"/>
              <w:bottom w:val="single" w:color="000000" w:sz="0" w:space="0"/>
            </w:tcBorders>
          </w:tcPr>
          <w:p w14:paraId="21054554">
            <w:pPr>
              <w:spacing w:after="0" w:line="360" w:lineRule="auto"/>
            </w:pPr>
            <w:r>
              <w:rPr>
                <w:rFonts w:ascii="inter" w:hAnsi="inter" w:eastAsia="inter" w:cs="inter"/>
                <w:i/>
                <w:color w:val="000000"/>
                <w:sz w:val="17"/>
              </w:rPr>
              <w:t>(Tự điền: 1 chiều hay 2 chiều?)</w:t>
            </w:r>
          </w:p>
        </w:tc>
      </w:tr>
      <w:tr w14:paraId="712006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09190D8">
            <w:pPr>
              <w:spacing w:after="0" w:line="360" w:lineRule="auto"/>
            </w:pPr>
            <w:r>
              <w:rPr>
                <w:rFonts w:ascii="inter" w:hAnsi="inter" w:eastAsia="inter" w:cs="inter"/>
                <w:b/>
                <w:color w:val="000000"/>
                <w:sz w:val="17"/>
              </w:rPr>
              <w:t>Phù hợp với</w:t>
            </w:r>
          </w:p>
        </w:tc>
        <w:tc>
          <w:tcPr>
            <w:tcW w:w="0" w:type="auto"/>
            <w:tcBorders>
              <w:top w:val="single" w:color="000000" w:sz="0" w:space="0"/>
              <w:bottom w:val="single" w:color="000000" w:sz="0" w:space="0"/>
              <w:right w:val="single" w:color="000000" w:sz="0" w:space="0"/>
            </w:tcBorders>
          </w:tcPr>
          <w:p w14:paraId="6B6E71AD">
            <w:pPr>
              <w:spacing w:after="0" w:line="360" w:lineRule="auto"/>
            </w:pPr>
            <w:r>
              <w:rPr>
                <w:rFonts w:ascii="inter" w:hAnsi="inter" w:eastAsia="inter" w:cs="inter"/>
                <w:i/>
                <w:color w:val="000000"/>
                <w:sz w:val="17"/>
              </w:rPr>
              <w:t>(Tự điền)</w:t>
            </w:r>
          </w:p>
        </w:tc>
        <w:tc>
          <w:tcPr>
            <w:tcW w:w="0" w:type="auto"/>
            <w:tcBorders>
              <w:top w:val="single" w:color="000000" w:sz="0" w:space="0"/>
              <w:bottom w:val="single" w:color="000000" w:sz="0" w:space="0"/>
            </w:tcBorders>
          </w:tcPr>
          <w:p w14:paraId="070BF76F">
            <w:pPr>
              <w:spacing w:after="0" w:line="360" w:lineRule="auto"/>
            </w:pPr>
            <w:r>
              <w:rPr>
                <w:rFonts w:ascii="inter" w:hAnsi="inter" w:eastAsia="inter" w:cs="inter"/>
                <w:i/>
                <w:color w:val="000000"/>
                <w:sz w:val="17"/>
              </w:rPr>
              <w:t>(Tự điền)</w:t>
            </w:r>
          </w:p>
        </w:tc>
      </w:tr>
      <w:tr w14:paraId="789A87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A4ABFD">
            <w:pPr>
              <w:spacing w:after="0" w:line="360" w:lineRule="auto"/>
            </w:pPr>
            <w:r>
              <w:rPr>
                <w:rFonts w:ascii="inter" w:hAnsi="inter" w:eastAsia="inter" w:cs="inter"/>
                <w:b/>
                <w:color w:val="000000"/>
                <w:sz w:val="17"/>
              </w:rPr>
              <w:t>Thuộc tính chính</w:t>
            </w:r>
          </w:p>
        </w:tc>
        <w:tc>
          <w:tcPr>
            <w:tcW w:w="0" w:type="auto"/>
            <w:tcBorders>
              <w:top w:val="single" w:color="000000" w:sz="0" w:space="0"/>
              <w:bottom w:val="single" w:color="000000" w:sz="0" w:space="0"/>
              <w:right w:val="single" w:color="000000" w:sz="0" w:space="0"/>
            </w:tcBorders>
          </w:tcPr>
          <w:p w14:paraId="6C6701EB">
            <w:pPr>
              <w:spacing w:after="0" w:line="360" w:lineRule="auto"/>
            </w:pPr>
            <w:r>
              <w:rPr>
                <w:rStyle w:val="4"/>
                <w:rFonts w:ascii="IBM Plex Mono" w:hAnsi="IBM Plex Mono" w:eastAsia="IBM Plex Mono" w:cs="IBM Plex Mono"/>
                <w:color w:val="000000"/>
                <w:sz w:val="18"/>
                <w:shd w:val="clear" w:color="auto" w:fill="F8F8FA"/>
              </w:rPr>
              <w:t>display: flex;</w:t>
            </w:r>
          </w:p>
          <w:p w14:paraId="46C17BB2">
            <w:pPr>
              <w:spacing w:after="0" w:line="360" w:lineRule="auto"/>
            </w:pPr>
            <w:r>
              <w:rPr>
                <w:rStyle w:val="4"/>
                <w:rFonts w:ascii="IBM Plex Mono" w:hAnsi="IBM Plex Mono" w:eastAsia="IBM Plex Mono" w:cs="IBM Plex Mono"/>
                <w:color w:val="000000"/>
                <w:sz w:val="18"/>
                <w:shd w:val="clear" w:color="auto" w:fill="F8F8FA"/>
              </w:rPr>
              <w:t>justify-content</w:t>
            </w:r>
          </w:p>
          <w:p w14:paraId="07B34817">
            <w:pPr>
              <w:spacing w:after="0" w:line="360" w:lineRule="auto"/>
            </w:pPr>
            <w:r>
              <w:rPr>
                <w:rStyle w:val="4"/>
                <w:rFonts w:ascii="IBM Plex Mono" w:hAnsi="IBM Plex Mono" w:eastAsia="IBM Plex Mono" w:cs="IBM Plex Mono"/>
                <w:color w:val="000000"/>
                <w:sz w:val="18"/>
                <w:shd w:val="clear" w:color="auto" w:fill="F8F8FA"/>
              </w:rPr>
              <w:t>align-items</w:t>
            </w:r>
          </w:p>
        </w:tc>
        <w:tc>
          <w:tcPr>
            <w:tcW w:w="0" w:type="auto"/>
            <w:tcBorders>
              <w:top w:val="single" w:color="000000" w:sz="0" w:space="0"/>
              <w:bottom w:val="single" w:color="000000" w:sz="0" w:space="0"/>
            </w:tcBorders>
          </w:tcPr>
          <w:p w14:paraId="03E14777">
            <w:pPr>
              <w:spacing w:after="0" w:line="360" w:lineRule="auto"/>
            </w:pPr>
            <w:r>
              <w:rPr>
                <w:rStyle w:val="4"/>
                <w:rFonts w:ascii="IBM Plex Mono" w:hAnsi="IBM Plex Mono" w:eastAsia="IBM Plex Mono" w:cs="IBM Plex Mono"/>
                <w:color w:val="000000"/>
                <w:sz w:val="18"/>
                <w:shd w:val="clear" w:color="auto" w:fill="F8F8FA"/>
              </w:rPr>
              <w:t>display: grid;</w:t>
            </w:r>
          </w:p>
          <w:p w14:paraId="747F610A">
            <w:pPr>
              <w:spacing w:after="0" w:line="360" w:lineRule="auto"/>
            </w:pPr>
            <w:r>
              <w:rPr>
                <w:rStyle w:val="4"/>
                <w:rFonts w:ascii="IBM Plex Mono" w:hAnsi="IBM Plex Mono" w:eastAsia="IBM Plex Mono" w:cs="IBM Plex Mono"/>
                <w:color w:val="000000"/>
                <w:sz w:val="18"/>
                <w:shd w:val="clear" w:color="auto" w:fill="F8F8FA"/>
              </w:rPr>
              <w:t>grid-template-columns</w:t>
            </w:r>
          </w:p>
          <w:p w14:paraId="55BAC168">
            <w:pPr>
              <w:spacing w:after="0" w:line="360" w:lineRule="auto"/>
            </w:pPr>
            <w:r>
              <w:rPr>
                <w:rStyle w:val="4"/>
                <w:rFonts w:ascii="IBM Plex Mono" w:hAnsi="IBM Plex Mono" w:eastAsia="IBM Plex Mono" w:cs="IBM Plex Mono"/>
                <w:color w:val="000000"/>
                <w:sz w:val="18"/>
                <w:shd w:val="clear" w:color="auto" w:fill="F8F8FA"/>
              </w:rPr>
              <w:t>grid-template-rows</w:t>
            </w:r>
          </w:p>
        </w:tc>
      </w:tr>
      <w:tr w14:paraId="2A48B4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B4E0A3A">
            <w:pPr>
              <w:spacing w:after="0" w:line="360" w:lineRule="auto"/>
            </w:pPr>
            <w:r>
              <w:rPr>
                <w:rFonts w:ascii="inter" w:hAnsi="inter" w:eastAsia="inter" w:cs="inter"/>
                <w:b/>
                <w:color w:val="000000"/>
                <w:sz w:val="17"/>
              </w:rPr>
              <w:t>Ví dụ sử dụng</w:t>
            </w:r>
          </w:p>
        </w:tc>
        <w:tc>
          <w:tcPr>
            <w:tcW w:w="0" w:type="auto"/>
            <w:tcBorders>
              <w:top w:val="single" w:color="000000" w:sz="0" w:space="0"/>
              <w:bottom w:val="single" w:color="000000" w:sz="0" w:space="0"/>
              <w:right w:val="single" w:color="000000" w:sz="0" w:space="0"/>
            </w:tcBorders>
          </w:tcPr>
          <w:p w14:paraId="5BEB384C">
            <w:pPr>
              <w:spacing w:after="0" w:line="360" w:lineRule="auto"/>
            </w:pPr>
            <w:r>
              <w:rPr>
                <w:rFonts w:ascii="inter" w:hAnsi="inter" w:eastAsia="inter" w:cs="inter"/>
                <w:i/>
                <w:color w:val="000000"/>
                <w:sz w:val="17"/>
              </w:rPr>
              <w:t>(Tự điền)</w:t>
            </w:r>
          </w:p>
        </w:tc>
        <w:tc>
          <w:tcPr>
            <w:tcW w:w="0" w:type="auto"/>
            <w:tcBorders>
              <w:top w:val="single" w:color="000000" w:sz="0" w:space="0"/>
              <w:bottom w:val="single" w:color="000000" w:sz="0" w:space="0"/>
            </w:tcBorders>
          </w:tcPr>
          <w:p w14:paraId="69DBA4A8">
            <w:pPr>
              <w:spacing w:after="0" w:line="360" w:lineRule="auto"/>
            </w:pPr>
            <w:r>
              <w:rPr>
                <w:rFonts w:ascii="inter" w:hAnsi="inter" w:eastAsia="inter" w:cs="inter"/>
                <w:i/>
                <w:color w:val="000000"/>
                <w:sz w:val="17"/>
              </w:rPr>
              <w:t>(Tự điền)</w:t>
            </w:r>
          </w:p>
        </w:tc>
      </w:tr>
    </w:tbl>
    <w:p w14:paraId="4235C2F9"/>
    <w:p w14:paraId="23859803">
      <w:pPr>
        <w:spacing w:before="315" w:after="105" w:line="360" w:lineRule="auto"/>
        <w:ind w:left="-30"/>
      </w:pPr>
      <w:bookmarkStart w:id="23" w:name="bm_1_1_flexbox_các_thuộc_tính_quan_trọng"/>
      <w:r>
        <w:rPr>
          <w:rFonts w:ascii="inter" w:hAnsi="inter" w:eastAsia="inter" w:cs="inter"/>
          <w:b/>
          <w:color w:val="000000"/>
          <w:sz w:val="24"/>
        </w:rPr>
        <w:t>1.1. Flexbox - Các thuộc tính quan trọng</w:t>
      </w:r>
      <w:bookmarkEnd w:id="23"/>
    </w:p>
    <w:p w14:paraId="57255E7D">
      <w:pPr>
        <w:shd w:val="clear" w:color="auto" w:fill="F8F8FA"/>
        <w:spacing w:line="336" w:lineRule="auto"/>
      </w:pPr>
      <w:r>
        <w:rPr>
          <w:rStyle w:val="4"/>
          <w:rFonts w:ascii="IBM Plex Mono" w:hAnsi="IBM Plex Mono" w:eastAsia="IBM Plex Mono" w:cs="IBM Plex Mono"/>
          <w:color w:val="000000"/>
          <w:sz w:val="18"/>
        </w:rPr>
        <w:t>.flex-container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display: flex;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Căn chỉnh theo trục ngang (main axis)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justify-content: ___________; /* flex-start | center | space-between | space-around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Căn chỉnh theo trục dọc (cross axis)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align-items: ___________; /* flex-start | center | flex-end | stretch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Cho phép xuống hàng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flex-wrap: ___________; /* nowrap | wrap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Khoảng cách giữa các item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gap: ___________;</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4FA6D27A">
      <w:pPr>
        <w:spacing w:before="315" w:after="105" w:line="360" w:lineRule="auto"/>
        <w:ind w:left="-30"/>
      </w:pPr>
      <w:bookmarkStart w:id="24" w:name="bm_1_2_css_grid_các_thuộc_tính_qu_f01b47"/>
      <w:r>
        <w:rPr>
          <w:rFonts w:ascii="inter" w:hAnsi="inter" w:eastAsia="inter" w:cs="inter"/>
          <w:b/>
          <w:color w:val="000000"/>
          <w:sz w:val="24"/>
        </w:rPr>
        <w:t>1.2. CSS Grid - Các thuộc tính quan trọng</w:t>
      </w:r>
      <w:bookmarkEnd w:id="24"/>
    </w:p>
    <w:p w14:paraId="4DE56FD5">
      <w:pPr>
        <w:shd w:val="clear" w:color="auto" w:fill="F8F8FA"/>
        <w:spacing w:line="336" w:lineRule="auto"/>
      </w:pPr>
      <w:r>
        <w:rPr>
          <w:rStyle w:val="4"/>
          <w:rFonts w:ascii="IBM Plex Mono" w:hAnsi="IBM Plex Mono" w:eastAsia="IBM Plex Mono" w:cs="IBM Plex Mono"/>
          <w:color w:val="000000"/>
          <w:sz w:val="18"/>
        </w:rPr>
        <w:t>.grid-container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display: grid;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Định nghĩa số cột và kích thước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grid-template-columns: ___________; /* repeat(3, 1fr) | 200px 1fr 2fr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Định nghĩa số hàng và kích thước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grid-template-rows: ___________;</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Khoảng cách giữa các ô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gap: ___________;</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76000C3A">
      <w:pPr>
        <w:spacing w:before="210" w:after="0" w:line="360" w:lineRule="auto"/>
      </w:pPr>
      <w:r>
        <w:pict>
          <v:rect id="_x0000_s1033" o:spid="_x0000_s1033" o:spt="1" style="height:0.05pt;width:475.5pt;" coordsize="21600,21600">
            <v:path/>
            <v:fill focussize="0,0"/>
            <v:stroke weight="1pt" opacity="0f"/>
            <v:imagedata o:title=""/>
            <o:lock v:ext="edit"/>
            <w10:wrap type="none"/>
            <w10:anchorlock/>
          </v:rect>
        </w:pict>
      </w:r>
    </w:p>
    <w:p w14:paraId="7AE202B4">
      <w:pPr>
        <w:spacing w:before="315" w:after="105" w:line="360" w:lineRule="auto"/>
        <w:ind w:left="-30"/>
      </w:pPr>
      <w:bookmarkStart w:id="25" w:name="bm_2_bài_tập_thực_hành_3a_20_phút_38fffe"/>
      <w:r>
        <w:rPr>
          <w:rFonts w:ascii="inter" w:hAnsi="inter" w:eastAsia="inter" w:cs="inter"/>
          <w:b/>
          <w:color w:val="000000"/>
          <w:sz w:val="24"/>
        </w:rPr>
        <w:t>2. Bài tập thực hành 3A (20 phút): Flexbox - Menu &amp; Card Layout</w:t>
      </w:r>
      <w:bookmarkEnd w:id="25"/>
    </w:p>
    <w:p w14:paraId="4B8EBA7C">
      <w:pPr>
        <w:spacing w:before="315" w:after="105" w:line="360" w:lineRule="auto"/>
        <w:ind w:left="-30"/>
      </w:pPr>
      <w:bookmarkStart w:id="26" w:name="mục_tiêu_3"/>
      <w:r>
        <w:rPr>
          <w:rFonts w:ascii="inter" w:hAnsi="inter" w:eastAsia="inter" w:cs="inter"/>
          <w:b/>
          <w:color w:val="000000"/>
          <w:sz w:val="24"/>
        </w:rPr>
        <w:t>Mục tiêu:</w:t>
      </w:r>
      <w:bookmarkEnd w:id="26"/>
    </w:p>
    <w:p w14:paraId="3D951411">
      <w:pPr>
        <w:numPr>
          <w:ilvl w:val="0"/>
          <w:numId w:val="9"/>
        </w:numPr>
        <w:spacing w:before="105" w:after="105" w:line="360" w:lineRule="auto"/>
      </w:pPr>
      <w:r>
        <w:rPr>
          <w:rFonts w:ascii="inter" w:hAnsi="inter" w:eastAsia="inter" w:cs="inter"/>
          <w:color w:val="000000"/>
        </w:rPr>
        <w:t>Dùng Flexbox cho menu ngang</w:t>
      </w:r>
    </w:p>
    <w:p w14:paraId="1B2FB508">
      <w:pPr>
        <w:numPr>
          <w:ilvl w:val="0"/>
          <w:numId w:val="9"/>
        </w:numPr>
        <w:spacing w:before="105" w:after="105" w:line="360" w:lineRule="auto"/>
      </w:pPr>
      <w:r>
        <w:rPr>
          <w:rFonts w:ascii="inter" w:hAnsi="inter" w:eastAsia="inter" w:cs="inter"/>
          <w:color w:val="000000"/>
        </w:rPr>
        <w:t xml:space="preserve">Dùng Flexbox cho layout card (thay thế </w:t>
      </w:r>
      <w:r>
        <w:rPr>
          <w:rStyle w:val="4"/>
          <w:rFonts w:ascii="IBM Plex Mono" w:hAnsi="IBM Plex Mono" w:eastAsia="IBM Plex Mono" w:cs="IBM Plex Mono"/>
          <w:color w:val="000000"/>
          <w:sz w:val="18"/>
          <w:shd w:val="clear" w:color="auto" w:fill="F8F8FA"/>
        </w:rPr>
        <w:t>inline-block</w:t>
      </w:r>
      <w:r>
        <w:rPr>
          <w:rFonts w:ascii="inter" w:hAnsi="inter" w:eastAsia="inter" w:cs="inter"/>
          <w:color w:val="000000"/>
        </w:rPr>
        <w:t>)</w:t>
      </w:r>
    </w:p>
    <w:p w14:paraId="1040BA1E">
      <w:pPr>
        <w:numPr>
          <w:ilvl w:val="0"/>
          <w:numId w:val="9"/>
        </w:numPr>
        <w:spacing w:before="105" w:after="105" w:line="360" w:lineRule="auto"/>
      </w:pPr>
      <w:r>
        <w:rPr>
          <w:rFonts w:ascii="inter" w:hAnsi="inter" w:eastAsia="inter" w:cs="inter"/>
          <w:color w:val="000000"/>
        </w:rPr>
        <w:t>Responsive: card xuống 1 cột khi màn hình nhỏ</w:t>
      </w:r>
    </w:p>
    <w:p w14:paraId="1E30CBF2">
      <w:pPr>
        <w:spacing w:before="315" w:after="105" w:line="360" w:lineRule="auto"/>
        <w:ind w:left="-30"/>
      </w:pPr>
      <w:bookmarkStart w:id="27" w:name="yêu_cầu_css_cải_tiến_code_cũ"/>
      <w:r>
        <w:rPr>
          <w:rFonts w:ascii="inter" w:hAnsi="inter" w:eastAsia="inter" w:cs="inter"/>
          <w:b/>
          <w:color w:val="000000"/>
          <w:sz w:val="24"/>
        </w:rPr>
        <w:t>Yêu cầu CSS (cải tiến code cũ):</w:t>
      </w:r>
      <w:bookmarkEnd w:id="27"/>
    </w:p>
    <w:p w14:paraId="510CBB7C">
      <w:pPr>
        <w:shd w:val="clear" w:color="auto" w:fill="F8F8FA"/>
        <w:spacing w:line="336" w:lineRule="auto"/>
      </w:pPr>
      <w:r>
        <w:rPr>
          <w:rStyle w:val="4"/>
          <w:rFonts w:ascii="IBM Plex Mono" w:hAnsi="IBM Plex Mono" w:eastAsia="IBM Plex Mono" w:cs="IBM Plex Mono"/>
          <w:color w:val="000000"/>
          <w:sz w:val="18"/>
        </w:rPr>
        <w:t>/* Cải tiến nav bằng Flexbox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nav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display: flex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justify-content: center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align-items: center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gap: 20px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background: #f8f9fa</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padding: 15px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Cải tiến .posts bằng Flexbox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.posts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display: flex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flex-wrap: wrap</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gap: 20px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justify-content: center (hoặc space-between)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max-width: 1200px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margin: 40px auto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.card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flex: 0 0 calc(33.33% - 20px)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(hoặc flex: 1 1 300px cho responsive tự động)</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Responsive: Khi màn hình &lt; 768px, card chiếm full width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@media (max-width: 768px)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.posts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flex-direction: column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.card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flex: 1 1 100%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70816334">
      <w:pPr>
        <w:spacing w:before="315" w:after="105" w:line="360" w:lineRule="auto"/>
        <w:ind w:left="-30"/>
      </w:pPr>
      <w:bookmarkStart w:id="28" w:name="kết_quả_mong_đợi_3"/>
      <w:r>
        <w:rPr>
          <w:rFonts w:ascii="inter" w:hAnsi="inter" w:eastAsia="inter" w:cs="inter"/>
          <w:b/>
          <w:color w:val="000000"/>
          <w:sz w:val="24"/>
        </w:rPr>
        <w:t>Kết quả mong đợi:</w:t>
      </w:r>
      <w:bookmarkEnd w:id="28"/>
    </w:p>
    <w:p w14:paraId="2EC7B5F5">
      <w:pPr>
        <w:numPr>
          <w:ilvl w:val="0"/>
          <w:numId w:val="10"/>
        </w:numPr>
        <w:spacing w:before="105" w:after="105" w:line="360" w:lineRule="auto"/>
      </w:pPr>
      <w:r>
        <w:rPr>
          <w:rFonts w:ascii="inter" w:hAnsi="inter" w:eastAsia="inter" w:cs="inter"/>
          <w:color w:val="000000"/>
        </w:rPr>
        <w:t>Menu các link nằm ngang, căn giữa, cách đều</w:t>
      </w:r>
    </w:p>
    <w:p w14:paraId="3E9C396B">
      <w:pPr>
        <w:numPr>
          <w:ilvl w:val="0"/>
          <w:numId w:val="10"/>
        </w:numPr>
        <w:spacing w:before="105" w:after="105" w:line="360" w:lineRule="auto"/>
      </w:pPr>
      <w:r>
        <w:rPr>
          <w:rFonts w:ascii="inter" w:hAnsi="inter" w:eastAsia="inter" w:cs="inter"/>
          <w:color w:val="000000"/>
        </w:rPr>
        <w:t>Card layout linh hoạt, tự động xuống hàng khi hết chỗ</w:t>
      </w:r>
    </w:p>
    <w:p w14:paraId="0A53874E">
      <w:pPr>
        <w:numPr>
          <w:ilvl w:val="0"/>
          <w:numId w:val="10"/>
        </w:numPr>
        <w:spacing w:before="105" w:after="105" w:line="360" w:lineRule="auto"/>
      </w:pPr>
      <w:r>
        <w:rPr>
          <w:rFonts w:ascii="inter" w:hAnsi="inter" w:eastAsia="inter" w:cs="inter"/>
          <w:color w:val="000000"/>
        </w:rPr>
        <w:t>Khi thu nhỏ màn hình &lt; 768px, card xếp thành 1 cột</w:t>
      </w:r>
    </w:p>
    <w:p w14:paraId="417A6F1D">
      <w:pPr>
        <w:spacing w:after="210" w:line="360" w:lineRule="auto"/>
      </w:pPr>
      <w:r>
        <w:rPr>
          <w:rFonts w:ascii="inter" w:hAnsi="inter" w:eastAsia="inter" w:cs="inter"/>
          <w:b/>
          <w:color w:val="000000"/>
        </w:rPr>
        <w:t>Ảnh kết quả (Dán ảnh vào đây):</w:t>
      </w:r>
    </w:p>
    <w:p w14:paraId="110572B8">
      <w:pPr>
        <w:spacing w:after="210" w:line="360" w:lineRule="auto"/>
      </w:pPr>
      <w:r>
        <w:rPr>
          <w:rFonts w:ascii="inter" w:hAnsi="inter" w:eastAsia="inter" w:cs="inter"/>
          <w:i/>
          <w:color w:val="000000"/>
        </w:rPr>
        <w:t>(Dán ảnh 1: Desktop view - 3 card ngang)</w:t>
      </w:r>
      <w:r>
        <w:rPr>
          <w:rFonts w:ascii="inter" w:hAnsi="inter" w:eastAsia="inter" w:cs="inter"/>
          <w:color w:val="000000"/>
        </w:rPr>
        <w:br w:type="textWrapping"/>
      </w:r>
      <w:r>
        <w:rPr>
          <w:rFonts w:ascii="inter" w:hAnsi="inter" w:eastAsia="inter" w:cs="inter"/>
          <w:i/>
          <w:color w:val="000000"/>
        </w:rPr>
        <w:t>(Dán ảnh 2: Mobile view - card xếp dọc)</w:t>
      </w:r>
    </w:p>
    <w:p w14:paraId="190EC5C0">
      <w:pPr>
        <w:spacing w:before="210" w:after="0" w:line="360" w:lineRule="auto"/>
      </w:pPr>
      <w:r>
        <w:pict>
          <v:rect id="_x0000_s1032" o:spid="_x0000_s1032" o:spt="1" style="height:0.05pt;width:475.5pt;" coordsize="21600,21600">
            <v:path/>
            <v:fill focussize="0,0"/>
            <v:stroke weight="1pt" opacity="0f"/>
            <v:imagedata o:title=""/>
            <o:lock v:ext="edit"/>
            <w10:wrap type="none"/>
            <w10:anchorlock/>
          </v:rect>
        </w:pict>
      </w:r>
    </w:p>
    <w:p w14:paraId="66C52679">
      <w:pPr>
        <w:spacing w:before="315" w:after="105" w:line="360" w:lineRule="auto"/>
        <w:ind w:left="-30"/>
      </w:pPr>
      <w:bookmarkStart w:id="29" w:name="bm_3_bài_tập_thực_hành_3b_20_phút_3b0fde"/>
      <w:r>
        <w:rPr>
          <w:rFonts w:ascii="inter" w:hAnsi="inter" w:eastAsia="inter" w:cs="inter"/>
          <w:b/>
          <w:color w:val="000000"/>
          <w:sz w:val="24"/>
        </w:rPr>
        <w:t>3. Bài tập thực hành 3B (20 phút): CSS Grid - Gallery Layout</w:t>
      </w:r>
      <w:bookmarkEnd w:id="29"/>
    </w:p>
    <w:p w14:paraId="3461D3FD">
      <w:pPr>
        <w:spacing w:before="315" w:after="105" w:line="360" w:lineRule="auto"/>
        <w:ind w:left="-30"/>
      </w:pPr>
      <w:bookmarkStart w:id="30" w:name="mục_tiêu_4"/>
      <w:r>
        <w:rPr>
          <w:rFonts w:ascii="inter" w:hAnsi="inter" w:eastAsia="inter" w:cs="inter"/>
          <w:b/>
          <w:color w:val="000000"/>
          <w:sz w:val="24"/>
        </w:rPr>
        <w:t>Mục tiêu:</w:t>
      </w:r>
      <w:bookmarkEnd w:id="30"/>
    </w:p>
    <w:p w14:paraId="280E5732">
      <w:pPr>
        <w:numPr>
          <w:ilvl w:val="0"/>
          <w:numId w:val="11"/>
        </w:numPr>
        <w:spacing w:before="105" w:after="105" w:line="360" w:lineRule="auto"/>
      </w:pPr>
      <w:r>
        <w:rPr>
          <w:rFonts w:ascii="inter" w:hAnsi="inter" w:eastAsia="inter" w:cs="inter"/>
          <w:color w:val="000000"/>
        </w:rPr>
        <w:t>Tạo lưới 2 hàng x 3 cột bằng CSS Grid</w:t>
      </w:r>
    </w:p>
    <w:p w14:paraId="4933DB2D">
      <w:pPr>
        <w:numPr>
          <w:ilvl w:val="0"/>
          <w:numId w:val="11"/>
        </w:numPr>
        <w:spacing w:before="105" w:after="105" w:line="360" w:lineRule="auto"/>
      </w:pPr>
      <w:r>
        <w:rPr>
          <w:rFonts w:ascii="inter" w:hAnsi="inter" w:eastAsia="inter" w:cs="inter"/>
          <w:color w:val="000000"/>
        </w:rPr>
        <w:t>Responsive: tự động giảm số cột khi màn hình nhỏ</w:t>
      </w:r>
    </w:p>
    <w:p w14:paraId="656C2829">
      <w:pPr>
        <w:spacing w:before="315" w:after="105" w:line="360" w:lineRule="auto"/>
        <w:ind w:left="-30"/>
      </w:pPr>
      <w:bookmarkStart w:id="31" w:name="thêm_html_sau_vào_cuối_main"/>
      <w:r>
        <w:rPr>
          <w:rFonts w:ascii="inter" w:hAnsi="inter" w:eastAsia="inter" w:cs="inter"/>
          <w:b/>
          <w:color w:val="000000"/>
          <w:sz w:val="24"/>
        </w:rPr>
        <w:t xml:space="preserve">Thêm HTML sau vào cuối </w:t>
      </w:r>
      <w:r>
        <w:rPr>
          <w:rStyle w:val="4"/>
          <w:rFonts w:ascii="inter" w:hAnsi="inter" w:eastAsia="inter" w:cs="inter"/>
          <w:b/>
          <w:color w:val="000000"/>
          <w:sz w:val="24"/>
          <w:shd w:val="clear" w:color="auto" w:fill="F8F8FA"/>
        </w:rPr>
        <w:t>&lt;main&gt;:</w:t>
      </w:r>
      <w:bookmarkEnd w:id="31"/>
    </w:p>
    <w:p w14:paraId="014D8C6F">
      <w:pPr>
        <w:shd w:val="clear" w:color="auto" w:fill="F8F8FA"/>
        <w:spacing w:line="336" w:lineRule="auto"/>
      </w:pPr>
      <w:r>
        <w:rPr>
          <w:rStyle w:val="4"/>
          <w:rFonts w:ascii="IBM Plex Mono" w:hAnsi="IBM Plex Mono" w:eastAsia="IBM Plex Mono" w:cs="IBM Plex Mono"/>
          <w:color w:val="000000"/>
          <w:sz w:val="18"/>
        </w:rPr>
        <w:t>&lt;section class="gallery"&gt;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&lt;div class="item"&gt;1&lt;/div&gt;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&lt;div class="item"&gt;2&lt;/div&gt;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&lt;div class="item"&gt;3&lt;/div&gt;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&lt;div class="item"&gt;4&lt;/div&gt;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&lt;div class="item"&gt;5&lt;/div&gt;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&lt;div class="item"&gt;6&lt;/div&gt;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&lt;/section&gt;</w:t>
      </w:r>
      <w:r>
        <w:rPr>
          <w:rStyle w:val="4"/>
          <w:rFonts w:ascii="IBM Plex Mono" w:hAnsi="IBM Plex Mono" w:eastAsia="IBM Plex Mono" w:cs="IBM Plex Mono"/>
          <w:color w:val="000000"/>
          <w:sz w:val="18"/>
        </w:rPr>
        <w:br w:type="textWrapping"/>
      </w:r>
    </w:p>
    <w:p w14:paraId="17112225">
      <w:pPr>
        <w:spacing w:before="315" w:after="105" w:line="360" w:lineRule="auto"/>
        <w:ind w:left="-30"/>
      </w:pPr>
      <w:bookmarkStart w:id="32" w:name="yêu_cầu_css_2"/>
      <w:r>
        <w:rPr>
          <w:rFonts w:ascii="inter" w:hAnsi="inter" w:eastAsia="inter" w:cs="inter"/>
          <w:b/>
          <w:color w:val="000000"/>
          <w:sz w:val="24"/>
        </w:rPr>
        <w:t>Yêu cầu CSS:</w:t>
      </w:r>
      <w:bookmarkEnd w:id="32"/>
    </w:p>
    <w:p w14:paraId="0757922E">
      <w:pPr>
        <w:shd w:val="clear" w:color="auto" w:fill="F8F8FA"/>
        <w:spacing w:line="336" w:lineRule="auto"/>
      </w:pPr>
      <w:r>
        <w:rPr>
          <w:rStyle w:val="4"/>
          <w:rFonts w:ascii="IBM Plex Mono" w:hAnsi="IBM Plex Mono" w:eastAsia="IBM Plex Mono" w:cs="IBM Plex Mono"/>
          <w:color w:val="000000"/>
          <w:sz w:val="18"/>
        </w:rPr>
        <w:t>.gallery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display: grid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grid-template-columns: repeat(3, 1fr)  ← 3 cột bằng nhau</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gap: 16px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max-width: 1200px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margin: 40px auto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.item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background: linear-gradient(135deg, #667eea 0%, #764ba2 100%)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color: white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display: flex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justify-content: center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align-items: center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height: 150px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font-size: 2rem</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border-radius: 8px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Responsive: Tự động giảm cột khi màn hình nhỏ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.gallery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Dùng auto-fit/auto-fill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grid-template-columns: repeat(auto-fit, minmax(200px, 1fr));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458F982F">
      <w:pPr>
        <w:spacing w:before="315" w:after="105" w:line="360" w:lineRule="auto"/>
        <w:ind w:left="-30"/>
      </w:pPr>
      <w:bookmarkStart w:id="33" w:name="giải_thích_kỹ_thuật"/>
      <w:r>
        <w:rPr>
          <w:rFonts w:ascii="inter" w:hAnsi="inter" w:eastAsia="inter" w:cs="inter"/>
          <w:b/>
          <w:color w:val="000000"/>
          <w:sz w:val="24"/>
        </w:rPr>
        <w:t>Giải thích kỹ thuật:</w:t>
      </w:r>
      <w:bookmarkEnd w:id="33"/>
    </w:p>
    <w:p w14:paraId="30CE1E60">
      <w:pPr>
        <w:spacing w:after="210" w:line="360" w:lineRule="auto"/>
      </w:pPr>
      <w:r>
        <w:rPr>
          <w:rStyle w:val="4"/>
          <w:rFonts w:ascii="inter" w:hAnsi="inter" w:eastAsia="inter" w:cs="inter"/>
          <w:b/>
          <w:color w:val="000000"/>
          <w:shd w:val="clear" w:color="auto" w:fill="F8F8FA"/>
        </w:rPr>
        <w:t>repeat(auto-fit, minmax(200px, 1fr))</w:t>
      </w:r>
      <w:r>
        <w:rPr>
          <w:rFonts w:ascii="inter" w:hAnsi="inter" w:eastAsia="inter" w:cs="inter"/>
          <w:color w:val="000000"/>
        </w:rPr>
        <w:t xml:space="preserve"> có nghĩa gì?</w:t>
      </w:r>
    </w:p>
    <w:p w14:paraId="6E701C31">
      <w:pPr>
        <w:numPr>
          <w:ilvl w:val="0"/>
          <w:numId w:val="12"/>
        </w:numPr>
        <w:spacing w:before="105" w:after="105" w:line="360" w:lineRule="auto"/>
      </w:pPr>
      <w:r>
        <w:rPr>
          <w:rStyle w:val="4"/>
          <w:rFonts w:ascii="IBM Plex Mono" w:hAnsi="IBM Plex Mono" w:eastAsia="IBM Plex Mono" w:cs="IBM Plex Mono"/>
          <w:color w:val="000000"/>
          <w:sz w:val="18"/>
          <w:shd w:val="clear" w:color="auto" w:fill="F8F8FA"/>
        </w:rPr>
        <w:t>repeat()</w:t>
      </w:r>
      <w:r>
        <w:rPr>
          <w:rFonts w:ascii="inter" w:hAnsi="inter" w:eastAsia="inter" w:cs="inter"/>
          <w:color w:val="000000"/>
        </w:rPr>
        <w:t>: ________________________________</w:t>
      </w:r>
    </w:p>
    <w:p w14:paraId="5DF68367">
      <w:pPr>
        <w:numPr>
          <w:ilvl w:val="0"/>
          <w:numId w:val="12"/>
        </w:numPr>
        <w:spacing w:before="105" w:after="105" w:line="360" w:lineRule="auto"/>
      </w:pPr>
      <w:r>
        <w:rPr>
          <w:rStyle w:val="4"/>
          <w:rFonts w:ascii="IBM Plex Mono" w:hAnsi="IBM Plex Mono" w:eastAsia="IBM Plex Mono" w:cs="IBM Plex Mono"/>
          <w:color w:val="000000"/>
          <w:sz w:val="18"/>
          <w:shd w:val="clear" w:color="auto" w:fill="F8F8FA"/>
        </w:rPr>
        <w:t>auto-fit</w:t>
      </w:r>
      <w:r>
        <w:rPr>
          <w:rFonts w:ascii="inter" w:hAnsi="inter" w:eastAsia="inter" w:cs="inter"/>
          <w:color w:val="000000"/>
        </w:rPr>
        <w:t>: ________________________________</w:t>
      </w:r>
    </w:p>
    <w:p w14:paraId="551BED25">
      <w:pPr>
        <w:numPr>
          <w:ilvl w:val="0"/>
          <w:numId w:val="12"/>
        </w:numPr>
        <w:spacing w:before="105" w:after="105" w:line="360" w:lineRule="auto"/>
      </w:pPr>
      <w:r>
        <w:rPr>
          <w:rStyle w:val="4"/>
          <w:rFonts w:ascii="IBM Plex Mono" w:hAnsi="IBM Plex Mono" w:eastAsia="IBM Plex Mono" w:cs="IBM Plex Mono"/>
          <w:color w:val="000000"/>
          <w:sz w:val="18"/>
          <w:shd w:val="clear" w:color="auto" w:fill="F8F8FA"/>
        </w:rPr>
        <w:t>minmax(200px, 1fr)</w:t>
      </w:r>
      <w:r>
        <w:rPr>
          <w:rFonts w:ascii="inter" w:hAnsi="inter" w:eastAsia="inter" w:cs="inter"/>
          <w:color w:val="000000"/>
        </w:rPr>
        <w:t>: ________________________________</w:t>
      </w:r>
    </w:p>
    <w:p w14:paraId="2B657F68">
      <w:pPr>
        <w:spacing w:before="315" w:after="105" w:line="360" w:lineRule="auto"/>
        <w:ind w:left="-30"/>
      </w:pPr>
      <w:bookmarkStart w:id="34" w:name="kết_quả_mong_đợi_4"/>
      <w:r>
        <w:rPr>
          <w:rFonts w:ascii="inter" w:hAnsi="inter" w:eastAsia="inter" w:cs="inter"/>
          <w:b/>
          <w:color w:val="000000"/>
          <w:sz w:val="24"/>
        </w:rPr>
        <w:t>Kết quả mong đợi:</w:t>
      </w:r>
      <w:bookmarkEnd w:id="34"/>
    </w:p>
    <w:p w14:paraId="6FD57FE3">
      <w:pPr>
        <w:numPr>
          <w:ilvl w:val="0"/>
          <w:numId w:val="13"/>
        </w:numPr>
        <w:spacing w:before="105" w:after="105" w:line="360" w:lineRule="auto"/>
      </w:pPr>
      <w:r>
        <w:rPr>
          <w:rFonts w:ascii="inter" w:hAnsi="inter" w:eastAsia="inter" w:cs="inter"/>
          <w:color w:val="000000"/>
        </w:rPr>
        <w:t>Desktop: 3 cột, 2 hàng (6 ô)</w:t>
      </w:r>
    </w:p>
    <w:p w14:paraId="6C980FC3">
      <w:pPr>
        <w:numPr>
          <w:ilvl w:val="0"/>
          <w:numId w:val="13"/>
        </w:numPr>
        <w:spacing w:before="105" w:after="105" w:line="360" w:lineRule="auto"/>
      </w:pPr>
      <w:r>
        <w:rPr>
          <w:rFonts w:ascii="inter" w:hAnsi="inter" w:eastAsia="inter" w:cs="inter"/>
          <w:color w:val="000000"/>
        </w:rPr>
        <w:t>Tablet: 2 cột, 3 hàng</w:t>
      </w:r>
    </w:p>
    <w:p w14:paraId="20A1A60D">
      <w:pPr>
        <w:numPr>
          <w:ilvl w:val="0"/>
          <w:numId w:val="13"/>
        </w:numPr>
        <w:spacing w:before="105" w:after="105" w:line="360" w:lineRule="auto"/>
      </w:pPr>
      <w:r>
        <w:rPr>
          <w:rFonts w:ascii="inter" w:hAnsi="inter" w:eastAsia="inter" w:cs="inter"/>
          <w:color w:val="000000"/>
        </w:rPr>
        <w:t>Mobile: 1 cột, 6 hàng</w:t>
      </w:r>
    </w:p>
    <w:p w14:paraId="746BFE16">
      <w:pPr>
        <w:spacing w:after="210" w:line="360" w:lineRule="auto"/>
      </w:pPr>
      <w:r>
        <w:rPr>
          <w:rFonts w:ascii="inter" w:hAnsi="inter" w:eastAsia="inter" w:cs="inter"/>
          <w:b/>
          <w:color w:val="000000"/>
        </w:rPr>
        <w:t>Ảnh kết quả (Dán ảnh vào đây):</w:t>
      </w:r>
    </w:p>
    <w:p w14:paraId="6DFF8920">
      <w:pPr>
        <w:spacing w:after="210" w:line="360" w:lineRule="auto"/>
      </w:pPr>
      <w:r>
        <w:rPr>
          <w:rFonts w:ascii="inter" w:hAnsi="inter" w:eastAsia="inter" w:cs="inter"/>
          <w:i/>
          <w:color w:val="000000"/>
        </w:rPr>
        <w:t>(Dán ảnh 1: Desktop - 3 cột)</w:t>
      </w:r>
      <w:r>
        <w:rPr>
          <w:rFonts w:ascii="inter" w:hAnsi="inter" w:eastAsia="inter" w:cs="inter"/>
          <w:color w:val="000000"/>
        </w:rPr>
        <w:br w:type="textWrapping"/>
      </w:r>
      <w:r>
        <w:rPr>
          <w:rFonts w:ascii="inter" w:hAnsi="inter" w:eastAsia="inter" w:cs="inter"/>
          <w:i/>
          <w:color w:val="000000"/>
        </w:rPr>
        <w:t>(Dán ảnh 2: Mobile - 1 cột)</w:t>
      </w:r>
    </w:p>
    <w:p w14:paraId="7F3C89A1">
      <w:pPr>
        <w:spacing w:before="210" w:after="0" w:line="360" w:lineRule="auto"/>
      </w:pPr>
      <w:r>
        <w:pict>
          <v:rect id="_x0000_s1031" o:spid="_x0000_s1031" o:spt="1" style="height:0.05pt;width:475.5pt;" coordsize="21600,21600">
            <v:path/>
            <v:fill focussize="0,0"/>
            <v:stroke weight="1pt" opacity="0f"/>
            <v:imagedata o:title=""/>
            <o:lock v:ext="edit"/>
            <w10:wrap type="none"/>
            <w10:anchorlock/>
          </v:rect>
        </w:pict>
      </w:r>
    </w:p>
    <w:p w14:paraId="5078F32D">
      <w:pPr>
        <w:spacing w:before="315" w:after="105" w:line="360" w:lineRule="auto"/>
        <w:ind w:left="-30"/>
      </w:pPr>
      <w:bookmarkStart w:id="35" w:name="phiếu_học_tập_định_vị_css_respons_52a508"/>
      <w:r>
        <w:rPr>
          <w:rFonts w:ascii="inter" w:hAnsi="inter" w:eastAsia="inter" w:cs="inter"/>
          <w:b/>
          <w:color w:val="000000"/>
          <w:sz w:val="24"/>
        </w:rPr>
        <w:t>PHIẾU HỌC TẬP --- ĐỊNH VỊ CSS &amp; RESPONSIVE DESIGN</w:t>
      </w:r>
      <w:r>
        <w:fldChar w:fldCharType="begin"/>
      </w:r>
      <w:r>
        <w:instrText xml:space="preserve"> HYPERLINK \l "fn2" \h </w:instrText>
      </w:r>
      <w:r>
        <w:fldChar w:fldCharType="separate"/>
      </w:r>
      <w:r>
        <w:rPr>
          <w:rFonts w:ascii="inter" w:hAnsi="inter" w:eastAsia="inter" w:cs="inter"/>
          <w:b/>
          <w:sz w:val="24"/>
          <w:u w:val="single"/>
          <w:vertAlign w:val="superscript"/>
        </w:rPr>
        <w:t>[2]</w:t>
      </w:r>
      <w:r>
        <w:rPr>
          <w:rFonts w:ascii="inter" w:hAnsi="inter" w:eastAsia="inter" w:cs="inter"/>
          <w:b/>
          <w:sz w:val="24"/>
          <w:u w:val="single"/>
          <w:vertAlign w:val="superscript"/>
        </w:rPr>
        <w:fldChar w:fldCharType="end"/>
      </w:r>
      <w:bookmarkEnd w:id="35"/>
    </w:p>
    <w:p w14:paraId="4B15F1C5">
      <w:pPr>
        <w:spacing w:after="210" w:line="360" w:lineRule="auto"/>
      </w:pPr>
      <w:r>
        <w:rPr>
          <w:rFonts w:ascii="inter" w:hAnsi="inter" w:eastAsia="inter" w:cs="inter"/>
          <w:b/>
          <w:color w:val="000000"/>
        </w:rPr>
        <w:t>Tài liệu đã xem (Link):</w:t>
      </w:r>
    </w:p>
    <w:p w14:paraId="23E8E60A">
      <w:pPr>
        <w:spacing w:before="315" w:after="105" w:line="360" w:lineRule="auto"/>
        <w:ind w:left="-30"/>
      </w:pPr>
      <w:bookmarkStart w:id="36" w:name="bm_1_kiến_thức_cốt_lõi_css_position"/>
      <w:r>
        <w:rPr>
          <w:rFonts w:ascii="inter" w:hAnsi="inter" w:eastAsia="inter" w:cs="inter"/>
          <w:b/>
          <w:color w:val="000000"/>
          <w:sz w:val="24"/>
        </w:rPr>
        <w:t>1. Kiến thức cốt lõi: CSS Position</w:t>
      </w:r>
      <w:bookmarkEnd w:id="36"/>
    </w:p>
    <w:p w14:paraId="38CDCE72">
      <w:pPr>
        <w:spacing w:after="210" w:line="360" w:lineRule="auto"/>
      </w:pPr>
      <w:r>
        <w:rPr>
          <w:rFonts w:ascii="inter" w:hAnsi="inter" w:eastAsia="inter" w:cs="inter"/>
          <w:color w:val="000000"/>
        </w:rPr>
        <w:t>Hoàn thành bảng:</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53"/>
        <w:gridCol w:w="990"/>
        <w:gridCol w:w="1394"/>
      </w:tblGrid>
      <w:tr w14:paraId="3656FA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A75C9D3">
            <w:pPr>
              <w:spacing w:after="0" w:line="360" w:lineRule="auto"/>
            </w:pPr>
            <w:r>
              <w:rPr>
                <w:rFonts w:ascii="inter" w:hAnsi="inter" w:eastAsia="inter" w:cs="inter"/>
                <w:b/>
                <w:color w:val="000000"/>
                <w:sz w:val="17"/>
              </w:rPr>
              <w:t>Giá trị</w:t>
            </w:r>
          </w:p>
        </w:tc>
        <w:tc>
          <w:tcPr>
            <w:tcW w:w="0" w:type="auto"/>
            <w:tcBorders>
              <w:top w:val="single" w:color="000000" w:sz="0" w:space="0"/>
              <w:bottom w:val="single" w:color="000000" w:sz="0" w:space="0"/>
              <w:right w:val="single" w:color="000000" w:sz="0" w:space="0"/>
            </w:tcBorders>
          </w:tcPr>
          <w:p w14:paraId="23CC7866">
            <w:pPr>
              <w:spacing w:after="0" w:line="360" w:lineRule="auto"/>
            </w:pPr>
            <w:r>
              <w:rPr>
                <w:rFonts w:ascii="inter" w:hAnsi="inter" w:eastAsia="inter" w:cs="inter"/>
                <w:b/>
                <w:color w:val="000000"/>
                <w:sz w:val="17"/>
              </w:rPr>
              <w:t>Ý nghĩa</w:t>
            </w:r>
          </w:p>
        </w:tc>
        <w:tc>
          <w:tcPr>
            <w:tcW w:w="0" w:type="auto"/>
            <w:tcBorders>
              <w:top w:val="single" w:color="000000" w:sz="0" w:space="0"/>
              <w:bottom w:val="single" w:color="000000" w:sz="0" w:space="0"/>
            </w:tcBorders>
          </w:tcPr>
          <w:p w14:paraId="7633A53D">
            <w:pPr>
              <w:spacing w:after="0" w:line="360" w:lineRule="auto"/>
            </w:pPr>
            <w:r>
              <w:rPr>
                <w:rFonts w:ascii="inter" w:hAnsi="inter" w:eastAsia="inter" w:cs="inter"/>
                <w:b/>
                <w:color w:val="000000"/>
                <w:sz w:val="17"/>
              </w:rPr>
              <w:t>Ví dụ sử dụng</w:t>
            </w:r>
          </w:p>
        </w:tc>
      </w:tr>
      <w:tr w14:paraId="3D00EF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1CAD159">
            <w:pPr>
              <w:spacing w:after="0" w:line="336" w:lineRule="auto"/>
            </w:pPr>
            <w:r>
              <w:rPr>
                <w:rStyle w:val="4"/>
                <w:rFonts w:ascii="IBM Plex Mono" w:hAnsi="IBM Plex Mono" w:eastAsia="IBM Plex Mono" w:cs="IBM Plex Mono"/>
                <w:color w:val="000000"/>
                <w:sz w:val="18"/>
                <w:shd w:val="clear" w:color="auto" w:fill="F8F8FA"/>
              </w:rPr>
              <w:t>static</w:t>
            </w:r>
          </w:p>
        </w:tc>
        <w:tc>
          <w:tcPr>
            <w:tcW w:w="0" w:type="auto"/>
            <w:tcBorders>
              <w:top w:val="single" w:color="000000" w:sz="0" w:space="0"/>
              <w:bottom w:val="single" w:color="000000" w:sz="0" w:space="0"/>
              <w:right w:val="single" w:color="000000" w:sz="0" w:space="0"/>
            </w:tcBorders>
          </w:tcPr>
          <w:p w14:paraId="1CCE1F59">
            <w:pPr>
              <w:spacing w:after="0" w:line="360" w:lineRule="auto"/>
            </w:pPr>
            <w:r>
              <w:rPr>
                <w:rFonts w:ascii="inter" w:hAnsi="inter" w:eastAsia="inter" w:cs="inter"/>
                <w:i/>
                <w:color w:val="000000"/>
                <w:sz w:val="17"/>
              </w:rPr>
              <w:t>(Tự điền)</w:t>
            </w:r>
          </w:p>
        </w:tc>
        <w:tc>
          <w:tcPr>
            <w:tcW w:w="0" w:type="auto"/>
            <w:tcBorders>
              <w:top w:val="single" w:color="000000" w:sz="0" w:space="0"/>
              <w:bottom w:val="single" w:color="000000" w:sz="0" w:space="0"/>
            </w:tcBorders>
          </w:tcPr>
          <w:p w14:paraId="2A954EE8">
            <w:pPr>
              <w:spacing w:after="0" w:line="360" w:lineRule="auto"/>
            </w:pPr>
            <w:r>
              <w:rPr>
                <w:rFonts w:ascii="inter" w:hAnsi="inter" w:eastAsia="inter" w:cs="inter"/>
                <w:i/>
                <w:color w:val="000000"/>
                <w:sz w:val="17"/>
              </w:rPr>
              <w:t>(Tự điền)</w:t>
            </w:r>
          </w:p>
        </w:tc>
      </w:tr>
      <w:tr w14:paraId="1CDD66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7E74356">
            <w:pPr>
              <w:spacing w:after="0" w:line="336" w:lineRule="auto"/>
            </w:pPr>
            <w:r>
              <w:rPr>
                <w:rStyle w:val="4"/>
                <w:rFonts w:ascii="IBM Plex Mono" w:hAnsi="IBM Plex Mono" w:eastAsia="IBM Plex Mono" w:cs="IBM Plex Mono"/>
                <w:color w:val="000000"/>
                <w:sz w:val="18"/>
                <w:shd w:val="clear" w:color="auto" w:fill="F8F8FA"/>
              </w:rPr>
              <w:t>relative</w:t>
            </w:r>
          </w:p>
        </w:tc>
        <w:tc>
          <w:tcPr>
            <w:tcW w:w="0" w:type="auto"/>
            <w:tcBorders>
              <w:top w:val="single" w:color="000000" w:sz="0" w:space="0"/>
              <w:bottom w:val="single" w:color="000000" w:sz="0" w:space="0"/>
              <w:right w:val="single" w:color="000000" w:sz="0" w:space="0"/>
            </w:tcBorders>
          </w:tcPr>
          <w:p w14:paraId="2E0F3952">
            <w:pPr>
              <w:spacing w:after="0" w:line="360" w:lineRule="auto"/>
            </w:pPr>
            <w:r>
              <w:rPr>
                <w:rFonts w:ascii="inter" w:hAnsi="inter" w:eastAsia="inter" w:cs="inter"/>
                <w:i/>
                <w:color w:val="000000"/>
                <w:sz w:val="17"/>
              </w:rPr>
              <w:t>(Tự điền)</w:t>
            </w:r>
          </w:p>
        </w:tc>
        <w:tc>
          <w:tcPr>
            <w:tcW w:w="0" w:type="auto"/>
            <w:tcBorders>
              <w:top w:val="single" w:color="000000" w:sz="0" w:space="0"/>
              <w:bottom w:val="single" w:color="000000" w:sz="0" w:space="0"/>
            </w:tcBorders>
          </w:tcPr>
          <w:p w14:paraId="1916DB07">
            <w:pPr>
              <w:spacing w:after="0" w:line="360" w:lineRule="auto"/>
            </w:pPr>
            <w:r>
              <w:rPr>
                <w:rFonts w:ascii="inter" w:hAnsi="inter" w:eastAsia="inter" w:cs="inter"/>
                <w:i/>
                <w:color w:val="000000"/>
                <w:sz w:val="17"/>
              </w:rPr>
              <w:t>(Tự điền)</w:t>
            </w:r>
          </w:p>
        </w:tc>
      </w:tr>
      <w:tr w14:paraId="09CF1B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9FBCC8">
            <w:pPr>
              <w:spacing w:after="0" w:line="336" w:lineRule="auto"/>
            </w:pPr>
            <w:r>
              <w:rPr>
                <w:rStyle w:val="4"/>
                <w:rFonts w:ascii="IBM Plex Mono" w:hAnsi="IBM Plex Mono" w:eastAsia="IBM Plex Mono" w:cs="IBM Plex Mono"/>
                <w:color w:val="000000"/>
                <w:sz w:val="18"/>
                <w:shd w:val="clear" w:color="auto" w:fill="F8F8FA"/>
              </w:rPr>
              <w:t>absolute</w:t>
            </w:r>
          </w:p>
        </w:tc>
        <w:tc>
          <w:tcPr>
            <w:tcW w:w="0" w:type="auto"/>
            <w:tcBorders>
              <w:top w:val="single" w:color="000000" w:sz="0" w:space="0"/>
              <w:bottom w:val="single" w:color="000000" w:sz="0" w:space="0"/>
              <w:right w:val="single" w:color="000000" w:sz="0" w:space="0"/>
            </w:tcBorders>
          </w:tcPr>
          <w:p w14:paraId="2F1A453C">
            <w:pPr>
              <w:spacing w:after="0" w:line="360" w:lineRule="auto"/>
            </w:pPr>
            <w:r>
              <w:rPr>
                <w:rFonts w:ascii="inter" w:hAnsi="inter" w:eastAsia="inter" w:cs="inter"/>
                <w:i/>
                <w:color w:val="000000"/>
                <w:sz w:val="17"/>
              </w:rPr>
              <w:t>(Tự điền)</w:t>
            </w:r>
          </w:p>
        </w:tc>
        <w:tc>
          <w:tcPr>
            <w:tcW w:w="0" w:type="auto"/>
            <w:tcBorders>
              <w:top w:val="single" w:color="000000" w:sz="0" w:space="0"/>
              <w:bottom w:val="single" w:color="000000" w:sz="0" w:space="0"/>
            </w:tcBorders>
          </w:tcPr>
          <w:p w14:paraId="1DDEDCF3">
            <w:pPr>
              <w:spacing w:after="0" w:line="360" w:lineRule="auto"/>
            </w:pPr>
            <w:r>
              <w:rPr>
                <w:rFonts w:ascii="inter" w:hAnsi="inter" w:eastAsia="inter" w:cs="inter"/>
                <w:i/>
                <w:color w:val="000000"/>
                <w:sz w:val="17"/>
              </w:rPr>
              <w:t>(Tự điền)</w:t>
            </w:r>
          </w:p>
        </w:tc>
      </w:tr>
      <w:tr w14:paraId="1B0A42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94E04E9">
            <w:pPr>
              <w:spacing w:after="0" w:line="336" w:lineRule="auto"/>
            </w:pPr>
            <w:r>
              <w:rPr>
                <w:rStyle w:val="4"/>
                <w:rFonts w:ascii="IBM Plex Mono" w:hAnsi="IBM Plex Mono" w:eastAsia="IBM Plex Mono" w:cs="IBM Plex Mono"/>
                <w:color w:val="000000"/>
                <w:sz w:val="18"/>
                <w:shd w:val="clear" w:color="auto" w:fill="F8F8FA"/>
              </w:rPr>
              <w:t>fixed</w:t>
            </w:r>
          </w:p>
        </w:tc>
        <w:tc>
          <w:tcPr>
            <w:tcW w:w="0" w:type="auto"/>
            <w:tcBorders>
              <w:top w:val="single" w:color="000000" w:sz="0" w:space="0"/>
              <w:bottom w:val="single" w:color="000000" w:sz="0" w:space="0"/>
              <w:right w:val="single" w:color="000000" w:sz="0" w:space="0"/>
            </w:tcBorders>
          </w:tcPr>
          <w:p w14:paraId="711F3F26">
            <w:pPr>
              <w:spacing w:after="0" w:line="360" w:lineRule="auto"/>
            </w:pPr>
            <w:r>
              <w:rPr>
                <w:rFonts w:ascii="inter" w:hAnsi="inter" w:eastAsia="inter" w:cs="inter"/>
                <w:i/>
                <w:color w:val="000000"/>
                <w:sz w:val="17"/>
              </w:rPr>
              <w:t>(Tự điền)</w:t>
            </w:r>
          </w:p>
        </w:tc>
        <w:tc>
          <w:tcPr>
            <w:tcW w:w="0" w:type="auto"/>
            <w:tcBorders>
              <w:top w:val="single" w:color="000000" w:sz="0" w:space="0"/>
              <w:bottom w:val="single" w:color="000000" w:sz="0" w:space="0"/>
            </w:tcBorders>
          </w:tcPr>
          <w:p w14:paraId="56C69335">
            <w:pPr>
              <w:spacing w:after="0" w:line="360" w:lineRule="auto"/>
            </w:pPr>
            <w:r>
              <w:rPr>
                <w:rFonts w:ascii="inter" w:hAnsi="inter" w:eastAsia="inter" w:cs="inter"/>
                <w:i/>
                <w:color w:val="000000"/>
                <w:sz w:val="17"/>
              </w:rPr>
              <w:t>(Tự điền)</w:t>
            </w:r>
          </w:p>
        </w:tc>
      </w:tr>
      <w:tr w14:paraId="0F0AD1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3A8F7F0">
            <w:pPr>
              <w:spacing w:after="0" w:line="336" w:lineRule="auto"/>
            </w:pPr>
            <w:r>
              <w:rPr>
                <w:rStyle w:val="4"/>
                <w:rFonts w:ascii="IBM Plex Mono" w:hAnsi="IBM Plex Mono" w:eastAsia="IBM Plex Mono" w:cs="IBM Plex Mono"/>
                <w:color w:val="000000"/>
                <w:sz w:val="18"/>
                <w:shd w:val="clear" w:color="auto" w:fill="F8F8FA"/>
              </w:rPr>
              <w:t>sticky</w:t>
            </w:r>
          </w:p>
        </w:tc>
        <w:tc>
          <w:tcPr>
            <w:tcW w:w="0" w:type="auto"/>
            <w:tcBorders>
              <w:top w:val="single" w:color="000000" w:sz="0" w:space="0"/>
              <w:bottom w:val="single" w:color="000000" w:sz="0" w:space="0"/>
              <w:right w:val="single" w:color="000000" w:sz="0" w:space="0"/>
            </w:tcBorders>
          </w:tcPr>
          <w:p w14:paraId="343C99AA">
            <w:pPr>
              <w:spacing w:after="0" w:line="360" w:lineRule="auto"/>
            </w:pPr>
            <w:r>
              <w:rPr>
                <w:rFonts w:ascii="inter" w:hAnsi="inter" w:eastAsia="inter" w:cs="inter"/>
                <w:i/>
                <w:color w:val="000000"/>
                <w:sz w:val="17"/>
              </w:rPr>
              <w:t>(Tự điền)</w:t>
            </w:r>
          </w:p>
        </w:tc>
        <w:tc>
          <w:tcPr>
            <w:tcW w:w="0" w:type="auto"/>
            <w:tcBorders>
              <w:top w:val="single" w:color="000000" w:sz="0" w:space="0"/>
              <w:bottom w:val="single" w:color="000000" w:sz="0" w:space="0"/>
            </w:tcBorders>
          </w:tcPr>
          <w:p w14:paraId="13DFE2C1">
            <w:pPr>
              <w:spacing w:after="0" w:line="360" w:lineRule="auto"/>
            </w:pPr>
            <w:r>
              <w:rPr>
                <w:rFonts w:ascii="inter" w:hAnsi="inter" w:eastAsia="inter" w:cs="inter"/>
                <w:i/>
                <w:color w:val="000000"/>
                <w:sz w:val="17"/>
              </w:rPr>
              <w:t>(Tự điền)</w:t>
            </w:r>
          </w:p>
        </w:tc>
      </w:tr>
    </w:tbl>
    <w:p w14:paraId="2D0DDE88"/>
    <w:p w14:paraId="081EDEC7">
      <w:pPr>
        <w:spacing w:before="315" w:after="105" w:line="360" w:lineRule="auto"/>
        <w:ind w:left="-30"/>
      </w:pPr>
      <w:bookmarkStart w:id="37" w:name="bm_2_responsive_design_media_queries"/>
      <w:r>
        <w:rPr>
          <w:rFonts w:ascii="inter" w:hAnsi="inter" w:eastAsia="inter" w:cs="inter"/>
          <w:b/>
          <w:color w:val="000000"/>
          <w:sz w:val="24"/>
        </w:rPr>
        <w:t>2. Responsive Design - Media Queries</w:t>
      </w:r>
      <w:bookmarkEnd w:id="37"/>
    </w:p>
    <w:p w14:paraId="235523D4">
      <w:pPr>
        <w:spacing w:before="315" w:after="105" w:line="360" w:lineRule="auto"/>
        <w:ind w:left="-30"/>
      </w:pPr>
      <w:bookmarkStart w:id="38" w:name="cú_pháp_cơ_bản"/>
      <w:r>
        <w:rPr>
          <w:rFonts w:ascii="inter" w:hAnsi="inter" w:eastAsia="inter" w:cs="inter"/>
          <w:b/>
          <w:color w:val="000000"/>
          <w:sz w:val="24"/>
        </w:rPr>
        <w:t>Cú pháp cơ bản:</w:t>
      </w:r>
      <w:bookmarkEnd w:id="38"/>
    </w:p>
    <w:p w14:paraId="144C43F3">
      <w:pPr>
        <w:shd w:val="clear" w:color="auto" w:fill="F8F8FA"/>
        <w:spacing w:line="336" w:lineRule="auto"/>
      </w:pPr>
      <w:r>
        <w:rPr>
          <w:rStyle w:val="4"/>
          <w:rFonts w:ascii="IBM Plex Mono" w:hAnsi="IBM Plex Mono" w:eastAsia="IBM Plex Mono" w:cs="IBM Plex Mono"/>
          <w:color w:val="000000"/>
          <w:sz w:val="18"/>
        </w:rPr>
        <w:t>/* Desktop First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@media (max-width: 768px)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Code CSS cho màn hình nhỏ hơn 768px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Mobile First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@media (min-width: 768px)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Code CSS cho màn hình lớn hơn 768px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4CD78324">
      <w:pPr>
        <w:spacing w:before="315" w:after="105" w:line="360" w:lineRule="auto"/>
        <w:ind w:left="-30"/>
      </w:pPr>
      <w:bookmarkStart w:id="39" w:name="breakpoints_phổ_biến"/>
      <w:r>
        <w:rPr>
          <w:rFonts w:ascii="inter" w:hAnsi="inter" w:eastAsia="inter" w:cs="inter"/>
          <w:b/>
          <w:color w:val="000000"/>
          <w:sz w:val="24"/>
        </w:rPr>
        <w:t>Breakpoints phổ biến:</w:t>
      </w:r>
      <w:bookmarkEnd w:id="39"/>
    </w:p>
    <w:p w14:paraId="02CEC8F5">
      <w:pPr>
        <w:numPr>
          <w:ilvl w:val="0"/>
          <w:numId w:val="14"/>
        </w:numPr>
        <w:spacing w:before="105" w:after="105" w:line="360" w:lineRule="auto"/>
      </w:pPr>
      <w:r>
        <w:rPr>
          <w:rFonts w:ascii="inter" w:hAnsi="inter" w:eastAsia="inter" w:cs="inter"/>
          <w:b/>
          <w:color w:val="000000"/>
        </w:rPr>
        <w:t>Mobile</w:t>
      </w:r>
      <w:r>
        <w:rPr>
          <w:rFonts w:ascii="inter" w:hAnsi="inter" w:eastAsia="inter" w:cs="inter"/>
          <w:color w:val="000000"/>
        </w:rPr>
        <w:t>: &lt; 576px</w:t>
      </w:r>
    </w:p>
    <w:p w14:paraId="5200206A">
      <w:pPr>
        <w:numPr>
          <w:ilvl w:val="0"/>
          <w:numId w:val="14"/>
        </w:numPr>
        <w:spacing w:before="105" w:after="105" w:line="360" w:lineRule="auto"/>
      </w:pPr>
      <w:r>
        <w:rPr>
          <w:rFonts w:ascii="inter" w:hAnsi="inter" w:eastAsia="inter" w:cs="inter"/>
          <w:b/>
          <w:color w:val="000000"/>
        </w:rPr>
        <w:t>Tablet</w:t>
      </w:r>
      <w:r>
        <w:rPr>
          <w:rFonts w:ascii="inter" w:hAnsi="inter" w:eastAsia="inter" w:cs="inter"/>
          <w:color w:val="000000"/>
        </w:rPr>
        <w:t>: 576px - 768px</w:t>
      </w:r>
    </w:p>
    <w:p w14:paraId="69E8724D">
      <w:pPr>
        <w:numPr>
          <w:ilvl w:val="0"/>
          <w:numId w:val="14"/>
        </w:numPr>
        <w:spacing w:before="105" w:after="105" w:line="360" w:lineRule="auto"/>
      </w:pPr>
      <w:r>
        <w:rPr>
          <w:rFonts w:ascii="inter" w:hAnsi="inter" w:eastAsia="inter" w:cs="inter"/>
          <w:b/>
          <w:color w:val="000000"/>
        </w:rPr>
        <w:t>Desktop</w:t>
      </w:r>
      <w:r>
        <w:rPr>
          <w:rFonts w:ascii="inter" w:hAnsi="inter" w:eastAsia="inter" w:cs="inter"/>
          <w:color w:val="000000"/>
        </w:rPr>
        <w:t>: &gt; 768px</w:t>
      </w:r>
    </w:p>
    <w:p w14:paraId="1575E51E">
      <w:pPr>
        <w:numPr>
          <w:ilvl w:val="0"/>
          <w:numId w:val="14"/>
        </w:numPr>
        <w:spacing w:before="105" w:after="105" w:line="360" w:lineRule="auto"/>
      </w:pPr>
      <w:r>
        <w:rPr>
          <w:rFonts w:ascii="inter" w:hAnsi="inter" w:eastAsia="inter" w:cs="inter"/>
          <w:b/>
          <w:color w:val="000000"/>
        </w:rPr>
        <w:t>Large Desktop</w:t>
      </w:r>
      <w:r>
        <w:rPr>
          <w:rFonts w:ascii="inter" w:hAnsi="inter" w:eastAsia="inter" w:cs="inter"/>
          <w:color w:val="000000"/>
        </w:rPr>
        <w:t>: &gt; 1200px</w:t>
      </w:r>
    </w:p>
    <w:p w14:paraId="66E36E03">
      <w:pPr>
        <w:spacing w:before="210" w:after="0" w:line="360" w:lineRule="auto"/>
      </w:pPr>
      <w:r>
        <w:pict>
          <v:rect id="_x0000_s1030" o:spid="_x0000_s1030" o:spt="1" style="height:0.05pt;width:475.5pt;" coordsize="21600,21600">
            <v:path/>
            <v:fill focussize="0,0"/>
            <v:stroke weight="1pt" opacity="0f"/>
            <v:imagedata o:title=""/>
            <o:lock v:ext="edit"/>
            <w10:wrap type="none"/>
            <w10:anchorlock/>
          </v:rect>
        </w:pict>
      </w:r>
    </w:p>
    <w:p w14:paraId="3E00592F">
      <w:pPr>
        <w:spacing w:before="315" w:after="105" w:line="360" w:lineRule="auto"/>
        <w:ind w:left="-30"/>
      </w:pPr>
      <w:bookmarkStart w:id="40" w:name="bm_3_bài_tập_thực_hành_4_30_phút_1d6f91"/>
      <w:r>
        <w:rPr>
          <w:rFonts w:ascii="inter" w:hAnsi="inter" w:eastAsia="inter" w:cs="inter"/>
          <w:b/>
          <w:color w:val="000000"/>
          <w:sz w:val="24"/>
        </w:rPr>
        <w:t>3. Bài tập thực hành 4 (30 phút): Tạo Header Sticky + Responsive</w:t>
      </w:r>
      <w:bookmarkEnd w:id="40"/>
    </w:p>
    <w:p w14:paraId="2E6A2FB9">
      <w:pPr>
        <w:spacing w:before="315" w:after="105" w:line="360" w:lineRule="auto"/>
        <w:ind w:left="-30"/>
      </w:pPr>
      <w:bookmarkStart w:id="41" w:name="yêu_cầu"/>
      <w:r>
        <w:rPr>
          <w:rFonts w:ascii="inter" w:hAnsi="inter" w:eastAsia="inter" w:cs="inter"/>
          <w:b/>
          <w:color w:val="000000"/>
          <w:sz w:val="24"/>
        </w:rPr>
        <w:t>Yêu cầu:</w:t>
      </w:r>
      <w:bookmarkEnd w:id="41"/>
    </w:p>
    <w:p w14:paraId="3AB5A945">
      <w:pPr>
        <w:numPr>
          <w:ilvl w:val="0"/>
          <w:numId w:val="15"/>
        </w:numPr>
        <w:spacing w:before="105" w:after="105" w:line="360" w:lineRule="auto"/>
      </w:pPr>
      <w:r>
        <w:rPr>
          <w:rFonts w:ascii="inter" w:hAnsi="inter" w:eastAsia="inter" w:cs="inter"/>
          <w:color w:val="000000"/>
        </w:rPr>
        <w:t>Header cố định trên cùng khi scroll (sticky)</w:t>
      </w:r>
    </w:p>
    <w:p w14:paraId="662B8678">
      <w:pPr>
        <w:numPr>
          <w:ilvl w:val="0"/>
          <w:numId w:val="15"/>
        </w:numPr>
        <w:spacing w:before="105" w:after="105" w:line="360" w:lineRule="auto"/>
      </w:pPr>
      <w:r>
        <w:rPr>
          <w:rFonts w:ascii="inter" w:hAnsi="inter" w:eastAsia="inter" w:cs="inter"/>
          <w:color w:val="000000"/>
        </w:rPr>
        <w:t>Thêm nút "Scroll to Top" (fixed, góc dưới bên phải)</w:t>
      </w:r>
    </w:p>
    <w:p w14:paraId="2ED29198">
      <w:pPr>
        <w:numPr>
          <w:ilvl w:val="0"/>
          <w:numId w:val="15"/>
        </w:numPr>
        <w:spacing w:before="105" w:after="105" w:line="360" w:lineRule="auto"/>
      </w:pPr>
      <w:r>
        <w:rPr>
          <w:rFonts w:ascii="inter" w:hAnsi="inter" w:eastAsia="inter" w:cs="inter"/>
          <w:color w:val="000000"/>
        </w:rPr>
        <w:t>Responsive: Menu chuyển icon burger khi mobile (chỉ làm style, không cần JavaScript)</w:t>
      </w:r>
    </w:p>
    <w:p w14:paraId="5F28528D">
      <w:pPr>
        <w:spacing w:before="315" w:after="105" w:line="360" w:lineRule="auto"/>
        <w:ind w:left="-30"/>
      </w:pPr>
      <w:bookmarkStart w:id="42" w:name="cập_nhật_html"/>
      <w:r>
        <w:rPr>
          <w:rFonts w:ascii="inter" w:hAnsi="inter" w:eastAsia="inter" w:cs="inter"/>
          <w:b/>
          <w:color w:val="000000"/>
          <w:sz w:val="24"/>
        </w:rPr>
        <w:t>Cập nhật HTML:</w:t>
      </w:r>
      <w:bookmarkEnd w:id="42"/>
    </w:p>
    <w:p w14:paraId="28F3DF5D">
      <w:pPr>
        <w:shd w:val="clear" w:color="auto" w:fill="F8F8FA"/>
        <w:spacing w:line="336" w:lineRule="auto"/>
      </w:pPr>
      <w:r>
        <w:rPr>
          <w:rStyle w:val="4"/>
          <w:rFonts w:ascii="IBM Plex Mono" w:hAnsi="IBM Plex Mono" w:eastAsia="IBM Plex Mono" w:cs="IBM Plex Mono"/>
          <w:color w:val="000000"/>
          <w:sz w:val="18"/>
        </w:rPr>
        <w:t>&lt;header id="main-header" class="sticky-header"&gt;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&lt;h1&gt;My Blog&lt;/h1&gt;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&lt;/header&gt;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 Nút Scroll to Top --&gt;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&lt;a href="#" class="scroll-top"&gt;↑&lt;/a&gt;</w:t>
      </w:r>
      <w:r>
        <w:rPr>
          <w:rStyle w:val="4"/>
          <w:rFonts w:ascii="IBM Plex Mono" w:hAnsi="IBM Plex Mono" w:eastAsia="IBM Plex Mono" w:cs="IBM Plex Mono"/>
          <w:color w:val="000000"/>
          <w:sz w:val="18"/>
        </w:rPr>
        <w:br w:type="textWrapping"/>
      </w:r>
    </w:p>
    <w:p w14:paraId="2ECCBB18">
      <w:pPr>
        <w:spacing w:before="315" w:after="105" w:line="360" w:lineRule="auto"/>
        <w:ind w:left="-30"/>
      </w:pPr>
      <w:bookmarkStart w:id="43" w:name="yêu_cầu_css_3"/>
      <w:r>
        <w:rPr>
          <w:rFonts w:ascii="inter" w:hAnsi="inter" w:eastAsia="inter" w:cs="inter"/>
          <w:b/>
          <w:color w:val="000000"/>
          <w:sz w:val="24"/>
        </w:rPr>
        <w:t>Yêu cầu CSS:</w:t>
      </w:r>
      <w:bookmarkEnd w:id="43"/>
    </w:p>
    <w:p w14:paraId="7F32460E">
      <w:pPr>
        <w:shd w:val="clear" w:color="auto" w:fill="F8F8FA"/>
        <w:spacing w:line="336" w:lineRule="auto"/>
      </w:pPr>
      <w:r>
        <w:rPr>
          <w:rStyle w:val="4"/>
          <w:rFonts w:ascii="IBM Plex Mono" w:hAnsi="IBM Plex Mono" w:eastAsia="IBM Plex Mono" w:cs="IBM Plex Mono"/>
          <w:color w:val="000000"/>
          <w:sz w:val="18"/>
        </w:rPr>
        <w:t>/* Header sticky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.sticky-header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position: sticky;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top: 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z-index: 100;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Thêm box-shadow để tạo hiệu ứng nổi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Nút Scroll to Top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.scroll-top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position: fixed;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bottom: 30px;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right: 30px;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width: 50px, height: 50px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background: #007bff</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color: white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border-radius: 50%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display: flex, justify/align center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text-decoration: none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font-size: 24px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.scroll-top:hover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background: #0056b3, transform: scale(1.1)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Responsive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@media (max-width: 768px)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nav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TODO: flex-direction: column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w:t>
      </w:r>
      <w:r>
        <w:rPr>
          <w:rStyle w:val="4"/>
          <w:rFonts w:ascii="IBM Plex Mono" w:hAnsi="IBM Plex Mono" w:eastAsia="IBM Plex Mono" w:cs="IBM Plex Mono"/>
          <w:color w:val="000000"/>
          <w:sz w:val="18"/>
        </w:rPr>
        <w:br w:type="textWrapping"/>
      </w:r>
    </w:p>
    <w:p w14:paraId="46B68C15">
      <w:pPr>
        <w:spacing w:before="315" w:after="105" w:line="360" w:lineRule="auto"/>
        <w:ind w:left="-30"/>
      </w:pPr>
      <w:bookmarkStart w:id="44" w:name="kết_quả_mong_đợi_5"/>
      <w:r>
        <w:rPr>
          <w:rFonts w:ascii="inter" w:hAnsi="inter" w:eastAsia="inter" w:cs="inter"/>
          <w:b/>
          <w:color w:val="000000"/>
          <w:sz w:val="24"/>
        </w:rPr>
        <w:t>Kết quả mong đợi:</w:t>
      </w:r>
      <w:bookmarkEnd w:id="44"/>
    </w:p>
    <w:p w14:paraId="6428EB5A">
      <w:pPr>
        <w:numPr>
          <w:ilvl w:val="0"/>
          <w:numId w:val="16"/>
        </w:numPr>
        <w:spacing w:before="105" w:after="105" w:line="360" w:lineRule="auto"/>
      </w:pPr>
      <w:r>
        <w:rPr>
          <w:rFonts w:ascii="inter" w:hAnsi="inter" w:eastAsia="inter" w:cs="inter"/>
          <w:color w:val="000000"/>
        </w:rPr>
        <w:t>Header luôn cố định trên cùng khi scroll</w:t>
      </w:r>
    </w:p>
    <w:p w14:paraId="10D9C0DA">
      <w:pPr>
        <w:numPr>
          <w:ilvl w:val="0"/>
          <w:numId w:val="16"/>
        </w:numPr>
        <w:spacing w:before="105" w:after="105" w:line="360" w:lineRule="auto"/>
      </w:pPr>
      <w:r>
        <w:rPr>
          <w:rFonts w:ascii="inter" w:hAnsi="inter" w:eastAsia="inter" w:cs="inter"/>
          <w:color w:val="000000"/>
        </w:rPr>
        <w:t>Nút "↑" ở góc dưới bên phải, hover phóng to</w:t>
      </w:r>
    </w:p>
    <w:p w14:paraId="0CC826EB">
      <w:pPr>
        <w:numPr>
          <w:ilvl w:val="0"/>
          <w:numId w:val="16"/>
        </w:numPr>
        <w:spacing w:before="105" w:after="105" w:line="360" w:lineRule="auto"/>
      </w:pPr>
      <w:r>
        <w:rPr>
          <w:rFonts w:ascii="inter" w:hAnsi="inter" w:eastAsia="inter" w:cs="inter"/>
          <w:color w:val="000000"/>
        </w:rPr>
        <w:t>Mobile: menu xếp dọc</w:t>
      </w:r>
    </w:p>
    <w:p w14:paraId="7589AFED">
      <w:pPr>
        <w:spacing w:after="210" w:line="360" w:lineRule="auto"/>
      </w:pPr>
      <w:r>
        <w:rPr>
          <w:rFonts w:ascii="inter" w:hAnsi="inter" w:eastAsia="inter" w:cs="inter"/>
          <w:b/>
          <w:color w:val="000000"/>
        </w:rPr>
        <w:t>Ảnh kết quả (Dán ảnh vào đây):</w:t>
      </w:r>
    </w:p>
    <w:p w14:paraId="3E2F1DE5">
      <w:pPr>
        <w:spacing w:after="210" w:line="360" w:lineRule="auto"/>
      </w:pPr>
      <w:r>
        <w:rPr>
          <w:rFonts w:ascii="inter" w:hAnsi="inter" w:eastAsia="inter" w:cs="inter"/>
          <w:i/>
          <w:color w:val="000000"/>
        </w:rPr>
        <w:t>(Dán ảnh: Giao diện có header sticky và nút scroll)</w:t>
      </w:r>
    </w:p>
    <w:p w14:paraId="309AAB57">
      <w:r>
        <w:br w:type="page"/>
      </w:r>
    </w:p>
    <w:p w14:paraId="38ABF795">
      <w:pPr>
        <w:spacing w:before="315" w:after="105" w:line="360" w:lineRule="auto"/>
        <w:ind w:left="-30"/>
      </w:pPr>
      <w:bookmarkStart w:id="45" w:name="mini_test_tự_kiểm_tra"/>
      <w:r>
        <w:rPr>
          <w:rFonts w:ascii="inter" w:hAnsi="inter" w:eastAsia="inter" w:cs="inter"/>
          <w:b/>
          <w:color w:val="000000"/>
          <w:sz w:val="24"/>
        </w:rPr>
        <w:t>MINI TEST - Tự Kiểm Tra</w:t>
      </w:r>
      <w:bookmarkEnd w:id="45"/>
    </w:p>
    <w:p w14:paraId="3845D3D7">
      <w:pPr>
        <w:spacing w:before="315" w:after="105" w:line="360" w:lineRule="auto"/>
        <w:ind w:left="-30"/>
      </w:pPr>
      <w:bookmarkStart w:id="46" w:name="phần_1_selector_cú_pháp"/>
      <w:r>
        <w:rPr>
          <w:rFonts w:ascii="inter" w:hAnsi="inter" w:eastAsia="inter" w:cs="inter"/>
          <w:b/>
          <w:color w:val="000000"/>
          <w:sz w:val="24"/>
        </w:rPr>
        <w:t>Phần 1: Selector &amp; Cú pháp</w:t>
      </w:r>
      <w:bookmarkEnd w:id="46"/>
    </w:p>
    <w:p w14:paraId="69DCA83C">
      <w:pPr>
        <w:spacing w:after="210" w:line="360" w:lineRule="auto"/>
      </w:pPr>
      <w:r>
        <w:rPr>
          <w:rFonts w:ascii="inter" w:hAnsi="inter" w:eastAsia="inter" w:cs="inter"/>
          <w:b/>
          <w:color w:val="000000"/>
        </w:rPr>
        <w:t xml:space="preserve">1. Selector nào chọn tất cả thẻ </w:t>
      </w:r>
      <w:r>
        <w:rPr>
          <w:rStyle w:val="4"/>
          <w:rFonts w:ascii="inter" w:hAnsi="inter" w:eastAsia="inter" w:cs="inter"/>
          <w:b/>
          <w:color w:val="000000"/>
          <w:shd w:val="clear" w:color="auto" w:fill="F8F8FA"/>
        </w:rPr>
        <w:t>&lt;p&gt; nằm trong &lt;div&gt;?</w:t>
      </w:r>
    </w:p>
    <w:p w14:paraId="512EEA6D">
      <w:pPr>
        <w:numPr>
          <w:ilvl w:val="0"/>
          <w:numId w:val="17"/>
        </w:numPr>
        <w:spacing w:before="105" w:after="105" w:line="360" w:lineRule="auto"/>
      </w:pPr>
      <w:r>
        <w:rPr>
          <w:rFonts w:ascii="inter" w:hAnsi="inter" w:eastAsia="inter" w:cs="inter"/>
          <w:color w:val="000000"/>
        </w:rPr>
        <w:t xml:space="preserve">A. </w:t>
      </w:r>
      <w:r>
        <w:rPr>
          <w:rStyle w:val="4"/>
          <w:rFonts w:ascii="IBM Plex Mono" w:hAnsi="IBM Plex Mono" w:eastAsia="IBM Plex Mono" w:cs="IBM Plex Mono"/>
          <w:color w:val="000000"/>
          <w:sz w:val="18"/>
          <w:shd w:val="clear" w:color="auto" w:fill="F8F8FA"/>
        </w:rPr>
        <w:t>div p</w:t>
      </w:r>
    </w:p>
    <w:p w14:paraId="0FE42F44">
      <w:pPr>
        <w:numPr>
          <w:ilvl w:val="0"/>
          <w:numId w:val="17"/>
        </w:numPr>
        <w:spacing w:before="105" w:after="105" w:line="360" w:lineRule="auto"/>
      </w:pPr>
      <w:r>
        <w:rPr>
          <w:rFonts w:ascii="inter" w:hAnsi="inter" w:eastAsia="inter" w:cs="inter"/>
          <w:color w:val="000000"/>
        </w:rPr>
        <w:t xml:space="preserve">B. </w:t>
      </w:r>
      <w:r>
        <w:rPr>
          <w:rStyle w:val="4"/>
          <w:rFonts w:ascii="IBM Plex Mono" w:hAnsi="IBM Plex Mono" w:eastAsia="IBM Plex Mono" w:cs="IBM Plex Mono"/>
          <w:color w:val="000000"/>
          <w:sz w:val="18"/>
          <w:shd w:val="clear" w:color="auto" w:fill="F8F8FA"/>
        </w:rPr>
        <w:t>div &gt; p</w:t>
      </w:r>
    </w:p>
    <w:p w14:paraId="3FF60B1C">
      <w:pPr>
        <w:numPr>
          <w:ilvl w:val="0"/>
          <w:numId w:val="17"/>
        </w:numPr>
        <w:spacing w:before="105" w:after="105" w:line="360" w:lineRule="auto"/>
      </w:pPr>
      <w:r>
        <w:rPr>
          <w:rFonts w:ascii="inter" w:hAnsi="inter" w:eastAsia="inter" w:cs="inter"/>
          <w:color w:val="000000"/>
        </w:rPr>
        <w:t xml:space="preserve">C. </w:t>
      </w:r>
      <w:r>
        <w:rPr>
          <w:rStyle w:val="4"/>
          <w:rFonts w:ascii="IBM Plex Mono" w:hAnsi="IBM Plex Mono" w:eastAsia="IBM Plex Mono" w:cs="IBM Plex Mono"/>
          <w:color w:val="000000"/>
          <w:sz w:val="18"/>
          <w:shd w:val="clear" w:color="auto" w:fill="F8F8FA"/>
        </w:rPr>
        <w:t>div + p</w:t>
      </w:r>
    </w:p>
    <w:p w14:paraId="5D150EFB">
      <w:pPr>
        <w:spacing w:after="210" w:line="360" w:lineRule="auto"/>
      </w:pPr>
      <w:r>
        <w:rPr>
          <w:rFonts w:ascii="inter" w:hAnsi="inter" w:eastAsia="inter" w:cs="inter"/>
          <w:b/>
          <w:color w:val="000000"/>
        </w:rPr>
        <w:t xml:space="preserve">2. Pseudo-class </w:t>
      </w:r>
      <w:r>
        <w:rPr>
          <w:rStyle w:val="4"/>
          <w:rFonts w:ascii="inter" w:hAnsi="inter" w:eastAsia="inter" w:cs="inter"/>
          <w:b/>
          <w:color w:val="000000"/>
          <w:shd w:val="clear" w:color="auto" w:fill="F8F8FA"/>
        </w:rPr>
        <w:t>:hover dùng để?</w:t>
      </w:r>
    </w:p>
    <w:p w14:paraId="0BEC9CE9">
      <w:pPr>
        <w:numPr>
          <w:ilvl w:val="0"/>
          <w:numId w:val="18"/>
        </w:numPr>
        <w:spacing w:before="105" w:after="105" w:line="360" w:lineRule="auto"/>
      </w:pPr>
      <w:r>
        <w:rPr>
          <w:rFonts w:ascii="inter" w:hAnsi="inter" w:eastAsia="inter" w:cs="inter"/>
          <w:color w:val="000000"/>
        </w:rPr>
        <w:t>A. Chọn phần tử đầu tiên</w:t>
      </w:r>
    </w:p>
    <w:p w14:paraId="0F4C5570">
      <w:pPr>
        <w:numPr>
          <w:ilvl w:val="0"/>
          <w:numId w:val="18"/>
        </w:numPr>
        <w:spacing w:before="105" w:after="105" w:line="360" w:lineRule="auto"/>
      </w:pPr>
      <w:r>
        <w:rPr>
          <w:rFonts w:ascii="inter" w:hAnsi="inter" w:eastAsia="inter" w:cs="inter"/>
          <w:color w:val="000000"/>
        </w:rPr>
        <w:t>B. Chọn phần tử khi rê chuột</w:t>
      </w:r>
    </w:p>
    <w:p w14:paraId="7E766567">
      <w:pPr>
        <w:numPr>
          <w:ilvl w:val="0"/>
          <w:numId w:val="18"/>
        </w:numPr>
        <w:spacing w:before="105" w:after="105" w:line="360" w:lineRule="auto"/>
      </w:pPr>
      <w:r>
        <w:rPr>
          <w:rFonts w:ascii="inter" w:hAnsi="inter" w:eastAsia="inter" w:cs="inter"/>
          <w:color w:val="000000"/>
        </w:rPr>
        <w:t>C. Chọn phần tử cuối cùng</w:t>
      </w:r>
    </w:p>
    <w:p w14:paraId="1F1D17B5">
      <w:pPr>
        <w:spacing w:before="315" w:after="105" w:line="360" w:lineRule="auto"/>
        <w:ind w:left="-30"/>
      </w:pPr>
      <w:bookmarkStart w:id="47" w:name="phần_2_box_model"/>
      <w:r>
        <w:rPr>
          <w:rFonts w:ascii="inter" w:hAnsi="inter" w:eastAsia="inter" w:cs="inter"/>
          <w:b/>
          <w:color w:val="000000"/>
          <w:sz w:val="24"/>
        </w:rPr>
        <w:t>Phần 2: Box Model</w:t>
      </w:r>
      <w:bookmarkEnd w:id="47"/>
    </w:p>
    <w:p w14:paraId="3A2334D3">
      <w:pPr>
        <w:spacing w:after="210" w:line="360" w:lineRule="auto"/>
      </w:pPr>
      <w:r>
        <w:rPr>
          <w:rFonts w:ascii="inter" w:hAnsi="inter" w:eastAsia="inter" w:cs="inter"/>
          <w:b/>
          <w:color w:val="000000"/>
        </w:rPr>
        <w:t xml:space="preserve">3. </w:t>
      </w:r>
      <w:r>
        <w:rPr>
          <w:rStyle w:val="4"/>
          <w:rFonts w:ascii="inter" w:hAnsi="inter" w:eastAsia="inter" w:cs="inter"/>
          <w:b/>
          <w:color w:val="000000"/>
          <w:shd w:val="clear" w:color="auto" w:fill="F8F8FA"/>
        </w:rPr>
        <w:t>box-sizing: border-box có nghĩa?</w:t>
      </w:r>
    </w:p>
    <w:p w14:paraId="73AE53B9">
      <w:pPr>
        <w:numPr>
          <w:ilvl w:val="0"/>
          <w:numId w:val="19"/>
        </w:numPr>
        <w:spacing w:before="105" w:after="105" w:line="360" w:lineRule="auto"/>
      </w:pPr>
      <w:r>
        <w:rPr>
          <w:rFonts w:ascii="inter" w:hAnsi="inter" w:eastAsia="inter" w:cs="inter"/>
          <w:color w:val="000000"/>
        </w:rPr>
        <w:t>A. Width bao gồm content + padding + border</w:t>
      </w:r>
    </w:p>
    <w:p w14:paraId="01CECE95">
      <w:pPr>
        <w:numPr>
          <w:ilvl w:val="0"/>
          <w:numId w:val="19"/>
        </w:numPr>
        <w:spacing w:before="105" w:after="105" w:line="360" w:lineRule="auto"/>
      </w:pPr>
      <w:r>
        <w:rPr>
          <w:rFonts w:ascii="inter" w:hAnsi="inter" w:eastAsia="inter" w:cs="inter"/>
          <w:color w:val="000000"/>
        </w:rPr>
        <w:t>B. Width chỉ tính content</w:t>
      </w:r>
    </w:p>
    <w:p w14:paraId="75D7CCAB">
      <w:pPr>
        <w:numPr>
          <w:ilvl w:val="0"/>
          <w:numId w:val="19"/>
        </w:numPr>
        <w:spacing w:before="105" w:after="105" w:line="360" w:lineRule="auto"/>
      </w:pPr>
      <w:r>
        <w:rPr>
          <w:rFonts w:ascii="inter" w:hAnsi="inter" w:eastAsia="inter" w:cs="inter"/>
          <w:color w:val="000000"/>
        </w:rPr>
        <w:t>C. Width tính cả margin</w:t>
      </w:r>
    </w:p>
    <w:p w14:paraId="72D3B235">
      <w:pPr>
        <w:spacing w:after="210" w:line="360" w:lineRule="auto"/>
      </w:pPr>
      <w:r>
        <w:rPr>
          <w:rFonts w:ascii="inter" w:hAnsi="inter" w:eastAsia="inter" w:cs="inter"/>
          <w:b/>
          <w:color w:val="000000"/>
        </w:rPr>
        <w:t>4. Thứ tự từ trong ra ngoài của Box Model?</w:t>
      </w:r>
    </w:p>
    <w:p w14:paraId="3E68965D">
      <w:pPr>
        <w:numPr>
          <w:ilvl w:val="0"/>
          <w:numId w:val="20"/>
        </w:numPr>
        <w:spacing w:before="105" w:after="105" w:line="360" w:lineRule="auto"/>
      </w:pPr>
      <w:r>
        <w:rPr>
          <w:rFonts w:ascii="inter" w:hAnsi="inter" w:eastAsia="inter" w:cs="inter"/>
          <w:color w:val="000000"/>
        </w:rPr>
        <w:t>A. Content → Padding → Border → Margin</w:t>
      </w:r>
    </w:p>
    <w:p w14:paraId="4D5D320B">
      <w:pPr>
        <w:numPr>
          <w:ilvl w:val="0"/>
          <w:numId w:val="20"/>
        </w:numPr>
        <w:spacing w:before="105" w:after="105" w:line="360" w:lineRule="auto"/>
      </w:pPr>
      <w:r>
        <w:rPr>
          <w:rFonts w:ascii="inter" w:hAnsi="inter" w:eastAsia="inter" w:cs="inter"/>
          <w:color w:val="000000"/>
        </w:rPr>
        <w:t>B. Content → Border → Padding → Margin</w:t>
      </w:r>
    </w:p>
    <w:p w14:paraId="0B55BC0C">
      <w:pPr>
        <w:numPr>
          <w:ilvl w:val="0"/>
          <w:numId w:val="20"/>
        </w:numPr>
        <w:spacing w:before="105" w:after="105" w:line="360" w:lineRule="auto"/>
      </w:pPr>
      <w:r>
        <w:rPr>
          <w:rFonts w:ascii="inter" w:hAnsi="inter" w:eastAsia="inter" w:cs="inter"/>
          <w:color w:val="000000"/>
        </w:rPr>
        <w:t>C. Content → Margin → Padding → Border</w:t>
      </w:r>
    </w:p>
    <w:p w14:paraId="731BC8FC">
      <w:pPr>
        <w:spacing w:before="315" w:after="105" w:line="360" w:lineRule="auto"/>
        <w:ind w:left="-30"/>
      </w:pPr>
      <w:bookmarkStart w:id="48" w:name="phần_3_flexbox_grid"/>
      <w:r>
        <w:rPr>
          <w:rFonts w:ascii="inter" w:hAnsi="inter" w:eastAsia="inter" w:cs="inter"/>
          <w:b/>
          <w:color w:val="000000"/>
          <w:sz w:val="24"/>
        </w:rPr>
        <w:t>Phần 3: Flexbox &amp; Grid</w:t>
      </w:r>
      <w:bookmarkEnd w:id="48"/>
    </w:p>
    <w:p w14:paraId="0BFA6755">
      <w:pPr>
        <w:spacing w:after="210" w:line="360" w:lineRule="auto"/>
      </w:pPr>
      <w:r>
        <w:rPr>
          <w:rFonts w:ascii="inter" w:hAnsi="inter" w:eastAsia="inter" w:cs="inter"/>
          <w:b/>
          <w:color w:val="000000"/>
        </w:rPr>
        <w:t>5. Flexbox phù hợp với layout?</w:t>
      </w:r>
    </w:p>
    <w:p w14:paraId="205ADE0E">
      <w:pPr>
        <w:numPr>
          <w:ilvl w:val="0"/>
          <w:numId w:val="21"/>
        </w:numPr>
        <w:spacing w:before="105" w:after="105" w:line="360" w:lineRule="auto"/>
      </w:pPr>
      <w:r>
        <w:rPr>
          <w:rFonts w:ascii="inter" w:hAnsi="inter" w:eastAsia="inter" w:cs="inter"/>
          <w:color w:val="000000"/>
        </w:rPr>
        <w:t>A. 1 chiều (hàng hoặc cột)</w:t>
      </w:r>
    </w:p>
    <w:p w14:paraId="59057F13">
      <w:pPr>
        <w:numPr>
          <w:ilvl w:val="0"/>
          <w:numId w:val="21"/>
        </w:numPr>
        <w:spacing w:before="105" w:after="105" w:line="360" w:lineRule="auto"/>
      </w:pPr>
      <w:r>
        <w:rPr>
          <w:rFonts w:ascii="inter" w:hAnsi="inter" w:eastAsia="inter" w:cs="inter"/>
          <w:color w:val="000000"/>
        </w:rPr>
        <w:t>B. 2 chiều (hàng và cột)</w:t>
      </w:r>
    </w:p>
    <w:p w14:paraId="42E8DA63">
      <w:pPr>
        <w:numPr>
          <w:ilvl w:val="0"/>
          <w:numId w:val="21"/>
        </w:numPr>
        <w:spacing w:before="105" w:after="105" w:line="360" w:lineRule="auto"/>
      </w:pPr>
      <w:r>
        <w:rPr>
          <w:rFonts w:ascii="inter" w:hAnsi="inter" w:eastAsia="inter" w:cs="inter"/>
          <w:color w:val="000000"/>
        </w:rPr>
        <w:t>C. Không phù hợp với layout</w:t>
      </w:r>
    </w:p>
    <w:p w14:paraId="7A0EE3AD">
      <w:pPr>
        <w:spacing w:after="210" w:line="360" w:lineRule="auto"/>
      </w:pPr>
      <w:r>
        <w:rPr>
          <w:rFonts w:ascii="inter" w:hAnsi="inter" w:eastAsia="inter" w:cs="inter"/>
          <w:b/>
          <w:color w:val="000000"/>
        </w:rPr>
        <w:t xml:space="preserve">6. </w:t>
      </w:r>
      <w:r>
        <w:rPr>
          <w:rStyle w:val="4"/>
          <w:rFonts w:ascii="inter" w:hAnsi="inter" w:eastAsia="inter" w:cs="inter"/>
          <w:b/>
          <w:color w:val="000000"/>
          <w:shd w:val="clear" w:color="auto" w:fill="F8F8FA"/>
        </w:rPr>
        <w:t>justify-content: space-between có tác dụng?</w:t>
      </w:r>
    </w:p>
    <w:p w14:paraId="28414A47">
      <w:pPr>
        <w:numPr>
          <w:ilvl w:val="0"/>
          <w:numId w:val="22"/>
        </w:numPr>
        <w:spacing w:before="105" w:after="105" w:line="360" w:lineRule="auto"/>
      </w:pPr>
      <w:r>
        <w:rPr>
          <w:rFonts w:ascii="inter" w:hAnsi="inter" w:eastAsia="inter" w:cs="inter"/>
          <w:color w:val="000000"/>
        </w:rPr>
        <w:t>A. Căn giữa các item</w:t>
      </w:r>
    </w:p>
    <w:p w14:paraId="6BCB44F5">
      <w:pPr>
        <w:numPr>
          <w:ilvl w:val="0"/>
          <w:numId w:val="22"/>
        </w:numPr>
        <w:spacing w:before="105" w:after="105" w:line="360" w:lineRule="auto"/>
      </w:pPr>
      <w:r>
        <w:rPr>
          <w:rFonts w:ascii="inter" w:hAnsi="inter" w:eastAsia="inter" w:cs="inter"/>
          <w:color w:val="000000"/>
        </w:rPr>
        <w:t>B. Chia đều khoảng trống giữa các item</w:t>
      </w:r>
    </w:p>
    <w:p w14:paraId="70214990">
      <w:pPr>
        <w:numPr>
          <w:ilvl w:val="0"/>
          <w:numId w:val="22"/>
        </w:numPr>
        <w:spacing w:before="105" w:after="105" w:line="360" w:lineRule="auto"/>
      </w:pPr>
      <w:r>
        <w:rPr>
          <w:rFonts w:ascii="inter" w:hAnsi="inter" w:eastAsia="inter" w:cs="inter"/>
          <w:color w:val="000000"/>
        </w:rPr>
        <w:t>C. Chia đều khoảng trống cả 2 bên</w:t>
      </w:r>
    </w:p>
    <w:p w14:paraId="480FFC25">
      <w:pPr>
        <w:spacing w:after="210" w:line="360" w:lineRule="auto"/>
      </w:pPr>
      <w:r>
        <w:rPr>
          <w:rFonts w:ascii="inter" w:hAnsi="inter" w:eastAsia="inter" w:cs="inter"/>
          <w:b/>
          <w:color w:val="000000"/>
        </w:rPr>
        <w:t>7. Grid tốt hơn Flexbox khi nào?</w:t>
      </w:r>
    </w:p>
    <w:p w14:paraId="2848E166">
      <w:pPr>
        <w:numPr>
          <w:ilvl w:val="0"/>
          <w:numId w:val="23"/>
        </w:numPr>
        <w:spacing w:before="105" w:after="105" w:line="360" w:lineRule="auto"/>
      </w:pPr>
      <w:r>
        <w:rPr>
          <w:rFonts w:ascii="inter" w:hAnsi="inter" w:eastAsia="inter" w:cs="inter"/>
          <w:color w:val="000000"/>
        </w:rPr>
        <w:t>A. Menu ngang đơn giản</w:t>
      </w:r>
    </w:p>
    <w:p w14:paraId="0EFBC440">
      <w:pPr>
        <w:numPr>
          <w:ilvl w:val="0"/>
          <w:numId w:val="23"/>
        </w:numPr>
        <w:spacing w:before="105" w:after="105" w:line="360" w:lineRule="auto"/>
      </w:pPr>
      <w:r>
        <w:rPr>
          <w:rFonts w:ascii="inter" w:hAnsi="inter" w:eastAsia="inter" w:cs="inter"/>
          <w:color w:val="000000"/>
        </w:rPr>
        <w:t>B. Layout phức tạp nhiều hàng cột</w:t>
      </w:r>
    </w:p>
    <w:p w14:paraId="6BA47595">
      <w:pPr>
        <w:numPr>
          <w:ilvl w:val="0"/>
          <w:numId w:val="23"/>
        </w:numPr>
        <w:spacing w:before="105" w:after="105" w:line="360" w:lineRule="auto"/>
      </w:pPr>
      <w:r>
        <w:rPr>
          <w:rFonts w:ascii="inter" w:hAnsi="inter" w:eastAsia="inter" w:cs="inter"/>
          <w:color w:val="000000"/>
        </w:rPr>
        <w:t>C. Không có sự khác biệt</w:t>
      </w:r>
    </w:p>
    <w:p w14:paraId="1F3FC706">
      <w:pPr>
        <w:spacing w:before="315" w:after="105" w:line="360" w:lineRule="auto"/>
        <w:ind w:left="-30"/>
      </w:pPr>
      <w:bookmarkStart w:id="49" w:name="phần_4_position_responsive"/>
      <w:r>
        <w:rPr>
          <w:rFonts w:ascii="inter" w:hAnsi="inter" w:eastAsia="inter" w:cs="inter"/>
          <w:b/>
          <w:color w:val="000000"/>
          <w:sz w:val="24"/>
        </w:rPr>
        <w:t>Phần 4: Position &amp; Responsive</w:t>
      </w:r>
      <w:bookmarkEnd w:id="49"/>
    </w:p>
    <w:p w14:paraId="6CC2E840">
      <w:pPr>
        <w:spacing w:after="210" w:line="360" w:lineRule="auto"/>
      </w:pPr>
      <w:r>
        <w:rPr>
          <w:rFonts w:ascii="inter" w:hAnsi="inter" w:eastAsia="inter" w:cs="inter"/>
          <w:b/>
          <w:color w:val="000000"/>
        </w:rPr>
        <w:t xml:space="preserve">8. </w:t>
      </w:r>
      <w:r>
        <w:rPr>
          <w:rStyle w:val="4"/>
          <w:rFonts w:ascii="inter" w:hAnsi="inter" w:eastAsia="inter" w:cs="inter"/>
          <w:b/>
          <w:color w:val="000000"/>
          <w:shd w:val="clear" w:color="auto" w:fill="F8F8FA"/>
        </w:rPr>
        <w:t>position: fixed có đặc điểm?</w:t>
      </w:r>
    </w:p>
    <w:p w14:paraId="0C54CC80">
      <w:pPr>
        <w:numPr>
          <w:ilvl w:val="0"/>
          <w:numId w:val="24"/>
        </w:numPr>
        <w:spacing w:before="105" w:after="105" w:line="360" w:lineRule="auto"/>
      </w:pPr>
      <w:r>
        <w:rPr>
          <w:rFonts w:ascii="inter" w:hAnsi="inter" w:eastAsia="inter" w:cs="inter"/>
          <w:color w:val="000000"/>
        </w:rPr>
        <w:t>A. Cố định so với viewport</w:t>
      </w:r>
    </w:p>
    <w:p w14:paraId="2C35F7AF">
      <w:pPr>
        <w:numPr>
          <w:ilvl w:val="0"/>
          <w:numId w:val="24"/>
        </w:numPr>
        <w:spacing w:before="105" w:after="105" w:line="360" w:lineRule="auto"/>
      </w:pPr>
      <w:r>
        <w:rPr>
          <w:rFonts w:ascii="inter" w:hAnsi="inter" w:eastAsia="inter" w:cs="inter"/>
          <w:color w:val="000000"/>
        </w:rPr>
        <w:t>B. Cố định so với phần tử cha</w:t>
      </w:r>
    </w:p>
    <w:p w14:paraId="2D6BBC5B">
      <w:pPr>
        <w:numPr>
          <w:ilvl w:val="0"/>
          <w:numId w:val="24"/>
        </w:numPr>
        <w:spacing w:before="105" w:after="105" w:line="360" w:lineRule="auto"/>
      </w:pPr>
      <w:r>
        <w:rPr>
          <w:rFonts w:ascii="inter" w:hAnsi="inter" w:eastAsia="inter" w:cs="inter"/>
          <w:color w:val="000000"/>
        </w:rPr>
        <w:t>C. Không cuộn theo trang</w:t>
      </w:r>
    </w:p>
    <w:p w14:paraId="1925C95A">
      <w:pPr>
        <w:spacing w:after="210" w:line="360" w:lineRule="auto"/>
      </w:pPr>
      <w:r>
        <w:rPr>
          <w:rFonts w:ascii="inter" w:hAnsi="inter" w:eastAsia="inter" w:cs="inter"/>
          <w:b/>
          <w:color w:val="000000"/>
        </w:rPr>
        <w:t xml:space="preserve">9. Media query </w:t>
      </w:r>
      <w:r>
        <w:rPr>
          <w:rStyle w:val="4"/>
          <w:rFonts w:ascii="inter" w:hAnsi="inter" w:eastAsia="inter" w:cs="inter"/>
          <w:b/>
          <w:color w:val="000000"/>
          <w:shd w:val="clear" w:color="auto" w:fill="F8F8FA"/>
        </w:rPr>
        <w:t>@media (max-width: 768px) áp dụng cho?</w:t>
      </w:r>
    </w:p>
    <w:p w14:paraId="59AA3073">
      <w:pPr>
        <w:numPr>
          <w:ilvl w:val="0"/>
          <w:numId w:val="25"/>
        </w:numPr>
        <w:spacing w:before="105" w:after="105" w:line="360" w:lineRule="auto"/>
      </w:pPr>
      <w:r>
        <w:rPr>
          <w:rFonts w:ascii="inter" w:hAnsi="inter" w:eastAsia="inter" w:cs="inter"/>
          <w:color w:val="000000"/>
        </w:rPr>
        <w:t>A. Màn hình &gt; 768px</w:t>
      </w:r>
    </w:p>
    <w:p w14:paraId="711192CD">
      <w:pPr>
        <w:numPr>
          <w:ilvl w:val="0"/>
          <w:numId w:val="25"/>
        </w:numPr>
        <w:spacing w:before="105" w:after="105" w:line="360" w:lineRule="auto"/>
      </w:pPr>
      <w:r>
        <w:rPr>
          <w:rFonts w:ascii="inter" w:hAnsi="inter" w:eastAsia="inter" w:cs="inter"/>
          <w:color w:val="000000"/>
        </w:rPr>
        <w:t>B. Màn hình ≤ 768px</w:t>
      </w:r>
    </w:p>
    <w:p w14:paraId="4A39B94F">
      <w:pPr>
        <w:numPr>
          <w:ilvl w:val="0"/>
          <w:numId w:val="25"/>
        </w:numPr>
        <w:spacing w:before="105" w:after="105" w:line="360" w:lineRule="auto"/>
      </w:pPr>
      <w:r>
        <w:rPr>
          <w:rFonts w:ascii="inter" w:hAnsi="inter" w:eastAsia="inter" w:cs="inter"/>
          <w:color w:val="000000"/>
        </w:rPr>
        <w:t>C. Chỉ màn hình = 768px</w:t>
      </w:r>
    </w:p>
    <w:p w14:paraId="2386E8D6">
      <w:pPr>
        <w:spacing w:before="210" w:after="0" w:line="360" w:lineRule="auto"/>
      </w:pPr>
      <w:r>
        <w:pict>
          <v:rect id="_x0000_s1029" o:spid="_x0000_s1029" o:spt="1" style="height:0.05pt;width:475.5pt;" coordsize="21600,21600">
            <v:path/>
            <v:fill focussize="0,0"/>
            <v:stroke weight="1pt" opacity="0f"/>
            <v:imagedata o:title=""/>
            <o:lock v:ext="edit"/>
            <w10:wrap type="none"/>
            <w10:anchorlock/>
          </v:rect>
        </w:pict>
      </w:r>
    </w:p>
    <w:p w14:paraId="099F2B1E">
      <w:pPr>
        <w:spacing w:before="315" w:after="105" w:line="360" w:lineRule="auto"/>
        <w:ind w:left="-30"/>
      </w:pPr>
      <w:bookmarkStart w:id="50" w:name="đáp_án_mini_test"/>
      <w:r>
        <w:rPr>
          <w:rFonts w:ascii="inter" w:hAnsi="inter" w:eastAsia="inter" w:cs="inter"/>
          <w:b/>
          <w:color w:val="000000"/>
          <w:sz w:val="24"/>
        </w:rPr>
        <w:t>Đáp án Mini Test</w:t>
      </w:r>
      <w:bookmarkEnd w:id="50"/>
    </w:p>
    <w:p w14:paraId="3A45DB6A">
      <w:pPr>
        <w:spacing w:before="315" w:after="105" w:line="360" w:lineRule="auto"/>
        <w:ind w:left="-30"/>
      </w:pPr>
      <w:bookmarkStart w:id="51" w:name="nhấn_vào_đây_để_xem_đáp_án"/>
      <w:r>
        <w:rPr>
          <w:rFonts w:ascii="inter" w:hAnsi="inter" w:eastAsia="inter" w:cs="inter"/>
          <w:b/>
          <w:color w:val="000000"/>
          <w:sz w:val="24"/>
        </w:rPr>
        <w:t>👉 Nhấn vào đây để xem đáp án</w:t>
      </w:r>
      <w:bookmarkEnd w:id="51"/>
    </w:p>
    <w:p w14:paraId="24FF5038">
      <w:pPr>
        <w:spacing w:after="210" w:line="360" w:lineRule="auto"/>
      </w:pPr>
      <w:r>
        <w:rPr>
          <w:rFonts w:ascii="inter" w:hAnsi="inter" w:eastAsia="inter" w:cs="inter"/>
          <w:b/>
          <w:color w:val="000000"/>
        </w:rPr>
        <w:t>Phần 1:</w:t>
      </w:r>
    </w:p>
    <w:p w14:paraId="71B53E98">
      <w:pPr>
        <w:numPr>
          <w:ilvl w:val="0"/>
          <w:numId w:val="26"/>
        </w:numPr>
        <w:spacing w:before="105" w:after="105" w:line="360" w:lineRule="auto"/>
      </w:pPr>
      <w:r>
        <w:rPr>
          <w:rFonts w:ascii="inter" w:hAnsi="inter" w:eastAsia="inter" w:cs="inter"/>
          <w:b/>
          <w:color w:val="000000"/>
        </w:rPr>
        <w:t>A</w:t>
      </w:r>
      <w:r>
        <w:rPr>
          <w:rFonts w:ascii="inter" w:hAnsi="inter" w:eastAsia="inter" w:cs="inter"/>
          <w:color w:val="000000"/>
        </w:rPr>
        <w:t xml:space="preserve"> - </w:t>
      </w:r>
      <w:r>
        <w:rPr>
          <w:rStyle w:val="4"/>
          <w:rFonts w:ascii="IBM Plex Mono" w:hAnsi="IBM Plex Mono" w:eastAsia="IBM Plex Mono" w:cs="IBM Plex Mono"/>
          <w:color w:val="000000"/>
          <w:sz w:val="18"/>
          <w:shd w:val="clear" w:color="auto" w:fill="F8F8FA"/>
        </w:rPr>
        <w:t>div p</w:t>
      </w:r>
      <w:r>
        <w:rPr>
          <w:rFonts w:ascii="inter" w:hAnsi="inter" w:eastAsia="inter" w:cs="inter"/>
          <w:color w:val="000000"/>
        </w:rPr>
        <w:t xml:space="preserve"> (descendant selector)</w:t>
      </w:r>
    </w:p>
    <w:p w14:paraId="512F4DA5">
      <w:pPr>
        <w:numPr>
          <w:ilvl w:val="0"/>
          <w:numId w:val="26"/>
        </w:numPr>
        <w:spacing w:before="105" w:after="105" w:line="360" w:lineRule="auto"/>
      </w:pPr>
      <w:r>
        <w:rPr>
          <w:rFonts w:ascii="inter" w:hAnsi="inter" w:eastAsia="inter" w:cs="inter"/>
          <w:b/>
          <w:color w:val="000000"/>
        </w:rPr>
        <w:t>B</w:t>
      </w:r>
      <w:r>
        <w:rPr>
          <w:rFonts w:ascii="inter" w:hAnsi="inter" w:eastAsia="inter" w:cs="inter"/>
          <w:color w:val="000000"/>
        </w:rPr>
        <w:t xml:space="preserve"> - Chọn phần tử khi rê chuột</w:t>
      </w:r>
    </w:p>
    <w:p w14:paraId="1EC299AC">
      <w:pPr>
        <w:spacing w:after="210" w:line="360" w:lineRule="auto"/>
      </w:pPr>
      <w:r>
        <w:rPr>
          <w:rFonts w:ascii="inter" w:hAnsi="inter" w:eastAsia="inter" w:cs="inter"/>
          <w:b/>
          <w:color w:val="000000"/>
        </w:rPr>
        <w:t>Phần 2:</w:t>
      </w:r>
      <w:r>
        <w:rPr>
          <w:rFonts w:ascii="inter" w:hAnsi="inter" w:eastAsia="inter" w:cs="inter"/>
          <w:color w:val="000000"/>
        </w:rPr>
        <w:br w:type="textWrapping"/>
      </w:r>
      <w:r>
        <w:rPr>
          <w:rFonts w:ascii="inter" w:hAnsi="inter" w:eastAsia="inter" w:cs="inter"/>
          <w:color w:val="000000"/>
        </w:rPr>
        <w:t xml:space="preserve">3. </w:t>
      </w:r>
      <w:r>
        <w:rPr>
          <w:rFonts w:ascii="inter" w:hAnsi="inter" w:eastAsia="inter" w:cs="inter"/>
          <w:b/>
          <w:color w:val="000000"/>
        </w:rPr>
        <w:t>A</w:t>
      </w:r>
      <w:r>
        <w:rPr>
          <w:rFonts w:ascii="inter" w:hAnsi="inter" w:eastAsia="inter" w:cs="inter"/>
          <w:color w:val="000000"/>
        </w:rPr>
        <w:t xml:space="preserve"> - Width bao gồm content + padding + border</w:t>
      </w:r>
      <w:r>
        <w:rPr>
          <w:rFonts w:ascii="inter" w:hAnsi="inter" w:eastAsia="inter" w:cs="inter"/>
          <w:color w:val="000000"/>
        </w:rPr>
        <w:br w:type="textWrapping"/>
      </w:r>
      <w:r>
        <w:rPr>
          <w:rFonts w:ascii="inter" w:hAnsi="inter" w:eastAsia="inter" w:cs="inter"/>
          <w:color w:val="000000"/>
        </w:rPr>
        <w:t xml:space="preserve">4. </w:t>
      </w:r>
      <w:r>
        <w:rPr>
          <w:rFonts w:ascii="inter" w:hAnsi="inter" w:eastAsia="inter" w:cs="inter"/>
          <w:b/>
          <w:color w:val="000000"/>
        </w:rPr>
        <w:t>A</w:t>
      </w:r>
      <w:r>
        <w:rPr>
          <w:rFonts w:ascii="inter" w:hAnsi="inter" w:eastAsia="inter" w:cs="inter"/>
          <w:color w:val="000000"/>
        </w:rPr>
        <w:t xml:space="preserve"> - Content → Padding → Border → Margin</w:t>
      </w:r>
    </w:p>
    <w:p w14:paraId="2A8E1016">
      <w:pPr>
        <w:spacing w:after="210" w:line="360" w:lineRule="auto"/>
      </w:pPr>
      <w:r>
        <w:rPr>
          <w:rFonts w:ascii="inter" w:hAnsi="inter" w:eastAsia="inter" w:cs="inter"/>
          <w:b/>
          <w:color w:val="000000"/>
        </w:rPr>
        <w:t>Phần 3:</w:t>
      </w:r>
      <w:r>
        <w:rPr>
          <w:rFonts w:ascii="inter" w:hAnsi="inter" w:eastAsia="inter" w:cs="inter"/>
          <w:color w:val="000000"/>
        </w:rPr>
        <w:br w:type="textWrapping"/>
      </w:r>
      <w:r>
        <w:rPr>
          <w:rFonts w:ascii="inter" w:hAnsi="inter" w:eastAsia="inter" w:cs="inter"/>
          <w:color w:val="000000"/>
        </w:rPr>
        <w:t xml:space="preserve">5. </w:t>
      </w:r>
      <w:r>
        <w:rPr>
          <w:rFonts w:ascii="inter" w:hAnsi="inter" w:eastAsia="inter" w:cs="inter"/>
          <w:b/>
          <w:color w:val="000000"/>
        </w:rPr>
        <w:t>A</w:t>
      </w:r>
      <w:r>
        <w:rPr>
          <w:rFonts w:ascii="inter" w:hAnsi="inter" w:eastAsia="inter" w:cs="inter"/>
          <w:color w:val="000000"/>
        </w:rPr>
        <w:t xml:space="preserve"> - 1 chiều (hàng hoặc cột)</w:t>
      </w:r>
      <w:r>
        <w:rPr>
          <w:rFonts w:ascii="inter" w:hAnsi="inter" w:eastAsia="inter" w:cs="inter"/>
          <w:color w:val="000000"/>
        </w:rPr>
        <w:br w:type="textWrapping"/>
      </w:r>
      <w:r>
        <w:rPr>
          <w:rFonts w:ascii="inter" w:hAnsi="inter" w:eastAsia="inter" w:cs="inter"/>
          <w:color w:val="000000"/>
        </w:rPr>
        <w:t xml:space="preserve">6. </w:t>
      </w:r>
      <w:r>
        <w:rPr>
          <w:rFonts w:ascii="inter" w:hAnsi="inter" w:eastAsia="inter" w:cs="inter"/>
          <w:b/>
          <w:color w:val="000000"/>
        </w:rPr>
        <w:t>B</w:t>
      </w:r>
      <w:r>
        <w:rPr>
          <w:rFonts w:ascii="inter" w:hAnsi="inter" w:eastAsia="inter" w:cs="inter"/>
          <w:color w:val="000000"/>
        </w:rPr>
        <w:t xml:space="preserve"> - Chia đều khoảng trống giữa các item</w:t>
      </w:r>
      <w:r>
        <w:rPr>
          <w:rFonts w:ascii="inter" w:hAnsi="inter" w:eastAsia="inter" w:cs="inter"/>
          <w:color w:val="000000"/>
        </w:rPr>
        <w:br w:type="textWrapping"/>
      </w:r>
      <w:r>
        <w:rPr>
          <w:rFonts w:ascii="inter" w:hAnsi="inter" w:eastAsia="inter" w:cs="inter"/>
          <w:color w:val="000000"/>
        </w:rPr>
        <w:t xml:space="preserve">7. </w:t>
      </w:r>
      <w:r>
        <w:rPr>
          <w:rFonts w:ascii="inter" w:hAnsi="inter" w:eastAsia="inter" w:cs="inter"/>
          <w:b/>
          <w:color w:val="000000"/>
        </w:rPr>
        <w:t>B</w:t>
      </w:r>
      <w:r>
        <w:rPr>
          <w:rFonts w:ascii="inter" w:hAnsi="inter" w:eastAsia="inter" w:cs="inter"/>
          <w:color w:val="000000"/>
        </w:rPr>
        <w:t xml:space="preserve"> - Layout phức tạp nhiều hàng cột</w:t>
      </w:r>
    </w:p>
    <w:p w14:paraId="270BE31A">
      <w:pPr>
        <w:spacing w:after="210" w:line="360" w:lineRule="auto"/>
      </w:pPr>
      <w:r>
        <w:rPr>
          <w:rFonts w:ascii="inter" w:hAnsi="inter" w:eastAsia="inter" w:cs="inter"/>
          <w:b/>
          <w:color w:val="000000"/>
        </w:rPr>
        <w:t>Phần 4:</w:t>
      </w:r>
      <w:r>
        <w:rPr>
          <w:rFonts w:ascii="inter" w:hAnsi="inter" w:eastAsia="inter" w:cs="inter"/>
          <w:color w:val="000000"/>
        </w:rPr>
        <w:br w:type="textWrapping"/>
      </w:r>
      <w:r>
        <w:rPr>
          <w:rFonts w:ascii="inter" w:hAnsi="inter" w:eastAsia="inter" w:cs="inter"/>
          <w:color w:val="000000"/>
        </w:rPr>
        <w:t xml:space="preserve">8. </w:t>
      </w:r>
      <w:r>
        <w:rPr>
          <w:rFonts w:ascii="inter" w:hAnsi="inter" w:eastAsia="inter" w:cs="inter"/>
          <w:b/>
          <w:color w:val="000000"/>
        </w:rPr>
        <w:t>A</w:t>
      </w:r>
      <w:r>
        <w:rPr>
          <w:rFonts w:ascii="inter" w:hAnsi="inter" w:eastAsia="inter" w:cs="inter"/>
          <w:color w:val="000000"/>
        </w:rPr>
        <w:t xml:space="preserve"> - Cố định so với viewport</w:t>
      </w:r>
      <w:r>
        <w:rPr>
          <w:rFonts w:ascii="inter" w:hAnsi="inter" w:eastAsia="inter" w:cs="inter"/>
          <w:color w:val="000000"/>
        </w:rPr>
        <w:br w:type="textWrapping"/>
      </w:r>
      <w:r>
        <w:rPr>
          <w:rFonts w:ascii="inter" w:hAnsi="inter" w:eastAsia="inter" w:cs="inter"/>
          <w:color w:val="000000"/>
        </w:rPr>
        <w:t xml:space="preserve">9. </w:t>
      </w:r>
      <w:r>
        <w:rPr>
          <w:rFonts w:ascii="inter" w:hAnsi="inter" w:eastAsia="inter" w:cs="inter"/>
          <w:b/>
          <w:color w:val="000000"/>
        </w:rPr>
        <w:t>B</w:t>
      </w:r>
      <w:r>
        <w:rPr>
          <w:rFonts w:ascii="inter" w:hAnsi="inter" w:eastAsia="inter" w:cs="inter"/>
          <w:color w:val="000000"/>
        </w:rPr>
        <w:t xml:space="preserve"> - Màn hình ≤ 768px</w:t>
      </w:r>
    </w:p>
    <w:p w14:paraId="0E141E63">
      <w:pPr>
        <w:spacing w:before="210" w:after="0" w:line="360" w:lineRule="auto"/>
      </w:pPr>
      <w:r>
        <w:pict>
          <v:rect id="_x0000_s1028" o:spid="_x0000_s1028" o:spt="1" style="height:0.05pt;width:475.5pt;" coordsize="21600,21600">
            <v:path/>
            <v:fill focussize="0,0"/>
            <v:stroke weight="1pt" opacity="0f"/>
            <v:imagedata o:title=""/>
            <o:lock v:ext="edit"/>
            <w10:wrap type="none"/>
            <w10:anchorlock/>
          </v:rect>
        </w:pict>
      </w:r>
    </w:p>
    <w:p w14:paraId="34DE6973">
      <w:pPr>
        <w:spacing w:before="315" w:after="105" w:line="360" w:lineRule="auto"/>
        <w:ind w:left="-30"/>
      </w:pPr>
      <w:bookmarkStart w:id="52" w:name="tóm_tắt_chương_self_reflection"/>
      <w:r>
        <w:rPr>
          <w:rFonts w:ascii="inter" w:hAnsi="inter" w:eastAsia="inter" w:cs="inter"/>
          <w:b/>
          <w:color w:val="000000"/>
          <w:sz w:val="24"/>
        </w:rPr>
        <w:t>📌 TÓM TẮT CHƯƠNG (Self-Reflection)</w:t>
      </w:r>
      <w:bookmarkEnd w:id="52"/>
    </w:p>
    <w:p w14:paraId="53801E11">
      <w:pPr>
        <w:spacing w:before="315" w:after="105" w:line="360" w:lineRule="auto"/>
        <w:ind w:left="-30"/>
      </w:pPr>
      <w:bookmarkStart w:id="53" w:name="những_gì_tôi_đã_hiểu"/>
      <w:r>
        <w:rPr>
          <w:rFonts w:ascii="inter" w:hAnsi="inter" w:eastAsia="inter" w:cs="inter"/>
          <w:b/>
          <w:color w:val="000000"/>
          <w:sz w:val="24"/>
        </w:rPr>
        <w:t>Những gì tôi đã hiểu:</w:t>
      </w:r>
      <w:bookmarkEnd w:id="53"/>
    </w:p>
    <w:p w14:paraId="750E6257">
      <w:pPr>
        <w:numPr>
          <w:ilvl w:val="0"/>
          <w:numId w:val="27"/>
        </w:numPr>
        <w:spacing w:before="105" w:after="105" w:line="360" w:lineRule="auto"/>
      </w:pPr>
      <w:r>
        <w:rPr>
          <w:rFonts w:ascii="inter" w:hAnsi="inter" w:eastAsia="inter" w:cs="inter"/>
          <w:color w:val="000000"/>
        </w:rPr>
        <w:t>________________________________</w:t>
      </w:r>
    </w:p>
    <w:p w14:paraId="43DFA096">
      <w:pPr>
        <w:numPr>
          <w:ilvl w:val="0"/>
          <w:numId w:val="27"/>
        </w:numPr>
        <w:spacing w:before="105" w:after="105" w:line="360" w:lineRule="auto"/>
      </w:pPr>
      <w:r>
        <w:rPr>
          <w:rFonts w:ascii="inter" w:hAnsi="inter" w:eastAsia="inter" w:cs="inter"/>
          <w:color w:val="000000"/>
        </w:rPr>
        <w:t>________________________________</w:t>
      </w:r>
    </w:p>
    <w:p w14:paraId="7520736E">
      <w:pPr>
        <w:numPr>
          <w:ilvl w:val="0"/>
          <w:numId w:val="27"/>
        </w:numPr>
        <w:spacing w:before="105" w:after="105" w:line="360" w:lineRule="auto"/>
      </w:pPr>
      <w:r>
        <w:rPr>
          <w:rFonts w:ascii="inter" w:hAnsi="inter" w:eastAsia="inter" w:cs="inter"/>
          <w:color w:val="000000"/>
        </w:rPr>
        <w:t>________________________________</w:t>
      </w:r>
    </w:p>
    <w:p w14:paraId="78F93419">
      <w:pPr>
        <w:spacing w:before="315" w:after="105" w:line="360" w:lineRule="auto"/>
        <w:ind w:left="-30"/>
      </w:pPr>
      <w:bookmarkStart w:id="54" w:name="những_gì_tôi_vẫn_chưa_rõ"/>
      <w:r>
        <w:rPr>
          <w:rFonts w:ascii="inter" w:hAnsi="inter" w:eastAsia="inter" w:cs="inter"/>
          <w:b/>
          <w:color w:val="000000"/>
          <w:sz w:val="24"/>
        </w:rPr>
        <w:t>Những gì tôi vẫn chưa rõ:</w:t>
      </w:r>
      <w:bookmarkEnd w:id="54"/>
    </w:p>
    <w:p w14:paraId="0B50AE14">
      <w:pPr>
        <w:numPr>
          <w:ilvl w:val="0"/>
          <w:numId w:val="28"/>
        </w:numPr>
        <w:spacing w:before="105" w:after="105" w:line="360" w:lineRule="auto"/>
      </w:pPr>
      <w:r>
        <w:rPr>
          <w:rFonts w:ascii="inter" w:hAnsi="inter" w:eastAsia="inter" w:cs="inter"/>
          <w:color w:val="000000"/>
        </w:rPr>
        <w:t>________________________________</w:t>
      </w:r>
    </w:p>
    <w:p w14:paraId="3132E6A5">
      <w:pPr>
        <w:numPr>
          <w:ilvl w:val="0"/>
          <w:numId w:val="28"/>
        </w:numPr>
        <w:spacing w:before="105" w:after="105" w:line="360" w:lineRule="auto"/>
      </w:pPr>
      <w:r>
        <w:rPr>
          <w:rFonts w:ascii="inter" w:hAnsi="inter" w:eastAsia="inter" w:cs="inter"/>
          <w:color w:val="000000"/>
        </w:rPr>
        <w:t>________________________________</w:t>
      </w:r>
    </w:p>
    <w:p w14:paraId="08C71652">
      <w:pPr>
        <w:spacing w:before="315" w:after="105" w:line="360" w:lineRule="auto"/>
        <w:ind w:left="-30"/>
      </w:pPr>
      <w:bookmarkStart w:id="55" w:name="mục_tiêu_tiếp_theo"/>
      <w:r>
        <w:rPr>
          <w:rFonts w:ascii="inter" w:hAnsi="inter" w:eastAsia="inter" w:cs="inter"/>
          <w:b/>
          <w:color w:val="000000"/>
          <w:sz w:val="24"/>
        </w:rPr>
        <w:t>Mục tiêu tiếp theo:</w:t>
      </w:r>
      <w:bookmarkEnd w:id="55"/>
    </w:p>
    <w:p w14:paraId="58AFFB1D">
      <w:pPr>
        <w:spacing w:after="210" w:line="360" w:lineRule="auto"/>
      </w:pPr>
      <w:r>
        <w:rPr>
          <w:rFonts w:ascii="inter" w:hAnsi="inter" w:eastAsia="inter" w:cs="inter"/>
          <w:color w:val="000000"/>
        </w:rPr>
        <w:t>________________________________</w:t>
      </w:r>
    </w:p>
    <w:p w14:paraId="724171A2">
      <w:pPr>
        <w:spacing w:before="210" w:after="0" w:line="360" w:lineRule="auto"/>
      </w:pPr>
      <w:r>
        <w:pict>
          <v:rect id="_x0000_s1027" o:spid="_x0000_s1027" o:spt="1" style="height:0.05pt;width:475.5pt;" coordsize="21600,21600">
            <v:path/>
            <v:fill focussize="0,0"/>
            <v:stroke weight="1pt" opacity="0f"/>
            <v:imagedata o:title=""/>
            <o:lock v:ext="edit"/>
            <w10:wrap type="none"/>
            <w10:anchorlock/>
          </v:rect>
        </w:pict>
      </w:r>
    </w:p>
    <w:p w14:paraId="53B1357B">
      <w:pPr>
        <w:spacing w:after="210" w:line="360" w:lineRule="auto"/>
      </w:pPr>
      <w:r>
        <w:rPr>
          <w:rFonts w:ascii="inter" w:hAnsi="inter" w:eastAsia="inter" w:cs="inter"/>
          <w:b/>
          <w:color w:val="000000"/>
        </w:rPr>
        <w:t>Ghi chú của giáo viên:</w:t>
      </w:r>
    </w:p>
    <w:p w14:paraId="505DA399">
      <w:pPr>
        <w:spacing w:after="210" w:line="360" w:lineRule="auto"/>
      </w:pPr>
      <w:r>
        <w:rPr>
          <w:rFonts w:ascii="inter" w:hAnsi="inter" w:eastAsia="inter" w:cs="inter"/>
          <w:b/>
          <w:color w:val="000000"/>
        </w:rPr>
        <w:t>Ngày hoàn thành:</w:t>
      </w:r>
      <w:r>
        <w:rPr>
          <w:rFonts w:ascii="inter" w:hAnsi="inter" w:eastAsia="inter" w:cs="inter"/>
          <w:color w:val="000000"/>
        </w:rPr>
        <w:t xml:space="preserve"> __________________________________</w:t>
      </w:r>
    </w:p>
    <w:p w14:paraId="3359FE59">
      <w:pPr>
        <w:spacing w:after="210" w:line="360" w:lineRule="auto"/>
      </w:pPr>
      <w:r>
        <w:rPr>
          <w:rFonts w:ascii="inter" w:hAnsi="inter" w:eastAsia="inter" w:cs="inter"/>
          <w:b/>
          <w:color w:val="000000"/>
        </w:rPr>
        <w:t>Chữ ký sinh viên:</w:t>
      </w:r>
      <w:r>
        <w:rPr>
          <w:rFonts w:ascii="inter" w:hAnsi="inter" w:eastAsia="inter" w:cs="inter"/>
          <w:color w:val="000000"/>
        </w:rPr>
        <w:t xml:space="preserve"> __________________________________</w:t>
      </w:r>
    </w:p>
    <w:p w14:paraId="1E7F670A">
      <w:pPr>
        <w:spacing w:before="210" w:after="0" w:line="360" w:lineRule="auto"/>
      </w:pPr>
      <w:r>
        <w:pict>
          <v:rect id="_x0000_s1026" o:spid="_x0000_s1026" o:spt="1" style="height:0.05pt;width:475.5pt;" coordsize="21600,21600">
            <v:path/>
            <v:fill focussize="0,0"/>
            <v:stroke weight="1pt" opacity="0f"/>
            <v:imagedata o:title=""/>
            <o:lock v:ext="edit"/>
            <w10:wrap type="none"/>
            <w10:anchorlock/>
          </v:rect>
        </w:pic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inter">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IBM Plex Mono">
    <w:altName w:val="Segoe Print"/>
    <w:panose1 w:val="00000000000000000000"/>
    <w:charset w:val="00"/>
    <w:family w:val="modern"/>
    <w:pitch w:val="default"/>
    <w:sig w:usb0="00000000" w:usb1="00000000" w:usb2="00000000" w:usb3="00000000" w:csb0="00000197" w:csb1="00000000"/>
  </w:font>
  <w:font w:name="Cambria">
    <w:panose1 w:val="02040503050406030204"/>
    <w:charset w:val="00"/>
    <w:family w:val="roman"/>
    <w:pitch w:val="default"/>
    <w:sig w:usb0="E00006FF" w:usb1="420024FF" w:usb2="02000000" w:usb3="00000000" w:csb0="200001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52844"/>
    <w:multiLevelType w:val="multilevel"/>
    <w:tmpl w:val="02F52844"/>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C5B3980"/>
    <w:multiLevelType w:val="multilevel"/>
    <w:tmpl w:val="0C5B398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0095F09"/>
    <w:multiLevelType w:val="multilevel"/>
    <w:tmpl w:val="10095F0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3414BC5"/>
    <w:multiLevelType w:val="multilevel"/>
    <w:tmpl w:val="13414BC5"/>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3B10F17"/>
    <w:multiLevelType w:val="multilevel"/>
    <w:tmpl w:val="13B10F17"/>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8523796"/>
    <w:multiLevelType w:val="multilevel"/>
    <w:tmpl w:val="18523796"/>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DF20CBA"/>
    <w:multiLevelType w:val="multilevel"/>
    <w:tmpl w:val="1DF20CBA"/>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11C681D"/>
    <w:multiLevelType w:val="multilevel"/>
    <w:tmpl w:val="211C681D"/>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28F0DA0"/>
    <w:multiLevelType w:val="multilevel"/>
    <w:tmpl w:val="228F0DA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9AF63AA"/>
    <w:multiLevelType w:val="multilevel"/>
    <w:tmpl w:val="29AF63AA"/>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B023267"/>
    <w:multiLevelType w:val="multilevel"/>
    <w:tmpl w:val="2B023267"/>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2FDE2079"/>
    <w:multiLevelType w:val="multilevel"/>
    <w:tmpl w:val="2FDE207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19B4F21"/>
    <w:multiLevelType w:val="multilevel"/>
    <w:tmpl w:val="319B4F21"/>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6B31E69"/>
    <w:multiLevelType w:val="multilevel"/>
    <w:tmpl w:val="36B31E6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A516CE9"/>
    <w:multiLevelType w:val="multilevel"/>
    <w:tmpl w:val="3A516CE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3BFF5885"/>
    <w:multiLevelType w:val="multilevel"/>
    <w:tmpl w:val="3BFF5885"/>
    <w:lvl w:ilvl="0" w:tentative="0">
      <w:start w:val="1"/>
      <w:numFmt w:val="bullet"/>
      <w:lvlText w:val="-"/>
      <w:lvlJc w:val="left"/>
      <w:pPr>
        <w:ind w:left="720" w:hanging="360"/>
      </w:pPr>
      <w:rPr>
        <w:rFonts w:hint="default" w:ascii="inter" w:hAnsi="inter" w:eastAsia="inter" w:cs="inter"/>
        <w:color w:val="00000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2173C8F"/>
    <w:multiLevelType w:val="multilevel"/>
    <w:tmpl w:val="42173C8F"/>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2685BBC"/>
    <w:multiLevelType w:val="multilevel"/>
    <w:tmpl w:val="42685BBC"/>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57016F1"/>
    <w:multiLevelType w:val="multilevel"/>
    <w:tmpl w:val="457016F1"/>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7E03220"/>
    <w:multiLevelType w:val="multilevel"/>
    <w:tmpl w:val="47E0322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4AC64FCE"/>
    <w:multiLevelType w:val="multilevel"/>
    <w:tmpl w:val="4AC64FC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31D5840"/>
    <w:multiLevelType w:val="multilevel"/>
    <w:tmpl w:val="531D584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563A44DB"/>
    <w:multiLevelType w:val="multilevel"/>
    <w:tmpl w:val="563A44DB"/>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62E41B0F"/>
    <w:multiLevelType w:val="multilevel"/>
    <w:tmpl w:val="62E41B0F"/>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650A03CC"/>
    <w:multiLevelType w:val="multilevel"/>
    <w:tmpl w:val="650A03CC"/>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6C4277F6"/>
    <w:multiLevelType w:val="multilevel"/>
    <w:tmpl w:val="6C4277F6"/>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6CE8597E"/>
    <w:multiLevelType w:val="multilevel"/>
    <w:tmpl w:val="6CE8597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7C646118"/>
    <w:multiLevelType w:val="multilevel"/>
    <w:tmpl w:val="7C646118"/>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9"/>
  </w:num>
  <w:num w:numId="2">
    <w:abstractNumId w:val="19"/>
  </w:num>
  <w:num w:numId="3">
    <w:abstractNumId w:val="20"/>
  </w:num>
  <w:num w:numId="4">
    <w:abstractNumId w:val="5"/>
  </w:num>
  <w:num w:numId="5">
    <w:abstractNumId w:val="7"/>
  </w:num>
  <w:num w:numId="6">
    <w:abstractNumId w:val="15"/>
  </w:num>
  <w:num w:numId="7">
    <w:abstractNumId w:val="1"/>
  </w:num>
  <w:num w:numId="8">
    <w:abstractNumId w:val="21"/>
  </w:num>
  <w:num w:numId="9">
    <w:abstractNumId w:val="23"/>
  </w:num>
  <w:num w:numId="10">
    <w:abstractNumId w:val="12"/>
  </w:num>
  <w:num w:numId="11">
    <w:abstractNumId w:val="27"/>
  </w:num>
  <w:num w:numId="12">
    <w:abstractNumId w:val="3"/>
  </w:num>
  <w:num w:numId="13">
    <w:abstractNumId w:val="6"/>
  </w:num>
  <w:num w:numId="14">
    <w:abstractNumId w:val="11"/>
  </w:num>
  <w:num w:numId="15">
    <w:abstractNumId w:val="16"/>
  </w:num>
  <w:num w:numId="16">
    <w:abstractNumId w:val="22"/>
  </w:num>
  <w:num w:numId="17">
    <w:abstractNumId w:val="26"/>
  </w:num>
  <w:num w:numId="18">
    <w:abstractNumId w:val="0"/>
  </w:num>
  <w:num w:numId="19">
    <w:abstractNumId w:val="24"/>
  </w:num>
  <w:num w:numId="20">
    <w:abstractNumId w:val="2"/>
  </w:num>
  <w:num w:numId="21">
    <w:abstractNumId w:val="25"/>
  </w:num>
  <w:num w:numId="22">
    <w:abstractNumId w:val="14"/>
  </w:num>
  <w:num w:numId="23">
    <w:abstractNumId w:val="13"/>
  </w:num>
  <w:num w:numId="24">
    <w:abstractNumId w:val="18"/>
  </w:num>
  <w:num w:numId="25">
    <w:abstractNumId w:val="10"/>
  </w:num>
  <w:num w:numId="26">
    <w:abstractNumId w:val="17"/>
  </w:num>
  <w:num w:numId="27">
    <w:abstractNumId w:val="4"/>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13231A"/>
    <w:rsid w:val="002071AD"/>
    <w:rsid w:val="00723846"/>
    <w:rsid w:val="007D3BAB"/>
    <w:rsid w:val="00AC14D8"/>
    <w:rsid w:val="00CC604C"/>
    <w:rsid w:val="00CC78AE"/>
    <w:rsid w:val="00CE5F90"/>
    <w:rsid w:val="00D24DF1"/>
    <w:rsid w:val="00DA2947"/>
    <w:rsid w:val="00EF3638"/>
    <w:rsid w:val="312A6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 w:type="table" w:customStyle="1" w:styleId="5">
    <w:name w:val="Normal Grid"/>
    <w:basedOn w:val="3"/>
    <w:uiPriority w:val="39"/>
    <w:pPr>
      <w:spacing w:after="0" w:line="240" w:lineRule="auto"/>
    </w:pPr>
    <w:tblPr>
      <w:tblCellMar>
        <w:top w:w="80" w:type="dxa"/>
        <w:left w:w="160" w:type="dxa"/>
        <w:bottom w:w="80" w:type="dxa"/>
        <w:right w:w="160"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2601</Words>
  <Characters>14828</Characters>
  <Lines>123</Lines>
  <Paragraphs>34</Paragraphs>
  <TotalTime>80</TotalTime>
  <ScaleCrop>false</ScaleCrop>
  <LinksUpToDate>false</LinksUpToDate>
  <CharactersWithSpaces>17395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2026-02-23T00:59:00Z</dcterms:created>
  <dc:creator>html-to-docx</dc:creator>
  <cp:keywords>html-to-docx</cp:keywords>
  <cp:lastModifiedBy>Domino Thanh</cp:lastModifiedBy>
  <dcterms:modified xsi:type="dcterms:W3CDTF">2026-02-23T14:50:05Z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92D05FB7EF1C4748B34D9E6E924FCB67_12</vt:lpwstr>
  </property>
</Properties>
</file>