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uideKicker"/>
        <w:spacing w:before="320" w:after="160" w:line="300" w:lineRule="auto"/>
        <w:jc w:val="center"/>
      </w:pPr>
      <w:r>
        <w:rPr>
          <w:rFonts w:ascii="Calibri" w:hAnsi="Calibri" w:eastAsia="Calibri"/>
        </w:rPr>
        <w:t>BI ENABLEMENT / LEARNING PATH</w:t>
      </w:r>
    </w:p>
    <w:p>
      <w:pPr>
        <w:pStyle w:val="GuideTitle"/>
        <w:keepNext/>
        <w:spacing w:before="0" w:after="120" w:line="300" w:lineRule="auto"/>
        <w:jc w:val="center"/>
      </w:pPr>
      <w:r>
        <w:rPr>
          <w:rFonts w:ascii="Calibri" w:hAnsi="Calibri" w:eastAsia="Calibri"/>
          <w:b/>
          <w:color w:val="0B2545"/>
          <w:sz w:val="54"/>
        </w:rPr>
        <w:t>Superset 6.0</w:t>
        <w:br/>
        <w:t>BI Fresher Practice Guide</w:t>
      </w:r>
    </w:p>
    <w:p>
      <w:pPr>
        <w:pStyle w:val="GuideSubtitle"/>
        <w:spacing w:before="0" w:after="320" w:line="300" w:lineRule="auto"/>
        <w:jc w:val="center"/>
      </w:pPr>
      <w:r>
        <w:rPr>
          <w:rFonts w:ascii="Calibri" w:hAnsi="Calibri" w:eastAsia="Calibri"/>
          <w:color w:val="5F6B7A"/>
          <w:sz w:val="27"/>
        </w:rPr>
        <w:t>Từ dataset virtual đến dashboard có KPI, chart, filter và QA</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90" w:type="dxa"/>
              <w:start w:w="120" w:type="dxa"/>
              <w:bottom w:w="90" w:type="dxa"/>
              <w:end w:w="120" w:type="dxa"/>
            </w:tcMar>
            <w:vAlign w:val="center"/>
            <w:shd w:fill="FFF8E8" w:val="clear"/>
            <w:tcBorders>
              <w:top w:val="single" w:sz="6" w:color="D7DEE7"/>
              <w:start w:val="single" w:sz="6" w:color="D7DEE7"/>
              <w:bottom w:val="single" w:sz="6" w:color="D7DEE7"/>
              <w:end w:val="single" w:sz="6" w:color="D7DEE7"/>
            </w:tcBorders>
          </w:tcPr>
          <w:p>
            <w:pPr>
              <w:spacing w:after="40"/>
              <w:jc w:val="center"/>
            </w:pPr>
            <w:r>
              <w:rPr>
                <w:rFonts w:ascii="Calibri" w:hAnsi="Calibri" w:eastAsia="Calibri"/>
                <w:b/>
                <w:color w:val="0B2545"/>
                <w:sz w:val="20"/>
              </w:rPr>
              <w:t>10 TASKS</w:t>
            </w:r>
          </w:p>
          <w:p>
            <w:pPr>
              <w:spacing w:after="0"/>
              <w:jc w:val="center"/>
            </w:pPr>
            <w:r>
              <w:rPr>
                <w:rFonts w:ascii="Calibri" w:hAnsi="Calibri" w:eastAsia="Calibri"/>
                <w:color w:val="5F6B7A"/>
                <w:sz w:val="18"/>
              </w:rPr>
              <w:t>DMS-400 → DMS-409</w:t>
            </w:r>
          </w:p>
        </w:tc>
        <w:tc>
          <w:tcPr>
            <w:tcW w:type="dxa" w:w="3120"/>
            <w:tcMar>
              <w:top w:w="90" w:type="dxa"/>
              <w:start w:w="120" w:type="dxa"/>
              <w:bottom w:w="90" w:type="dxa"/>
              <w:end w:w="120" w:type="dxa"/>
            </w:tcMar>
            <w:vAlign w:val="center"/>
            <w:shd w:fill="E8EEF5" w:val="clear"/>
            <w:tcBorders>
              <w:top w:val="single" w:sz="6" w:color="D7DEE7"/>
              <w:start w:val="single" w:sz="6" w:color="D7DEE7"/>
              <w:bottom w:val="single" w:sz="6" w:color="D7DEE7"/>
              <w:end w:val="single" w:sz="6" w:color="D7DEE7"/>
            </w:tcBorders>
          </w:tcPr>
          <w:p>
            <w:pPr>
              <w:spacing w:after="40"/>
              <w:jc w:val="center"/>
            </w:pPr>
            <w:r>
              <w:rPr>
                <w:rFonts w:ascii="Calibri" w:hAnsi="Calibri" w:eastAsia="Calibri"/>
                <w:b/>
                <w:color w:val="0B2545"/>
                <w:sz w:val="20"/>
              </w:rPr>
              <w:t>1 DASHBOARD</w:t>
            </w:r>
          </w:p>
          <w:p>
            <w:pPr>
              <w:spacing w:after="0"/>
              <w:jc w:val="center"/>
            </w:pPr>
            <w:r>
              <w:rPr>
                <w:rFonts w:ascii="Calibri" w:hAnsi="Calibri" w:eastAsia="Calibri"/>
                <w:color w:val="5F6B7A"/>
                <w:sz w:val="18"/>
              </w:rPr>
              <w:t>Thực hành xuyên suốt</w:t>
            </w:r>
          </w:p>
        </w:tc>
        <w:tc>
          <w:tcPr>
            <w:tcW w:type="dxa" w:w="3120"/>
            <w:tcMar>
              <w:top w:w="90" w:type="dxa"/>
              <w:start w:w="120" w:type="dxa"/>
              <w:bottom w:w="90" w:type="dxa"/>
              <w:end w:w="120" w:type="dxa"/>
            </w:tcMar>
            <w:vAlign w:val="center"/>
            <w:shd w:fill="E8EEF5" w:val="clear"/>
            <w:tcBorders>
              <w:top w:val="single" w:sz="6" w:color="D7DEE7"/>
              <w:start w:val="single" w:sz="6" w:color="D7DEE7"/>
              <w:bottom w:val="single" w:sz="6" w:color="D7DEE7"/>
              <w:end w:val="single" w:sz="6" w:color="D7DEE7"/>
            </w:tcBorders>
          </w:tcPr>
          <w:p>
            <w:pPr>
              <w:spacing w:after="40"/>
              <w:jc w:val="center"/>
            </w:pPr>
            <w:r>
              <w:rPr>
                <w:rFonts w:ascii="Calibri" w:hAnsi="Calibri" w:eastAsia="Calibri"/>
                <w:b/>
                <w:color w:val="0B2545"/>
                <w:sz w:val="20"/>
              </w:rPr>
              <w:t>1 QA PACK</w:t>
            </w:r>
          </w:p>
          <w:p>
            <w:pPr>
              <w:spacing w:after="0"/>
              <w:jc w:val="center"/>
            </w:pPr>
            <w:r>
              <w:rPr>
                <w:rFonts w:ascii="Calibri" w:hAnsi="Calibri" w:eastAsia="Calibri"/>
                <w:color w:val="5F6B7A"/>
                <w:sz w:val="18"/>
              </w:rPr>
              <w:t>Có bằng chứng nghiệm thu</w:t>
            </w:r>
          </w:p>
        </w:tc>
      </w:tr>
    </w:tbl>
    <w:p>
      <w:pPr>
        <w:spacing w:before="0" w:after="360" w:line="300" w:lineRule="auto"/>
      </w:pPr>
    </w:p>
    <w:p>
      <w:pPr>
        <w:spacing w:before="0" w:after="80" w:line="300" w:lineRule="auto"/>
      </w:pPr>
      <w:r>
        <w:rPr>
          <w:rFonts w:ascii="Calibri" w:hAnsi="Calibri" w:eastAsia="Calibri"/>
          <w:b/>
          <w:color w:val="1F4D78"/>
        </w:rPr>
        <w:t xml:space="preserve">Đối tượng: </w:t>
      </w:r>
      <w:r>
        <w:rPr>
          <w:rFonts w:ascii="Calibri" w:hAnsi="Calibri" w:eastAsia="Calibri"/>
        </w:rPr>
        <w:t>BI fresher đã có SQL cơ bản, chưa quen Explore/Dashboard trong Superset.</w:t>
      </w:r>
    </w:p>
    <w:p>
      <w:pPr>
        <w:spacing w:before="0" w:after="80" w:line="300" w:lineRule="auto"/>
      </w:pPr>
      <w:r>
        <w:rPr>
          <w:rFonts w:ascii="Calibri" w:hAnsi="Calibri" w:eastAsia="Calibri"/>
          <w:b/>
          <w:color w:val="1F4D78"/>
        </w:rPr>
        <w:t xml:space="preserve">Bối cảnh: </w:t>
      </w:r>
      <w:r>
        <w:rPr>
          <w:rFonts w:ascii="Calibri" w:hAnsi="Calibri" w:eastAsia="Calibri"/>
        </w:rPr>
        <w:t>Superset 6.0 kết nối ClickHouse; ưu tiên sử dụng virtual dataset đã được team phê duyệt.</w:t>
      </w:r>
    </w:p>
    <w:p>
      <w:pPr>
        <w:spacing w:before="0" w:after="160" w:line="300" w:lineRule="auto"/>
      </w:pPr>
      <w:r>
        <w:rPr>
          <w:rFonts w:ascii="Calibri" w:hAnsi="Calibri" w:eastAsia="Calibri"/>
          <w:b/>
          <w:color w:val="1F4D78"/>
        </w:rPr>
        <w:t xml:space="preserve">Cách dùng: </w:t>
      </w:r>
      <w:r>
        <w:rPr>
          <w:rFonts w:ascii="Calibri" w:hAnsi="Calibri" w:eastAsia="Calibri"/>
        </w:rPr>
        <w:t>Làm theo thứ tự. Sau mỗi task, chạy checklist nghiệm thu trước khi chuyển task tiếp theo.</w:t>
      </w:r>
    </w:p>
    <w:tbl>
      <w:tblPr>
        <w:tblW w:type="dxa" w:w="9240"/>
        <w:jc w:val="left"/>
        <w:tblLayout w:type="fixed"/>
        <w:tblLook w:firstColumn="1" w:firstRow="1" w:lastColumn="0" w:lastRow="0" w:noHBand="0" w:noVBand="1" w:val="04A0"/>
        <w:tblInd w:w="120" w:type="dxa"/>
      </w:tblPr>
      <w:tblGrid>
        <w:gridCol w:w="9240"/>
      </w:tblGrid>
      <w:tr>
        <w:trPr>
          <w:cantSplit/>
        </w:trPr>
        <w:tc>
          <w:tcPr>
            <w:tcW w:type="dxa" w:w="9240"/>
            <w:tcMar>
              <w:top w:w="90" w:type="dxa"/>
              <w:start w:w="120" w:type="dxa"/>
              <w:bottom w:w="90" w:type="dxa"/>
              <w:end w:w="120" w:type="dxa"/>
            </w:tcMar>
            <w:vAlign w:val="center"/>
            <w:shd w:fill="FFF8E8" w:val="clear"/>
            <w:tcBorders>
              <w:top w:val="nil"/>
              <w:start w:val="single" w:sz="18" w:color="A36B00"/>
              <w:bottom w:val="nil"/>
              <w:end w:val="nil"/>
            </w:tcBorders>
          </w:tcPr>
          <w:p>
            <w:pPr>
              <w:spacing w:before="0" w:after="0" w:line="276" w:lineRule="auto"/>
            </w:pPr>
            <w:r>
              <w:rPr>
                <w:rFonts w:ascii="Calibri" w:hAnsi="Calibri" w:eastAsia="Calibri"/>
                <w:b/>
                <w:color w:val="A36B00"/>
                <w:sz w:val="20"/>
              </w:rPr>
              <w:t xml:space="preserve">Quan trọng: </w:t>
            </w:r>
            <w:r>
              <w:rPr>
                <w:rFonts w:ascii="Calibri" w:hAnsi="Calibri" w:eastAsia="Calibri"/>
                <w:color w:val="000000"/>
                <w:sz w:val="20"/>
              </w:rPr>
              <w:t>Tên menu/công tắc có thể khác nhẹ theo role và feature flag. Nếu một nút không xuất hiện, dừng lại ghi nhận quyền/feature flag; không tự ý đổi nguồn dữ liệu hoặc tạo metric khác tên.</w:t>
            </w:r>
          </w:p>
        </w:tc>
      </w:tr>
    </w:tbl>
    <w:p>
      <w:pPr>
        <w:spacing w:before="0" w:after="80" w:line="300" w:lineRule="auto"/>
      </w:pPr>
    </w:p>
    <w:p>
      <w:r>
        <w:br w:type="page"/>
      </w:r>
    </w:p>
    <w:p>
      <w:pPr>
        <w:pStyle w:val="Heading1"/>
      </w:pPr>
      <w:r>
        <w:t>0. Bắt đầu: hiểu bài lab trước khi click</w:t>
      </w:r>
    </w:p>
    <w:p>
      <w:pPr>
        <w:spacing w:before="0" w:after="120" w:line="300" w:lineRule="auto"/>
      </w:pPr>
      <w:r>
        <w:rPr>
          <w:rFonts w:ascii="Calibri" w:hAnsi="Calibri" w:eastAsia="Calibri"/>
        </w:rPr>
        <w:t>Bài lab mô phỏng một quy trình BI nhỏ: lấy dữ liệu đã được chuẩn hóa, định nghĩa metric ở semantic layer, xây chart trong Explore, ghép thành dashboard, rồi kiểm thử như một sản phẩm phân tích. Fresher cần phân biệt rõ “dữ liệu đúng” và “giao diện hiển thị đẹp”: dashboard chỉ được nghiệm thu khi cả hai cùng đúng.</w:t>
      </w:r>
    </w:p>
    <w:p>
      <w:pPr>
        <w:pStyle w:val="Heading2"/>
      </w:pPr>
      <w:r>
        <w:t>0.1. Bản đồ task</w:t>
      </w:r>
    </w:p>
    <w:tbl>
      <w:tblPr>
        <w:tblStyle w:val="TableGrid"/>
        <w:tblW w:type="dxa" w:w="9360"/>
        <w:jc w:val="left"/>
        <w:tblLayout w:type="fixed"/>
        <w:tblLook w:firstColumn="1" w:firstRow="1" w:lastColumn="0" w:lastRow="0" w:noHBand="0" w:noVBand="1" w:val="04A0"/>
        <w:tblInd w:w="120" w:type="dxa"/>
      </w:tblPr>
      <w:tblGrid>
        <w:gridCol w:w="1500"/>
        <w:gridCol w:w="4000"/>
        <w:gridCol w:w="3860"/>
      </w:tblGrid>
      <w:tr>
        <w:trPr>
          <w:tblHeader w:val="true"/>
          <w:cantSplit/>
        </w:trPr>
        <w:tc>
          <w:tcPr>
            <w:tcW w:type="dxa" w:w="15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Task</w:t>
            </w:r>
          </w:p>
        </w:tc>
        <w:tc>
          <w:tcPr>
            <w:tcW w:type="dxa" w:w="40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Bạn sẽ làm gì</w:t>
            </w:r>
          </w:p>
        </w:tc>
        <w:tc>
          <w:tcPr>
            <w:tcW w:type="dxa" w:w="386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Output bắt buộc</w:t>
            </w:r>
          </w:p>
        </w:tc>
      </w:tr>
      <w:tr>
        <w:trPr>
          <w:cantSplit/>
        </w:trPr>
        <w:tc>
          <w:tcPr>
            <w:tcW w:type="dxa" w:w="1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DMS-400</w:t>
            </w:r>
          </w:p>
        </w:tc>
        <w:tc>
          <w:tcPr>
            <w:tcW w:type="dxa" w:w="4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Học khái niệm và điều hướng Superset 6.0.</w:t>
            </w:r>
          </w:p>
        </w:tc>
        <w:tc>
          <w:tcPr>
            <w:tcW w:type="dxa" w:w="38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Ghi chú thuật ngữ + ảnh/ghi nhận màn hình.</w:t>
            </w:r>
          </w:p>
        </w:tc>
      </w:tr>
      <w:tr>
        <w:trPr>
          <w:cantSplit/>
        </w:trPr>
        <w:tc>
          <w:tcPr>
            <w:tcW w:type="dxa" w:w="1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DMS-401</w:t>
            </w:r>
          </w:p>
        </w:tc>
        <w:tc>
          <w:tcPr>
            <w:tcW w:type="dxa" w:w="4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Đăng ký và cấu hình dataset mẫu.</w:t>
            </w:r>
          </w:p>
        </w:tc>
        <w:tc>
          <w:tcPr>
            <w:tcW w:type="dxa" w:w="38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Dataset virtual có temporal column và dimension đúng.</w:t>
            </w:r>
          </w:p>
        </w:tc>
      </w:tr>
      <w:tr>
        <w:trPr>
          <w:cantSplit/>
        </w:trPr>
        <w:tc>
          <w:tcPr>
            <w:tcW w:type="dxa" w:w="1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DMS-402</w:t>
            </w:r>
          </w:p>
        </w:tc>
        <w:tc>
          <w:tcPr>
            <w:tcW w:type="dxa" w:w="4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Tạo metric/ calculated column.</w:t>
            </w:r>
          </w:p>
        </w:tc>
        <w:tc>
          <w:tcPr>
            <w:tcW w:type="dxa" w:w="38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Metric catalog + kết quả query kiểm tra.</w:t>
            </w:r>
          </w:p>
        </w:tc>
      </w:tr>
      <w:tr>
        <w:trPr>
          <w:cantSplit/>
        </w:trPr>
        <w:tc>
          <w:tcPr>
            <w:tcW w:type="dxa" w:w="1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DMS-403</w:t>
            </w:r>
          </w:p>
        </w:tc>
        <w:tc>
          <w:tcPr>
            <w:tcW w:type="dxa" w:w="4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Tạo KPI card.</w:t>
            </w:r>
          </w:p>
        </w:tc>
        <w:tc>
          <w:tcPr>
            <w:tcW w:type="dxa" w:w="38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Ít nhất 3 KPI cards trong dashboard.</w:t>
            </w:r>
          </w:p>
        </w:tc>
      </w:tr>
      <w:tr>
        <w:trPr>
          <w:cantSplit/>
        </w:trPr>
        <w:tc>
          <w:tcPr>
            <w:tcW w:type="dxa" w:w="1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DMS-404</w:t>
            </w:r>
          </w:p>
        </w:tc>
        <w:tc>
          <w:tcPr>
            <w:tcW w:type="dxa" w:w="4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Tạo bar chart và line chart.</w:t>
            </w:r>
          </w:p>
        </w:tc>
        <w:tc>
          <w:tcPr>
            <w:tcW w:type="dxa" w:w="38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So sánh theo category + trend theo tháng.</w:t>
            </w:r>
          </w:p>
        </w:tc>
      </w:tr>
      <w:tr>
        <w:trPr>
          <w:cantSplit/>
        </w:trPr>
        <w:tc>
          <w:tcPr>
            <w:tcW w:type="dxa" w:w="1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DMS-405</w:t>
            </w:r>
          </w:p>
        </w:tc>
        <w:tc>
          <w:tcPr>
            <w:tcW w:type="dxa" w:w="4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Tạo table và pivot table.</w:t>
            </w:r>
          </w:p>
        </w:tc>
        <w:tc>
          <w:tcPr>
            <w:tcW w:type="dxa" w:w="38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Bảng chi tiết và bảng cross-tab.</w:t>
            </w:r>
          </w:p>
        </w:tc>
      </w:tr>
      <w:tr>
        <w:trPr>
          <w:cantSplit/>
        </w:trPr>
        <w:tc>
          <w:tcPr>
            <w:tcW w:type="dxa" w:w="1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DMS-409</w:t>
            </w:r>
          </w:p>
        </w:tc>
        <w:tc>
          <w:tcPr>
            <w:tcW w:type="dxa" w:w="4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Tạo native filters.</w:t>
            </w:r>
          </w:p>
        </w:tc>
        <w:tc>
          <w:tcPr>
            <w:tcW w:type="dxa" w:w="38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Filter bar tác động đúng scope.</w:t>
            </w:r>
          </w:p>
        </w:tc>
      </w:tr>
      <w:tr>
        <w:trPr>
          <w:cantSplit/>
        </w:trPr>
        <w:tc>
          <w:tcPr>
            <w:tcW w:type="dxa" w:w="1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DMS-406</w:t>
            </w:r>
          </w:p>
        </w:tc>
        <w:tc>
          <w:tcPr>
            <w:tcW w:type="dxa" w:w="4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Kiểm thử drill/cross-filter.</w:t>
            </w:r>
          </w:p>
        </w:tc>
        <w:tc>
          <w:tcPr>
            <w:tcW w:type="dxa" w:w="38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Test matrix có expected vs actual.</w:t>
            </w:r>
          </w:p>
        </w:tc>
      </w:tr>
      <w:tr>
        <w:trPr>
          <w:cantSplit/>
        </w:trPr>
        <w:tc>
          <w:tcPr>
            <w:tcW w:type="dxa" w:w="1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DMS-407</w:t>
            </w:r>
          </w:p>
        </w:tc>
        <w:tc>
          <w:tcPr>
            <w:tcW w:type="dxa" w:w="4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Kiểm thử layout/performance.</w:t>
            </w:r>
          </w:p>
        </w:tc>
        <w:tc>
          <w:tcPr>
            <w:tcW w:type="dxa" w:w="38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Dashboard đọc được ở desktop và không lỗi chart.</w:t>
            </w:r>
          </w:p>
        </w:tc>
      </w:tr>
      <w:tr>
        <w:trPr>
          <w:cantSplit/>
        </w:trPr>
        <w:tc>
          <w:tcPr>
            <w:tcW w:type="dxa" w:w="1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DMS-408</w:t>
            </w:r>
          </w:p>
        </w:tc>
        <w:tc>
          <w:tcPr>
            <w:tcW w:type="dxa" w:w="4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Ghi nhận kết quả học.</w:t>
            </w:r>
          </w:p>
        </w:tc>
        <w:tc>
          <w:tcPr>
            <w:tcW w:type="dxa" w:w="38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Learning log + evidence + known limitations.</w:t>
            </w:r>
          </w:p>
        </w:tc>
      </w:tr>
    </w:tbl>
    <w:p>
      <w:pPr>
        <w:spacing w:before="0" w:after="80" w:line="300" w:lineRule="auto"/>
      </w:pPr>
    </w:p>
    <w:p>
      <w:pPr>
        <w:pStyle w:val="Heading2"/>
      </w:pPr>
      <w:r>
        <w:t>0.2. Quy ước dùng trong tài liệu</w:t>
      </w:r>
    </w:p>
    <w:p>
      <w:pPr>
        <w:numPr>
          <w:ilvl w:val="0"/>
          <w:numId w:val="10"/>
        </w:numPr>
        <w:spacing w:after="80" w:line="300" w:lineRule="auto"/>
      </w:pPr>
      <w:r>
        <w:rPr>
          <w:rFonts w:ascii="Calibri" w:hAnsi="Calibri" w:eastAsia="Calibri"/>
          <w:b/>
          <w:color w:val="1F4D78"/>
        </w:rPr>
        <w:t xml:space="preserve">Menu path: </w:t>
      </w:r>
      <w:r>
        <w:rPr>
          <w:rFonts w:ascii="Calibri" w:hAnsi="Calibri" w:eastAsia="Calibri"/>
          <w:color w:val="000000"/>
        </w:rPr>
        <w:t>chuỗi đường dẫn như Data → Datasets → [dataset] → Explore.</w:t>
      </w:r>
    </w:p>
    <w:p>
      <w:pPr>
        <w:numPr>
          <w:ilvl w:val="0"/>
          <w:numId w:val="10"/>
        </w:numPr>
        <w:spacing w:after="80" w:line="300" w:lineRule="auto"/>
      </w:pPr>
      <w:r>
        <w:rPr>
          <w:rFonts w:ascii="Calibri" w:hAnsi="Calibri" w:eastAsia="Calibri"/>
          <w:b/>
          <w:color w:val="1F4D78"/>
        </w:rPr>
        <w:t xml:space="preserve">Nút Run/Run Query: </w:t>
      </w:r>
      <w:r>
        <w:rPr>
          <w:rFonts w:ascii="Calibri" w:hAnsi="Calibri" w:eastAsia="Calibri"/>
          <w:color w:val="000000"/>
        </w:rPr>
        <w:t>chạy lại cấu hình chart; không phải lưu chart.</w:t>
      </w:r>
    </w:p>
    <w:p>
      <w:pPr>
        <w:numPr>
          <w:ilvl w:val="0"/>
          <w:numId w:val="10"/>
        </w:numPr>
        <w:spacing w:after="80" w:line="300" w:lineRule="auto"/>
      </w:pPr>
      <w:r>
        <w:rPr>
          <w:rFonts w:ascii="Calibri" w:hAnsi="Calibri" w:eastAsia="Calibri"/>
          <w:b/>
          <w:color w:val="1F4D78"/>
        </w:rPr>
        <w:t xml:space="preserve">Nút Save: </w:t>
      </w:r>
      <w:r>
        <w:rPr>
          <w:rFonts w:ascii="Calibri" w:hAnsi="Calibri" w:eastAsia="Calibri"/>
          <w:color w:val="000000"/>
        </w:rPr>
        <w:t>lưu chart/dashboard; sau khi đổi cấu hình phải Save lại.</w:t>
      </w:r>
    </w:p>
    <w:p>
      <w:pPr>
        <w:numPr>
          <w:ilvl w:val="0"/>
          <w:numId w:val="10"/>
        </w:numPr>
        <w:spacing w:after="80" w:line="300" w:lineRule="auto"/>
      </w:pPr>
      <w:r>
        <w:rPr>
          <w:rFonts w:ascii="Calibri" w:hAnsi="Calibri" w:eastAsia="Calibri"/>
          <w:b/>
          <w:color w:val="2D6A34"/>
        </w:rPr>
        <w:t xml:space="preserve">Expected result: </w:t>
      </w:r>
      <w:r>
        <w:rPr>
          <w:rFonts w:ascii="Calibri" w:hAnsi="Calibri" w:eastAsia="Calibri"/>
          <w:color w:val="000000"/>
        </w:rPr>
        <w:t>điều fresher phải nhìn thấy hoặc kiểm tra được trước khi đánh dấu Done.</w:t>
      </w:r>
    </w:p>
    <w:p>
      <w:pPr>
        <w:numPr>
          <w:ilvl w:val="0"/>
          <w:numId w:val="10"/>
        </w:numPr>
        <w:spacing w:after="80" w:line="300" w:lineRule="auto"/>
      </w:pPr>
      <w:r>
        <w:rPr>
          <w:rFonts w:ascii="Calibri" w:hAnsi="Calibri" w:eastAsia="Calibri"/>
          <w:b/>
          <w:color w:val="1F4D78"/>
        </w:rPr>
        <w:t xml:space="preserve">[Tên field mẫu]: </w:t>
      </w:r>
      <w:r>
        <w:rPr>
          <w:rFonts w:ascii="Calibri" w:hAnsi="Calibri" w:eastAsia="Calibri"/>
          <w:color w:val="000000"/>
        </w:rPr>
        <w:t>tên minh họa cần map với field thực tế trong dataset của team.</w:t>
      </w:r>
    </w:p>
    <w:p>
      <w:pPr>
        <w:pStyle w:val="Heading2"/>
      </w:pPr>
      <w:r>
        <w:t>0.3. Quy ước dataset và grain</w:t>
      </w:r>
    </w:p>
    <w:tbl>
      <w:tblPr>
        <w:tblW w:type="dxa" w:w="9240"/>
        <w:jc w:val="left"/>
        <w:tblLayout w:type="fixed"/>
        <w:tblLook w:firstColumn="1" w:firstRow="1" w:lastColumn="0" w:lastRow="0" w:noHBand="0" w:noVBand="1" w:val="04A0"/>
        <w:tblInd w:w="120" w:type="dxa"/>
      </w:tblPr>
      <w:tblGrid>
        <w:gridCol w:w="9240"/>
      </w:tblGrid>
      <w:tr>
        <w:trPr>
          <w:cantSplit/>
        </w:trPr>
        <w:tc>
          <w:tcPr>
            <w:tcW w:type="dxa" w:w="9240"/>
            <w:tcMar>
              <w:top w:w="90" w:type="dxa"/>
              <w:start w:w="120" w:type="dxa"/>
              <w:bottom w:w="90" w:type="dxa"/>
              <w:end w:w="120" w:type="dxa"/>
            </w:tcMar>
            <w:vAlign w:val="center"/>
            <w:shd w:fill="FCECEC" w:val="clear"/>
            <w:tcBorders>
              <w:top w:val="nil"/>
              <w:start w:val="single" w:sz="18" w:color="9B1C1C"/>
              <w:bottom w:val="nil"/>
              <w:end w:val="nil"/>
            </w:tcBorders>
          </w:tcPr>
          <w:p>
            <w:pPr>
              <w:spacing w:before="0" w:after="0" w:line="276" w:lineRule="auto"/>
            </w:pPr>
            <w:r>
              <w:rPr>
                <w:rFonts w:ascii="Calibri" w:hAnsi="Calibri" w:eastAsia="Calibri"/>
                <w:b/>
                <w:color w:val="9B1C1C"/>
                <w:sz w:val="20"/>
              </w:rPr>
              <w:t xml:space="preserve">Grain là điểm kiểm soát quan trọng nhất: </w:t>
            </w:r>
            <w:r>
              <w:rPr>
                <w:rFonts w:ascii="Calibri" w:hAnsi="Calibri" w:eastAsia="Calibri"/>
                <w:color w:val="000000"/>
                <w:sz w:val="20"/>
              </w:rPr>
              <w:t>Trước khi tạo chart, trả lời được một dòng dữ liệu đại diện cho cái gì. Dataset member-period nghĩa là một dòng đại diện cho một member trong một period; dataset monthly aggregate nghĩa là một dòng đã gộp theo tháng và dimension. Không dùng COUNT(*) cho active member nếu dataset đang ở transaction grain.</w:t>
            </w:r>
          </w:p>
        </w:tc>
      </w:tr>
    </w:tbl>
    <w:p>
      <w:pPr>
        <w:spacing w:before="0" w:after="80" w:line="300" w:lineRule="auto"/>
      </w:pPr>
    </w:p>
    <w:tbl>
      <w:tblPr>
        <w:tblStyle w:val="TableGrid"/>
        <w:tblW w:type="dxa" w:w="9360"/>
        <w:jc w:val="left"/>
        <w:tblLayout w:type="fixed"/>
        <w:tblLook w:firstColumn="1" w:firstRow="1" w:lastColumn="0" w:lastRow="0" w:noHBand="0" w:noVBand="1" w:val="04A0"/>
        <w:tblInd w:w="120" w:type="dxa"/>
      </w:tblPr>
      <w:tblGrid>
        <w:gridCol w:w="2000"/>
        <w:gridCol w:w="4200"/>
        <w:gridCol w:w="3160"/>
      </w:tblGrid>
      <w:tr>
        <w:trPr>
          <w:tblHeader w:val="true"/>
          <w:cantSplit/>
        </w:trPr>
        <w:tc>
          <w:tcPr>
            <w:tcW w:type="dxa" w:w="20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Tên dùng trong guide</w:t>
            </w:r>
          </w:p>
        </w:tc>
        <w:tc>
          <w:tcPr>
            <w:tcW w:type="dxa" w:w="42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Ý nghĩa</w:t>
            </w:r>
          </w:p>
        </w:tc>
        <w:tc>
          <w:tcPr>
            <w:tcW w:type="dxa" w:w="316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Cấu hình Superset</w:t>
            </w:r>
          </w:p>
        </w:tc>
      </w:tr>
      <w:tr>
        <w:trPr>
          <w:cantSplit/>
        </w:trPr>
        <w:tc>
          <w:tcPr>
            <w:tcW w:type="dxa" w:w="2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period</w:t>
            </w:r>
          </w:p>
        </w:tc>
        <w:tc>
          <w:tcPr>
            <w:tcW w:type="dxa" w:w="4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Tháng/ngày dùng để phân tích thời gian.</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Đánh dấu Temporal; chọn làm Time Column.</w:t>
            </w:r>
          </w:p>
        </w:tc>
      </w:tr>
      <w:tr>
        <w:trPr>
          <w:cantSplit/>
        </w:trPr>
        <w:tc>
          <w:tcPr>
            <w:tcW w:type="dxa" w:w="2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segment</w:t>
            </w:r>
          </w:p>
        </w:tc>
        <w:tc>
          <w:tcPr>
            <w:tcW w:type="dxa" w:w="4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Nhóm phân khúc thành viên/khách hàng.</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Dimension; filterable; dùng Group by/Columns.</w:t>
            </w:r>
          </w:p>
        </w:tc>
      </w:tr>
      <w:tr>
        <w:trPr>
          <w:cantSplit/>
        </w:trPr>
        <w:tc>
          <w:tcPr>
            <w:tcW w:type="dxa" w:w="2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operation_unit / store</w:t>
            </w:r>
          </w:p>
        </w:tc>
        <w:tc>
          <w:tcPr>
            <w:tcW w:type="dxa" w:w="4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Đơn vị vận hành/cửa hàng.</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Dimension; dùng filter và breakdown.</w:t>
            </w:r>
          </w:p>
        </w:tc>
      </w:tr>
      <w:tr>
        <w:trPr>
          <w:cantSplit/>
        </w:trPr>
        <w:tc>
          <w:tcPr>
            <w:tcW w:type="dxa" w:w="2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net_sales_ex_nonpromo</w:t>
            </w:r>
          </w:p>
        </w:tc>
        <w:tc>
          <w:tcPr>
            <w:tcW w:type="dxa" w:w="4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Doanh số sau khi loại phần non-promo theo định nghĩa team.</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Numeric; metric SUM.</w:t>
            </w:r>
          </w:p>
        </w:tc>
      </w:tr>
      <w:tr>
        <w:trPr>
          <w:cantSplit/>
        </w:trPr>
        <w:tc>
          <w:tcPr>
            <w:tcW w:type="dxa" w:w="2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hk_member hoặc member_count</w:t>
            </w:r>
          </w:p>
        </w:tc>
        <w:tc>
          <w:tcPr>
            <w:tcW w:type="dxa" w:w="4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Khóa member hoặc số member đã gộp.</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Chọn COUNT(DISTINCT hk_member) hoặc SUM(member_count) theo grain.</w:t>
            </w:r>
          </w:p>
        </w:tc>
      </w:tr>
      <w:tr>
        <w:trPr>
          <w:cantSplit/>
        </w:trPr>
        <w:tc>
          <w:tcPr>
            <w:tcW w:type="dxa" w:w="2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transaction_count</w:t>
            </w:r>
          </w:p>
        </w:tc>
        <w:tc>
          <w:tcPr>
            <w:tcW w:type="dxa" w:w="4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Số giao dịch đã gộp.</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Metric SUM; không dùng thay cho active member.</w:t>
            </w:r>
          </w:p>
        </w:tc>
      </w:tr>
    </w:tbl>
    <w:p>
      <w:pPr>
        <w:spacing w:before="0" w:after="80" w:line="300" w:lineRule="auto"/>
      </w:pPr>
    </w:p>
    <w:p>
      <w:pPr>
        <w:pStyle w:val="Heading2"/>
      </w:pPr>
      <w:r>
        <w:t>0.4. Preflight 10 phút</w:t>
      </w:r>
    </w:p>
    <w:p>
      <w:pPr>
        <w:numPr>
          <w:ilvl w:val="0"/>
          <w:numId w:val="11"/>
        </w:numPr>
        <w:spacing w:after="100" w:line="300" w:lineRule="auto"/>
      </w:pPr>
      <w:r>
        <w:rPr>
          <w:rFonts w:ascii="Calibri" w:hAnsi="Calibri" w:eastAsia="Calibri"/>
          <w:b/>
          <w:color w:val="1F4D78"/>
        </w:rPr>
        <w:t>Xác nhận URL và version</w:t>
      </w:r>
      <w:r>
        <w:rPr>
          <w:rFonts w:ascii="Calibri" w:hAnsi="Calibri" w:eastAsia="Calibri"/>
        </w:rPr>
        <w:t xml:space="preserve"> - Mở Superset, đăng nhập bằng tài khoản BI được cấp, xem footer hoặc About/version nếu instance có hiển thị.</w:t>
      </w:r>
      <w:r>
        <w:rPr>
          <w:rFonts w:ascii="Calibri" w:hAnsi="Calibri" w:eastAsia="Calibri"/>
          <w:b/>
          <w:color w:val="2D6A34"/>
        </w:rPr>
        <w:t xml:space="preserve"> Expected result: </w:t>
      </w:r>
      <w:r>
        <w:rPr>
          <w:rFonts w:ascii="Calibri" w:hAnsi="Calibri" w:eastAsia="Calibri"/>
        </w:rPr>
        <w:t>Thấy Superset 6.0.x hoặc được người phụ trách xác nhận instance đang chạy 6.0.</w:t>
      </w:r>
    </w:p>
    <w:p>
      <w:pPr>
        <w:numPr>
          <w:ilvl w:val="0"/>
          <w:numId w:val="11"/>
        </w:numPr>
        <w:spacing w:after="100" w:line="300" w:lineRule="auto"/>
      </w:pPr>
      <w:r>
        <w:rPr>
          <w:rFonts w:ascii="Calibri" w:hAnsi="Calibri" w:eastAsia="Calibri"/>
          <w:b/>
          <w:color w:val="1F4D78"/>
        </w:rPr>
        <w:t>Xác nhận database</w:t>
      </w:r>
      <w:r>
        <w:rPr>
          <w:rFonts w:ascii="Calibri" w:hAnsi="Calibri" w:eastAsia="Calibri"/>
        </w:rPr>
        <w:t xml:space="preserve"> - Vào Data → Databases hoặc Settings → Data → Database Connections; tìm connection ClickHouse được team chỉ định.</w:t>
      </w:r>
      <w:r>
        <w:rPr>
          <w:rFonts w:ascii="Calibri" w:hAnsi="Calibri" w:eastAsia="Calibri"/>
          <w:b/>
          <w:color w:val="2D6A34"/>
        </w:rPr>
        <w:t xml:space="preserve"> Expected result: </w:t>
      </w:r>
      <w:r>
        <w:rPr>
          <w:rFonts w:ascii="Calibri" w:hAnsi="Calibri" w:eastAsia="Calibri"/>
        </w:rPr>
        <w:t>Connection tồn tại và không tự ý sửa credentials.</w:t>
      </w:r>
    </w:p>
    <w:p>
      <w:pPr>
        <w:numPr>
          <w:ilvl w:val="0"/>
          <w:numId w:val="11"/>
        </w:numPr>
        <w:spacing w:after="100" w:line="300" w:lineRule="auto"/>
      </w:pPr>
      <w:r>
        <w:rPr>
          <w:rFonts w:ascii="Calibri" w:hAnsi="Calibri" w:eastAsia="Calibri"/>
          <w:b/>
          <w:color w:val="1F4D78"/>
        </w:rPr>
        <w:t>Xác nhận dataset</w:t>
      </w:r>
      <w:r>
        <w:rPr>
          <w:rFonts w:ascii="Calibri" w:hAnsi="Calibri" w:eastAsia="Calibri"/>
        </w:rPr>
        <w:t xml:space="preserve"> - Vào Data → Datasets; tìm dataset virtual theo đúng tên team cấp, ví dụ ds_obt__l2_demo_segment_monthly_v1.</w:t>
      </w:r>
      <w:r>
        <w:rPr>
          <w:rFonts w:ascii="Calibri" w:hAnsi="Calibri" w:eastAsia="Calibri"/>
          <w:b/>
          <w:color w:val="2D6A34"/>
        </w:rPr>
        <w:t xml:space="preserve"> Expected result: </w:t>
      </w:r>
      <w:r>
        <w:rPr>
          <w:rFonts w:ascii="Calibri" w:hAnsi="Calibri" w:eastAsia="Calibri"/>
        </w:rPr>
        <w:t>Dataset mở được và nhìn thấy danh sách columns/metrics.</w:t>
      </w:r>
    </w:p>
    <w:p>
      <w:pPr>
        <w:numPr>
          <w:ilvl w:val="0"/>
          <w:numId w:val="11"/>
        </w:numPr>
        <w:spacing w:after="100" w:line="300" w:lineRule="auto"/>
      </w:pPr>
      <w:r>
        <w:rPr>
          <w:rFonts w:ascii="Calibri" w:hAnsi="Calibri" w:eastAsia="Calibri"/>
          <w:b/>
          <w:color w:val="1F4D78"/>
        </w:rPr>
        <w:t>Xác nhận quyền</w:t>
      </w:r>
      <w:r>
        <w:rPr>
          <w:rFonts w:ascii="Calibri" w:hAnsi="Calibri" w:eastAsia="Calibri"/>
        </w:rPr>
        <w:t xml:space="preserve"> - Thử mở Explore và tạo chart nháp; không cần Save nếu chưa được giao quyền.</w:t>
      </w:r>
      <w:r>
        <w:rPr>
          <w:rFonts w:ascii="Calibri" w:hAnsi="Calibri" w:eastAsia="Calibri"/>
          <w:b/>
          <w:color w:val="2D6A34"/>
        </w:rPr>
        <w:t xml:space="preserve"> Expected result: </w:t>
      </w:r>
      <w:r>
        <w:rPr>
          <w:rFonts w:ascii="Calibri" w:hAnsi="Calibri" w:eastAsia="Calibri"/>
        </w:rPr>
        <w:t>Nếu thiếu nút Add/Save/Edit, ghi vào blocker log.</w:t>
      </w:r>
    </w:p>
    <w:tbl>
      <w:tblPr>
        <w:tblW w:type="dxa" w:w="9240"/>
        <w:jc w:val="left"/>
        <w:tblLayout w:type="fixed"/>
        <w:tblLook w:firstColumn="1" w:firstRow="1" w:lastColumn="0" w:lastRow="0" w:noHBand="0" w:noVBand="1" w:val="04A0"/>
        <w:tblInd w:w="120" w:type="dxa"/>
      </w:tblPr>
      <w:tblGrid>
        <w:gridCol w:w="9240"/>
      </w:tblGrid>
      <w:tr>
        <w:trPr>
          <w:cantSplit/>
        </w:trPr>
        <w:tc>
          <w:tcPr>
            <w:tcW w:type="dxa" w:w="9240"/>
            <w:tcMar>
              <w:top w:w="90" w:type="dxa"/>
              <w:start w:w="120" w:type="dxa"/>
              <w:bottom w:w="90" w:type="dxa"/>
              <w:end w:w="120" w:type="dxa"/>
            </w:tcMar>
            <w:vAlign w:val="center"/>
            <w:shd w:fill="FFF8E8" w:val="clear"/>
            <w:tcBorders>
              <w:top w:val="nil"/>
              <w:start w:val="single" w:sz="18" w:color="A36B00"/>
              <w:bottom w:val="nil"/>
              <w:end w:val="nil"/>
            </w:tcBorders>
          </w:tcPr>
          <w:p>
            <w:pPr>
              <w:spacing w:before="0" w:after="0" w:line="276" w:lineRule="auto"/>
            </w:pPr>
            <w:r>
              <w:rPr>
                <w:rFonts w:ascii="Calibri" w:hAnsi="Calibri" w:eastAsia="Calibri"/>
                <w:b/>
                <w:color w:val="A36B00"/>
                <w:sz w:val="20"/>
              </w:rPr>
              <w:t xml:space="preserve">Đừng nhầm tên: </w:t>
            </w:r>
            <w:r>
              <w:rPr>
                <w:rFonts w:ascii="Calibri" w:hAnsi="Calibri" w:eastAsia="Calibri"/>
                <w:color w:val="000000"/>
                <w:sz w:val="20"/>
              </w:rPr>
              <w:t>ds_obt__l2_demo_segment_monthly_v1 là tên dataset trong Superset. Nếu đây là virtual dataset, tên đó không tự trở thành tên bảng ClickHouse để dùng trong FROM. SQL phải nằm trong định nghĩa virtual dataset hoặc truy vấn đúng bảng vật lý được team cấp.</w:t>
            </w:r>
          </w:p>
        </w:tc>
      </w:tr>
    </w:tbl>
    <w:p>
      <w:pPr>
        <w:spacing w:before="0" w:after="80" w:line="300" w:lineRule="auto"/>
      </w:pPr>
    </w:p>
    <w:p>
      <w:r>
        <w:br w:type="page"/>
      </w:r>
    </w:p>
    <w:p>
      <w:pPr>
        <w:pStyle w:val="GuideKicker"/>
        <w:keepNext/>
        <w:spacing w:before="360" w:after="40" w:line="300" w:lineRule="auto"/>
      </w:pPr>
      <w:r>
        <w:rPr>
          <w:rFonts w:ascii="Calibri" w:hAnsi="Calibri" w:eastAsia="Calibri"/>
          <w:b/>
          <w:color w:val="2E74B5"/>
          <w:sz w:val="19"/>
        </w:rPr>
        <w:t>DMS-400</w:t>
      </w:r>
    </w:p>
    <w:p>
      <w:pPr>
        <w:pStyle w:val="Heading1"/>
      </w:pPr>
      <w:r>
        <w:t>Study Superset basic concepts</w:t>
      </w:r>
    </w:p>
    <w:p>
      <w:pPr>
        <w:spacing w:before="0" w:after="80" w:line="300" w:lineRule="auto"/>
      </w:pPr>
      <w:r>
        <w:rPr>
          <w:rFonts w:ascii="Calibri" w:hAnsi="Calibri" w:eastAsia="Calibri"/>
          <w:b/>
          <w:color w:val="1F4D78"/>
        </w:rPr>
        <w:t xml:space="preserve">Mục tiêu: </w:t>
      </w:r>
      <w:r>
        <w:rPr>
          <w:rFonts w:ascii="Calibri" w:hAnsi="Calibri" w:eastAsia="Calibri"/>
        </w:rPr>
        <w:t>Hiểu Superset đang lưu cái gì, Explore làm gì, và một dashboard được ghép từ những thành phần nào.</w:t>
      </w:r>
    </w:p>
    <w:p>
      <w:pPr>
        <w:spacing w:before="0" w:after="160" w:line="300" w:lineRule="auto"/>
      </w:pPr>
      <w:r>
        <w:rPr>
          <w:rFonts w:ascii="Calibri" w:hAnsi="Calibri" w:eastAsia="Calibri"/>
          <w:b/>
          <w:color w:val="2D6A34"/>
        </w:rPr>
        <w:t xml:space="preserve">Hoàn thành khi: </w:t>
      </w:r>
      <w:r>
        <w:rPr>
          <w:rFonts w:ascii="Calibri" w:hAnsi="Calibri" w:eastAsia="Calibri"/>
        </w:rPr>
        <w:t>Fresher tự giải thích được luồng Database → Dataset → Chart → Dashboard và biết chart đang query ở grain nào.</w:t>
      </w:r>
    </w:p>
    <w:p>
      <w:pPr>
        <w:pStyle w:val="Heading2"/>
      </w:pPr>
      <w:r>
        <w:t>1.1. Khái niệm cần nhớ</w:t>
      </w:r>
    </w:p>
    <w:tbl>
      <w:tblPr>
        <w:tblStyle w:val="TableGrid"/>
        <w:tblW w:type="dxa" w:w="9360"/>
        <w:jc w:val="left"/>
        <w:tblLayout w:type="fixed"/>
        <w:tblLook w:firstColumn="1" w:firstRow="1" w:lastColumn="0" w:lastRow="0" w:noHBand="0" w:noVBand="1" w:val="04A0"/>
        <w:tblInd w:w="120" w:type="dxa"/>
      </w:tblPr>
      <w:tblGrid>
        <w:gridCol w:w="1900"/>
        <w:gridCol w:w="4300"/>
        <w:gridCol w:w="3160"/>
      </w:tblGrid>
      <w:tr>
        <w:trPr>
          <w:tblHeader w:val="true"/>
          <w:cantSplit/>
        </w:trPr>
        <w:tc>
          <w:tcPr>
            <w:tcW w:type="dxa" w:w="19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Khái niệm</w:t>
            </w:r>
          </w:p>
        </w:tc>
        <w:tc>
          <w:tcPr>
            <w:tcW w:type="dxa" w:w="43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Nói đơn giản</w:t>
            </w:r>
          </w:p>
        </w:tc>
        <w:tc>
          <w:tcPr>
            <w:tcW w:type="dxa" w:w="316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Ví dụ trong lab</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Database connection</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Cầu nối để Superset gửi SQL tới ClickHouse.</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analytics_clickhouse</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Physical table/view</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Bảng hoặc view thật tồn tại trong ClickHouse.</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analytics.obt__consumption</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Dataset</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Nguồn mà Explore được phép dùng; có thể là physical table hoặc virtual dataset.</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ds_obt__l2_demo_segment_monthly_v1</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Virtual dataset</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SQL được lưu trong Superset; lúc chart chạy, Superset bọc SQL đó để query.</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SQL canonical member-period/segment monthly đã được duyệt.</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Column</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Field chi tiết dùng làm dimension, time hoặc filter.</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period, segment, store</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Metric</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Công thức tổng hợp theo nhóm dữ liệu.</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SUM(net_sales_ex_nonpromo)</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Chart</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Một cấu hình Explore đã lưu: datasource + viz + metrics + filters + layout options.</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 bar, line, table, pivot</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Dashboard</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Trang ghép nhiều chart và native filters.</w:t>
            </w:r>
          </w:p>
        </w:tc>
        <w:tc>
          <w:tcPr>
            <w:tcW w:type="dxa" w:w="3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DMS Superset Fresher Lab</w:t>
            </w:r>
          </w:p>
        </w:tc>
      </w:tr>
    </w:tbl>
    <w:p>
      <w:pPr>
        <w:spacing w:before="0" w:after="80" w:line="300" w:lineRule="auto"/>
      </w:pPr>
    </w:p>
    <w:p>
      <w:pPr>
        <w:pStyle w:val="Heading2"/>
      </w:pPr>
      <w:r>
        <w:t>1.2. Explore và SQL Lab khác nhau thế nào?</w:t>
      </w:r>
    </w:p>
    <w:p>
      <w:pPr>
        <w:numPr>
          <w:ilvl w:val="0"/>
          <w:numId w:val="12"/>
        </w:numPr>
        <w:spacing w:after="80" w:line="300" w:lineRule="auto"/>
      </w:pPr>
      <w:r>
        <w:rPr>
          <w:rFonts w:ascii="Calibri" w:hAnsi="Calibri" w:eastAsia="Calibri"/>
          <w:b/>
          <w:color w:val="1F4D78"/>
        </w:rPr>
        <w:t xml:space="preserve">Explore: </w:t>
      </w:r>
      <w:r>
        <w:rPr>
          <w:rFonts w:ascii="Calibri" w:hAnsi="Calibri" w:eastAsia="Calibri"/>
          <w:color w:val="000000"/>
        </w:rPr>
        <w:t>no-code/low-code; chọn visualization, time, dimensions, metrics, filters rồi Run Query.</w:t>
      </w:r>
    </w:p>
    <w:p>
      <w:pPr>
        <w:numPr>
          <w:ilvl w:val="0"/>
          <w:numId w:val="12"/>
        </w:numPr>
        <w:spacing w:after="80" w:line="300" w:lineRule="auto"/>
      </w:pPr>
      <w:r>
        <w:rPr>
          <w:rFonts w:ascii="Calibri" w:hAnsi="Calibri" w:eastAsia="Calibri"/>
          <w:b/>
          <w:color w:val="1F4D78"/>
        </w:rPr>
        <w:t xml:space="preserve">SQL Lab: </w:t>
      </w:r>
      <w:r>
        <w:rPr>
          <w:rFonts w:ascii="Calibri" w:hAnsi="Calibri" w:eastAsia="Calibri"/>
          <w:color w:val="000000"/>
        </w:rPr>
        <w:t>nơi viết SQL để kiểm tra, join, lọc hoặc chuẩn bị logic trước khi expose cho Explore.</w:t>
      </w:r>
    </w:p>
    <w:p>
      <w:pPr>
        <w:numPr>
          <w:ilvl w:val="0"/>
          <w:numId w:val="12"/>
        </w:numPr>
        <w:spacing w:after="80" w:line="300" w:lineRule="auto"/>
      </w:pPr>
      <w:r>
        <w:rPr>
          <w:rFonts w:ascii="Calibri" w:hAnsi="Calibri" w:eastAsia="Calibri"/>
          <w:b/>
          <w:color w:val="1F4D78"/>
        </w:rPr>
        <w:t xml:space="preserve">Dataset semantic layer: </w:t>
      </w:r>
      <w:r>
        <w:rPr>
          <w:rFonts w:ascii="Calibri" w:hAnsi="Calibri" w:eastAsia="Calibri"/>
          <w:color w:val="000000"/>
        </w:rPr>
        <w:t>nơi giữ metadata column và virtual metric để nhiều chart dùng chung định nghĩa.</w:t>
      </w:r>
    </w:p>
    <w:p>
      <w:pPr>
        <w:numPr>
          <w:ilvl w:val="0"/>
          <w:numId w:val="12"/>
        </w:numPr>
        <w:spacing w:after="80" w:line="300" w:lineRule="auto"/>
      </w:pPr>
      <w:r>
        <w:rPr>
          <w:rFonts w:ascii="Calibri" w:hAnsi="Calibri" w:eastAsia="Calibri"/>
          <w:b/>
          <w:color w:val="1F4D78"/>
        </w:rPr>
        <w:t xml:space="preserve">Dashboard: </w:t>
      </w:r>
      <w:r>
        <w:rPr>
          <w:rFonts w:ascii="Calibri" w:hAnsi="Calibri" w:eastAsia="Calibri"/>
          <w:color w:val="000000"/>
        </w:rPr>
        <w:t>nơi người dùng cuối xem KPI/chart và tương tác filter; dashboard không thay thế việc định nghĩa metric đúng.</w:t>
      </w:r>
    </w:p>
    <w:p>
      <w:pPr>
        <w:pStyle w:val="Heading2"/>
      </w:pPr>
      <w:r>
        <w:t>1.3. Thực hành điều hướng từng bước</w:t>
      </w:r>
    </w:p>
    <w:p>
      <w:pPr>
        <w:numPr>
          <w:ilvl w:val="0"/>
          <w:numId w:val="13"/>
        </w:numPr>
        <w:spacing w:after="100" w:line="300" w:lineRule="auto"/>
      </w:pPr>
      <w:r>
        <w:rPr>
          <w:rFonts w:ascii="Calibri" w:hAnsi="Calibri" w:eastAsia="Calibri"/>
          <w:b/>
          <w:color w:val="1F4D78"/>
        </w:rPr>
        <w:t>Mở menu Data</w:t>
      </w:r>
      <w:r>
        <w:rPr>
          <w:rFonts w:ascii="Calibri" w:hAnsi="Calibri" w:eastAsia="Calibri"/>
        </w:rPr>
        <w:t xml:space="preserve"> - Trên thanh menu, chọn Data. Quan sát hai khu vực thường dùng: Datasets và Databases.</w:t>
      </w:r>
      <w:r>
        <w:rPr>
          <w:rFonts w:ascii="Calibri" w:hAnsi="Calibri" w:eastAsia="Calibri"/>
          <w:b/>
          <w:color w:val="2D6A34"/>
        </w:rPr>
        <w:t xml:space="preserve"> Expected result: </w:t>
      </w:r>
      <w:r>
        <w:rPr>
          <w:rFonts w:ascii="Calibri" w:hAnsi="Calibri" w:eastAsia="Calibri"/>
        </w:rPr>
        <w:t>Bạn phân biệt được nơi xem dataset với nơi xem connection.</w:t>
      </w:r>
    </w:p>
    <w:p>
      <w:pPr>
        <w:numPr>
          <w:ilvl w:val="0"/>
          <w:numId w:val="13"/>
        </w:numPr>
        <w:spacing w:after="100" w:line="300" w:lineRule="auto"/>
      </w:pPr>
      <w:r>
        <w:rPr>
          <w:rFonts w:ascii="Calibri" w:hAnsi="Calibri" w:eastAsia="Calibri"/>
          <w:b/>
          <w:color w:val="1F4D78"/>
        </w:rPr>
        <w:t>Mở danh sách Datasets</w:t>
      </w:r>
      <w:r>
        <w:rPr>
          <w:rFonts w:ascii="Calibri" w:hAnsi="Calibri" w:eastAsia="Calibri"/>
        </w:rPr>
        <w:t xml:space="preserve"> - Chọn Data → Datasets. Dùng ô tìm kiếm, gõ tên dataset được giao.</w:t>
      </w:r>
      <w:r>
        <w:rPr>
          <w:rFonts w:ascii="Calibri" w:hAnsi="Calibri" w:eastAsia="Calibri"/>
          <w:b/>
          <w:color w:val="2D6A34"/>
        </w:rPr>
        <w:t xml:space="preserve"> Expected result: </w:t>
      </w:r>
      <w:r>
        <w:rPr>
          <w:rFonts w:ascii="Calibri" w:hAnsi="Calibri" w:eastAsia="Calibri"/>
        </w:rPr>
        <w:t>Dataset xuất hiện với database/schema/table hoặc thông tin virtual dataset tương ứng.</w:t>
      </w:r>
    </w:p>
    <w:p>
      <w:pPr>
        <w:numPr>
          <w:ilvl w:val="0"/>
          <w:numId w:val="13"/>
        </w:numPr>
        <w:spacing w:after="100" w:line="300" w:lineRule="auto"/>
      </w:pPr>
      <w:r>
        <w:rPr>
          <w:rFonts w:ascii="Calibri" w:hAnsi="Calibri" w:eastAsia="Calibri"/>
          <w:b/>
          <w:color w:val="1F4D78"/>
        </w:rPr>
        <w:t>Mở Explore</w:t>
      </w:r>
      <w:r>
        <w:rPr>
          <w:rFonts w:ascii="Calibri" w:hAnsi="Calibri" w:eastAsia="Calibri"/>
        </w:rPr>
        <w:t xml:space="preserve"> - Click tên dataset hoặc chọn menu hành động rồi Open in Explore/Explore.</w:t>
      </w:r>
      <w:r>
        <w:rPr>
          <w:rFonts w:ascii="Calibri" w:hAnsi="Calibri" w:eastAsia="Calibri"/>
          <w:b/>
          <w:color w:val="2D6A34"/>
        </w:rPr>
        <w:t xml:space="preserve"> Expected result: </w:t>
      </w:r>
      <w:r>
        <w:rPr>
          <w:rFonts w:ascii="Calibri" w:hAnsi="Calibri" w:eastAsia="Calibri"/>
        </w:rPr>
        <w:t>Màn hình Explore có vùng chart preview và panel cấu hình Data/Customize.</w:t>
      </w:r>
    </w:p>
    <w:p>
      <w:pPr>
        <w:numPr>
          <w:ilvl w:val="0"/>
          <w:numId w:val="13"/>
        </w:numPr>
        <w:spacing w:after="100" w:line="300" w:lineRule="auto"/>
      </w:pPr>
      <w:r>
        <w:rPr>
          <w:rFonts w:ascii="Calibri" w:hAnsi="Calibri" w:eastAsia="Calibri"/>
          <w:b/>
          <w:color w:val="1F4D78"/>
        </w:rPr>
        <w:t>Nhận diện panel Data</w:t>
      </w:r>
      <w:r>
        <w:rPr>
          <w:rFonts w:ascii="Calibri" w:hAnsi="Calibri" w:eastAsia="Calibri"/>
        </w:rPr>
        <w:t xml:space="preserve"> - Mở tab Data; tìm các khu vực Time, Query, Group by, Metrics, Filters hoặc tương đương.</w:t>
      </w:r>
      <w:r>
        <w:rPr>
          <w:rFonts w:ascii="Calibri" w:hAnsi="Calibri" w:eastAsia="Calibri"/>
          <w:b/>
          <w:color w:val="2D6A34"/>
        </w:rPr>
        <w:t xml:space="preserve"> Expected result: </w:t>
      </w:r>
      <w:r>
        <w:rPr>
          <w:rFonts w:ascii="Calibri" w:hAnsi="Calibri" w:eastAsia="Calibri"/>
        </w:rPr>
        <w:t>Biết khu vực nào điều khiển dữ liệu và khu vực nào chỉ điều khiển hiển thị.</w:t>
      </w:r>
    </w:p>
    <w:p>
      <w:pPr>
        <w:numPr>
          <w:ilvl w:val="0"/>
          <w:numId w:val="13"/>
        </w:numPr>
        <w:spacing w:after="100" w:line="300" w:lineRule="auto"/>
      </w:pPr>
      <w:r>
        <w:rPr>
          <w:rFonts w:ascii="Calibri" w:hAnsi="Calibri" w:eastAsia="Calibri"/>
          <w:b/>
          <w:color w:val="1F4D78"/>
        </w:rPr>
        <w:t>Run Query và đọc trạng thái</w:t>
      </w:r>
      <w:r>
        <w:rPr>
          <w:rFonts w:ascii="Calibri" w:hAnsi="Calibri" w:eastAsia="Calibri"/>
        </w:rPr>
        <w:t xml:space="preserve"> - Nhấn Run/Run Query; quan sát loading, kết quả và error message.</w:t>
      </w:r>
      <w:r>
        <w:rPr>
          <w:rFonts w:ascii="Calibri" w:hAnsi="Calibri" w:eastAsia="Calibri"/>
          <w:b/>
          <w:color w:val="2D6A34"/>
        </w:rPr>
        <w:t xml:space="preserve"> Expected result: </w:t>
      </w:r>
      <w:r>
        <w:rPr>
          <w:rFonts w:ascii="Calibri" w:hAnsi="Calibri" w:eastAsia="Calibri"/>
        </w:rPr>
        <w:t>Biết query chưa chạy, đang chạy hay đã trả kết quả.</w:t>
      </w:r>
    </w:p>
    <w:p>
      <w:pPr>
        <w:numPr>
          <w:ilvl w:val="0"/>
          <w:numId w:val="13"/>
        </w:numPr>
        <w:spacing w:after="100" w:line="300" w:lineRule="auto"/>
      </w:pPr>
      <w:r>
        <w:rPr>
          <w:rFonts w:ascii="Calibri" w:hAnsi="Calibri" w:eastAsia="Calibri"/>
          <w:b/>
          <w:color w:val="1F4D78"/>
        </w:rPr>
        <w:t>Mở dashboard</w:t>
      </w:r>
      <w:r>
        <w:rPr>
          <w:rFonts w:ascii="Calibri" w:hAnsi="Calibri" w:eastAsia="Calibri"/>
        </w:rPr>
        <w:t xml:space="preserve"> - Vào Dashboards; tìm dashboard lab sau khi có chart được Save to dashboard.</w:t>
      </w:r>
      <w:r>
        <w:rPr>
          <w:rFonts w:ascii="Calibri" w:hAnsi="Calibri" w:eastAsia="Calibri"/>
          <w:b/>
          <w:color w:val="2D6A34"/>
        </w:rPr>
        <w:t xml:space="preserve"> Expected result: </w:t>
      </w:r>
      <w:r>
        <w:rPr>
          <w:rFonts w:ascii="Calibri" w:hAnsi="Calibri" w:eastAsia="Calibri"/>
        </w:rPr>
        <w:t>Dashboard mở ở chế độ xem; Edit dashboard chỉ dùng khi được phép chỉnh layout.</w:t>
      </w:r>
    </w:p>
    <w:p>
      <w:pPr>
        <w:pStyle w:val="Heading2"/>
      </w:pPr>
      <w:r>
        <w:t>1.4. Bài kiểm tra nhanh</w:t>
      </w:r>
    </w:p>
    <w:p>
      <w:pPr>
        <w:numPr>
          <w:ilvl w:val="0"/>
          <w:numId w:val="14"/>
        </w:numPr>
        <w:spacing w:after="80" w:line="300" w:lineRule="auto"/>
      </w:pPr>
      <w:r>
        <w:rPr>
          <w:rFonts w:ascii="Calibri" w:hAnsi="Calibri" w:eastAsia="Calibri"/>
          <w:b/>
          <w:color w:val="2D6A34"/>
        </w:rPr>
        <w:t xml:space="preserve">Đạt: </w:t>
      </w:r>
      <w:r>
        <w:rPr>
          <w:rFonts w:ascii="Calibri" w:hAnsi="Calibri" w:eastAsia="Calibri"/>
          <w:color w:val="000000"/>
        </w:rPr>
        <w:t>Giải thích được vì sao một virtual dataset không được FROM như một table ClickHouse.</w:t>
      </w:r>
    </w:p>
    <w:p>
      <w:pPr>
        <w:numPr>
          <w:ilvl w:val="0"/>
          <w:numId w:val="14"/>
        </w:numPr>
        <w:spacing w:after="80" w:line="300" w:lineRule="auto"/>
      </w:pPr>
      <w:r>
        <w:rPr>
          <w:rFonts w:ascii="Calibri" w:hAnsi="Calibri" w:eastAsia="Calibri"/>
          <w:b/>
          <w:color w:val="2D6A34"/>
        </w:rPr>
        <w:t xml:space="preserve">Đạt: </w:t>
      </w:r>
      <w:r>
        <w:rPr>
          <w:rFonts w:ascii="Calibri" w:hAnsi="Calibri" w:eastAsia="Calibri"/>
          <w:color w:val="000000"/>
        </w:rPr>
        <w:t>Nói được difference giữa column/dimension và metric.</w:t>
      </w:r>
    </w:p>
    <w:p>
      <w:pPr>
        <w:numPr>
          <w:ilvl w:val="0"/>
          <w:numId w:val="14"/>
        </w:numPr>
        <w:spacing w:after="80" w:line="300" w:lineRule="auto"/>
      </w:pPr>
      <w:r>
        <w:rPr>
          <w:rFonts w:ascii="Calibri" w:hAnsi="Calibri" w:eastAsia="Calibri"/>
          <w:b/>
          <w:color w:val="2D6A34"/>
        </w:rPr>
        <w:t xml:space="preserve">Đạt: </w:t>
      </w:r>
      <w:r>
        <w:rPr>
          <w:rFonts w:ascii="Calibri" w:hAnsi="Calibri" w:eastAsia="Calibri"/>
          <w:color w:val="000000"/>
        </w:rPr>
        <w:t>Nói được temporal column dùng để làm gì trong Time section.</w:t>
      </w:r>
    </w:p>
    <w:p>
      <w:pPr>
        <w:numPr>
          <w:ilvl w:val="0"/>
          <w:numId w:val="14"/>
        </w:numPr>
        <w:spacing w:after="80" w:line="300" w:lineRule="auto"/>
      </w:pPr>
      <w:r>
        <w:rPr>
          <w:rFonts w:ascii="Calibri" w:hAnsi="Calibri" w:eastAsia="Calibri"/>
          <w:b/>
          <w:color w:val="2D6A34"/>
        </w:rPr>
        <w:t xml:space="preserve">Đạt: </w:t>
      </w:r>
      <w:r>
        <w:rPr>
          <w:rFonts w:ascii="Calibri" w:hAnsi="Calibri" w:eastAsia="Calibri"/>
          <w:color w:val="000000"/>
        </w:rPr>
        <w:t>Biết Run Query không tự động Save chart.</w:t>
      </w:r>
    </w:p>
    <w:p>
      <w:pPr>
        <w:numPr>
          <w:ilvl w:val="0"/>
          <w:numId w:val="14"/>
        </w:numPr>
        <w:spacing w:after="80" w:line="300" w:lineRule="auto"/>
      </w:pPr>
      <w:r>
        <w:rPr>
          <w:rFonts w:ascii="Calibri" w:hAnsi="Calibri" w:eastAsia="Calibri"/>
          <w:b/>
          <w:color w:val="2D6A34"/>
        </w:rPr>
        <w:t xml:space="preserve">Đạt: </w:t>
      </w:r>
      <w:r>
        <w:rPr>
          <w:rFonts w:ascii="Calibri" w:hAnsi="Calibri" w:eastAsia="Calibri"/>
          <w:color w:val="000000"/>
        </w:rPr>
        <w:t>Biết chart có thể dùng chung dataset nhưng mỗi chart có filter/grouping khác nhau.</w:t>
      </w:r>
    </w:p>
    <w:p>
      <w:r>
        <w:br w:type="page"/>
      </w:r>
    </w:p>
    <w:p>
      <w:pPr>
        <w:pStyle w:val="GuideKicker"/>
        <w:keepNext/>
        <w:spacing w:before="360" w:after="40" w:line="300" w:lineRule="auto"/>
      </w:pPr>
      <w:r>
        <w:rPr>
          <w:rFonts w:ascii="Calibri" w:hAnsi="Calibri" w:eastAsia="Calibri"/>
          <w:b/>
          <w:color w:val="2E74B5"/>
          <w:sz w:val="19"/>
        </w:rPr>
        <w:t>DMS-401</w:t>
      </w:r>
    </w:p>
    <w:p>
      <w:pPr>
        <w:pStyle w:val="Heading1"/>
      </w:pPr>
      <w:r>
        <w:t>Create a sample dataset</w:t>
      </w:r>
    </w:p>
    <w:p>
      <w:pPr>
        <w:spacing w:before="0" w:after="80" w:line="300" w:lineRule="auto"/>
      </w:pPr>
      <w:r>
        <w:rPr>
          <w:rFonts w:ascii="Calibri" w:hAnsi="Calibri" w:eastAsia="Calibri"/>
          <w:b/>
          <w:color w:val="1F4D78"/>
        </w:rPr>
        <w:t xml:space="preserve">Mục tiêu: </w:t>
      </w:r>
      <w:r>
        <w:rPr>
          <w:rFonts w:ascii="Calibri" w:hAnsi="Calibri" w:eastAsia="Calibri"/>
        </w:rPr>
        <w:t>Đăng ký hoặc tạo dataset thực hành có schema rõ ràng, temporal column đúng và grain được ghi nhận.</w:t>
      </w:r>
    </w:p>
    <w:p>
      <w:pPr>
        <w:spacing w:before="0" w:after="160" w:line="300" w:lineRule="auto"/>
      </w:pPr>
      <w:r>
        <w:rPr>
          <w:rFonts w:ascii="Calibri" w:hAnsi="Calibri" w:eastAsia="Calibri"/>
          <w:b/>
          <w:color w:val="2D6A34"/>
        </w:rPr>
        <w:t xml:space="preserve">Hoàn thành khi: </w:t>
      </w:r>
      <w:r>
        <w:rPr>
          <w:rFonts w:ascii="Calibri" w:hAnsi="Calibri" w:eastAsia="Calibri"/>
        </w:rPr>
        <w:t>Dataset mở trong Explore, có period làm temporal, dimension hiển thị đúng và query nháp chạy thành công.</w:t>
      </w:r>
    </w:p>
    <w:p>
      <w:pPr>
        <w:pStyle w:val="Heading2"/>
      </w:pPr>
      <w:r>
        <w:t>2.1. Chọn đúng cách tạo dataset</w:t>
      </w:r>
    </w:p>
    <w:tbl>
      <w:tblPr>
        <w:tblStyle w:val="TableGrid"/>
        <w:tblW w:type="dxa" w:w="9360"/>
        <w:jc w:val="left"/>
        <w:tblLayout w:type="fixed"/>
        <w:tblLook w:firstColumn="1" w:firstRow="1" w:lastColumn="0" w:lastRow="0" w:noHBand="0" w:noVBand="1" w:val="04A0"/>
        <w:tblInd w:w="120" w:type="dxa"/>
      </w:tblPr>
      <w:tblGrid>
        <w:gridCol w:w="2200"/>
        <w:gridCol w:w="3900"/>
        <w:gridCol w:w="3260"/>
      </w:tblGrid>
      <w:tr>
        <w:trPr>
          <w:tblHeader w:val="true"/>
          <w:cantSplit/>
        </w:trPr>
        <w:tc>
          <w:tcPr>
            <w:tcW w:type="dxa" w:w="22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Trường hợp</w:t>
            </w:r>
          </w:p>
        </w:tc>
        <w:tc>
          <w:tcPr>
            <w:tcW w:type="dxa" w:w="39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Cách làm</w:t>
            </w:r>
          </w:p>
        </w:tc>
        <w:tc>
          <w:tcPr>
            <w:tcW w:type="dxa" w:w="326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Không làm</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Team đã có virtual dataset</w:t>
            </w:r>
          </w:p>
        </w:tc>
        <w:tc>
          <w:tcPr>
            <w:tcW w:type="dxa" w:w="3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Dùng đúng dataset được cấp; kiểm tra columns/metrics rồi thực hành.</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Không tạo dataset mới chỉ vì không biết dataset cũ nằm ở đâu.</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Team có physical table/view</w:t>
            </w:r>
          </w:p>
        </w:tc>
        <w:tc>
          <w:tcPr>
            <w:tcW w:type="dxa" w:w="3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Data → Datasets → + Dataset → chọn database/schema/table → Add.</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Không sửa SQL nguồn nếu chỉ được giao học Explore.</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Cần dựng virtual dataset</w:t>
            </w:r>
          </w:p>
        </w:tc>
        <w:tc>
          <w:tcPr>
            <w:tcW w:type="dxa" w:w="3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SQL Lab/Define dataset theo quy trình team; dùng SQL canonical đã duyệt.</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Không tự giản lược grain hoặc đổi định nghĩa net sales.</w:t>
            </w:r>
          </w:p>
        </w:tc>
      </w:tr>
    </w:tbl>
    <w:p>
      <w:pPr>
        <w:spacing w:before="0" w:after="80" w:line="300" w:lineRule="auto"/>
      </w:pPr>
    </w:p>
    <w:tbl>
      <w:tblPr>
        <w:tblW w:type="dxa" w:w="9240"/>
        <w:jc w:val="left"/>
        <w:tblLayout w:type="fixed"/>
        <w:tblLook w:firstColumn="1" w:firstRow="1" w:lastColumn="0" w:lastRow="0" w:noHBand="0" w:noVBand="1" w:val="04A0"/>
        <w:tblInd w:w="120" w:type="dxa"/>
      </w:tblPr>
      <w:tblGrid>
        <w:gridCol w:w="9240"/>
      </w:tblGrid>
      <w:tr>
        <w:trPr>
          <w:cantSplit/>
        </w:trPr>
        <w:tc>
          <w:tcPr>
            <w:tcW w:type="dxa" w:w="9240"/>
            <w:tcMar>
              <w:top w:w="90" w:type="dxa"/>
              <w:start w:w="120" w:type="dxa"/>
              <w:bottom w:w="90" w:type="dxa"/>
              <w:end w:w="120" w:type="dxa"/>
            </w:tcMar>
            <w:vAlign w:val="center"/>
            <w:shd w:fill="EDF7ED" w:val="clear"/>
            <w:tcBorders>
              <w:top w:val="nil"/>
              <w:start w:val="single" w:sz="18" w:color="2D6A34"/>
              <w:bottom w:val="nil"/>
              <w:end w:val="nil"/>
            </w:tcBorders>
          </w:tcPr>
          <w:p>
            <w:pPr>
              <w:spacing w:before="0" w:after="0" w:line="276" w:lineRule="auto"/>
            </w:pPr>
            <w:r>
              <w:rPr>
                <w:rFonts w:ascii="Calibri" w:hAnsi="Calibri" w:eastAsia="Calibri"/>
                <w:b/>
                <w:color w:val="2D6A34"/>
                <w:sz w:val="20"/>
              </w:rPr>
              <w:t xml:space="preserve">Khuyến nghị cho project này: </w:t>
            </w:r>
            <w:r>
              <w:rPr>
                <w:rFonts w:ascii="Calibri" w:hAnsi="Calibri" w:eastAsia="Calibri"/>
                <w:color w:val="000000"/>
                <w:sz w:val="20"/>
              </w:rPr>
              <w:t>Dùng dataset virtual ds_obt__l2_demo_segment_monthly_v1 nếu đã được tạo. Tên dataset Superset chỉ là tên logic; hãy mở dataset để xem SQL/columns thật trước khi chart.</w:t>
            </w:r>
          </w:p>
        </w:tc>
      </w:tr>
    </w:tbl>
    <w:p>
      <w:pPr>
        <w:spacing w:before="0" w:after="80" w:line="300" w:lineRule="auto"/>
      </w:pPr>
    </w:p>
    <w:p>
      <w:pPr>
        <w:pStyle w:val="Heading2"/>
      </w:pPr>
      <w:r>
        <w:t>2.2. Nếu đăng ký physical dataset</w:t>
      </w:r>
    </w:p>
    <w:p>
      <w:pPr>
        <w:numPr>
          <w:ilvl w:val="0"/>
          <w:numId w:val="15"/>
        </w:numPr>
        <w:spacing w:after="100" w:line="300" w:lineRule="auto"/>
      </w:pPr>
      <w:r>
        <w:rPr>
          <w:rFonts w:ascii="Calibri" w:hAnsi="Calibri" w:eastAsia="Calibri"/>
          <w:b/>
          <w:color w:val="1F4D78"/>
        </w:rPr>
        <w:t>Mở màn hình Add Dataset</w:t>
      </w:r>
      <w:r>
        <w:rPr>
          <w:rFonts w:ascii="Calibri" w:hAnsi="Calibri" w:eastAsia="Calibri"/>
        </w:rPr>
        <w:t xml:space="preserve"> - Vào Data → Datasets → chọn + Dataset ở góc phải.</w:t>
      </w:r>
      <w:r>
        <w:rPr>
          <w:rFonts w:ascii="Calibri" w:hAnsi="Calibri" w:eastAsia="Calibri"/>
          <w:b/>
          <w:color w:val="2D6A34"/>
        </w:rPr>
        <w:t xml:space="preserve"> Expected result: </w:t>
      </w:r>
      <w:r>
        <w:rPr>
          <w:rFonts w:ascii="Calibri" w:hAnsi="Calibri" w:eastAsia="Calibri"/>
        </w:rPr>
        <w:t>Modal Add Dataset xuất hiện.</w:t>
      </w:r>
    </w:p>
    <w:p>
      <w:pPr>
        <w:numPr>
          <w:ilvl w:val="0"/>
          <w:numId w:val="15"/>
        </w:numPr>
        <w:spacing w:after="100" w:line="300" w:lineRule="auto"/>
      </w:pPr>
      <w:r>
        <w:rPr>
          <w:rFonts w:ascii="Calibri" w:hAnsi="Calibri" w:eastAsia="Calibri"/>
          <w:b/>
          <w:color w:val="1F4D78"/>
        </w:rPr>
        <w:t>Chọn Database</w:t>
      </w:r>
      <w:r>
        <w:rPr>
          <w:rFonts w:ascii="Calibri" w:hAnsi="Calibri" w:eastAsia="Calibri"/>
        </w:rPr>
        <w:t xml:space="preserve"> - Chọn connection ClickHouse đã được cấp; không chọn nhầm database metadata của Superset.</w:t>
      </w:r>
      <w:r>
        <w:rPr>
          <w:rFonts w:ascii="Calibri" w:hAnsi="Calibri" w:eastAsia="Calibri"/>
          <w:b/>
          <w:color w:val="2D6A34"/>
        </w:rPr>
        <w:t xml:space="preserve"> Expected result: </w:t>
      </w:r>
      <w:r>
        <w:rPr>
          <w:rFonts w:ascii="Calibri" w:hAnsi="Calibri" w:eastAsia="Calibri"/>
        </w:rPr>
        <w:t>Schema dropdown được nạp đúng.</w:t>
      </w:r>
    </w:p>
    <w:p>
      <w:pPr>
        <w:numPr>
          <w:ilvl w:val="0"/>
          <w:numId w:val="15"/>
        </w:numPr>
        <w:spacing w:after="100" w:line="300" w:lineRule="auto"/>
      </w:pPr>
      <w:r>
        <w:rPr>
          <w:rFonts w:ascii="Calibri" w:hAnsi="Calibri" w:eastAsia="Calibri"/>
          <w:b/>
          <w:color w:val="1F4D78"/>
        </w:rPr>
        <w:t>Chọn Schema và Table</w:t>
      </w:r>
      <w:r>
        <w:rPr>
          <w:rFonts w:ascii="Calibri" w:hAnsi="Calibri" w:eastAsia="Calibri"/>
        </w:rPr>
        <w:t xml:space="preserve"> - Chọn schema analytics (hoặc schema team chỉ định), sau đó chọn table/view nguồn.</w:t>
      </w:r>
      <w:r>
        <w:rPr>
          <w:rFonts w:ascii="Calibri" w:hAnsi="Calibri" w:eastAsia="Calibri"/>
          <w:b/>
          <w:color w:val="2D6A34"/>
        </w:rPr>
        <w:t xml:space="preserve"> Expected result: </w:t>
      </w:r>
      <w:r>
        <w:rPr>
          <w:rFonts w:ascii="Calibri" w:hAnsi="Calibri" w:eastAsia="Calibri"/>
        </w:rPr>
        <w:t>Tên table đúng với source contract.</w:t>
      </w:r>
    </w:p>
    <w:p>
      <w:pPr>
        <w:numPr>
          <w:ilvl w:val="0"/>
          <w:numId w:val="15"/>
        </w:numPr>
        <w:spacing w:after="100" w:line="300" w:lineRule="auto"/>
      </w:pPr>
      <w:r>
        <w:rPr>
          <w:rFonts w:ascii="Calibri" w:hAnsi="Calibri" w:eastAsia="Calibri"/>
          <w:b/>
          <w:color w:val="1F4D78"/>
        </w:rPr>
        <w:t>Add dataset</w:t>
      </w:r>
      <w:r>
        <w:rPr>
          <w:rFonts w:ascii="Calibri" w:hAnsi="Calibri" w:eastAsia="Calibri"/>
        </w:rPr>
        <w:t xml:space="preserve"> - Nhấn Add. Chờ Superset đọc metadata.</w:t>
      </w:r>
      <w:r>
        <w:rPr>
          <w:rFonts w:ascii="Calibri" w:hAnsi="Calibri" w:eastAsia="Calibri"/>
          <w:b/>
          <w:color w:val="2D6A34"/>
        </w:rPr>
        <w:t xml:space="preserve"> Expected result: </w:t>
      </w:r>
      <w:r>
        <w:rPr>
          <w:rFonts w:ascii="Calibri" w:hAnsi="Calibri" w:eastAsia="Calibri"/>
        </w:rPr>
        <w:t>Dataset xuất hiện trong Data → Datasets.</w:t>
      </w:r>
    </w:p>
    <w:p>
      <w:pPr>
        <w:numPr>
          <w:ilvl w:val="0"/>
          <w:numId w:val="15"/>
        </w:numPr>
        <w:spacing w:after="100" w:line="300" w:lineRule="auto"/>
      </w:pPr>
      <w:r>
        <w:rPr>
          <w:rFonts w:ascii="Calibri" w:hAnsi="Calibri" w:eastAsia="Calibri"/>
          <w:b/>
          <w:color w:val="1F4D78"/>
        </w:rPr>
        <w:t>Mở Edit dataset</w:t>
      </w:r>
      <w:r>
        <w:rPr>
          <w:rFonts w:ascii="Calibri" w:hAnsi="Calibri" w:eastAsia="Calibri"/>
        </w:rPr>
        <w:t xml:space="preserve"> - Click dataset → Edit dataset/Manage. Đọc danh sách columns.</w:t>
      </w:r>
      <w:r>
        <w:rPr>
          <w:rFonts w:ascii="Calibri" w:hAnsi="Calibri" w:eastAsia="Calibri"/>
          <w:b/>
          <w:color w:val="2D6A34"/>
        </w:rPr>
        <w:t xml:space="preserve"> Expected result: </w:t>
      </w:r>
      <w:r>
        <w:rPr>
          <w:rFonts w:ascii="Calibri" w:hAnsi="Calibri" w:eastAsia="Calibri"/>
        </w:rPr>
        <w:t>Nhìn thấy kiểu dữ liệu và các tùy chọn temporal/filterable/dimension.</w:t>
      </w:r>
    </w:p>
    <w:p>
      <w:pPr>
        <w:pStyle w:val="Heading2"/>
      </w:pPr>
      <w:r>
        <w:t>2.3. Nếu dùng virtual dataset</w:t>
      </w:r>
    </w:p>
    <w:p>
      <w:pPr>
        <w:numPr>
          <w:ilvl w:val="0"/>
          <w:numId w:val="16"/>
        </w:numPr>
        <w:spacing w:after="100" w:line="300" w:lineRule="auto"/>
      </w:pPr>
      <w:r>
        <w:rPr>
          <w:rFonts w:ascii="Calibri" w:hAnsi="Calibri" w:eastAsia="Calibri"/>
          <w:b/>
          <w:color w:val="1F4D78"/>
        </w:rPr>
        <w:t>Xác nhận SQL được duyệt</w:t>
      </w:r>
      <w:r>
        <w:rPr>
          <w:rFonts w:ascii="Calibri" w:hAnsi="Calibri" w:eastAsia="Calibri"/>
        </w:rPr>
        <w:t xml:space="preserve"> - Lấy đúng SQL canonical từ owner; nếu SQL tạo member-period/segment monthly đã có, không copy một query ad-hoc khác.</w:t>
      </w:r>
      <w:r>
        <w:rPr>
          <w:rFonts w:ascii="Calibri" w:hAnsi="Calibri" w:eastAsia="Calibri"/>
          <w:b/>
          <w:color w:val="2D6A34"/>
        </w:rPr>
        <w:t xml:space="preserve"> Expected result: </w:t>
      </w:r>
      <w:r>
        <w:rPr>
          <w:rFonts w:ascii="Calibri" w:hAnsi="Calibri" w:eastAsia="Calibri"/>
        </w:rPr>
        <w:t>Có một nguồn SQL duy nhất để đối chiếu với dashboard.</w:t>
      </w:r>
    </w:p>
    <w:p>
      <w:pPr>
        <w:numPr>
          <w:ilvl w:val="0"/>
          <w:numId w:val="16"/>
        </w:numPr>
        <w:spacing w:after="100" w:line="300" w:lineRule="auto"/>
      </w:pPr>
      <w:r>
        <w:rPr>
          <w:rFonts w:ascii="Calibri" w:hAnsi="Calibri" w:eastAsia="Calibri"/>
          <w:b/>
          <w:color w:val="1F4D78"/>
        </w:rPr>
        <w:t>Kiểm tra field contract</w:t>
      </w:r>
      <w:r>
        <w:rPr>
          <w:rFonts w:ascii="Calibri" w:hAnsi="Calibri" w:eastAsia="Calibri"/>
        </w:rPr>
        <w:t xml:space="preserve"> - Đảm bảo output có period, dimension cần filter và numeric measure; alias phải ổn định, không để tên expression khó đọc.</w:t>
      </w:r>
      <w:r>
        <w:rPr>
          <w:rFonts w:ascii="Calibri" w:hAnsi="Calibri" w:eastAsia="Calibri"/>
          <w:b/>
          <w:color w:val="2D6A34"/>
        </w:rPr>
        <w:t xml:space="preserve"> Expected result: </w:t>
      </w:r>
      <w:r>
        <w:rPr>
          <w:rFonts w:ascii="Calibri" w:hAnsi="Calibri" w:eastAsia="Calibri"/>
        </w:rPr>
        <w:t>Columns trong Explore dùng tên business-friendly.</w:t>
      </w:r>
    </w:p>
    <w:p>
      <w:pPr>
        <w:numPr>
          <w:ilvl w:val="0"/>
          <w:numId w:val="16"/>
        </w:numPr>
        <w:spacing w:after="100" w:line="300" w:lineRule="auto"/>
      </w:pPr>
      <w:r>
        <w:rPr>
          <w:rFonts w:ascii="Calibri" w:hAnsi="Calibri" w:eastAsia="Calibri"/>
          <w:b/>
          <w:color w:val="1F4D78"/>
        </w:rPr>
        <w:t>Kiểm tra grain</w:t>
      </w:r>
      <w:r>
        <w:rPr>
          <w:rFonts w:ascii="Calibri" w:hAnsi="Calibri" w:eastAsia="Calibri"/>
        </w:rPr>
        <w:t xml:space="preserve"> - Đọc GROUP BY cuối hoặc phần comment của SQL; ghi rõ một dòng là member-period hay monthly aggregate.</w:t>
      </w:r>
      <w:r>
        <w:rPr>
          <w:rFonts w:ascii="Calibri" w:hAnsi="Calibri" w:eastAsia="Calibri"/>
          <w:b/>
          <w:color w:val="2D6A34"/>
        </w:rPr>
        <w:t xml:space="preserve"> Expected result: </w:t>
      </w:r>
      <w:r>
        <w:rPr>
          <w:rFonts w:ascii="Calibri" w:hAnsi="Calibri" w:eastAsia="Calibri"/>
        </w:rPr>
        <w:t>Metric active member được chọn đúng công thức.</w:t>
      </w:r>
    </w:p>
    <w:p>
      <w:pPr>
        <w:numPr>
          <w:ilvl w:val="0"/>
          <w:numId w:val="16"/>
        </w:numPr>
        <w:spacing w:after="100" w:line="300" w:lineRule="auto"/>
      </w:pPr>
      <w:r>
        <w:rPr>
          <w:rFonts w:ascii="Calibri" w:hAnsi="Calibri" w:eastAsia="Calibri"/>
          <w:b/>
          <w:color w:val="1F4D78"/>
        </w:rPr>
        <w:t>Save dataset</w:t>
      </w:r>
      <w:r>
        <w:rPr>
          <w:rFonts w:ascii="Calibri" w:hAnsi="Calibri" w:eastAsia="Calibri"/>
        </w:rPr>
        <w:t xml:space="preserve"> - Lưu/Save virtual dataset theo quyền được cấp; refresh metadata nếu Superset yêu cầu.</w:t>
      </w:r>
      <w:r>
        <w:rPr>
          <w:rFonts w:ascii="Calibri" w:hAnsi="Calibri" w:eastAsia="Calibri"/>
          <w:b/>
          <w:color w:val="2D6A34"/>
        </w:rPr>
        <w:t xml:space="preserve"> Expected result: </w:t>
      </w:r>
      <w:r>
        <w:rPr>
          <w:rFonts w:ascii="Calibri" w:hAnsi="Calibri" w:eastAsia="Calibri"/>
        </w:rPr>
        <w:t>Explore nhìn thấy columns mới và query nháp chạy.</w:t>
      </w:r>
    </w:p>
    <w:p>
      <w:pPr>
        <w:pStyle w:val="CodeBlock"/>
        <w:spacing w:before="80" w:after="160" w:line="240" w:lineRule="auto"/>
        <w:ind w:left="216" w:right="216"/>
        <w:shd w:fill="EEF3F8"/>
        <w:pBdr>
          <w:left w:val="single" w:sz="14" w:space="4" w:color="2E74B5"/>
        </w:pBdr>
      </w:pPr>
      <w:r>
        <w:rPr>
          <w:rFonts w:ascii="Courier New" w:hAnsi="Courier New" w:eastAsia="Courier New"/>
          <w:color w:val="0B2545"/>
          <w:sz w:val="18"/>
        </w:rPr>
        <w:t>Ghi vào learning log</w:t>
        <w:br/>
        <w:t>Dataset: ds_obt__l2_demo_segment_monthly_v1</w:t>
        <w:br/>
        <w:t>Physical source: analytics.obt__consumption (hoặc source team cấp)</w:t>
        <w:br/>
        <w:t>Grain: [member-period / monthly aggregate - chọn đúng]</w:t>
        <w:br/>
        <w:t>Temporal column: period</w:t>
        <w:br/>
        <w:t>Owner: [tên owner]</w:t>
        <w:br/>
        <w:t>Last verified: [yyyy-mm-dd]</w:t>
      </w:r>
    </w:p>
    <w:p>
      <w:pPr>
        <w:pStyle w:val="Heading2"/>
      </w:pPr>
      <w:r>
        <w:t>2.4. Cấu hình column trong dataset</w:t>
      </w:r>
    </w:p>
    <w:p>
      <w:pPr>
        <w:numPr>
          <w:ilvl w:val="0"/>
          <w:numId w:val="17"/>
        </w:numPr>
        <w:spacing w:after="100" w:line="300" w:lineRule="auto"/>
      </w:pPr>
      <w:r>
        <w:rPr>
          <w:rFonts w:ascii="Calibri" w:hAnsi="Calibri" w:eastAsia="Calibri"/>
          <w:b/>
          <w:color w:val="1F4D78"/>
        </w:rPr>
        <w:t>Đánh dấu period là Temporal</w:t>
      </w:r>
      <w:r>
        <w:rPr>
          <w:rFonts w:ascii="Calibri" w:hAnsi="Calibri" w:eastAsia="Calibri"/>
        </w:rPr>
        <w:t xml:space="preserve"> - Trong phần column metadata, chọn period và bật Is temporal/Temporal nếu field là Date/DateTime.</w:t>
      </w:r>
      <w:r>
        <w:rPr>
          <w:rFonts w:ascii="Calibri" w:hAnsi="Calibri" w:eastAsia="Calibri"/>
          <w:b/>
          <w:color w:val="2D6A34"/>
        </w:rPr>
        <w:t xml:space="preserve"> Expected result: </w:t>
      </w:r>
      <w:r>
        <w:rPr>
          <w:rFonts w:ascii="Calibri" w:hAnsi="Calibri" w:eastAsia="Calibri"/>
        </w:rPr>
        <w:t>Explore cho phép chọn period trong Time Column.</w:t>
      </w:r>
    </w:p>
    <w:p>
      <w:pPr>
        <w:numPr>
          <w:ilvl w:val="0"/>
          <w:numId w:val="17"/>
        </w:numPr>
        <w:spacing w:after="100" w:line="300" w:lineRule="auto"/>
      </w:pPr>
      <w:r>
        <w:rPr>
          <w:rFonts w:ascii="Calibri" w:hAnsi="Calibri" w:eastAsia="Calibri"/>
          <w:b/>
          <w:color w:val="1F4D78"/>
        </w:rPr>
        <w:t>Đặt filterable cho dimension</w:t>
      </w:r>
      <w:r>
        <w:rPr>
          <w:rFonts w:ascii="Calibri" w:hAnsi="Calibri" w:eastAsia="Calibri"/>
        </w:rPr>
        <w:t xml:space="preserve"> - Bật filterable cho segment, operation_unit, store, business_name, tenant và gender nếu người dùng cần lọc.</w:t>
      </w:r>
      <w:r>
        <w:rPr>
          <w:rFonts w:ascii="Calibri" w:hAnsi="Calibri" w:eastAsia="Calibri"/>
          <w:b/>
          <w:color w:val="2D6A34"/>
        </w:rPr>
        <w:t xml:space="preserve"> Expected result: </w:t>
      </w:r>
      <w:r>
        <w:rPr>
          <w:rFonts w:ascii="Calibri" w:hAnsi="Calibri" w:eastAsia="Calibri"/>
        </w:rPr>
        <w:t>Native filter có thể chọn các field này.</w:t>
      </w:r>
    </w:p>
    <w:p>
      <w:pPr>
        <w:numPr>
          <w:ilvl w:val="0"/>
          <w:numId w:val="17"/>
        </w:numPr>
        <w:spacing w:after="100" w:line="300" w:lineRule="auto"/>
      </w:pPr>
      <w:r>
        <w:rPr>
          <w:rFonts w:ascii="Calibri" w:hAnsi="Calibri" w:eastAsia="Calibri"/>
          <w:b/>
          <w:color w:val="1F4D78"/>
        </w:rPr>
        <w:t>Đặt dimension cho field phân loại</w:t>
      </w:r>
      <w:r>
        <w:rPr>
          <w:rFonts w:ascii="Calibri" w:hAnsi="Calibri" w:eastAsia="Calibri"/>
        </w:rPr>
        <w:t xml:space="preserve"> - Đảm bảo các field string dùng để Group by/Columns được xem là dimension theo UI của instance.</w:t>
      </w:r>
      <w:r>
        <w:rPr>
          <w:rFonts w:ascii="Calibri" w:hAnsi="Calibri" w:eastAsia="Calibri"/>
          <w:b/>
          <w:color w:val="2D6A34"/>
        </w:rPr>
        <w:t xml:space="preserve"> Expected result: </w:t>
      </w:r>
      <w:r>
        <w:rPr>
          <w:rFonts w:ascii="Calibri" w:hAnsi="Calibri" w:eastAsia="Calibri"/>
        </w:rPr>
        <w:t>Field xuất hiện trong dropdown grouping.</w:t>
      </w:r>
    </w:p>
    <w:p>
      <w:pPr>
        <w:numPr>
          <w:ilvl w:val="0"/>
          <w:numId w:val="17"/>
        </w:numPr>
        <w:spacing w:after="100" w:line="300" w:lineRule="auto"/>
      </w:pPr>
      <w:r>
        <w:rPr>
          <w:rFonts w:ascii="Calibri" w:hAnsi="Calibri" w:eastAsia="Calibri"/>
          <w:b/>
          <w:color w:val="1F4D78"/>
        </w:rPr>
        <w:t>Kiểm tra numeric type</w:t>
      </w:r>
      <w:r>
        <w:rPr>
          <w:rFonts w:ascii="Calibri" w:hAnsi="Calibri" w:eastAsia="Calibri"/>
        </w:rPr>
        <w:t xml:space="preserve"> - net_sales_ex_nonpromo, member_count, transaction_count phải là numeric; không để số ở dạng string.</w:t>
      </w:r>
      <w:r>
        <w:rPr>
          <w:rFonts w:ascii="Calibri" w:hAnsi="Calibri" w:eastAsia="Calibri"/>
          <w:b/>
          <w:color w:val="2D6A34"/>
        </w:rPr>
        <w:t xml:space="preserve"> Expected result: </w:t>
      </w:r>
      <w:r>
        <w:rPr>
          <w:rFonts w:ascii="Calibri" w:hAnsi="Calibri" w:eastAsia="Calibri"/>
        </w:rPr>
        <w:t>SUM/AVG không báo lỗi kiểu dữ liệu.</w:t>
      </w:r>
    </w:p>
    <w:p>
      <w:pPr>
        <w:numPr>
          <w:ilvl w:val="0"/>
          <w:numId w:val="17"/>
        </w:numPr>
        <w:spacing w:after="100" w:line="300" w:lineRule="auto"/>
      </w:pPr>
      <w:r>
        <w:rPr>
          <w:rFonts w:ascii="Calibri" w:hAnsi="Calibri" w:eastAsia="Calibri"/>
          <w:b/>
          <w:color w:val="1F4D78"/>
        </w:rPr>
        <w:t>Save và test preview</w:t>
      </w:r>
      <w:r>
        <w:rPr>
          <w:rFonts w:ascii="Calibri" w:hAnsi="Calibri" w:eastAsia="Calibri"/>
        </w:rPr>
        <w:t xml:space="preserve"> - Save metadata, mở Explore, chọn Table, đặt Time Range = No filter rồi Run Query.</w:t>
      </w:r>
      <w:r>
        <w:rPr>
          <w:rFonts w:ascii="Calibri" w:hAnsi="Calibri" w:eastAsia="Calibri"/>
          <w:b/>
          <w:color w:val="2D6A34"/>
        </w:rPr>
        <w:t xml:space="preserve"> Expected result: </w:t>
      </w:r>
      <w:r>
        <w:rPr>
          <w:rFonts w:ascii="Calibri" w:hAnsi="Calibri" w:eastAsia="Calibri"/>
        </w:rPr>
        <w:t>Preview có rows và không lỗi conversion.</w:t>
      </w:r>
    </w:p>
    <w:p>
      <w:pPr>
        <w:pStyle w:val="Heading2"/>
      </w:pPr>
      <w:r>
        <w:t>2.5. Acceptance checklist</w:t>
      </w:r>
    </w:p>
    <w:p>
      <w:pPr>
        <w:numPr>
          <w:ilvl w:val="0"/>
          <w:numId w:val="18"/>
        </w:numPr>
        <w:spacing w:after="80" w:line="300" w:lineRule="auto"/>
      </w:pPr>
      <w:r>
        <w:rPr>
          <w:rFonts w:ascii="Calibri" w:hAnsi="Calibri" w:eastAsia="Calibri"/>
          <w:b/>
          <w:color w:val="2D6A34"/>
        </w:rPr>
        <w:t xml:space="preserve">Đạt: </w:t>
      </w:r>
      <w:r>
        <w:rPr>
          <w:rFonts w:ascii="Calibri" w:hAnsi="Calibri" w:eastAsia="Calibri"/>
          <w:color w:val="000000"/>
        </w:rPr>
        <w:t>Dataset đúng tên, đúng database và đúng owner.</w:t>
      </w:r>
    </w:p>
    <w:p>
      <w:pPr>
        <w:numPr>
          <w:ilvl w:val="0"/>
          <w:numId w:val="18"/>
        </w:numPr>
        <w:spacing w:after="80" w:line="300" w:lineRule="auto"/>
      </w:pPr>
      <w:r>
        <w:rPr>
          <w:rFonts w:ascii="Calibri" w:hAnsi="Calibri" w:eastAsia="Calibri"/>
          <w:b/>
          <w:color w:val="2D6A34"/>
        </w:rPr>
        <w:t xml:space="preserve">Đạt: </w:t>
      </w:r>
      <w:r>
        <w:rPr>
          <w:rFonts w:ascii="Calibri" w:hAnsi="Calibri" w:eastAsia="Calibri"/>
          <w:color w:val="000000"/>
        </w:rPr>
        <w:t>period được chọn làm temporal column.</w:t>
      </w:r>
    </w:p>
    <w:p>
      <w:pPr>
        <w:numPr>
          <w:ilvl w:val="0"/>
          <w:numId w:val="18"/>
        </w:numPr>
        <w:spacing w:after="80" w:line="300" w:lineRule="auto"/>
      </w:pPr>
      <w:r>
        <w:rPr>
          <w:rFonts w:ascii="Calibri" w:hAnsi="Calibri" w:eastAsia="Calibri"/>
          <w:b/>
          <w:color w:val="2D6A34"/>
        </w:rPr>
        <w:t xml:space="preserve">Đạt: </w:t>
      </w:r>
      <w:r>
        <w:rPr>
          <w:rFonts w:ascii="Calibri" w:hAnsi="Calibri" w:eastAsia="Calibri"/>
          <w:color w:val="000000"/>
        </w:rPr>
        <w:t>Các dimension chính có thể dùng trong filter/grouping.</w:t>
      </w:r>
    </w:p>
    <w:p>
      <w:pPr>
        <w:numPr>
          <w:ilvl w:val="0"/>
          <w:numId w:val="18"/>
        </w:numPr>
        <w:spacing w:after="80" w:line="300" w:lineRule="auto"/>
      </w:pPr>
      <w:r>
        <w:rPr>
          <w:rFonts w:ascii="Calibri" w:hAnsi="Calibri" w:eastAsia="Calibri"/>
          <w:b/>
          <w:color w:val="2D6A34"/>
        </w:rPr>
        <w:t xml:space="preserve">Đạt: </w:t>
      </w:r>
      <w:r>
        <w:rPr>
          <w:rFonts w:ascii="Calibri" w:hAnsi="Calibri" w:eastAsia="Calibri"/>
          <w:color w:val="000000"/>
        </w:rPr>
        <w:t>Metric numeric không bị hiểu thành string.</w:t>
      </w:r>
    </w:p>
    <w:p>
      <w:pPr>
        <w:numPr>
          <w:ilvl w:val="0"/>
          <w:numId w:val="18"/>
        </w:numPr>
        <w:spacing w:after="80" w:line="300" w:lineRule="auto"/>
      </w:pPr>
      <w:r>
        <w:rPr>
          <w:rFonts w:ascii="Calibri" w:hAnsi="Calibri" w:eastAsia="Calibri"/>
          <w:b/>
          <w:color w:val="2D6A34"/>
        </w:rPr>
        <w:t xml:space="preserve">Đạt: </w:t>
      </w:r>
      <w:r>
        <w:rPr>
          <w:rFonts w:ascii="Calibri" w:hAnsi="Calibri" w:eastAsia="Calibri"/>
          <w:color w:val="000000"/>
        </w:rPr>
        <w:t>Ghi rõ grain trong learning log.</w:t>
      </w:r>
    </w:p>
    <w:p>
      <w:pPr>
        <w:numPr>
          <w:ilvl w:val="0"/>
          <w:numId w:val="18"/>
        </w:numPr>
        <w:spacing w:after="80" w:line="300" w:lineRule="auto"/>
      </w:pPr>
      <w:r>
        <w:rPr>
          <w:rFonts w:ascii="Calibri" w:hAnsi="Calibri" w:eastAsia="Calibri"/>
          <w:b/>
          <w:color w:val="2D6A34"/>
        </w:rPr>
        <w:t xml:space="preserve">Đạt: </w:t>
      </w:r>
      <w:r>
        <w:rPr>
          <w:rFonts w:ascii="Calibri" w:hAnsi="Calibri" w:eastAsia="Calibri"/>
          <w:color w:val="000000"/>
        </w:rPr>
        <w:t>Đã chạy ít nhất một Table chart với Time Range = No filter.</w:t>
      </w:r>
    </w:p>
    <w:p>
      <w:r>
        <w:br w:type="page"/>
      </w:r>
    </w:p>
    <w:p>
      <w:pPr>
        <w:pStyle w:val="GuideKicker"/>
        <w:keepNext/>
        <w:spacing w:before="360" w:after="40" w:line="300" w:lineRule="auto"/>
      </w:pPr>
      <w:r>
        <w:rPr>
          <w:rFonts w:ascii="Calibri" w:hAnsi="Calibri" w:eastAsia="Calibri"/>
          <w:b/>
          <w:color w:val="2E74B5"/>
          <w:sz w:val="19"/>
        </w:rPr>
        <w:t>DMS-402</w:t>
      </w:r>
    </w:p>
    <w:p>
      <w:pPr>
        <w:pStyle w:val="Heading1"/>
      </w:pPr>
      <w:r>
        <w:t>Create calculated metrics</w:t>
      </w:r>
    </w:p>
    <w:p>
      <w:pPr>
        <w:spacing w:before="0" w:after="80" w:line="300" w:lineRule="auto"/>
      </w:pPr>
      <w:r>
        <w:rPr>
          <w:rFonts w:ascii="Calibri" w:hAnsi="Calibri" w:eastAsia="Calibri"/>
          <w:b/>
          <w:color w:val="1F4D78"/>
        </w:rPr>
        <w:t xml:space="preserve">Mục tiêu: </w:t>
      </w:r>
      <w:r>
        <w:rPr>
          <w:rFonts w:ascii="Calibri" w:hAnsi="Calibri" w:eastAsia="Calibri"/>
        </w:rPr>
        <w:t>Tạo metric dùng chung ở semantic layer, phân biệt metric tổng hợp với calculated column, và kiểm tra công thức bằng SQL/đối chiếu grain.</w:t>
      </w:r>
    </w:p>
    <w:p>
      <w:pPr>
        <w:spacing w:before="0" w:after="160" w:line="300" w:lineRule="auto"/>
      </w:pPr>
      <w:r>
        <w:rPr>
          <w:rFonts w:ascii="Calibri" w:hAnsi="Calibri" w:eastAsia="Calibri"/>
          <w:b/>
          <w:color w:val="2D6A34"/>
        </w:rPr>
        <w:t xml:space="preserve">Hoàn thành khi: </w:t>
      </w:r>
      <w:r>
        <w:rPr>
          <w:rFonts w:ascii="Calibri" w:hAnsi="Calibri" w:eastAsia="Calibri"/>
        </w:rPr>
        <w:t>Metric có tên rõ, expression đúng grain, xuất hiện trong Explore và cho kết quả hợp lý khi đổi dimension/filter.</w:t>
      </w:r>
    </w:p>
    <w:p>
      <w:pPr>
        <w:pStyle w:val="Heading2"/>
      </w:pPr>
      <w:r>
        <w:t>3.1. Metric và calculated column khác nhau</w:t>
      </w:r>
    </w:p>
    <w:tbl>
      <w:tblPr>
        <w:tblStyle w:val="TableGrid"/>
        <w:tblW w:type="dxa" w:w="9360"/>
        <w:jc w:val="left"/>
        <w:tblLayout w:type="fixed"/>
        <w:tblLook w:firstColumn="1" w:firstRow="1" w:lastColumn="0" w:lastRow="0" w:noHBand="0" w:noVBand="1" w:val="04A0"/>
        <w:tblInd w:w="120" w:type="dxa"/>
      </w:tblPr>
      <w:tblGrid>
        <w:gridCol w:w="1600"/>
        <w:gridCol w:w="2650"/>
        <w:gridCol w:w="2600"/>
        <w:gridCol w:w="2510"/>
      </w:tblGrid>
      <w:tr>
        <w:trPr>
          <w:tblHeader w:val="true"/>
          <w:cantSplit/>
        </w:trPr>
        <w:tc>
          <w:tcPr>
            <w:tcW w:type="dxa" w:w="16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Loại</w:t>
            </w:r>
          </w:p>
        </w:tc>
        <w:tc>
          <w:tcPr>
            <w:tcW w:type="dxa" w:w="265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Dùng khi</w:t>
            </w:r>
          </w:p>
        </w:tc>
        <w:tc>
          <w:tcPr>
            <w:tcW w:type="dxa" w:w="26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Ví dụ</w:t>
            </w:r>
          </w:p>
        </w:tc>
        <w:tc>
          <w:tcPr>
            <w:tcW w:type="dxa" w:w="251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Quy tắc</w:t>
            </w:r>
          </w:p>
        </w:tc>
      </w:tr>
      <w:tr>
        <w:trPr>
          <w:cantSplit/>
        </w:trPr>
        <w:tc>
          <w:tcPr>
            <w:tcW w:type="dxa" w:w="16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Virtual metric</w:t>
            </w:r>
          </w:p>
        </w:tc>
        <w:tc>
          <w:tcPr>
            <w:tcW w:type="dxa" w:w="26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Cần aggregate theo group/filter.</w:t>
            </w:r>
          </w:p>
        </w:tc>
        <w:tc>
          <w:tcPr>
            <w:tcW w:type="dxa" w:w="26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SUM(net_sales_ex_nonpromo)</w:t>
            </w:r>
          </w:p>
        </w:tc>
        <w:tc>
          <w:tcPr>
            <w:tcW w:type="dxa" w:w="25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Được dùng hàm SUM/COUNT/AVG; kiểm tra denominator.</w:t>
            </w:r>
          </w:p>
        </w:tc>
      </w:tr>
      <w:tr>
        <w:trPr>
          <w:cantSplit/>
        </w:trPr>
        <w:tc>
          <w:tcPr>
            <w:tcW w:type="dxa" w:w="16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Calculated column</w:t>
            </w:r>
          </w:p>
        </w:tc>
        <w:tc>
          <w:tcPr>
            <w:tcW w:type="dxa" w:w="26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Cần biến đổi từng row trước khi aggregate.</w:t>
            </w:r>
          </w:p>
        </w:tc>
        <w:tc>
          <w:tcPr>
            <w:tcW w:type="dxa" w:w="26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ifNull(segment, 'Unknown')</w:t>
            </w:r>
          </w:p>
        </w:tc>
        <w:tc>
          <w:tcPr>
            <w:tcW w:type="dxa" w:w="25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Không đặt aggregate function trong calculated column.</w:t>
            </w:r>
          </w:p>
        </w:tc>
      </w:tr>
      <w:tr>
        <w:trPr>
          <w:cantSplit/>
        </w:trPr>
        <w:tc>
          <w:tcPr>
            <w:tcW w:type="dxa" w:w="16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Chart-level adhoc formula</w:t>
            </w:r>
          </w:p>
        </w:tc>
        <w:tc>
          <w:tcPr>
            <w:tcW w:type="dxa" w:w="26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Thử nghiệm nhanh trong một chart.</w:t>
            </w:r>
          </w:p>
        </w:tc>
        <w:tc>
          <w:tcPr>
            <w:tcW w:type="dxa" w:w="26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Một expression chỉ dùng cho chart hiện tại.</w:t>
            </w:r>
          </w:p>
        </w:tc>
        <w:tc>
          <w:tcPr>
            <w:tcW w:type="dxa" w:w="25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Không dùng cho metric business quan trọng nếu chưa được chuẩn hóa.</w:t>
            </w:r>
          </w:p>
        </w:tc>
      </w:tr>
    </w:tbl>
    <w:p>
      <w:pPr>
        <w:spacing w:before="0" w:after="80" w:line="300" w:lineRule="auto"/>
      </w:pPr>
    </w:p>
    <w:tbl>
      <w:tblPr>
        <w:tblW w:type="dxa" w:w="9240"/>
        <w:jc w:val="left"/>
        <w:tblLayout w:type="fixed"/>
        <w:tblLook w:firstColumn="1" w:firstRow="1" w:lastColumn="0" w:lastRow="0" w:noHBand="0" w:noVBand="1" w:val="04A0"/>
        <w:tblInd w:w="120" w:type="dxa"/>
      </w:tblPr>
      <w:tblGrid>
        <w:gridCol w:w="9240"/>
      </w:tblGrid>
      <w:tr>
        <w:trPr>
          <w:cantSplit/>
        </w:trPr>
        <w:tc>
          <w:tcPr>
            <w:tcW w:type="dxa" w:w="9240"/>
            <w:tcMar>
              <w:top w:w="90" w:type="dxa"/>
              <w:start w:w="120" w:type="dxa"/>
              <w:bottom w:w="90" w:type="dxa"/>
              <w:end w:w="120" w:type="dxa"/>
            </w:tcMar>
            <w:vAlign w:val="center"/>
            <w:shd w:fill="FCECEC" w:val="clear"/>
            <w:tcBorders>
              <w:top w:val="nil"/>
              <w:start w:val="single" w:sz="18" w:color="9B1C1C"/>
              <w:bottom w:val="nil"/>
              <w:end w:val="nil"/>
            </w:tcBorders>
          </w:tcPr>
          <w:p>
            <w:pPr>
              <w:spacing w:before="0" w:after="0" w:line="276" w:lineRule="auto"/>
            </w:pPr>
            <w:r>
              <w:rPr>
                <w:rFonts w:ascii="Calibri" w:hAnsi="Calibri" w:eastAsia="Calibri"/>
                <w:b/>
                <w:color w:val="9B1C1C"/>
                <w:sz w:val="20"/>
              </w:rPr>
              <w:t xml:space="preserve">Đừng chữa lỗi grain bằng metric: </w:t>
            </w:r>
            <w:r>
              <w:rPr>
                <w:rFonts w:ascii="Calibri" w:hAnsi="Calibri" w:eastAsia="Calibri"/>
                <w:color w:val="000000"/>
                <w:sz w:val="20"/>
              </w:rPr>
              <w:t>Nếu active member bị đếm trùng do dataset đang ở transaction grain, trước tiên sửa nguồn/canonical member-period hoặc dùng COUNT(DISTINCT hk_member). Không chỉ đổi nhãn KPI để che kết quả sai.</w:t>
            </w:r>
          </w:p>
        </w:tc>
      </w:tr>
    </w:tbl>
    <w:p>
      <w:pPr>
        <w:spacing w:before="0" w:after="80" w:line="300" w:lineRule="auto"/>
      </w:pPr>
    </w:p>
    <w:p>
      <w:pPr>
        <w:pStyle w:val="Heading2"/>
      </w:pPr>
      <w:r>
        <w:t>3.2. Metric catalog mẫu</w:t>
      </w:r>
    </w:p>
    <w:tbl>
      <w:tblPr>
        <w:tblStyle w:val="TableGrid"/>
        <w:tblW w:type="dxa" w:w="9360"/>
        <w:jc w:val="left"/>
        <w:tblLayout w:type="fixed"/>
        <w:tblLook w:firstColumn="1" w:firstRow="1" w:lastColumn="0" w:lastRow="0" w:noHBand="0" w:noVBand="1" w:val="04A0"/>
        <w:tblInd w:w="120" w:type="dxa"/>
      </w:tblPr>
      <w:tblGrid>
        <w:gridCol w:w="1800"/>
        <w:gridCol w:w="2700"/>
        <w:gridCol w:w="2900"/>
        <w:gridCol w:w="1960"/>
      </w:tblGrid>
      <w:tr>
        <w:trPr>
          <w:tblHeader w:val="true"/>
          <w:cantSplit/>
        </w:trPr>
        <w:tc>
          <w:tcPr>
            <w:tcW w:type="dxa" w:w="18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Tên metric</w:t>
            </w:r>
          </w:p>
        </w:tc>
        <w:tc>
          <w:tcPr>
            <w:tcW w:type="dxa" w:w="27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Expression khi dataset có hk_member</w:t>
            </w:r>
          </w:p>
        </w:tc>
        <w:tc>
          <w:tcPr>
            <w:tcW w:type="dxa" w:w="29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Expression khi dataset đã aggregate</w:t>
            </w:r>
          </w:p>
        </w:tc>
        <w:tc>
          <w:tcPr>
            <w:tcW w:type="dxa" w:w="196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Dùng cho</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Total Net Sales</w:t>
            </w:r>
          </w:p>
        </w:tc>
        <w:tc>
          <w:tcPr>
            <w:tcW w:type="dxa" w:w="27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SUM(net_sales_ex_nonpromo)</w:t>
            </w:r>
          </w:p>
        </w:tc>
        <w:tc>
          <w:tcPr>
            <w:tcW w:type="dxa" w:w="2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SUM(net_sales_ex_nonpromo)</w:t>
            </w:r>
          </w:p>
        </w:tc>
        <w:tc>
          <w:tcPr>
            <w:tcW w:type="dxa" w:w="19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 bar, line, table, pivot</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Active Members</w:t>
            </w:r>
          </w:p>
        </w:tc>
        <w:tc>
          <w:tcPr>
            <w:tcW w:type="dxa" w:w="27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COUNT(DISTINCT hk_member)</w:t>
            </w:r>
          </w:p>
        </w:tc>
        <w:tc>
          <w:tcPr>
            <w:tcW w:type="dxa" w:w="2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SUM(member_count)</w:t>
            </w:r>
          </w:p>
        </w:tc>
        <w:tc>
          <w:tcPr>
            <w:tcW w:type="dxa" w:w="19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 line, table</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Transactions</w:t>
            </w:r>
          </w:p>
        </w:tc>
        <w:tc>
          <w:tcPr>
            <w:tcW w:type="dxa" w:w="27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COUNT(DISTINCT hk_member_consumption) nếu đúng khóa giao dịch</w:t>
            </w:r>
          </w:p>
        </w:tc>
        <w:tc>
          <w:tcPr>
            <w:tcW w:type="dxa" w:w="2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SUM(transaction_count)</w:t>
            </w:r>
          </w:p>
        </w:tc>
        <w:tc>
          <w:tcPr>
            <w:tcW w:type="dxa" w:w="19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KPI/table; không thay active members</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Sales per Member</w:t>
            </w:r>
          </w:p>
        </w:tc>
        <w:tc>
          <w:tcPr>
            <w:tcW w:type="dxa" w:w="27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SUM(net_sales_ex_nonpromo) / NULLIF(COUNT(DISTINCT hk_member), 0)</w:t>
            </w:r>
          </w:p>
        </w:tc>
        <w:tc>
          <w:tcPr>
            <w:tcW w:type="dxa" w:w="2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SUM(net_sales_ex_nonpromo) / NULLIF(SUM(member_count), 0)</w:t>
            </w:r>
          </w:p>
        </w:tc>
        <w:tc>
          <w:tcPr>
            <w:tcW w:type="dxa" w:w="19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 segment comparison</w:t>
            </w:r>
          </w:p>
        </w:tc>
      </w:tr>
    </w:tbl>
    <w:p>
      <w:pPr>
        <w:spacing w:before="0" w:after="80" w:line="300" w:lineRule="auto"/>
      </w:pPr>
    </w:p>
    <w:p>
      <w:pPr>
        <w:pStyle w:val="Heading2"/>
      </w:pPr>
      <w:r>
        <w:t>3.3. Tạo metric trong Superset 6.0</w:t>
      </w:r>
    </w:p>
    <w:p>
      <w:pPr>
        <w:numPr>
          <w:ilvl w:val="0"/>
          <w:numId w:val="19"/>
        </w:numPr>
        <w:spacing w:after="100" w:line="300" w:lineRule="auto"/>
      </w:pPr>
      <w:r>
        <w:rPr>
          <w:rFonts w:ascii="Calibri" w:hAnsi="Calibri" w:eastAsia="Calibri"/>
          <w:b/>
          <w:color w:val="1F4D78"/>
        </w:rPr>
        <w:t>Mở dataset editor</w:t>
      </w:r>
      <w:r>
        <w:rPr>
          <w:rFonts w:ascii="Calibri" w:hAnsi="Calibri" w:eastAsia="Calibri"/>
        </w:rPr>
        <w:t xml:space="preserve"> - Vào Data → Datasets → mở dataset → Edit/Manage dataset. Tìm tab hoặc khu vực Metrics.</w:t>
      </w:r>
      <w:r>
        <w:rPr>
          <w:rFonts w:ascii="Calibri" w:hAnsi="Calibri" w:eastAsia="Calibri"/>
          <w:b/>
          <w:color w:val="2D6A34"/>
        </w:rPr>
        <w:t xml:space="preserve"> Expected result: </w:t>
      </w:r>
      <w:r>
        <w:rPr>
          <w:rFonts w:ascii="Calibri" w:hAnsi="Calibri" w:eastAsia="Calibri"/>
        </w:rPr>
        <w:t>Danh sách metric hiện có và nút Add/+ xuất hiện.</w:t>
      </w:r>
    </w:p>
    <w:p>
      <w:pPr>
        <w:numPr>
          <w:ilvl w:val="0"/>
          <w:numId w:val="19"/>
        </w:numPr>
        <w:spacing w:after="100" w:line="300" w:lineRule="auto"/>
      </w:pPr>
      <w:r>
        <w:rPr>
          <w:rFonts w:ascii="Calibri" w:hAnsi="Calibri" w:eastAsia="Calibri"/>
          <w:b/>
          <w:color w:val="1F4D78"/>
        </w:rPr>
        <w:t>Tạo Total Net Sales</w:t>
      </w:r>
      <w:r>
        <w:rPr>
          <w:rFonts w:ascii="Calibri" w:hAnsi="Calibri" w:eastAsia="Calibri"/>
        </w:rPr>
        <w:t xml:space="preserve"> - Chọn + Metric; đặt Metric name = Total Net Sales; nhập expression theo grain; chọn type/format nếu có.</w:t>
      </w:r>
      <w:r>
        <w:rPr>
          <w:rFonts w:ascii="Calibri" w:hAnsi="Calibri" w:eastAsia="Calibri"/>
          <w:b/>
          <w:color w:val="2D6A34"/>
        </w:rPr>
        <w:t xml:space="preserve"> Expected result: </w:t>
      </w:r>
      <w:r>
        <w:rPr>
          <w:rFonts w:ascii="Calibri" w:hAnsi="Calibri" w:eastAsia="Calibri"/>
        </w:rPr>
        <w:t>Metric hiển thị trong danh sách với tên business-friendly.</w:t>
      </w:r>
    </w:p>
    <w:p>
      <w:pPr>
        <w:numPr>
          <w:ilvl w:val="0"/>
          <w:numId w:val="19"/>
        </w:numPr>
        <w:spacing w:after="100" w:line="300" w:lineRule="auto"/>
      </w:pPr>
      <w:r>
        <w:rPr>
          <w:rFonts w:ascii="Calibri" w:hAnsi="Calibri" w:eastAsia="Calibri"/>
          <w:b/>
          <w:color w:val="1F4D78"/>
        </w:rPr>
        <w:t>Tạo Active Members</w:t>
      </w:r>
      <w:r>
        <w:rPr>
          <w:rFonts w:ascii="Calibri" w:hAnsi="Calibri" w:eastAsia="Calibri"/>
        </w:rPr>
        <w:t xml:space="preserve"> - Tạo metric thứ hai; chọn COUNT(DISTINCT hk_member) hoặc SUM(member_count) đúng với grain đã ghi.</w:t>
      </w:r>
      <w:r>
        <w:rPr>
          <w:rFonts w:ascii="Calibri" w:hAnsi="Calibri" w:eastAsia="Calibri"/>
          <w:b/>
          <w:color w:val="2D6A34"/>
        </w:rPr>
        <w:t xml:space="preserve"> Expected result: </w:t>
      </w:r>
      <w:r>
        <w:rPr>
          <w:rFonts w:ascii="Calibri" w:hAnsi="Calibri" w:eastAsia="Calibri"/>
        </w:rPr>
        <w:t>Metric không đếm transaction rows thay cho member.</w:t>
      </w:r>
    </w:p>
    <w:p>
      <w:pPr>
        <w:numPr>
          <w:ilvl w:val="0"/>
          <w:numId w:val="19"/>
        </w:numPr>
        <w:spacing w:after="100" w:line="300" w:lineRule="auto"/>
      </w:pPr>
      <w:r>
        <w:rPr>
          <w:rFonts w:ascii="Calibri" w:hAnsi="Calibri" w:eastAsia="Calibri"/>
          <w:b/>
          <w:color w:val="1F4D78"/>
        </w:rPr>
        <w:t>Tạo Sales per Member</w:t>
      </w:r>
      <w:r>
        <w:rPr>
          <w:rFonts w:ascii="Calibri" w:hAnsi="Calibri" w:eastAsia="Calibri"/>
        </w:rPr>
        <w:t xml:space="preserve"> - Tạo metric ratio; dùng NULLIF denominator để tránh chia cho 0.</w:t>
      </w:r>
      <w:r>
        <w:rPr>
          <w:rFonts w:ascii="Calibri" w:hAnsi="Calibri" w:eastAsia="Calibri"/>
          <w:b/>
          <w:color w:val="2D6A34"/>
        </w:rPr>
        <w:t xml:space="preserve"> Expected result: </w:t>
      </w:r>
      <w:r>
        <w:rPr>
          <w:rFonts w:ascii="Calibri" w:hAnsi="Calibri" w:eastAsia="Calibri"/>
        </w:rPr>
        <w:t>Metric trả NULL/không lỗi khi không có member.</w:t>
      </w:r>
    </w:p>
    <w:p>
      <w:pPr>
        <w:numPr>
          <w:ilvl w:val="0"/>
          <w:numId w:val="19"/>
        </w:numPr>
        <w:spacing w:after="100" w:line="300" w:lineRule="auto"/>
      </w:pPr>
      <w:r>
        <w:rPr>
          <w:rFonts w:ascii="Calibri" w:hAnsi="Calibri" w:eastAsia="Calibri"/>
          <w:b/>
          <w:color w:val="1F4D78"/>
        </w:rPr>
        <w:t>Save metric</w:t>
      </w:r>
      <w:r>
        <w:rPr>
          <w:rFonts w:ascii="Calibri" w:hAnsi="Calibri" w:eastAsia="Calibri"/>
        </w:rPr>
        <w:t xml:space="preserve"> - Nhấn Save/Apply; refresh dataset metadata nếu cần.</w:t>
      </w:r>
      <w:r>
        <w:rPr>
          <w:rFonts w:ascii="Calibri" w:hAnsi="Calibri" w:eastAsia="Calibri"/>
          <w:b/>
          <w:color w:val="2D6A34"/>
        </w:rPr>
        <w:t xml:space="preserve"> Expected result: </w:t>
      </w:r>
      <w:r>
        <w:rPr>
          <w:rFonts w:ascii="Calibri" w:hAnsi="Calibri" w:eastAsia="Calibri"/>
        </w:rPr>
        <w:t>Metric xuất hiện trong Explore → Metrics dropdown.</w:t>
      </w:r>
    </w:p>
    <w:p>
      <w:pPr>
        <w:numPr>
          <w:ilvl w:val="0"/>
          <w:numId w:val="19"/>
        </w:numPr>
        <w:spacing w:after="100" w:line="300" w:lineRule="auto"/>
      </w:pPr>
      <w:r>
        <w:rPr>
          <w:rFonts w:ascii="Calibri" w:hAnsi="Calibri" w:eastAsia="Calibri"/>
          <w:b/>
          <w:color w:val="1F4D78"/>
        </w:rPr>
        <w:t>Test metric ở hai grain</w:t>
      </w:r>
      <w:r>
        <w:rPr>
          <w:rFonts w:ascii="Calibri" w:hAnsi="Calibri" w:eastAsia="Calibri"/>
        </w:rPr>
        <w:t xml:space="preserve"> - Tạo Table chart group by period; chạy lại với group by segment; so sánh tổng Total Net Sales và Active Members với query kiểm tra.</w:t>
      </w:r>
      <w:r>
        <w:rPr>
          <w:rFonts w:ascii="Calibri" w:hAnsi="Calibri" w:eastAsia="Calibri"/>
          <w:b/>
          <w:color w:val="2D6A34"/>
        </w:rPr>
        <w:t xml:space="preserve"> Expected result: </w:t>
      </w:r>
      <w:r>
        <w:rPr>
          <w:rFonts w:ascii="Calibri" w:hAnsi="Calibri" w:eastAsia="Calibri"/>
        </w:rPr>
        <w:t>Metric không đổi định nghĩa khi đổi dimension; chỉ phân bổ theo nhóm.</w:t>
      </w:r>
    </w:p>
    <w:p>
      <w:pPr>
        <w:pStyle w:val="Heading2"/>
      </w:pPr>
      <w:r>
        <w:t>3.4. SQL kiểm tra metric ở ClickHouse</w:t>
      </w:r>
    </w:p>
    <w:p>
      <w:pPr>
        <w:spacing w:before="0" w:after="120" w:line="300" w:lineRule="auto"/>
      </w:pPr>
      <w:r>
        <w:rPr>
          <w:rFonts w:ascii="Calibri" w:hAnsi="Calibri" w:eastAsia="Calibri"/>
        </w:rPr>
        <w:t>Chỉ dùng query này trên physical source hoặc SQL canonical tương ứng; không thay bằng FROM tên virtual dataset Superset.</w:t>
      </w:r>
    </w:p>
    <w:p>
      <w:pPr>
        <w:pStyle w:val="CodeBlock"/>
        <w:spacing w:before="80" w:after="160" w:line="240" w:lineRule="auto"/>
        <w:ind w:left="216" w:right="216"/>
        <w:shd w:fill="EEF3F8"/>
        <w:pBdr>
          <w:left w:val="single" w:sz="14" w:space="4" w:color="2E74B5"/>
        </w:pBdr>
      </w:pPr>
      <w:r>
        <w:rPr>
          <w:rFonts w:ascii="Courier New" w:hAnsi="Courier New" w:eastAsia="Courier New"/>
          <w:color w:val="0B2545"/>
          <w:sz w:val="18"/>
        </w:rPr>
        <w:t>-- Khung kiểm tra; thay &lt;source&gt; bằng bảng/view vật lý được team cấp</w:t>
        <w:br/>
        <w:t>SELECT</w:t>
        <w:br/>
        <w:t xml:space="preserve">    toStartOfMonth(toDate(transaction_dt)) AS period,</w:t>
        <w:br/>
        <w:t xml:space="preserve">    sum(ifNull(toFloat64(transaction_amt), 0.0)</w:t>
        <w:br/>
        <w:t xml:space="preserve">        - ifNull(toFloat64(transaction_amt_nonpromo), 0.0)) AS total_net_sales,</w:t>
        <w:br/>
        <w:t xml:space="preserve">    uniqExact(hk_member) AS active_members</w:t>
        <w:br/>
        <w:t>FROM &lt;source&gt;</w:t>
        <w:br/>
        <w:t>PREWHERE transaction_type = 'Sale'</w:t>
        <w:br/>
        <w:t xml:space="preserve">  AND hk_member IS NOT NULL</w:t>
        <w:br/>
        <w:t xml:space="preserve">  AND transaction_dt IS NOT NULL</w:t>
        <w:br/>
        <w:t>GROUP BY period</w:t>
        <w:br/>
        <w:t>ORDER BY period;</w:t>
      </w:r>
    </w:p>
    <w:tbl>
      <w:tblPr>
        <w:tblW w:type="dxa" w:w="9240"/>
        <w:jc w:val="left"/>
        <w:tblLayout w:type="fixed"/>
        <w:tblLook w:firstColumn="1" w:firstRow="1" w:lastColumn="0" w:lastRow="0" w:noHBand="0" w:noVBand="1" w:val="04A0"/>
        <w:tblInd w:w="120" w:type="dxa"/>
      </w:tblPr>
      <w:tblGrid>
        <w:gridCol w:w="9240"/>
      </w:tblGrid>
      <w:tr>
        <w:trPr>
          <w:cantSplit/>
        </w:trPr>
        <w:tc>
          <w:tcPr>
            <w:tcW w:type="dxa" w:w="9240"/>
            <w:tcMar>
              <w:top w:w="90" w:type="dxa"/>
              <w:start w:w="120" w:type="dxa"/>
              <w:bottom w:w="90" w:type="dxa"/>
              <w:end w:w="120" w:type="dxa"/>
            </w:tcMar>
            <w:vAlign w:val="center"/>
            <w:shd w:fill="FFF8E8" w:val="clear"/>
            <w:tcBorders>
              <w:top w:val="nil"/>
              <w:start w:val="single" w:sz="18" w:color="A36B00"/>
              <w:bottom w:val="nil"/>
              <w:end w:val="nil"/>
            </w:tcBorders>
          </w:tcPr>
          <w:p>
            <w:pPr>
              <w:spacing w:before="0" w:after="0" w:line="276" w:lineRule="auto"/>
            </w:pPr>
            <w:r>
              <w:rPr>
                <w:rFonts w:ascii="Calibri" w:hAnsi="Calibri" w:eastAsia="Calibri"/>
                <w:b/>
                <w:color w:val="A36B00"/>
                <w:sz w:val="20"/>
              </w:rPr>
              <w:t xml:space="preserve">Lưu ý về expression: </w:t>
            </w:r>
            <w:r>
              <w:rPr>
                <w:rFonts w:ascii="Calibri" w:hAnsi="Calibri" w:eastAsia="Calibri"/>
                <w:color w:val="000000"/>
                <w:sz w:val="20"/>
              </w:rPr>
              <w:t>ClickHouse có thể hỗ trợ nhiều hàm aggregate khác nhau. Hãy ưu tiên expression đã được data owner duyệt và dùng cùng một expression trong mọi chart; đừng đổi giữa COUNT(DISTINCT) và uniqExact nếu chưa thống nhất cách đối soát.</w:t>
            </w:r>
          </w:p>
        </w:tc>
      </w:tr>
    </w:tbl>
    <w:p>
      <w:pPr>
        <w:spacing w:before="0" w:after="80" w:line="300" w:lineRule="auto"/>
      </w:pPr>
    </w:p>
    <w:p>
      <w:pPr>
        <w:pStyle w:val="Heading2"/>
      </w:pPr>
      <w:r>
        <w:t>3.5. Acceptance checklist</w:t>
      </w:r>
    </w:p>
    <w:p>
      <w:pPr>
        <w:numPr>
          <w:ilvl w:val="0"/>
          <w:numId w:val="20"/>
        </w:numPr>
        <w:spacing w:after="80" w:line="300" w:lineRule="auto"/>
      </w:pPr>
      <w:r>
        <w:rPr>
          <w:rFonts w:ascii="Calibri" w:hAnsi="Calibri" w:eastAsia="Calibri"/>
          <w:b/>
          <w:color w:val="2D6A34"/>
        </w:rPr>
        <w:t xml:space="preserve">Đạt: </w:t>
      </w:r>
      <w:r>
        <w:rPr>
          <w:rFonts w:ascii="Calibri" w:hAnsi="Calibri" w:eastAsia="Calibri"/>
          <w:color w:val="000000"/>
        </w:rPr>
        <w:t>Có metric catalog ghi tên, expression, unit và grain.</w:t>
      </w:r>
    </w:p>
    <w:p>
      <w:pPr>
        <w:numPr>
          <w:ilvl w:val="0"/>
          <w:numId w:val="20"/>
        </w:numPr>
        <w:spacing w:after="80" w:line="300" w:lineRule="auto"/>
      </w:pPr>
      <w:r>
        <w:rPr>
          <w:rFonts w:ascii="Calibri" w:hAnsi="Calibri" w:eastAsia="Calibri"/>
          <w:b/>
          <w:color w:val="2D6A34"/>
        </w:rPr>
        <w:t xml:space="preserve">Đạt: </w:t>
      </w:r>
      <w:r>
        <w:rPr>
          <w:rFonts w:ascii="Calibri" w:hAnsi="Calibri" w:eastAsia="Calibri"/>
          <w:color w:val="000000"/>
        </w:rPr>
        <w:t>Total Net Sales được format đúng currency/number theo chuẩn team.</w:t>
      </w:r>
    </w:p>
    <w:p>
      <w:pPr>
        <w:numPr>
          <w:ilvl w:val="0"/>
          <w:numId w:val="20"/>
        </w:numPr>
        <w:spacing w:after="80" w:line="300" w:lineRule="auto"/>
      </w:pPr>
      <w:r>
        <w:rPr>
          <w:rFonts w:ascii="Calibri" w:hAnsi="Calibri" w:eastAsia="Calibri"/>
          <w:b/>
          <w:color w:val="2D6A34"/>
        </w:rPr>
        <w:t xml:space="preserve">Đạt: </w:t>
      </w:r>
      <w:r>
        <w:rPr>
          <w:rFonts w:ascii="Calibri" w:hAnsi="Calibri" w:eastAsia="Calibri"/>
          <w:color w:val="000000"/>
        </w:rPr>
        <w:t>Active Members không bị double-count theo transaction.</w:t>
      </w:r>
    </w:p>
    <w:p>
      <w:pPr>
        <w:numPr>
          <w:ilvl w:val="0"/>
          <w:numId w:val="20"/>
        </w:numPr>
        <w:spacing w:after="80" w:line="300" w:lineRule="auto"/>
      </w:pPr>
      <w:r>
        <w:rPr>
          <w:rFonts w:ascii="Calibri" w:hAnsi="Calibri" w:eastAsia="Calibri"/>
          <w:b/>
          <w:color w:val="2D6A34"/>
        </w:rPr>
        <w:t xml:space="preserve">Đạt: </w:t>
      </w:r>
      <w:r>
        <w:rPr>
          <w:rFonts w:ascii="Calibri" w:hAnsi="Calibri" w:eastAsia="Calibri"/>
          <w:color w:val="000000"/>
        </w:rPr>
        <w:t>Ratio metric có denominator an toàn.</w:t>
      </w:r>
    </w:p>
    <w:p>
      <w:pPr>
        <w:numPr>
          <w:ilvl w:val="0"/>
          <w:numId w:val="20"/>
        </w:numPr>
        <w:spacing w:after="80" w:line="300" w:lineRule="auto"/>
      </w:pPr>
      <w:r>
        <w:rPr>
          <w:rFonts w:ascii="Calibri" w:hAnsi="Calibri" w:eastAsia="Calibri"/>
          <w:b/>
          <w:color w:val="2D6A34"/>
        </w:rPr>
        <w:t xml:space="preserve">Đạt: </w:t>
      </w:r>
      <w:r>
        <w:rPr>
          <w:rFonts w:ascii="Calibri" w:hAnsi="Calibri" w:eastAsia="Calibri"/>
          <w:color w:val="000000"/>
        </w:rPr>
        <w:t>Đã đối soát ít nhất một tháng với SQL/owner.</w:t>
      </w:r>
    </w:p>
    <w:p>
      <w:pPr>
        <w:numPr>
          <w:ilvl w:val="0"/>
          <w:numId w:val="20"/>
        </w:numPr>
        <w:spacing w:after="80" w:line="300" w:lineRule="auto"/>
      </w:pPr>
      <w:r>
        <w:rPr>
          <w:rFonts w:ascii="Calibri" w:hAnsi="Calibri" w:eastAsia="Calibri"/>
          <w:b/>
          <w:color w:val="2D6A34"/>
        </w:rPr>
        <w:t xml:space="preserve">Đạt: </w:t>
      </w:r>
      <w:r>
        <w:rPr>
          <w:rFonts w:ascii="Calibri" w:hAnsi="Calibri" w:eastAsia="Calibri"/>
          <w:color w:val="000000"/>
        </w:rPr>
        <w:t>Metric dùng lại được trong KPI, bar, line, table và pivot.</w:t>
      </w:r>
    </w:p>
    <w:p>
      <w:r>
        <w:br w:type="page"/>
      </w:r>
    </w:p>
    <w:p>
      <w:pPr>
        <w:pStyle w:val="GuideKicker"/>
        <w:keepNext/>
        <w:spacing w:before="360" w:after="40" w:line="300" w:lineRule="auto"/>
      </w:pPr>
      <w:r>
        <w:rPr>
          <w:rFonts w:ascii="Calibri" w:hAnsi="Calibri" w:eastAsia="Calibri"/>
          <w:b/>
          <w:color w:val="2E74B5"/>
          <w:sz w:val="19"/>
        </w:rPr>
        <w:t>DMS-403</w:t>
      </w:r>
    </w:p>
    <w:p>
      <w:pPr>
        <w:pStyle w:val="Heading1"/>
      </w:pPr>
      <w:r>
        <w:t>Build KPI card</w:t>
      </w:r>
    </w:p>
    <w:p>
      <w:pPr>
        <w:spacing w:before="0" w:after="80" w:line="300" w:lineRule="auto"/>
      </w:pPr>
      <w:r>
        <w:rPr>
          <w:rFonts w:ascii="Calibri" w:hAnsi="Calibri" w:eastAsia="Calibri"/>
          <w:b/>
          <w:color w:val="1F4D78"/>
        </w:rPr>
        <w:t xml:space="preserve">Mục tiêu: </w:t>
      </w:r>
      <w:r>
        <w:rPr>
          <w:rFonts w:ascii="Calibri" w:hAnsi="Calibri" w:eastAsia="Calibri"/>
        </w:rPr>
        <w:t>Biến metric đã chuẩn hóa thành KPI card có ngữ cảnh thời gian, format và tên rõ ràng.</w:t>
      </w:r>
    </w:p>
    <w:p>
      <w:pPr>
        <w:spacing w:before="0" w:after="160" w:line="300" w:lineRule="auto"/>
      </w:pPr>
      <w:r>
        <w:rPr>
          <w:rFonts w:ascii="Calibri" w:hAnsi="Calibri" w:eastAsia="Calibri"/>
          <w:b/>
          <w:color w:val="2D6A34"/>
        </w:rPr>
        <w:t xml:space="preserve">Hoàn thành khi: </w:t>
      </w:r>
      <w:r>
        <w:rPr>
          <w:rFonts w:ascii="Calibri" w:hAnsi="Calibri" w:eastAsia="Calibri"/>
        </w:rPr>
        <w:t>Dashboard có ít nhất 3 KPI cards; mỗi card chạy được, đúng time range và không gây hiểu lầm về đơn vị.</w:t>
      </w:r>
    </w:p>
    <w:p>
      <w:pPr>
        <w:pStyle w:val="Heading2"/>
      </w:pPr>
      <w:r>
        <w:t>4.1. KPI card cần trả lời câu hỏi gì?</w:t>
      </w:r>
    </w:p>
    <w:p>
      <w:pPr>
        <w:numPr>
          <w:ilvl w:val="0"/>
          <w:numId w:val="21"/>
        </w:numPr>
        <w:spacing w:after="80" w:line="300" w:lineRule="auto"/>
      </w:pPr>
      <w:r>
        <w:rPr>
          <w:rFonts w:ascii="Calibri" w:hAnsi="Calibri" w:eastAsia="Calibri"/>
          <w:color w:val="000000"/>
        </w:rPr>
        <w:t>Chỉ số là gì? Ví dụ Total Net Sales hay Active Members.</w:t>
      </w:r>
    </w:p>
    <w:p>
      <w:pPr>
        <w:numPr>
          <w:ilvl w:val="0"/>
          <w:numId w:val="21"/>
        </w:numPr>
        <w:spacing w:after="80" w:line="300" w:lineRule="auto"/>
      </w:pPr>
      <w:r>
        <w:rPr>
          <w:rFonts w:ascii="Calibri" w:hAnsi="Calibri" w:eastAsia="Calibri"/>
          <w:color w:val="000000"/>
        </w:rPr>
        <w:t>Đo trong khoảng thời gian nào? Ví dụ 12 tháng gần nhất hoặc tháng được chọn ở filter.</w:t>
      </w:r>
    </w:p>
    <w:p>
      <w:pPr>
        <w:numPr>
          <w:ilvl w:val="0"/>
          <w:numId w:val="21"/>
        </w:numPr>
        <w:spacing w:after="80" w:line="300" w:lineRule="auto"/>
      </w:pPr>
      <w:r>
        <w:rPr>
          <w:rFonts w:ascii="Calibri" w:hAnsi="Calibri" w:eastAsia="Calibri"/>
          <w:color w:val="000000"/>
        </w:rPr>
        <w:t>Đơn vị là gì? VND, member, transaction, %.</w:t>
      </w:r>
    </w:p>
    <w:p>
      <w:pPr>
        <w:numPr>
          <w:ilvl w:val="0"/>
          <w:numId w:val="21"/>
        </w:numPr>
        <w:spacing w:after="80" w:line="300" w:lineRule="auto"/>
      </w:pPr>
      <w:r>
        <w:rPr>
          <w:rFonts w:ascii="Calibri" w:hAnsi="Calibri" w:eastAsia="Calibri"/>
          <w:color w:val="000000"/>
        </w:rPr>
        <w:t>KPI có bị ảnh hưởng bởi native filter không? Nếu có, filter scope phải rõ.</w:t>
      </w:r>
    </w:p>
    <w:p>
      <w:pPr>
        <w:numPr>
          <w:ilvl w:val="0"/>
          <w:numId w:val="21"/>
        </w:numPr>
        <w:spacing w:after="80" w:line="300" w:lineRule="auto"/>
      </w:pPr>
      <w:r>
        <w:rPr>
          <w:rFonts w:ascii="Calibri" w:hAnsi="Calibri" w:eastAsia="Calibri"/>
          <w:color w:val="000000"/>
        </w:rPr>
        <w:t>Nếu có trend/comparison, comparison là với kỳ nào? Không ghi “growth” nếu chưa định nghĩa baseline.</w:t>
      </w:r>
    </w:p>
    <w:p>
      <w:pPr>
        <w:pStyle w:val="Heading2"/>
      </w:pPr>
      <w:r>
        <w:t>4.2. Tạo KPI card từng bước</w:t>
      </w:r>
    </w:p>
    <w:p>
      <w:pPr>
        <w:numPr>
          <w:ilvl w:val="0"/>
          <w:numId w:val="22"/>
        </w:numPr>
        <w:spacing w:after="100" w:line="300" w:lineRule="auto"/>
      </w:pPr>
      <w:r>
        <w:rPr>
          <w:rFonts w:ascii="Calibri" w:hAnsi="Calibri" w:eastAsia="Calibri"/>
          <w:b/>
          <w:color w:val="1F4D78"/>
        </w:rPr>
        <w:t>Tạo chart mới</w:t>
      </w:r>
      <w:r>
        <w:rPr>
          <w:rFonts w:ascii="Calibri" w:hAnsi="Calibri" w:eastAsia="Calibri"/>
        </w:rPr>
        <w:t xml:space="preserve"> - Chọn + → Chart; chọn datasource = ds_obt__l2_demo_segment_monthly_v1; mở Explore.</w:t>
      </w:r>
      <w:r>
        <w:rPr>
          <w:rFonts w:ascii="Calibri" w:hAnsi="Calibri" w:eastAsia="Calibri"/>
          <w:b/>
          <w:color w:val="2D6A34"/>
        </w:rPr>
        <w:t xml:space="preserve"> Expected result: </w:t>
      </w:r>
      <w:r>
        <w:rPr>
          <w:rFonts w:ascii="Calibri" w:hAnsi="Calibri" w:eastAsia="Calibri"/>
        </w:rPr>
        <w:t>Explore dùng đúng dataset virtual.</w:t>
      </w:r>
    </w:p>
    <w:p>
      <w:pPr>
        <w:numPr>
          <w:ilvl w:val="0"/>
          <w:numId w:val="22"/>
        </w:numPr>
        <w:spacing w:after="100" w:line="300" w:lineRule="auto"/>
      </w:pPr>
      <w:r>
        <w:rPr>
          <w:rFonts w:ascii="Calibri" w:hAnsi="Calibri" w:eastAsia="Calibri"/>
          <w:b/>
          <w:color w:val="1F4D78"/>
        </w:rPr>
        <w:t>Chọn visualization</w:t>
      </w:r>
      <w:r>
        <w:rPr>
          <w:rFonts w:ascii="Calibri" w:hAnsi="Calibri" w:eastAsia="Calibri"/>
        </w:rPr>
        <w:t xml:space="preserve"> - Trong ô chọn chart, tìm Big Number; nếu instance có Big Number with Trendline, chỉ chọn loại có trend khi đã hiểu time comparison.</w:t>
      </w:r>
      <w:r>
        <w:rPr>
          <w:rFonts w:ascii="Calibri" w:hAnsi="Calibri" w:eastAsia="Calibri"/>
          <w:b/>
          <w:color w:val="2D6A34"/>
        </w:rPr>
        <w:t xml:space="preserve"> Expected result: </w:t>
      </w:r>
      <w:r>
        <w:rPr>
          <w:rFonts w:ascii="Calibri" w:hAnsi="Calibri" w:eastAsia="Calibri"/>
        </w:rPr>
        <w:t>Preview chuyển sang dạng KPI card.</w:t>
      </w:r>
    </w:p>
    <w:p>
      <w:pPr>
        <w:numPr>
          <w:ilvl w:val="0"/>
          <w:numId w:val="22"/>
        </w:numPr>
        <w:spacing w:after="100" w:line="300" w:lineRule="auto"/>
      </w:pPr>
      <w:r>
        <w:rPr>
          <w:rFonts w:ascii="Calibri" w:hAnsi="Calibri" w:eastAsia="Calibri"/>
          <w:b/>
          <w:color w:val="1F4D78"/>
        </w:rPr>
        <w:t>Chọn metric</w:t>
      </w:r>
      <w:r>
        <w:rPr>
          <w:rFonts w:ascii="Calibri" w:hAnsi="Calibri" w:eastAsia="Calibri"/>
        </w:rPr>
        <w:t xml:space="preserve"> - Ở Data tab, Metrics = Total Net Sales; xóa metric mặc định nếu có.</w:t>
      </w:r>
      <w:r>
        <w:rPr>
          <w:rFonts w:ascii="Calibri" w:hAnsi="Calibri" w:eastAsia="Calibri"/>
          <w:b/>
          <w:color w:val="2D6A34"/>
        </w:rPr>
        <w:t xml:space="preserve"> Expected result: </w:t>
      </w:r>
      <w:r>
        <w:rPr>
          <w:rFonts w:ascii="Calibri" w:hAnsi="Calibri" w:eastAsia="Calibri"/>
        </w:rPr>
        <w:t>Card hiển thị một giá trị tổng hợp.</w:t>
      </w:r>
    </w:p>
    <w:p>
      <w:pPr>
        <w:numPr>
          <w:ilvl w:val="0"/>
          <w:numId w:val="22"/>
        </w:numPr>
        <w:spacing w:after="100" w:line="300" w:lineRule="auto"/>
      </w:pPr>
      <w:r>
        <w:rPr>
          <w:rFonts w:ascii="Calibri" w:hAnsi="Calibri" w:eastAsia="Calibri"/>
          <w:b/>
          <w:color w:val="1F4D78"/>
        </w:rPr>
        <w:t>Chọn time</w:t>
      </w:r>
      <w:r>
        <w:rPr>
          <w:rFonts w:ascii="Calibri" w:hAnsi="Calibri" w:eastAsia="Calibri"/>
        </w:rPr>
        <w:t xml:space="preserve"> - Time Column = period; Time Grain = month nếu chart có trendline; Time Range = Last 12 months hoặc khoảng team yêu cầu.</w:t>
      </w:r>
      <w:r>
        <w:rPr>
          <w:rFonts w:ascii="Calibri" w:hAnsi="Calibri" w:eastAsia="Calibri"/>
          <w:b/>
          <w:color w:val="2D6A34"/>
        </w:rPr>
        <w:t xml:space="preserve"> Expected result: </w:t>
      </w:r>
      <w:r>
        <w:rPr>
          <w:rFonts w:ascii="Calibri" w:hAnsi="Calibri" w:eastAsia="Calibri"/>
        </w:rPr>
        <w:t>KPI có phạm vi thời gian rõ.</w:t>
      </w:r>
    </w:p>
    <w:p>
      <w:pPr>
        <w:numPr>
          <w:ilvl w:val="0"/>
          <w:numId w:val="22"/>
        </w:numPr>
        <w:spacing w:after="100" w:line="300" w:lineRule="auto"/>
      </w:pPr>
      <w:r>
        <w:rPr>
          <w:rFonts w:ascii="Calibri" w:hAnsi="Calibri" w:eastAsia="Calibri"/>
          <w:b/>
          <w:color w:val="1F4D78"/>
        </w:rPr>
        <w:t>Đặt format</w:t>
      </w:r>
      <w:r>
        <w:rPr>
          <w:rFonts w:ascii="Calibri" w:hAnsi="Calibri" w:eastAsia="Calibri"/>
        </w:rPr>
        <w:t xml:space="preserve"> - Ở Customize, đặt number format/currency theo convention; không viết “M” hoặc “k” nếu người đọc chưa có legend.</w:t>
      </w:r>
      <w:r>
        <w:rPr>
          <w:rFonts w:ascii="Calibri" w:hAnsi="Calibri" w:eastAsia="Calibri"/>
          <w:b/>
          <w:color w:val="2D6A34"/>
        </w:rPr>
        <w:t xml:space="preserve"> Expected result: </w:t>
      </w:r>
      <w:r>
        <w:rPr>
          <w:rFonts w:ascii="Calibri" w:hAnsi="Calibri" w:eastAsia="Calibri"/>
        </w:rPr>
        <w:t>Số đọc được và không bị cắt mất đơn vị.</w:t>
      </w:r>
    </w:p>
    <w:p>
      <w:pPr>
        <w:numPr>
          <w:ilvl w:val="0"/>
          <w:numId w:val="22"/>
        </w:numPr>
        <w:spacing w:after="100" w:line="300" w:lineRule="auto"/>
      </w:pPr>
      <w:r>
        <w:rPr>
          <w:rFonts w:ascii="Calibri" w:hAnsi="Calibri" w:eastAsia="Calibri"/>
          <w:b/>
          <w:color w:val="1F4D78"/>
        </w:rPr>
        <w:t>Đặt tiêu đề</w:t>
      </w:r>
      <w:r>
        <w:rPr>
          <w:rFonts w:ascii="Calibri" w:hAnsi="Calibri" w:eastAsia="Calibri"/>
        </w:rPr>
        <w:t xml:space="preserve"> - Tên chart theo mẫu [DMS-403] KPI | Total Net Sales | 12M; mô tả ngắn ghi unit và dataset.</w:t>
      </w:r>
      <w:r>
        <w:rPr>
          <w:rFonts w:ascii="Calibri" w:hAnsi="Calibri" w:eastAsia="Calibri"/>
          <w:b/>
          <w:color w:val="2D6A34"/>
        </w:rPr>
        <w:t xml:space="preserve"> Expected result: </w:t>
      </w:r>
      <w:r>
        <w:rPr>
          <w:rFonts w:ascii="Calibri" w:hAnsi="Calibri" w:eastAsia="Calibri"/>
        </w:rPr>
        <w:t>Người khác nhìn tên là biết metric/time scope.</w:t>
      </w:r>
    </w:p>
    <w:p>
      <w:pPr>
        <w:numPr>
          <w:ilvl w:val="0"/>
          <w:numId w:val="22"/>
        </w:numPr>
        <w:spacing w:after="100" w:line="300" w:lineRule="auto"/>
      </w:pPr>
      <w:r>
        <w:rPr>
          <w:rFonts w:ascii="Calibri" w:hAnsi="Calibri" w:eastAsia="Calibri"/>
          <w:b/>
          <w:color w:val="1F4D78"/>
        </w:rPr>
        <w:t>Run và Save</w:t>
      </w:r>
      <w:r>
        <w:rPr>
          <w:rFonts w:ascii="Calibri" w:hAnsi="Calibri" w:eastAsia="Calibri"/>
        </w:rPr>
        <w:t xml:space="preserve"> - Nhấn Run Query; kiểm tra value; Save → Save as; Add to dashboard lab.</w:t>
      </w:r>
      <w:r>
        <w:rPr>
          <w:rFonts w:ascii="Calibri" w:hAnsi="Calibri" w:eastAsia="Calibri"/>
          <w:b/>
          <w:color w:val="2D6A34"/>
        </w:rPr>
        <w:t xml:space="preserve"> Expected result: </w:t>
      </w:r>
      <w:r>
        <w:rPr>
          <w:rFonts w:ascii="Calibri" w:hAnsi="Calibri" w:eastAsia="Calibri"/>
        </w:rPr>
        <w:t>Chart xuất hiện trong dashboard.</w:t>
      </w:r>
    </w:p>
    <w:p>
      <w:pPr>
        <w:numPr>
          <w:ilvl w:val="0"/>
          <w:numId w:val="22"/>
        </w:numPr>
        <w:spacing w:after="100" w:line="300" w:lineRule="auto"/>
      </w:pPr>
      <w:r>
        <w:rPr>
          <w:rFonts w:ascii="Calibri" w:hAnsi="Calibri" w:eastAsia="Calibri"/>
          <w:b/>
          <w:color w:val="1F4D78"/>
        </w:rPr>
        <w:t>Lặp lại cho 2 KPI</w:t>
      </w:r>
      <w:r>
        <w:rPr>
          <w:rFonts w:ascii="Calibri" w:hAnsi="Calibri" w:eastAsia="Calibri"/>
        </w:rPr>
        <w:t xml:space="preserve"> - Tạo Active Members và Sales per Member; giữ cùng time scope để so sánh.</w:t>
      </w:r>
      <w:r>
        <w:rPr>
          <w:rFonts w:ascii="Calibri" w:hAnsi="Calibri" w:eastAsia="Calibri"/>
          <w:b/>
          <w:color w:val="2D6A34"/>
        </w:rPr>
        <w:t xml:space="preserve"> Expected result: </w:t>
      </w:r>
      <w:r>
        <w:rPr>
          <w:rFonts w:ascii="Calibri" w:hAnsi="Calibri" w:eastAsia="Calibri"/>
        </w:rPr>
        <w:t>Dashboard có tối thiểu 3 KPI cards.</w:t>
      </w:r>
    </w:p>
    <w:p>
      <w:pPr>
        <w:pStyle w:val="Heading2"/>
      </w:pPr>
      <w:r>
        <w:t>4.3. Kiểm thử KPI</w:t>
      </w:r>
    </w:p>
    <w:tbl>
      <w:tblPr>
        <w:tblStyle w:val="TableGrid"/>
        <w:tblW w:type="dxa" w:w="9160"/>
        <w:jc w:val="left"/>
        <w:tblLayout w:type="fixed"/>
        <w:tblLook w:firstColumn="1" w:firstRow="1" w:lastColumn="0" w:lastRow="0" w:noHBand="0" w:noVBand="1" w:val="04A0"/>
        <w:tblInd w:w="120" w:type="dxa"/>
      </w:tblPr>
      <w:tblGrid>
        <w:gridCol w:w="2000"/>
        <w:gridCol w:w="3850"/>
        <w:gridCol w:w="3310"/>
      </w:tblGrid>
      <w:tr>
        <w:trPr>
          <w:tblHeader w:val="true"/>
          <w:cantSplit/>
        </w:trPr>
        <w:tc>
          <w:tcPr>
            <w:tcW w:type="dxa" w:w="20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Test</w:t>
            </w:r>
          </w:p>
        </w:tc>
        <w:tc>
          <w:tcPr>
            <w:tcW w:type="dxa" w:w="385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Cách làm</w:t>
            </w:r>
          </w:p>
        </w:tc>
        <w:tc>
          <w:tcPr>
            <w:tcW w:type="dxa" w:w="331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Pass condition</w:t>
            </w:r>
          </w:p>
        </w:tc>
      </w:tr>
      <w:tr>
        <w:trPr>
          <w:cantSplit/>
        </w:trPr>
        <w:tc>
          <w:tcPr>
            <w:tcW w:type="dxa" w:w="2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No filter vs all data</w:t>
            </w:r>
          </w:p>
        </w:tc>
        <w:tc>
          <w:tcPr>
            <w:tcW w:type="dxa" w:w="38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Đặt Time Range = No filter rồi ghi value; đổi lại range dashboard.</w:t>
            </w:r>
          </w:p>
        </w:tc>
        <w:tc>
          <w:tcPr>
            <w:tcW w:type="dxa" w:w="33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Value thay đổi hợp lý theo time range.</w:t>
            </w:r>
          </w:p>
        </w:tc>
      </w:tr>
      <w:tr>
        <w:trPr>
          <w:cantSplit/>
        </w:trPr>
        <w:tc>
          <w:tcPr>
            <w:tcW w:type="dxa" w:w="2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Filter dimension</w:t>
            </w:r>
          </w:p>
        </w:tc>
        <w:tc>
          <w:tcPr>
            <w:tcW w:type="dxa" w:w="38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Chọn một segment/store trong native filter.</w:t>
            </w:r>
          </w:p>
        </w:tc>
        <w:tc>
          <w:tcPr>
            <w:tcW w:type="dxa" w:w="33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 thay đổi và không thành NULL/0 bất thường.</w:t>
            </w:r>
          </w:p>
        </w:tc>
      </w:tr>
      <w:tr>
        <w:trPr>
          <w:cantSplit/>
        </w:trPr>
        <w:tc>
          <w:tcPr>
            <w:tcW w:type="dxa" w:w="2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Zero denominator</w:t>
            </w:r>
          </w:p>
        </w:tc>
        <w:tc>
          <w:tcPr>
            <w:tcW w:type="dxa" w:w="38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Chọn khoảng/segment không có member nếu data có case này.</w:t>
            </w:r>
          </w:p>
        </w:tc>
        <w:tc>
          <w:tcPr>
            <w:tcW w:type="dxa" w:w="33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Sales per Member không chia lỗi; hiển thị empty/NULL theo convention.</w:t>
            </w:r>
          </w:p>
        </w:tc>
      </w:tr>
      <w:tr>
        <w:trPr>
          <w:cantSplit/>
        </w:trPr>
        <w:tc>
          <w:tcPr>
            <w:tcW w:type="dxa" w:w="20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Unit/rounding</w:t>
            </w:r>
          </w:p>
        </w:tc>
        <w:tc>
          <w:tcPr>
            <w:tcW w:type="dxa" w:w="38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So với SQL raw/owner cho một kỳ.</w:t>
            </w:r>
          </w:p>
        </w:tc>
        <w:tc>
          <w:tcPr>
            <w:tcW w:type="dxa" w:w="33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Sai số chỉ do rounding, không sai logic.</w:t>
            </w:r>
          </w:p>
        </w:tc>
      </w:tr>
    </w:tbl>
    <w:p>
      <w:pPr>
        <w:spacing w:before="0" w:after="80" w:line="300" w:lineRule="auto"/>
      </w:pPr>
    </w:p>
    <w:p>
      <w:r>
        <w:br w:type="page"/>
      </w:r>
    </w:p>
    <w:p>
      <w:pPr>
        <w:pStyle w:val="GuideKicker"/>
        <w:keepNext/>
        <w:spacing w:before="360" w:after="40" w:line="300" w:lineRule="auto"/>
      </w:pPr>
      <w:r>
        <w:rPr>
          <w:rFonts w:ascii="Calibri" w:hAnsi="Calibri" w:eastAsia="Calibri"/>
          <w:b/>
          <w:color w:val="2E74B5"/>
          <w:sz w:val="19"/>
        </w:rPr>
        <w:t>DMS-404</w:t>
      </w:r>
    </w:p>
    <w:p>
      <w:pPr>
        <w:pStyle w:val="Heading1"/>
      </w:pPr>
      <w:r>
        <w:t>Build bar and line charts</w:t>
      </w:r>
    </w:p>
    <w:p>
      <w:pPr>
        <w:spacing w:before="0" w:after="80" w:line="300" w:lineRule="auto"/>
      </w:pPr>
      <w:r>
        <w:rPr>
          <w:rFonts w:ascii="Calibri" w:hAnsi="Calibri" w:eastAsia="Calibri"/>
          <w:b/>
          <w:color w:val="1F4D78"/>
        </w:rPr>
        <w:t xml:space="preserve">Mục tiêu: </w:t>
      </w:r>
      <w:r>
        <w:rPr>
          <w:rFonts w:ascii="Calibri" w:hAnsi="Calibri" w:eastAsia="Calibri"/>
        </w:rPr>
        <w:t>Dùng bar chart để so sánh category và line chart để xem xu hướng theo thời gian.</w:t>
      </w:r>
    </w:p>
    <w:p>
      <w:pPr>
        <w:spacing w:before="0" w:after="160" w:line="300" w:lineRule="auto"/>
      </w:pPr>
      <w:r>
        <w:rPr>
          <w:rFonts w:ascii="Calibri" w:hAnsi="Calibri" w:eastAsia="Calibri"/>
          <w:b/>
          <w:color w:val="2D6A34"/>
        </w:rPr>
        <w:t xml:space="preserve">Hoàn thành khi: </w:t>
      </w:r>
      <w:r>
        <w:rPr>
          <w:rFonts w:ascii="Calibri" w:hAnsi="Calibri" w:eastAsia="Calibri"/>
        </w:rPr>
        <w:t>Có một bar chart theo segment và một line chart theo month; cả hai chịu native filter đúng.</w:t>
      </w:r>
    </w:p>
    <w:p>
      <w:pPr>
        <w:pStyle w:val="Heading2"/>
      </w:pPr>
      <w:r>
        <w:t>5.1. Bar chart - so sánh theo segment</w:t>
      </w:r>
    </w:p>
    <w:p>
      <w:pPr>
        <w:numPr>
          <w:ilvl w:val="0"/>
          <w:numId w:val="23"/>
        </w:numPr>
        <w:spacing w:after="100" w:line="300" w:lineRule="auto"/>
      </w:pPr>
      <w:r>
        <w:rPr>
          <w:rFonts w:ascii="Calibri" w:hAnsi="Calibri" w:eastAsia="Calibri"/>
          <w:b/>
          <w:color w:val="1F4D78"/>
        </w:rPr>
        <w:t>Tạo chart mới</w:t>
      </w:r>
      <w:r>
        <w:rPr>
          <w:rFonts w:ascii="Calibri" w:hAnsi="Calibri" w:eastAsia="Calibri"/>
        </w:rPr>
        <w:t xml:space="preserve"> - Chọn + → Chart; cùng datasource lab; chọn Bar Chart hoặc Time-series Bar Chart tùy danh sách visualization.</w:t>
      </w:r>
      <w:r>
        <w:rPr>
          <w:rFonts w:ascii="Calibri" w:hAnsi="Calibri" w:eastAsia="Calibri"/>
          <w:b/>
          <w:color w:val="2D6A34"/>
        </w:rPr>
        <w:t xml:space="preserve"> Expected result: </w:t>
      </w:r>
      <w:r>
        <w:rPr>
          <w:rFonts w:ascii="Calibri" w:hAnsi="Calibri" w:eastAsia="Calibri"/>
        </w:rPr>
        <w:t>Chart preview hiển thị dạng cột/thanh.</w:t>
      </w:r>
    </w:p>
    <w:p>
      <w:pPr>
        <w:numPr>
          <w:ilvl w:val="0"/>
          <w:numId w:val="23"/>
        </w:numPr>
        <w:spacing w:after="100" w:line="300" w:lineRule="auto"/>
      </w:pPr>
      <w:r>
        <w:rPr>
          <w:rFonts w:ascii="Calibri" w:hAnsi="Calibri" w:eastAsia="Calibri"/>
          <w:b/>
          <w:color w:val="1F4D78"/>
        </w:rPr>
        <w:t>Chọn metric</w:t>
      </w:r>
      <w:r>
        <w:rPr>
          <w:rFonts w:ascii="Calibri" w:hAnsi="Calibri" w:eastAsia="Calibri"/>
        </w:rPr>
        <w:t xml:space="preserve"> - Metrics = Total Net Sales; không chọn thêm metric nếu đang học chart cơ bản.</w:t>
      </w:r>
      <w:r>
        <w:rPr>
          <w:rFonts w:ascii="Calibri" w:hAnsi="Calibri" w:eastAsia="Calibri"/>
          <w:b/>
          <w:color w:val="2D6A34"/>
        </w:rPr>
        <w:t xml:space="preserve"> Expected result: </w:t>
      </w:r>
      <w:r>
        <w:rPr>
          <w:rFonts w:ascii="Calibri" w:hAnsi="Calibri" w:eastAsia="Calibri"/>
        </w:rPr>
        <w:t>Mỗi category có một giá trị doanh số.</w:t>
      </w:r>
    </w:p>
    <w:p>
      <w:pPr>
        <w:numPr>
          <w:ilvl w:val="0"/>
          <w:numId w:val="23"/>
        </w:numPr>
        <w:spacing w:after="100" w:line="300" w:lineRule="auto"/>
      </w:pPr>
      <w:r>
        <w:rPr>
          <w:rFonts w:ascii="Calibri" w:hAnsi="Calibri" w:eastAsia="Calibri"/>
          <w:b/>
          <w:color w:val="1F4D78"/>
        </w:rPr>
        <w:t>Chọn dimension</w:t>
      </w:r>
      <w:r>
        <w:rPr>
          <w:rFonts w:ascii="Calibri" w:hAnsi="Calibri" w:eastAsia="Calibri"/>
        </w:rPr>
        <w:t xml:space="preserve"> - Group by = segment; nếu cần theo thời gian, Time Column = period và Time Grain = month.</w:t>
      </w:r>
      <w:r>
        <w:rPr>
          <w:rFonts w:ascii="Calibri" w:hAnsi="Calibri" w:eastAsia="Calibri"/>
          <w:b/>
          <w:color w:val="2D6A34"/>
        </w:rPr>
        <w:t xml:space="preserve"> Expected result: </w:t>
      </w:r>
      <w:r>
        <w:rPr>
          <w:rFonts w:ascii="Calibri" w:hAnsi="Calibri" w:eastAsia="Calibri"/>
        </w:rPr>
        <w:t>Trục category có segment, không phải hk_member.</w:t>
      </w:r>
    </w:p>
    <w:p>
      <w:pPr>
        <w:numPr>
          <w:ilvl w:val="0"/>
          <w:numId w:val="23"/>
        </w:numPr>
        <w:spacing w:after="100" w:line="300" w:lineRule="auto"/>
      </w:pPr>
      <w:r>
        <w:rPr>
          <w:rFonts w:ascii="Calibri" w:hAnsi="Calibri" w:eastAsia="Calibri"/>
          <w:b/>
          <w:color w:val="1F4D78"/>
        </w:rPr>
        <w:t>Giới hạn dữ liệu</w:t>
      </w:r>
      <w:r>
        <w:rPr>
          <w:rFonts w:ascii="Calibri" w:hAnsi="Calibri" w:eastAsia="Calibri"/>
        </w:rPr>
        <w:t xml:space="preserve"> - Time Range = Last 12 months; nếu chart không có time section, dùng filter period phù hợp.</w:t>
      </w:r>
      <w:r>
        <w:rPr>
          <w:rFonts w:ascii="Calibri" w:hAnsi="Calibri" w:eastAsia="Calibri"/>
          <w:b/>
          <w:color w:val="2D6A34"/>
        </w:rPr>
        <w:t xml:space="preserve"> Expected result: </w:t>
      </w:r>
      <w:r>
        <w:rPr>
          <w:rFonts w:ascii="Calibri" w:hAnsi="Calibri" w:eastAsia="Calibri"/>
        </w:rPr>
        <w:t>Query không quét toàn lịch sử ngoài mục tiêu lab.</w:t>
      </w:r>
    </w:p>
    <w:p>
      <w:pPr>
        <w:numPr>
          <w:ilvl w:val="0"/>
          <w:numId w:val="23"/>
        </w:numPr>
        <w:spacing w:after="100" w:line="300" w:lineRule="auto"/>
      </w:pPr>
      <w:r>
        <w:rPr>
          <w:rFonts w:ascii="Calibri" w:hAnsi="Calibri" w:eastAsia="Calibri"/>
          <w:b/>
          <w:color w:val="1F4D78"/>
        </w:rPr>
        <w:t>Customize</w:t>
      </w:r>
      <w:r>
        <w:rPr>
          <w:rFonts w:ascii="Calibri" w:hAnsi="Calibri" w:eastAsia="Calibri"/>
        </w:rPr>
        <w:t xml:space="preserve"> - Đặt orientation, sort descending theo Total Net Sales, bật data labels khi ít category; tránh stacked nếu chưa giải thích composition.</w:t>
      </w:r>
      <w:r>
        <w:rPr>
          <w:rFonts w:ascii="Calibri" w:hAnsi="Calibri" w:eastAsia="Calibri"/>
          <w:b/>
          <w:color w:val="2D6A34"/>
        </w:rPr>
        <w:t xml:space="preserve"> Expected result: </w:t>
      </w:r>
      <w:r>
        <w:rPr>
          <w:rFonts w:ascii="Calibri" w:hAnsi="Calibri" w:eastAsia="Calibri"/>
        </w:rPr>
        <w:t>Category và giá trị đọc được.</w:t>
      </w:r>
    </w:p>
    <w:p>
      <w:pPr>
        <w:numPr>
          <w:ilvl w:val="0"/>
          <w:numId w:val="23"/>
        </w:numPr>
        <w:spacing w:after="100" w:line="300" w:lineRule="auto"/>
      </w:pPr>
      <w:r>
        <w:rPr>
          <w:rFonts w:ascii="Calibri" w:hAnsi="Calibri" w:eastAsia="Calibri"/>
          <w:b/>
          <w:color w:val="1F4D78"/>
        </w:rPr>
        <w:t>Run và kiểm tra</w:t>
      </w:r>
      <w:r>
        <w:rPr>
          <w:rFonts w:ascii="Calibri" w:hAnsi="Calibri" w:eastAsia="Calibri"/>
        </w:rPr>
        <w:t xml:space="preserve"> - Nhấn Run Query; đối chiếu tổng các category với KPI Total Net Sales trong cùng filter.</w:t>
      </w:r>
      <w:r>
        <w:rPr>
          <w:rFonts w:ascii="Calibri" w:hAnsi="Calibri" w:eastAsia="Calibri"/>
          <w:b/>
          <w:color w:val="2D6A34"/>
        </w:rPr>
        <w:t xml:space="preserve"> Expected result: </w:t>
      </w:r>
      <w:r>
        <w:rPr>
          <w:rFonts w:ascii="Calibri" w:hAnsi="Calibri" w:eastAsia="Calibri"/>
        </w:rPr>
        <w:t>Tổng bar chart xấp xỉ KPI, khác biệt chỉ do top-N/NULL nếu có ghi chú.</w:t>
      </w:r>
    </w:p>
    <w:p>
      <w:pPr>
        <w:numPr>
          <w:ilvl w:val="0"/>
          <w:numId w:val="23"/>
        </w:numPr>
        <w:spacing w:after="100" w:line="300" w:lineRule="auto"/>
      </w:pPr>
      <w:r>
        <w:rPr>
          <w:rFonts w:ascii="Calibri" w:hAnsi="Calibri" w:eastAsia="Calibri"/>
          <w:b/>
          <w:color w:val="1F4D78"/>
        </w:rPr>
        <w:t>Save chart</w:t>
      </w:r>
      <w:r>
        <w:rPr>
          <w:rFonts w:ascii="Calibri" w:hAnsi="Calibri" w:eastAsia="Calibri"/>
        </w:rPr>
        <w:t xml:space="preserve"> - Save as [DMS-404] Bar | Net Sales by Segment | 12M; Add to dashboard.</w:t>
      </w:r>
      <w:r>
        <w:rPr>
          <w:rFonts w:ascii="Calibri" w:hAnsi="Calibri" w:eastAsia="Calibri"/>
          <w:b/>
          <w:color w:val="2D6A34"/>
        </w:rPr>
        <w:t xml:space="preserve"> Expected result: </w:t>
      </w:r>
      <w:r>
        <w:rPr>
          <w:rFonts w:ascii="Calibri" w:hAnsi="Calibri" w:eastAsia="Calibri"/>
        </w:rPr>
        <w:t>Chart được lưu và có owner/tag nếu team yêu cầu.</w:t>
      </w:r>
    </w:p>
    <w:p>
      <w:pPr>
        <w:pStyle w:val="Heading2"/>
      </w:pPr>
      <w:r>
        <w:t>5.2. Line chart - xem trend theo tháng</w:t>
      </w:r>
    </w:p>
    <w:p>
      <w:pPr>
        <w:numPr>
          <w:ilvl w:val="0"/>
          <w:numId w:val="24"/>
        </w:numPr>
        <w:spacing w:after="100" w:line="300" w:lineRule="auto"/>
      </w:pPr>
      <w:r>
        <w:rPr>
          <w:rFonts w:ascii="Calibri" w:hAnsi="Calibri" w:eastAsia="Calibri"/>
          <w:b/>
          <w:color w:val="1F4D78"/>
        </w:rPr>
        <w:t>Chọn visualization</w:t>
      </w:r>
      <w:r>
        <w:rPr>
          <w:rFonts w:ascii="Calibri" w:hAnsi="Calibri" w:eastAsia="Calibri"/>
        </w:rPr>
        <w:t xml:space="preserve"> - Tạo chart mới, chọn Line Chart hoặc Time-series Line Chart.</w:t>
      </w:r>
      <w:r>
        <w:rPr>
          <w:rFonts w:ascii="Calibri" w:hAnsi="Calibri" w:eastAsia="Calibri"/>
          <w:b/>
          <w:color w:val="2D6A34"/>
        </w:rPr>
        <w:t xml:space="preserve"> Expected result: </w:t>
      </w:r>
      <w:r>
        <w:rPr>
          <w:rFonts w:ascii="Calibri" w:hAnsi="Calibri" w:eastAsia="Calibri"/>
        </w:rPr>
        <w:t>Trục X có thể dùng period.</w:t>
      </w:r>
    </w:p>
    <w:p>
      <w:pPr>
        <w:numPr>
          <w:ilvl w:val="0"/>
          <w:numId w:val="24"/>
        </w:numPr>
        <w:spacing w:after="100" w:line="300" w:lineRule="auto"/>
      </w:pPr>
      <w:r>
        <w:rPr>
          <w:rFonts w:ascii="Calibri" w:hAnsi="Calibri" w:eastAsia="Calibri"/>
          <w:b/>
          <w:color w:val="1F4D78"/>
        </w:rPr>
        <w:t>Chọn temporal field</w:t>
      </w:r>
      <w:r>
        <w:rPr>
          <w:rFonts w:ascii="Calibri" w:hAnsi="Calibri" w:eastAsia="Calibri"/>
        </w:rPr>
        <w:t xml:space="preserve"> - Time Column = period; Time Grain = month; Time Range = Last 12 months.</w:t>
      </w:r>
      <w:r>
        <w:rPr>
          <w:rFonts w:ascii="Calibri" w:hAnsi="Calibri" w:eastAsia="Calibri"/>
          <w:b/>
          <w:color w:val="2D6A34"/>
        </w:rPr>
        <w:t xml:space="preserve"> Expected result: </w:t>
      </w:r>
      <w:r>
        <w:rPr>
          <w:rFonts w:ascii="Calibri" w:hAnsi="Calibri" w:eastAsia="Calibri"/>
        </w:rPr>
        <w:t>Mỗi điểm đại diện một tháng.</w:t>
      </w:r>
    </w:p>
    <w:p>
      <w:pPr>
        <w:numPr>
          <w:ilvl w:val="0"/>
          <w:numId w:val="24"/>
        </w:numPr>
        <w:spacing w:after="100" w:line="300" w:lineRule="auto"/>
      </w:pPr>
      <w:r>
        <w:rPr>
          <w:rFonts w:ascii="Calibri" w:hAnsi="Calibri" w:eastAsia="Calibri"/>
          <w:b/>
          <w:color w:val="1F4D78"/>
        </w:rPr>
        <w:t>Chọn metric</w:t>
      </w:r>
      <w:r>
        <w:rPr>
          <w:rFonts w:ascii="Calibri" w:hAnsi="Calibri" w:eastAsia="Calibri"/>
        </w:rPr>
        <w:t xml:space="preserve"> - Metrics = Total Net Sales; Group by = segment nếu muốn nhiều line.</w:t>
      </w:r>
      <w:r>
        <w:rPr>
          <w:rFonts w:ascii="Calibri" w:hAnsi="Calibri" w:eastAsia="Calibri"/>
          <w:b/>
          <w:color w:val="2D6A34"/>
        </w:rPr>
        <w:t xml:space="preserve"> Expected result: </w:t>
      </w:r>
      <w:r>
        <w:rPr>
          <w:rFonts w:ascii="Calibri" w:hAnsi="Calibri" w:eastAsia="Calibri"/>
        </w:rPr>
        <w:t>Một line tổng hoặc nhiều line có legend rõ.</w:t>
      </w:r>
    </w:p>
    <w:p>
      <w:pPr>
        <w:numPr>
          <w:ilvl w:val="0"/>
          <w:numId w:val="24"/>
        </w:numPr>
        <w:spacing w:after="100" w:line="300" w:lineRule="auto"/>
      </w:pPr>
      <w:r>
        <w:rPr>
          <w:rFonts w:ascii="Calibri" w:hAnsi="Calibri" w:eastAsia="Calibri"/>
          <w:b/>
          <w:color w:val="1F4D78"/>
        </w:rPr>
        <w:t>Customize line</w:t>
      </w:r>
      <w:r>
        <w:rPr>
          <w:rFonts w:ascii="Calibri" w:hAnsi="Calibri" w:eastAsia="Calibri"/>
        </w:rPr>
        <w:t xml:space="preserve"> - Đặt X Axis Label = Month; Y Axis Label = Net Sales; bật legend; chỉ bật markers khi số điểm không quá dày.</w:t>
      </w:r>
      <w:r>
        <w:rPr>
          <w:rFonts w:ascii="Calibri" w:hAnsi="Calibri" w:eastAsia="Calibri"/>
          <w:b/>
          <w:color w:val="2D6A34"/>
        </w:rPr>
        <w:t xml:space="preserve"> Expected result: </w:t>
      </w:r>
      <w:r>
        <w:rPr>
          <w:rFonts w:ascii="Calibri" w:hAnsi="Calibri" w:eastAsia="Calibri"/>
        </w:rPr>
        <w:t>Đọc được trend và tên series.</w:t>
      </w:r>
    </w:p>
    <w:p>
      <w:pPr>
        <w:numPr>
          <w:ilvl w:val="0"/>
          <w:numId w:val="24"/>
        </w:numPr>
        <w:spacing w:after="100" w:line="300" w:lineRule="auto"/>
      </w:pPr>
      <w:r>
        <w:rPr>
          <w:rFonts w:ascii="Calibri" w:hAnsi="Calibri" w:eastAsia="Calibri"/>
          <w:b/>
          <w:color w:val="1F4D78"/>
        </w:rPr>
        <w:t>Kiểm tra missing month</w:t>
      </w:r>
      <w:r>
        <w:rPr>
          <w:rFonts w:ascii="Calibri" w:hAnsi="Calibri" w:eastAsia="Calibri"/>
        </w:rPr>
        <w:t xml:space="preserve"> - Nếu một tháng không có data, xác nhận đó là ‘không phát sinh’ hay ‘không có row’; không tự biến NULL thành 0 nếu business chưa thống nhất.</w:t>
      </w:r>
      <w:r>
        <w:rPr>
          <w:rFonts w:ascii="Calibri" w:hAnsi="Calibri" w:eastAsia="Calibri"/>
          <w:b/>
          <w:color w:val="2D6A34"/>
        </w:rPr>
        <w:t xml:space="preserve"> Expected result: </w:t>
      </w:r>
      <w:r>
        <w:rPr>
          <w:rFonts w:ascii="Calibri" w:hAnsi="Calibri" w:eastAsia="Calibri"/>
        </w:rPr>
        <w:t>Cách diễn giải gap được ghi trong note.</w:t>
      </w:r>
    </w:p>
    <w:p>
      <w:pPr>
        <w:numPr>
          <w:ilvl w:val="0"/>
          <w:numId w:val="24"/>
        </w:numPr>
        <w:spacing w:after="100" w:line="300" w:lineRule="auto"/>
      </w:pPr>
      <w:r>
        <w:rPr>
          <w:rFonts w:ascii="Calibri" w:hAnsi="Calibri" w:eastAsia="Calibri"/>
          <w:b/>
          <w:color w:val="1F4D78"/>
        </w:rPr>
        <w:t>Save chart</w:t>
      </w:r>
      <w:r>
        <w:rPr>
          <w:rFonts w:ascii="Calibri" w:hAnsi="Calibri" w:eastAsia="Calibri"/>
        </w:rPr>
        <w:t xml:space="preserve"> - Save as [DMS-404] Line | Monthly Net Sales by Segment | 12M; Add to dashboard.</w:t>
      </w:r>
      <w:r>
        <w:rPr>
          <w:rFonts w:ascii="Calibri" w:hAnsi="Calibri" w:eastAsia="Calibri"/>
          <w:b/>
          <w:color w:val="2D6A34"/>
        </w:rPr>
        <w:t xml:space="preserve"> Expected result: </w:t>
      </w:r>
      <w:r>
        <w:rPr>
          <w:rFonts w:ascii="Calibri" w:hAnsi="Calibri" w:eastAsia="Calibri"/>
        </w:rPr>
        <w:t>Line chart nằm cùng dashboard với bar/KPI.</w:t>
      </w:r>
    </w:p>
    <w:p>
      <w:pPr>
        <w:pStyle w:val="Heading2"/>
      </w:pPr>
      <w:r>
        <w:t>5.3. Đối chiếu bar/line</w:t>
      </w:r>
    </w:p>
    <w:p>
      <w:pPr>
        <w:numPr>
          <w:ilvl w:val="0"/>
          <w:numId w:val="25"/>
        </w:numPr>
        <w:spacing w:after="80" w:line="300" w:lineRule="auto"/>
      </w:pPr>
      <w:r>
        <w:rPr>
          <w:rFonts w:ascii="Calibri" w:hAnsi="Calibri" w:eastAsia="Calibri"/>
          <w:color w:val="000000"/>
        </w:rPr>
        <w:t>Bar trả lời “segment nào lớn hơn trong khoảng đã chọn?”; line trả lời “giá trị thay đổi thế nào qua thời gian?”.</w:t>
      </w:r>
    </w:p>
    <w:p>
      <w:pPr>
        <w:numPr>
          <w:ilvl w:val="0"/>
          <w:numId w:val="25"/>
        </w:numPr>
        <w:spacing w:after="80" w:line="300" w:lineRule="auto"/>
      </w:pPr>
      <w:r>
        <w:rPr>
          <w:rFonts w:ascii="Calibri" w:hAnsi="Calibri" w:eastAsia="Calibri"/>
          <w:color w:val="000000"/>
        </w:rPr>
        <w:t>Nếu bar dùng 12M nhưng line dùng No filter, không so sánh tổng trực tiếp; hãy đồng nhất time range khi QA.</w:t>
      </w:r>
    </w:p>
    <w:p>
      <w:pPr>
        <w:numPr>
          <w:ilvl w:val="0"/>
          <w:numId w:val="25"/>
        </w:numPr>
        <w:spacing w:after="80" w:line="300" w:lineRule="auto"/>
      </w:pPr>
      <w:r>
        <w:rPr>
          <w:rFonts w:ascii="Calibri" w:hAnsi="Calibri" w:eastAsia="Calibri"/>
          <w:color w:val="000000"/>
        </w:rPr>
        <w:t>Nếu có nhiều line, giới hạn số series hoặc dùng filter để tránh biểu đồ spaghetti.</w:t>
      </w:r>
    </w:p>
    <w:p>
      <w:pPr>
        <w:numPr>
          <w:ilvl w:val="0"/>
          <w:numId w:val="25"/>
        </w:numPr>
        <w:spacing w:after="80" w:line="300" w:lineRule="auto"/>
      </w:pPr>
      <w:r>
        <w:rPr>
          <w:rFonts w:ascii="Calibri" w:hAnsi="Calibri" w:eastAsia="Calibri"/>
          <w:color w:val="000000"/>
        </w:rPr>
        <w:t>Tên chart không nên ghi “by segment” nếu segment không nằm ở Group by, color, legend hoặc nhãn trực tiếp.</w:t>
      </w:r>
    </w:p>
    <w:p>
      <w:r>
        <w:br w:type="page"/>
      </w:r>
    </w:p>
    <w:p>
      <w:pPr>
        <w:pStyle w:val="GuideKicker"/>
        <w:keepNext/>
        <w:spacing w:before="360" w:after="40" w:line="300" w:lineRule="auto"/>
      </w:pPr>
      <w:r>
        <w:rPr>
          <w:rFonts w:ascii="Calibri" w:hAnsi="Calibri" w:eastAsia="Calibri"/>
          <w:b/>
          <w:color w:val="2E74B5"/>
          <w:sz w:val="19"/>
        </w:rPr>
        <w:t>DMS-405</w:t>
      </w:r>
    </w:p>
    <w:p>
      <w:pPr>
        <w:pStyle w:val="Heading1"/>
      </w:pPr>
      <w:r>
        <w:t>Build table and pivot table</w:t>
      </w:r>
    </w:p>
    <w:p>
      <w:pPr>
        <w:spacing w:before="0" w:after="80" w:line="300" w:lineRule="auto"/>
      </w:pPr>
      <w:r>
        <w:rPr>
          <w:rFonts w:ascii="Calibri" w:hAnsi="Calibri" w:eastAsia="Calibri"/>
          <w:b/>
          <w:color w:val="1F4D78"/>
        </w:rPr>
        <w:t xml:space="preserve">Mục tiêu: </w:t>
      </w:r>
      <w:r>
        <w:rPr>
          <w:rFonts w:ascii="Calibri" w:hAnsi="Calibri" w:eastAsia="Calibri"/>
        </w:rPr>
        <w:t>Tạo một bảng có thể audit từng dimension và một pivot table để nhìn cross-tab theo thời gian/segment.</w:t>
      </w:r>
    </w:p>
    <w:p>
      <w:pPr>
        <w:spacing w:before="0" w:after="160" w:line="300" w:lineRule="auto"/>
      </w:pPr>
      <w:r>
        <w:rPr>
          <w:rFonts w:ascii="Calibri" w:hAnsi="Calibri" w:eastAsia="Calibri"/>
          <w:b/>
          <w:color w:val="2D6A34"/>
        </w:rPr>
        <w:t xml:space="preserve">Hoàn thành khi: </w:t>
      </w:r>
      <w:r>
        <w:rPr>
          <w:rFonts w:ascii="Calibri" w:hAnsi="Calibri" w:eastAsia="Calibri"/>
        </w:rPr>
        <w:t>Table và pivot chạy được, có metric/rows/columns rõ, không bị duplicate do chọn sai grain.</w:t>
      </w:r>
    </w:p>
    <w:p>
      <w:pPr>
        <w:pStyle w:val="Heading2"/>
      </w:pPr>
      <w:r>
        <w:t>6.1. Table - bảng audit chi tiết</w:t>
      </w:r>
    </w:p>
    <w:p>
      <w:pPr>
        <w:numPr>
          <w:ilvl w:val="0"/>
          <w:numId w:val="26"/>
        </w:numPr>
        <w:spacing w:after="100" w:line="300" w:lineRule="auto"/>
      </w:pPr>
      <w:r>
        <w:rPr>
          <w:rFonts w:ascii="Calibri" w:hAnsi="Calibri" w:eastAsia="Calibri"/>
          <w:b/>
          <w:color w:val="1F4D78"/>
        </w:rPr>
        <w:t>Chọn Table</w:t>
      </w:r>
      <w:r>
        <w:rPr>
          <w:rFonts w:ascii="Calibri" w:hAnsi="Calibri" w:eastAsia="Calibri"/>
        </w:rPr>
        <w:t xml:space="preserve"> - Tạo chart mới; chọn Table hoặc Table v2 nếu instance hiển thị nhiều phiên bản.</w:t>
      </w:r>
      <w:r>
        <w:rPr>
          <w:rFonts w:ascii="Calibri" w:hAnsi="Calibri" w:eastAsia="Calibri"/>
          <w:b/>
          <w:color w:val="2D6A34"/>
        </w:rPr>
        <w:t xml:space="preserve"> Expected result: </w:t>
      </w:r>
      <w:r>
        <w:rPr>
          <w:rFonts w:ascii="Calibri" w:hAnsi="Calibri" w:eastAsia="Calibri"/>
        </w:rPr>
        <w:t>Preview thành bảng có columns/rows.</w:t>
      </w:r>
    </w:p>
    <w:p>
      <w:pPr>
        <w:numPr>
          <w:ilvl w:val="0"/>
          <w:numId w:val="26"/>
        </w:numPr>
        <w:spacing w:after="100" w:line="300" w:lineRule="auto"/>
      </w:pPr>
      <w:r>
        <w:rPr>
          <w:rFonts w:ascii="Calibri" w:hAnsi="Calibri" w:eastAsia="Calibri"/>
          <w:b/>
          <w:color w:val="1F4D78"/>
        </w:rPr>
        <w:t>Chọn time range</w:t>
      </w:r>
      <w:r>
        <w:rPr>
          <w:rFonts w:ascii="Calibri" w:hAnsi="Calibri" w:eastAsia="Calibri"/>
        </w:rPr>
        <w:t xml:space="preserve"> - Ở Time, chọn No filter để xem đủ dữ liệu lab hoặc Last 12 months nếu nguồn lớn.</w:t>
      </w:r>
      <w:r>
        <w:rPr>
          <w:rFonts w:ascii="Calibri" w:hAnsi="Calibri" w:eastAsia="Calibri"/>
          <w:b/>
          <w:color w:val="2D6A34"/>
        </w:rPr>
        <w:t xml:space="preserve"> Expected result: </w:t>
      </w:r>
      <w:r>
        <w:rPr>
          <w:rFonts w:ascii="Calibri" w:hAnsi="Calibri" w:eastAsia="Calibri"/>
        </w:rPr>
        <w:t>Không bị mặc định chỉ lấy last week mà không biết.</w:t>
      </w:r>
    </w:p>
    <w:p>
      <w:pPr>
        <w:numPr>
          <w:ilvl w:val="0"/>
          <w:numId w:val="26"/>
        </w:numPr>
        <w:spacing w:after="100" w:line="300" w:lineRule="auto"/>
      </w:pPr>
      <w:r>
        <w:rPr>
          <w:rFonts w:ascii="Calibri" w:hAnsi="Calibri" w:eastAsia="Calibri"/>
          <w:b/>
          <w:color w:val="1F4D78"/>
        </w:rPr>
        <w:t>Chọn Group by</w:t>
      </w:r>
      <w:r>
        <w:rPr>
          <w:rFonts w:ascii="Calibri" w:hAnsi="Calibri" w:eastAsia="Calibri"/>
        </w:rPr>
        <w:t xml:space="preserve"> - Chọn period, segment, operation_unit hoặc store theo mục tiêu; bắt đầu với period + segment.</w:t>
      </w:r>
      <w:r>
        <w:rPr>
          <w:rFonts w:ascii="Calibri" w:hAnsi="Calibri" w:eastAsia="Calibri"/>
          <w:b/>
          <w:color w:val="2D6A34"/>
        </w:rPr>
        <w:t xml:space="preserve"> Expected result: </w:t>
      </w:r>
      <w:r>
        <w:rPr>
          <w:rFonts w:ascii="Calibri" w:hAnsi="Calibri" w:eastAsia="Calibri"/>
        </w:rPr>
        <w:t>Mỗi row có grain được giải thích.</w:t>
      </w:r>
    </w:p>
    <w:p>
      <w:pPr>
        <w:numPr>
          <w:ilvl w:val="0"/>
          <w:numId w:val="26"/>
        </w:numPr>
        <w:spacing w:after="100" w:line="300" w:lineRule="auto"/>
      </w:pPr>
      <w:r>
        <w:rPr>
          <w:rFonts w:ascii="Calibri" w:hAnsi="Calibri" w:eastAsia="Calibri"/>
          <w:b/>
          <w:color w:val="1F4D78"/>
        </w:rPr>
        <w:t>Chọn metrics</w:t>
      </w:r>
      <w:r>
        <w:rPr>
          <w:rFonts w:ascii="Calibri" w:hAnsi="Calibri" w:eastAsia="Calibri"/>
        </w:rPr>
        <w:t xml:space="preserve"> - Thêm Total Net Sales, Active Members, Sales per Member; đặt thứ tự cột theo mức độ quan trọng.</w:t>
      </w:r>
      <w:r>
        <w:rPr>
          <w:rFonts w:ascii="Calibri" w:hAnsi="Calibri" w:eastAsia="Calibri"/>
          <w:b/>
          <w:color w:val="2D6A34"/>
        </w:rPr>
        <w:t xml:space="preserve"> Expected result: </w:t>
      </w:r>
      <w:r>
        <w:rPr>
          <w:rFonts w:ascii="Calibri" w:hAnsi="Calibri" w:eastAsia="Calibri"/>
        </w:rPr>
        <w:t>Không dùng raw numeric column nếu chưa biết aggregate.</w:t>
      </w:r>
    </w:p>
    <w:p>
      <w:pPr>
        <w:numPr>
          <w:ilvl w:val="0"/>
          <w:numId w:val="26"/>
        </w:numPr>
        <w:spacing w:after="100" w:line="300" w:lineRule="auto"/>
      </w:pPr>
      <w:r>
        <w:rPr>
          <w:rFonts w:ascii="Calibri" w:hAnsi="Calibri" w:eastAsia="Calibri"/>
          <w:b/>
          <w:color w:val="1F4D78"/>
        </w:rPr>
        <w:t>Run Query</w:t>
      </w:r>
      <w:r>
        <w:rPr>
          <w:rFonts w:ascii="Calibri" w:hAnsi="Calibri" w:eastAsia="Calibri"/>
        </w:rPr>
        <w:t xml:space="preserve"> - Nhấn Run; sort theo period/Total Net Sales; mở xem sample rows.</w:t>
      </w:r>
      <w:r>
        <w:rPr>
          <w:rFonts w:ascii="Calibri" w:hAnsi="Calibri" w:eastAsia="Calibri"/>
          <w:b/>
          <w:color w:val="2D6A34"/>
        </w:rPr>
        <w:t xml:space="preserve"> Expected result: </w:t>
      </w:r>
      <w:r>
        <w:rPr>
          <w:rFonts w:ascii="Calibri" w:hAnsi="Calibri" w:eastAsia="Calibri"/>
        </w:rPr>
        <w:t>Rows không rỗng và tổng có thể đối soát.</w:t>
      </w:r>
    </w:p>
    <w:p>
      <w:pPr>
        <w:numPr>
          <w:ilvl w:val="0"/>
          <w:numId w:val="26"/>
        </w:numPr>
        <w:spacing w:after="100" w:line="300" w:lineRule="auto"/>
      </w:pPr>
      <w:r>
        <w:rPr>
          <w:rFonts w:ascii="Calibri" w:hAnsi="Calibri" w:eastAsia="Calibri"/>
          <w:b/>
          <w:color w:val="1F4D78"/>
        </w:rPr>
        <w:t>Save chart</w:t>
      </w:r>
      <w:r>
        <w:rPr>
          <w:rFonts w:ascii="Calibri" w:hAnsi="Calibri" w:eastAsia="Calibri"/>
        </w:rPr>
        <w:t xml:space="preserve"> - Save as [DMS-405] Table | Monthly Segment Detail; Add to dashboard.</w:t>
      </w:r>
      <w:r>
        <w:rPr>
          <w:rFonts w:ascii="Calibri" w:hAnsi="Calibri" w:eastAsia="Calibri"/>
          <w:b/>
          <w:color w:val="2D6A34"/>
        </w:rPr>
        <w:t xml:space="preserve"> Expected result: </w:t>
      </w:r>
      <w:r>
        <w:rPr>
          <w:rFonts w:ascii="Calibri" w:hAnsi="Calibri" w:eastAsia="Calibri"/>
        </w:rPr>
        <w:t>Bảng dùng để click/đối chiếu drill.</w:t>
      </w:r>
    </w:p>
    <w:p>
      <w:pPr>
        <w:pStyle w:val="Heading2"/>
      </w:pPr>
      <w:r>
        <w:t>6.2. Pivot table - bảng cross-tab</w:t>
      </w:r>
    </w:p>
    <w:p>
      <w:pPr>
        <w:numPr>
          <w:ilvl w:val="0"/>
          <w:numId w:val="27"/>
        </w:numPr>
        <w:spacing w:after="100" w:line="300" w:lineRule="auto"/>
      </w:pPr>
      <w:r>
        <w:rPr>
          <w:rFonts w:ascii="Calibri" w:hAnsi="Calibri" w:eastAsia="Calibri"/>
          <w:b/>
          <w:color w:val="1F4D78"/>
        </w:rPr>
        <w:t>Chọn Pivot Table</w:t>
      </w:r>
      <w:r>
        <w:rPr>
          <w:rFonts w:ascii="Calibri" w:hAnsi="Calibri" w:eastAsia="Calibri"/>
        </w:rPr>
        <w:t xml:space="preserve"> - Tạo chart mới; tìm Pivot Table/Pivot Table v2 trong visualization menu.</w:t>
      </w:r>
      <w:r>
        <w:rPr>
          <w:rFonts w:ascii="Calibri" w:hAnsi="Calibri" w:eastAsia="Calibri"/>
          <w:b/>
          <w:color w:val="2D6A34"/>
        </w:rPr>
        <w:t xml:space="preserve"> Expected result: </w:t>
      </w:r>
      <w:r>
        <w:rPr>
          <w:rFonts w:ascii="Calibri" w:hAnsi="Calibri" w:eastAsia="Calibri"/>
        </w:rPr>
        <w:t>Màn hình có vùng Rows, Columns và Metrics.</w:t>
      </w:r>
    </w:p>
    <w:p>
      <w:pPr>
        <w:numPr>
          <w:ilvl w:val="0"/>
          <w:numId w:val="27"/>
        </w:numPr>
        <w:spacing w:after="100" w:line="300" w:lineRule="auto"/>
      </w:pPr>
      <w:r>
        <w:rPr>
          <w:rFonts w:ascii="Calibri" w:hAnsi="Calibri" w:eastAsia="Calibri"/>
          <w:b/>
          <w:color w:val="1F4D78"/>
        </w:rPr>
        <w:t>Đặt Rows</w:t>
      </w:r>
      <w:r>
        <w:rPr>
          <w:rFonts w:ascii="Calibri" w:hAnsi="Calibri" w:eastAsia="Calibri"/>
        </w:rPr>
        <w:t xml:space="preserve"> - Time/period làm Rows; nếu UI yêu cầu, đặt Time Column = period và Time Grain = month.</w:t>
      </w:r>
      <w:r>
        <w:rPr>
          <w:rFonts w:ascii="Calibri" w:hAnsi="Calibri" w:eastAsia="Calibri"/>
          <w:b/>
          <w:color w:val="2D6A34"/>
        </w:rPr>
        <w:t xml:space="preserve"> Expected result: </w:t>
      </w:r>
      <w:r>
        <w:rPr>
          <w:rFonts w:ascii="Calibri" w:hAnsi="Calibri" w:eastAsia="Calibri"/>
        </w:rPr>
        <w:t>Các hàng là tháng.</w:t>
      </w:r>
    </w:p>
    <w:p>
      <w:pPr>
        <w:numPr>
          <w:ilvl w:val="0"/>
          <w:numId w:val="27"/>
        </w:numPr>
        <w:spacing w:after="100" w:line="300" w:lineRule="auto"/>
      </w:pPr>
      <w:r>
        <w:rPr>
          <w:rFonts w:ascii="Calibri" w:hAnsi="Calibri" w:eastAsia="Calibri"/>
          <w:b/>
          <w:color w:val="1F4D78"/>
        </w:rPr>
        <w:t>Đặt Columns</w:t>
      </w:r>
      <w:r>
        <w:rPr>
          <w:rFonts w:ascii="Calibri" w:hAnsi="Calibri" w:eastAsia="Calibri"/>
        </w:rPr>
        <w:t xml:space="preserve"> - Chọn segment làm Columns; có thể thêm operation_unit nếu số category nhỏ.</w:t>
      </w:r>
      <w:r>
        <w:rPr>
          <w:rFonts w:ascii="Calibri" w:hAnsi="Calibri" w:eastAsia="Calibri"/>
          <w:b/>
          <w:color w:val="2D6A34"/>
        </w:rPr>
        <w:t xml:space="preserve"> Expected result: </w:t>
      </w:r>
      <w:r>
        <w:rPr>
          <w:rFonts w:ascii="Calibri" w:hAnsi="Calibri" w:eastAsia="Calibri"/>
        </w:rPr>
        <w:t>Mỗi cột là một category.</w:t>
      </w:r>
    </w:p>
    <w:p>
      <w:pPr>
        <w:numPr>
          <w:ilvl w:val="0"/>
          <w:numId w:val="27"/>
        </w:numPr>
        <w:spacing w:after="100" w:line="300" w:lineRule="auto"/>
      </w:pPr>
      <w:r>
        <w:rPr>
          <w:rFonts w:ascii="Calibri" w:hAnsi="Calibri" w:eastAsia="Calibri"/>
          <w:b/>
          <w:color w:val="1F4D78"/>
        </w:rPr>
        <w:t>Đặt Metrics</w:t>
      </w:r>
      <w:r>
        <w:rPr>
          <w:rFonts w:ascii="Calibri" w:hAnsi="Calibri" w:eastAsia="Calibri"/>
        </w:rPr>
        <w:t xml:space="preserve"> - Metrics = Total Net Sales; thêm Active Members nếu pivot không quá rộng.</w:t>
      </w:r>
      <w:r>
        <w:rPr>
          <w:rFonts w:ascii="Calibri" w:hAnsi="Calibri" w:eastAsia="Calibri"/>
          <w:b/>
          <w:color w:val="2D6A34"/>
        </w:rPr>
        <w:t xml:space="preserve"> Expected result: </w:t>
      </w:r>
      <w:r>
        <w:rPr>
          <w:rFonts w:ascii="Calibri" w:hAnsi="Calibri" w:eastAsia="Calibri"/>
        </w:rPr>
        <w:t>Cell hiển thị số đo đúng đơn vị.</w:t>
      </w:r>
    </w:p>
    <w:p>
      <w:pPr>
        <w:numPr>
          <w:ilvl w:val="0"/>
          <w:numId w:val="27"/>
        </w:numPr>
        <w:spacing w:after="100" w:line="300" w:lineRule="auto"/>
      </w:pPr>
      <w:r>
        <w:rPr>
          <w:rFonts w:ascii="Calibri" w:hAnsi="Calibri" w:eastAsia="Calibri"/>
          <w:b/>
          <w:color w:val="1F4D78"/>
        </w:rPr>
        <w:t>Giới hạn time range</w:t>
      </w:r>
      <w:r>
        <w:rPr>
          <w:rFonts w:ascii="Calibri" w:hAnsi="Calibri" w:eastAsia="Calibri"/>
        </w:rPr>
        <w:t xml:space="preserve"> - Dùng Last 12 months hoặc khoảng 6 tháng để pivot dễ đọc; tránh kéo quá nhiều cột.</w:t>
      </w:r>
      <w:r>
        <w:rPr>
          <w:rFonts w:ascii="Calibri" w:hAnsi="Calibri" w:eastAsia="Calibri"/>
          <w:b/>
          <w:color w:val="2D6A34"/>
        </w:rPr>
        <w:t xml:space="preserve"> Expected result: </w:t>
      </w:r>
      <w:r>
        <w:rPr>
          <w:rFonts w:ascii="Calibri" w:hAnsi="Calibri" w:eastAsia="Calibri"/>
        </w:rPr>
        <w:t>Pivot không tràn màn hình.</w:t>
      </w:r>
    </w:p>
    <w:p>
      <w:pPr>
        <w:numPr>
          <w:ilvl w:val="0"/>
          <w:numId w:val="27"/>
        </w:numPr>
        <w:spacing w:after="100" w:line="300" w:lineRule="auto"/>
      </w:pPr>
      <w:r>
        <w:rPr>
          <w:rFonts w:ascii="Calibri" w:hAnsi="Calibri" w:eastAsia="Calibri"/>
          <w:b/>
          <w:color w:val="1F4D78"/>
        </w:rPr>
        <w:t>Run và kiểm tra totals</w:t>
      </w:r>
      <w:r>
        <w:rPr>
          <w:rFonts w:ascii="Calibri" w:hAnsi="Calibri" w:eastAsia="Calibri"/>
        </w:rPr>
        <w:t xml:space="preserve"> - So sánh row total với line chart; column total với bar chart cùng filter.</w:t>
      </w:r>
      <w:r>
        <w:rPr>
          <w:rFonts w:ascii="Calibri" w:hAnsi="Calibri" w:eastAsia="Calibri"/>
          <w:b/>
          <w:color w:val="2D6A34"/>
        </w:rPr>
        <w:t xml:space="preserve"> Expected result: </w:t>
      </w:r>
      <w:r>
        <w:rPr>
          <w:rFonts w:ascii="Calibri" w:hAnsi="Calibri" w:eastAsia="Calibri"/>
        </w:rPr>
        <w:t>Các tổng nhất quán trong cùng scope.</w:t>
      </w:r>
    </w:p>
    <w:p>
      <w:pPr>
        <w:numPr>
          <w:ilvl w:val="0"/>
          <w:numId w:val="27"/>
        </w:numPr>
        <w:spacing w:after="100" w:line="300" w:lineRule="auto"/>
      </w:pPr>
      <w:r>
        <w:rPr>
          <w:rFonts w:ascii="Calibri" w:hAnsi="Calibri" w:eastAsia="Calibri"/>
          <w:b/>
          <w:color w:val="1F4D78"/>
        </w:rPr>
        <w:t>Save chart</w:t>
      </w:r>
      <w:r>
        <w:rPr>
          <w:rFonts w:ascii="Calibri" w:hAnsi="Calibri" w:eastAsia="Calibri"/>
        </w:rPr>
        <w:t xml:space="preserve"> - Save as [DMS-405] Pivot | Monthly Net Sales by Segment; Add to dashboard.</w:t>
      </w:r>
      <w:r>
        <w:rPr>
          <w:rFonts w:ascii="Calibri" w:hAnsi="Calibri" w:eastAsia="Calibri"/>
          <w:b/>
          <w:color w:val="2D6A34"/>
        </w:rPr>
        <w:t xml:space="preserve"> Expected result: </w:t>
      </w:r>
      <w:r>
        <w:rPr>
          <w:rFonts w:ascii="Calibri" w:hAnsi="Calibri" w:eastAsia="Calibri"/>
        </w:rPr>
        <w:t>Pivot nằm dưới/ cạnh table theo layout.</w:t>
      </w:r>
    </w:p>
    <w:tbl>
      <w:tblPr>
        <w:tblW w:type="dxa" w:w="9240"/>
        <w:jc w:val="left"/>
        <w:tblLayout w:type="fixed"/>
        <w:tblLook w:firstColumn="1" w:firstRow="1" w:lastColumn="0" w:lastRow="0" w:noHBand="0" w:noVBand="1" w:val="04A0"/>
        <w:tblInd w:w="120" w:type="dxa"/>
      </w:tblPr>
      <w:tblGrid>
        <w:gridCol w:w="9240"/>
      </w:tblGrid>
      <w:tr>
        <w:trPr>
          <w:cantSplit/>
        </w:trPr>
        <w:tc>
          <w:tcPr>
            <w:tcW w:type="dxa" w:w="9240"/>
            <w:tcMar>
              <w:top w:w="90" w:type="dxa"/>
              <w:start w:w="120" w:type="dxa"/>
              <w:bottom w:w="90" w:type="dxa"/>
              <w:end w:w="120" w:type="dxa"/>
            </w:tcMar>
            <w:vAlign w:val="center"/>
            <w:shd w:fill="FCECEC" w:val="clear"/>
            <w:tcBorders>
              <w:top w:val="nil"/>
              <w:start w:val="single" w:sz="18" w:color="9B1C1C"/>
              <w:bottom w:val="nil"/>
              <w:end w:val="nil"/>
            </w:tcBorders>
          </w:tcPr>
          <w:p>
            <w:pPr>
              <w:spacing w:before="0" w:after="0" w:line="276" w:lineRule="auto"/>
            </w:pPr>
            <w:r>
              <w:rPr>
                <w:rFonts w:ascii="Calibri" w:hAnsi="Calibri" w:eastAsia="Calibri"/>
                <w:b/>
                <w:color w:val="9B1C1C"/>
                <w:sz w:val="20"/>
              </w:rPr>
              <w:t xml:space="preserve">Nếu số bị nhân: </w:t>
            </w:r>
            <w:r>
              <w:rPr>
                <w:rFonts w:ascii="Calibri" w:hAnsi="Calibri" w:eastAsia="Calibri"/>
                <w:color w:val="000000"/>
                <w:sz w:val="20"/>
              </w:rPr>
              <w:t>Kiểm tra lại Group by/Columns có đưa một khóa giao dịch hoặc hk_member vào không; kiểm tra metric có SUM trên field đã aggregate hai lần không. Mọi nghi ngờ phải quay lại grain contract.</w:t>
            </w:r>
          </w:p>
        </w:tc>
      </w:tr>
    </w:tbl>
    <w:p>
      <w:pPr>
        <w:spacing w:before="0" w:after="80" w:line="300" w:lineRule="auto"/>
      </w:pPr>
    </w:p>
    <w:p>
      <w:r>
        <w:br w:type="page"/>
      </w:r>
    </w:p>
    <w:p>
      <w:pPr>
        <w:pStyle w:val="GuideKicker"/>
        <w:keepNext/>
        <w:spacing w:before="360" w:after="40" w:line="300" w:lineRule="auto"/>
      </w:pPr>
      <w:r>
        <w:rPr>
          <w:rFonts w:ascii="Calibri" w:hAnsi="Calibri" w:eastAsia="Calibri"/>
          <w:b/>
          <w:color w:val="2E74B5"/>
          <w:sz w:val="19"/>
        </w:rPr>
        <w:t>DMS-409</w:t>
      </w:r>
    </w:p>
    <w:p>
      <w:pPr>
        <w:pStyle w:val="Heading1"/>
      </w:pPr>
      <w:r>
        <w:t>Configure native filters</w:t>
      </w:r>
    </w:p>
    <w:p>
      <w:pPr>
        <w:spacing w:before="0" w:after="80" w:line="300" w:lineRule="auto"/>
      </w:pPr>
      <w:r>
        <w:rPr>
          <w:rFonts w:ascii="Calibri" w:hAnsi="Calibri" w:eastAsia="Calibri"/>
          <w:b/>
          <w:color w:val="1F4D78"/>
        </w:rPr>
        <w:t xml:space="preserve">Mục tiêu: </w:t>
      </w:r>
      <w:r>
        <w:rPr>
          <w:rFonts w:ascii="Calibri" w:hAnsi="Calibri" w:eastAsia="Calibri"/>
        </w:rPr>
        <w:t>Tạo filter bar ở cấp dashboard để người dùng chọn thời gian, đơn vị và segment; scope đúng chart và không làm sai metric.</w:t>
      </w:r>
    </w:p>
    <w:p>
      <w:pPr>
        <w:spacing w:before="0" w:after="160" w:line="300" w:lineRule="auto"/>
      </w:pPr>
      <w:r>
        <w:rPr>
          <w:rFonts w:ascii="Calibri" w:hAnsi="Calibri" w:eastAsia="Calibri"/>
          <w:b/>
          <w:color w:val="2D6A34"/>
        </w:rPr>
        <w:t xml:space="preserve">Hoàn thành khi: </w:t>
      </w:r>
      <w:r>
        <w:rPr>
          <w:rFonts w:ascii="Calibri" w:hAnsi="Calibri" w:eastAsia="Calibri"/>
        </w:rPr>
        <w:t>Filter bar hiển thị, có default hợp lý, mỗi filter tác động đúng chart trong scope và có thể clear/reset.</w:t>
      </w:r>
    </w:p>
    <w:p>
      <w:pPr>
        <w:pStyle w:val="Heading2"/>
      </w:pPr>
      <w:r>
        <w:t>7.1. Native filter là gì?</w:t>
      </w:r>
    </w:p>
    <w:p>
      <w:pPr>
        <w:spacing w:before="0" w:after="120" w:line="300" w:lineRule="auto"/>
      </w:pPr>
      <w:r>
        <w:rPr>
          <w:rFonts w:ascii="Calibri" w:hAnsi="Calibri" w:eastAsia="Calibri"/>
        </w:rPr>
        <w:t>Native filter là bộ lọc ở cấp dashboard. Người dùng chọn giá trị một lần, Superset truyền lựa chọn đó vào các chart được map. Nó khác filter tạm trong Explore: Explore filter chỉ nằm trong một chart nếu bạn không đưa chart vào dashboard/native filter scope.</w:t>
      </w:r>
    </w:p>
    <w:p>
      <w:pPr>
        <w:pStyle w:val="Heading2"/>
      </w:pPr>
      <w:r>
        <w:t>7.2. Chuẩn bị trước khi cấu hình</w:t>
      </w:r>
    </w:p>
    <w:p>
      <w:pPr>
        <w:numPr>
          <w:ilvl w:val="0"/>
          <w:numId w:val="28"/>
        </w:numPr>
        <w:spacing w:after="80" w:line="300" w:lineRule="auto"/>
      </w:pPr>
      <w:r>
        <w:rPr>
          <w:rFonts w:ascii="Calibri" w:hAnsi="Calibri" w:eastAsia="Calibri"/>
          <w:b/>
          <w:color w:val="2D6A34"/>
        </w:rPr>
        <w:t xml:space="preserve">Đạt: </w:t>
      </w:r>
      <w:r>
        <w:rPr>
          <w:rFonts w:ascii="Calibri" w:hAnsi="Calibri" w:eastAsia="Calibri"/>
          <w:color w:val="000000"/>
        </w:rPr>
        <w:t>Tất cả chart trong dashboard dùng đúng datasource hoặc đã có mapping tương thích.</w:t>
      </w:r>
    </w:p>
    <w:p>
      <w:pPr>
        <w:numPr>
          <w:ilvl w:val="0"/>
          <w:numId w:val="28"/>
        </w:numPr>
        <w:spacing w:after="80" w:line="300" w:lineRule="auto"/>
      </w:pPr>
      <w:r>
        <w:rPr>
          <w:rFonts w:ascii="Calibri" w:hAnsi="Calibri" w:eastAsia="Calibri"/>
          <w:b/>
          <w:color w:val="2D6A34"/>
        </w:rPr>
        <w:t xml:space="preserve">Đạt: </w:t>
      </w:r>
      <w:r>
        <w:rPr>
          <w:rFonts w:ascii="Calibri" w:hAnsi="Calibri" w:eastAsia="Calibri"/>
          <w:color w:val="000000"/>
        </w:rPr>
        <w:t>period là temporal và dimension cần lọc có flag filterable.</w:t>
      </w:r>
    </w:p>
    <w:p>
      <w:pPr>
        <w:numPr>
          <w:ilvl w:val="0"/>
          <w:numId w:val="28"/>
        </w:numPr>
        <w:spacing w:after="80" w:line="300" w:lineRule="auto"/>
      </w:pPr>
      <w:r>
        <w:rPr>
          <w:rFonts w:ascii="Calibri" w:hAnsi="Calibri" w:eastAsia="Calibri"/>
          <w:b/>
          <w:color w:val="2D6A34"/>
        </w:rPr>
        <w:t xml:space="preserve">Đạt: </w:t>
      </w:r>
      <w:r>
        <w:rPr>
          <w:rFonts w:ascii="Calibri" w:hAnsi="Calibri" w:eastAsia="Calibri"/>
          <w:color w:val="000000"/>
        </w:rPr>
        <w:t>Chart không hard-code filter trái với mục tiêu native filter.</w:t>
      </w:r>
    </w:p>
    <w:p>
      <w:pPr>
        <w:numPr>
          <w:ilvl w:val="0"/>
          <w:numId w:val="28"/>
        </w:numPr>
        <w:spacing w:after="80" w:line="300" w:lineRule="auto"/>
      </w:pPr>
      <w:r>
        <w:rPr>
          <w:rFonts w:ascii="Calibri" w:hAnsi="Calibri" w:eastAsia="Calibri"/>
          <w:b/>
          <w:color w:val="2D6A34"/>
        </w:rPr>
        <w:t xml:space="preserve">Đạt: </w:t>
      </w:r>
      <w:r>
        <w:rPr>
          <w:rFonts w:ascii="Calibri" w:hAnsi="Calibri" w:eastAsia="Calibri"/>
          <w:color w:val="000000"/>
        </w:rPr>
        <w:t>Tên dimension thống nhất, ví dụ operation_unit không lúc gọi operation unit lúc gọi unit.</w:t>
      </w:r>
    </w:p>
    <w:p>
      <w:pPr>
        <w:numPr>
          <w:ilvl w:val="0"/>
          <w:numId w:val="28"/>
        </w:numPr>
        <w:spacing w:after="80" w:line="300" w:lineRule="auto"/>
      </w:pPr>
      <w:r>
        <w:rPr>
          <w:rFonts w:ascii="Calibri" w:hAnsi="Calibri" w:eastAsia="Calibri"/>
          <w:b/>
          <w:color w:val="2D6A34"/>
        </w:rPr>
        <w:t xml:space="preserve">Đạt: </w:t>
      </w:r>
      <w:r>
        <w:rPr>
          <w:rFonts w:ascii="Calibri" w:hAnsi="Calibri" w:eastAsia="Calibri"/>
          <w:color w:val="000000"/>
        </w:rPr>
        <w:t>Đã Save tất cả chart trước khi Edit dashboard.</w:t>
      </w:r>
    </w:p>
    <w:p>
      <w:pPr>
        <w:pStyle w:val="Heading2"/>
      </w:pPr>
      <w:r>
        <w:t>7.3. Tạo filter bar từng bước</w:t>
      </w:r>
    </w:p>
    <w:p>
      <w:pPr>
        <w:numPr>
          <w:ilvl w:val="0"/>
          <w:numId w:val="29"/>
        </w:numPr>
        <w:spacing w:after="100" w:line="300" w:lineRule="auto"/>
      </w:pPr>
      <w:r>
        <w:rPr>
          <w:rFonts w:ascii="Calibri" w:hAnsi="Calibri" w:eastAsia="Calibri"/>
          <w:b/>
          <w:color w:val="1F4D78"/>
        </w:rPr>
        <w:t>Mở dashboard ở chế độ edit</w:t>
      </w:r>
      <w:r>
        <w:rPr>
          <w:rFonts w:ascii="Calibri" w:hAnsi="Calibri" w:eastAsia="Calibri"/>
        </w:rPr>
        <w:t xml:space="preserve"> - Vào Dashboards → mở DMS Superset Fresher Lab → chọn Edit dashboard.</w:t>
      </w:r>
      <w:r>
        <w:rPr>
          <w:rFonts w:ascii="Calibri" w:hAnsi="Calibri" w:eastAsia="Calibri"/>
          <w:b/>
          <w:color w:val="2D6A34"/>
        </w:rPr>
        <w:t xml:space="preserve"> Expected result: </w:t>
      </w:r>
      <w:r>
        <w:rPr>
          <w:rFonts w:ascii="Calibri" w:hAnsi="Calibri" w:eastAsia="Calibri"/>
        </w:rPr>
        <w:t>Thấy layout grid và các nút chỉnh sửa.</w:t>
      </w:r>
    </w:p>
    <w:p>
      <w:pPr>
        <w:numPr>
          <w:ilvl w:val="0"/>
          <w:numId w:val="29"/>
        </w:numPr>
        <w:spacing w:after="100" w:line="300" w:lineRule="auto"/>
      </w:pPr>
      <w:r>
        <w:rPr>
          <w:rFonts w:ascii="Calibri" w:hAnsi="Calibri" w:eastAsia="Calibri"/>
          <w:b/>
          <w:color w:val="1F4D78"/>
        </w:rPr>
        <w:t>Mở cấu hình Filters</w:t>
      </w:r>
      <w:r>
        <w:rPr>
          <w:rFonts w:ascii="Calibri" w:hAnsi="Calibri" w:eastAsia="Calibri"/>
        </w:rPr>
        <w:t xml:space="preserve"> - Chọn menu Filters/Filter bar hoặc biểu tượng filter trong dashboard edit; tên có thể thay theo build 6.0.</w:t>
      </w:r>
      <w:r>
        <w:rPr>
          <w:rFonts w:ascii="Calibri" w:hAnsi="Calibri" w:eastAsia="Calibri"/>
          <w:b/>
          <w:color w:val="2D6A34"/>
        </w:rPr>
        <w:t xml:space="preserve"> Expected result: </w:t>
      </w:r>
      <w:r>
        <w:rPr>
          <w:rFonts w:ascii="Calibri" w:hAnsi="Calibri" w:eastAsia="Calibri"/>
        </w:rPr>
        <w:t>Modal/canvas Native Filters xuất hiện.</w:t>
      </w:r>
    </w:p>
    <w:p>
      <w:pPr>
        <w:numPr>
          <w:ilvl w:val="0"/>
          <w:numId w:val="29"/>
        </w:numPr>
        <w:spacing w:after="100" w:line="300" w:lineRule="auto"/>
      </w:pPr>
      <w:r>
        <w:rPr>
          <w:rFonts w:ascii="Calibri" w:hAnsi="Calibri" w:eastAsia="Calibri"/>
          <w:b/>
          <w:color w:val="1F4D78"/>
        </w:rPr>
        <w:t>Thêm filter period</w:t>
      </w:r>
      <w:r>
        <w:rPr>
          <w:rFonts w:ascii="Calibri" w:hAnsi="Calibri" w:eastAsia="Calibri"/>
        </w:rPr>
        <w:t xml:space="preserve"> - Chọn Add filter; column = period; filter type = time range/date range nếu có; đặt label = Period.</w:t>
      </w:r>
      <w:r>
        <w:rPr>
          <w:rFonts w:ascii="Calibri" w:hAnsi="Calibri" w:eastAsia="Calibri"/>
          <w:b/>
          <w:color w:val="2D6A34"/>
        </w:rPr>
        <w:t xml:space="preserve"> Expected result: </w:t>
      </w:r>
      <w:r>
        <w:rPr>
          <w:rFonts w:ascii="Calibri" w:hAnsi="Calibri" w:eastAsia="Calibri"/>
        </w:rPr>
        <w:t>Filter thời gian xuất hiện đầu danh sách.</w:t>
      </w:r>
    </w:p>
    <w:p>
      <w:pPr>
        <w:numPr>
          <w:ilvl w:val="0"/>
          <w:numId w:val="29"/>
        </w:numPr>
        <w:spacing w:after="100" w:line="300" w:lineRule="auto"/>
      </w:pPr>
      <w:r>
        <w:rPr>
          <w:rFonts w:ascii="Calibri" w:hAnsi="Calibri" w:eastAsia="Calibri"/>
          <w:b/>
          <w:color w:val="1F4D78"/>
        </w:rPr>
        <w:t>Thêm filter operation_unit</w:t>
      </w:r>
      <w:r>
        <w:rPr>
          <w:rFonts w:ascii="Calibri" w:hAnsi="Calibri" w:eastAsia="Calibri"/>
        </w:rPr>
        <w:t xml:space="preserve"> - Add filter; column = operation_unit; label = Operation Unit; default = All nếu team không yêu cầu mặc định cụ thể.</w:t>
      </w:r>
      <w:r>
        <w:rPr>
          <w:rFonts w:ascii="Calibri" w:hAnsi="Calibri" w:eastAsia="Calibri"/>
          <w:b/>
          <w:color w:val="2D6A34"/>
        </w:rPr>
        <w:t xml:space="preserve"> Expected result: </w:t>
      </w:r>
      <w:r>
        <w:rPr>
          <w:rFonts w:ascii="Calibri" w:hAnsi="Calibri" w:eastAsia="Calibri"/>
        </w:rPr>
        <w:t>Dropdown chọn được đơn vị.</w:t>
      </w:r>
    </w:p>
    <w:p>
      <w:pPr>
        <w:numPr>
          <w:ilvl w:val="0"/>
          <w:numId w:val="29"/>
        </w:numPr>
        <w:spacing w:after="100" w:line="300" w:lineRule="auto"/>
      </w:pPr>
      <w:r>
        <w:rPr>
          <w:rFonts w:ascii="Calibri" w:hAnsi="Calibri" w:eastAsia="Calibri"/>
          <w:b/>
          <w:color w:val="1F4D78"/>
        </w:rPr>
        <w:t>Thêm filter store</w:t>
      </w:r>
      <w:r>
        <w:rPr>
          <w:rFonts w:ascii="Calibri" w:hAnsi="Calibri" w:eastAsia="Calibri"/>
        </w:rPr>
        <w:t xml:space="preserve"> - Add filter; column = store; label = Store; scope = các chart có store/nguồn tương thích.</w:t>
      </w:r>
      <w:r>
        <w:rPr>
          <w:rFonts w:ascii="Calibri" w:hAnsi="Calibri" w:eastAsia="Calibri"/>
          <w:b/>
          <w:color w:val="2D6A34"/>
        </w:rPr>
        <w:t xml:space="preserve"> Expected result: </w:t>
      </w:r>
      <w:r>
        <w:rPr>
          <w:rFonts w:ascii="Calibri" w:hAnsi="Calibri" w:eastAsia="Calibri"/>
        </w:rPr>
        <w:t>Dropdown không làm lỗi chart không có store.</w:t>
      </w:r>
    </w:p>
    <w:p>
      <w:pPr>
        <w:numPr>
          <w:ilvl w:val="0"/>
          <w:numId w:val="29"/>
        </w:numPr>
        <w:spacing w:after="100" w:line="300" w:lineRule="auto"/>
      </w:pPr>
      <w:r>
        <w:rPr>
          <w:rFonts w:ascii="Calibri" w:hAnsi="Calibri" w:eastAsia="Calibri"/>
          <w:b/>
          <w:color w:val="1F4D78"/>
        </w:rPr>
        <w:t>Thêm filter segment</w:t>
      </w:r>
      <w:r>
        <w:rPr>
          <w:rFonts w:ascii="Calibri" w:hAnsi="Calibri" w:eastAsia="Calibri"/>
        </w:rPr>
        <w:t xml:space="preserve"> - Add filter; column = segment; label = Segment; scope = KPI + bar + line + table + pivot.</w:t>
      </w:r>
      <w:r>
        <w:rPr>
          <w:rFonts w:ascii="Calibri" w:hAnsi="Calibri" w:eastAsia="Calibri"/>
          <w:b/>
          <w:color w:val="2D6A34"/>
        </w:rPr>
        <w:t xml:space="preserve"> Expected result: </w:t>
      </w:r>
      <w:r>
        <w:rPr>
          <w:rFonts w:ascii="Calibri" w:hAnsi="Calibri" w:eastAsia="Calibri"/>
        </w:rPr>
        <w:t>Các chart chính cùng thay đổi.</w:t>
      </w:r>
    </w:p>
    <w:p>
      <w:pPr>
        <w:numPr>
          <w:ilvl w:val="0"/>
          <w:numId w:val="29"/>
        </w:numPr>
        <w:spacing w:after="100" w:line="300" w:lineRule="auto"/>
      </w:pPr>
      <w:r>
        <w:rPr>
          <w:rFonts w:ascii="Calibri" w:hAnsi="Calibri" w:eastAsia="Calibri"/>
          <w:b/>
          <w:color w:val="1F4D78"/>
        </w:rPr>
        <w:t>Sắp xếp thứ tự</w:t>
      </w:r>
      <w:r>
        <w:rPr>
          <w:rFonts w:ascii="Calibri" w:hAnsi="Calibri" w:eastAsia="Calibri"/>
        </w:rPr>
        <w:t xml:space="preserve"> - Đặt Period → Operation Unit → Store → Segment; ưu tiên filter thường dùng ở đầu.</w:t>
      </w:r>
      <w:r>
        <w:rPr>
          <w:rFonts w:ascii="Calibri" w:hAnsi="Calibri" w:eastAsia="Calibri"/>
          <w:b/>
          <w:color w:val="2D6A34"/>
        </w:rPr>
        <w:t xml:space="preserve"> Expected result: </w:t>
      </w:r>
      <w:r>
        <w:rPr>
          <w:rFonts w:ascii="Calibri" w:hAnsi="Calibri" w:eastAsia="Calibri"/>
        </w:rPr>
        <w:t>Filter bar đọc theo luồng từ rộng đến hẹp.</w:t>
      </w:r>
    </w:p>
    <w:p>
      <w:pPr>
        <w:numPr>
          <w:ilvl w:val="0"/>
          <w:numId w:val="29"/>
        </w:numPr>
        <w:spacing w:after="100" w:line="300" w:lineRule="auto"/>
      </w:pPr>
      <w:r>
        <w:rPr>
          <w:rFonts w:ascii="Calibri" w:hAnsi="Calibri" w:eastAsia="Calibri"/>
          <w:b/>
          <w:color w:val="1F4D78"/>
        </w:rPr>
        <w:t>Chọn scope</w:t>
      </w:r>
      <w:r>
        <w:rPr>
          <w:rFonts w:ascii="Calibri" w:hAnsi="Calibri" w:eastAsia="Calibri"/>
        </w:rPr>
        <w:t xml:space="preserve"> - Mở từng filter, chọn charts affected/scope; không chọn chart markdown hoặc chart không cùng datasource nếu UI không cho phép.</w:t>
      </w:r>
      <w:r>
        <w:rPr>
          <w:rFonts w:ascii="Calibri" w:hAnsi="Calibri" w:eastAsia="Calibri"/>
          <w:b/>
          <w:color w:val="2D6A34"/>
        </w:rPr>
        <w:t xml:space="preserve"> Expected result: </w:t>
      </w:r>
      <w:r>
        <w:rPr>
          <w:rFonts w:ascii="Calibri" w:hAnsi="Calibri" w:eastAsia="Calibri"/>
        </w:rPr>
        <w:t>Filter tác động đúng chart, không tạo error state.</w:t>
      </w:r>
    </w:p>
    <w:p>
      <w:pPr>
        <w:numPr>
          <w:ilvl w:val="0"/>
          <w:numId w:val="29"/>
        </w:numPr>
        <w:spacing w:after="100" w:line="300" w:lineRule="auto"/>
      </w:pPr>
      <w:r>
        <w:rPr>
          <w:rFonts w:ascii="Calibri" w:hAnsi="Calibri" w:eastAsia="Calibri"/>
          <w:b/>
          <w:color w:val="1F4D78"/>
        </w:rPr>
        <w:t>Save dashboard</w:t>
      </w:r>
      <w:r>
        <w:rPr>
          <w:rFonts w:ascii="Calibri" w:hAnsi="Calibri" w:eastAsia="Calibri"/>
        </w:rPr>
        <w:t xml:space="preserve"> - Lưu cấu hình filter rồi Save changes của dashboard.</w:t>
      </w:r>
      <w:r>
        <w:rPr>
          <w:rFonts w:ascii="Calibri" w:hAnsi="Calibri" w:eastAsia="Calibri"/>
          <w:b/>
          <w:color w:val="2D6A34"/>
        </w:rPr>
        <w:t xml:space="preserve"> Expected result: </w:t>
      </w:r>
      <w:r>
        <w:rPr>
          <w:rFonts w:ascii="Calibri" w:hAnsi="Calibri" w:eastAsia="Calibri"/>
        </w:rPr>
        <w:t>Filter bar còn sau khi reload trang.</w:t>
      </w:r>
    </w:p>
    <w:p>
      <w:pPr>
        <w:pStyle w:val="Heading2"/>
      </w:pPr>
      <w:r>
        <w:t>7.4. Test native filters</w:t>
      </w:r>
    </w:p>
    <w:tbl>
      <w:tblPr>
        <w:tblStyle w:val="TableGrid"/>
        <w:tblW w:type="dxa" w:w="9460"/>
        <w:jc w:val="left"/>
        <w:tblLayout w:type="fixed"/>
        <w:tblLook w:firstColumn="1" w:firstRow="1" w:lastColumn="0" w:lastRow="0" w:noHBand="0" w:noVBand="1" w:val="04A0"/>
        <w:tblInd w:w="120" w:type="dxa"/>
      </w:tblPr>
      <w:tblGrid>
        <w:gridCol w:w="1800"/>
        <w:gridCol w:w="3500"/>
        <w:gridCol w:w="4160"/>
      </w:tblGrid>
      <w:tr>
        <w:trPr>
          <w:tblHeader w:val="true"/>
          <w:cantSplit/>
        </w:trPr>
        <w:tc>
          <w:tcPr>
            <w:tcW w:type="dxa" w:w="18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Case</w:t>
            </w:r>
          </w:p>
        </w:tc>
        <w:tc>
          <w:tcPr>
            <w:tcW w:type="dxa" w:w="35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Thao tác</w:t>
            </w:r>
          </w:p>
        </w:tc>
        <w:tc>
          <w:tcPr>
            <w:tcW w:type="dxa" w:w="416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Kết quả mong đợi</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Default</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Mở dashboard mới.</w:t>
            </w:r>
          </w:p>
        </w:tc>
        <w:tc>
          <w:tcPr>
            <w:tcW w:type="dxa" w:w="4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Dashboard load được; default filter đúng; không có chart đỏ.</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Single select</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Chọn một segment.</w:t>
            </w:r>
          </w:p>
        </w:tc>
        <w:tc>
          <w:tcPr>
            <w:tcW w:type="dxa" w:w="4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KPI/table/line/bar trong scope đổi theo segment.</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Multi select</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Chọn 2 segment nếu filter cho phép.</w:t>
            </w:r>
          </w:p>
        </w:tc>
        <w:tc>
          <w:tcPr>
            <w:tcW w:type="dxa" w:w="4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Kết quả là tổng của 2 segment, không chỉ segment cuối.</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Clear</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Clear filter hoặc chọn All.</w:t>
            </w:r>
          </w:p>
        </w:tc>
        <w:tc>
          <w:tcPr>
            <w:tcW w:type="dxa" w:w="4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Dashboard quay về baseline.</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Cascading</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Chọn operation_unit rồi mở store.</w:t>
            </w:r>
          </w:p>
        </w:tc>
        <w:tc>
          <w:tcPr>
            <w:tcW w:type="dxa" w:w="4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Store được lọc theo unit nếu cấu hình/feature hỗ trợ.</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Time range</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Đổi Period.</w:t>
            </w:r>
          </w:p>
        </w:tc>
        <w:tc>
          <w:tcPr>
            <w:tcW w:type="dxa" w:w="41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 và chart time-series cùng đổi time window.</w:t>
            </w:r>
          </w:p>
        </w:tc>
      </w:tr>
    </w:tbl>
    <w:p>
      <w:pPr>
        <w:spacing w:before="0" w:after="80" w:line="300" w:lineRule="auto"/>
      </w:pPr>
    </w:p>
    <w:tbl>
      <w:tblPr>
        <w:tblW w:type="dxa" w:w="9240"/>
        <w:jc w:val="left"/>
        <w:tblLayout w:type="fixed"/>
        <w:tblLook w:firstColumn="1" w:firstRow="1" w:lastColumn="0" w:lastRow="0" w:noHBand="0" w:noVBand="1" w:val="04A0"/>
        <w:tblInd w:w="120" w:type="dxa"/>
      </w:tblPr>
      <w:tblGrid>
        <w:gridCol w:w="9240"/>
      </w:tblGrid>
      <w:tr>
        <w:trPr>
          <w:cantSplit/>
        </w:trPr>
        <w:tc>
          <w:tcPr>
            <w:tcW w:type="dxa" w:w="9240"/>
            <w:tcMar>
              <w:top w:w="90" w:type="dxa"/>
              <w:start w:w="120" w:type="dxa"/>
              <w:bottom w:w="90" w:type="dxa"/>
              <w:end w:w="120" w:type="dxa"/>
            </w:tcMar>
            <w:vAlign w:val="center"/>
            <w:shd w:fill="FFF8E8" w:val="clear"/>
            <w:tcBorders>
              <w:top w:val="nil"/>
              <w:start w:val="single" w:sz="18" w:color="A36B00"/>
              <w:bottom w:val="nil"/>
              <w:end w:val="nil"/>
            </w:tcBorders>
          </w:tcPr>
          <w:p>
            <w:pPr>
              <w:spacing w:before="0" w:after="0" w:line="276" w:lineRule="auto"/>
            </w:pPr>
            <w:r>
              <w:rPr>
                <w:rFonts w:ascii="Calibri" w:hAnsi="Calibri" w:eastAsia="Calibri"/>
                <w:b/>
                <w:color w:val="A36B00"/>
                <w:sz w:val="20"/>
              </w:rPr>
              <w:t xml:space="preserve">Filter không tác động? </w:t>
            </w:r>
            <w:r>
              <w:rPr>
                <w:rFonts w:ascii="Calibri" w:hAnsi="Calibri" w:eastAsia="Calibri"/>
                <w:color w:val="000000"/>
                <w:sz w:val="20"/>
              </w:rPr>
              <w:t>Kiểm tra chart có cùng dataset/column hay không, column có filterable không, filter scope có bao gồm chart không, và chart có filter cứng hoặc time range xung đột không.</w:t>
            </w:r>
          </w:p>
        </w:tc>
      </w:tr>
    </w:tbl>
    <w:p>
      <w:pPr>
        <w:spacing w:before="0" w:after="80" w:line="300" w:lineRule="auto"/>
      </w:pPr>
    </w:p>
    <w:p>
      <w:r>
        <w:br w:type="page"/>
      </w:r>
    </w:p>
    <w:p>
      <w:pPr>
        <w:pStyle w:val="GuideKicker"/>
        <w:keepNext/>
        <w:spacing w:before="360" w:after="40" w:line="300" w:lineRule="auto"/>
      </w:pPr>
      <w:r>
        <w:rPr>
          <w:rFonts w:ascii="Calibri" w:hAnsi="Calibri" w:eastAsia="Calibri"/>
          <w:b/>
          <w:color w:val="2E74B5"/>
          <w:sz w:val="19"/>
        </w:rPr>
        <w:t>DMS-406</w:t>
      </w:r>
    </w:p>
    <w:p>
      <w:pPr>
        <w:pStyle w:val="Heading1"/>
      </w:pPr>
      <w:r>
        <w:t>Test drill-down functions</w:t>
      </w:r>
    </w:p>
    <w:p>
      <w:pPr>
        <w:spacing w:before="0" w:after="80" w:line="300" w:lineRule="auto"/>
      </w:pPr>
      <w:r>
        <w:rPr>
          <w:rFonts w:ascii="Calibri" w:hAnsi="Calibri" w:eastAsia="Calibri"/>
          <w:b/>
          <w:color w:val="1F4D78"/>
        </w:rPr>
        <w:t xml:space="preserve">Mục tiêu: </w:t>
      </w:r>
      <w:r>
        <w:rPr>
          <w:rFonts w:ascii="Calibri" w:hAnsi="Calibri" w:eastAsia="Calibri"/>
        </w:rPr>
        <w:t>Kiểm thử các tương tác giúp người dùng đi từ tổng quan đến chi tiết mà vẫn giữ đúng context.</w:t>
      </w:r>
    </w:p>
    <w:p>
      <w:pPr>
        <w:spacing w:before="0" w:after="160" w:line="300" w:lineRule="auto"/>
      </w:pPr>
      <w:r>
        <w:rPr>
          <w:rFonts w:ascii="Calibri" w:hAnsi="Calibri" w:eastAsia="Calibri"/>
          <w:b/>
          <w:color w:val="2D6A34"/>
        </w:rPr>
        <w:t xml:space="preserve">Hoàn thành khi: </w:t>
      </w:r>
      <w:r>
        <w:rPr>
          <w:rFonts w:ascii="Calibri" w:hAnsi="Calibri" w:eastAsia="Calibri"/>
        </w:rPr>
        <w:t>Có test matrix cho cross-filter, Explore/drill-to-detail hoặc drill-by nếu instance bật; clear/back hoạt động và không làm mất context.</w:t>
      </w:r>
    </w:p>
    <w:p>
      <w:pPr>
        <w:pStyle w:val="Heading2"/>
      </w:pPr>
      <w:r>
        <w:t>8.1. Phân biệt các kiểu tương tác</w:t>
      </w:r>
    </w:p>
    <w:tbl>
      <w:tblPr>
        <w:tblStyle w:val="TableGrid"/>
        <w:tblW w:type="dxa" w:w="9460"/>
        <w:jc w:val="left"/>
        <w:tblLayout w:type="fixed"/>
        <w:tblLook w:firstColumn="1" w:firstRow="1" w:lastColumn="0" w:lastRow="0" w:noHBand="0" w:noVBand="1" w:val="04A0"/>
        <w:tblInd w:w="120" w:type="dxa"/>
      </w:tblPr>
      <w:tblGrid>
        <w:gridCol w:w="1900"/>
        <w:gridCol w:w="3550"/>
        <w:gridCol w:w="4010"/>
      </w:tblGrid>
      <w:tr>
        <w:trPr>
          <w:tblHeader w:val="true"/>
          <w:cantSplit/>
        </w:trPr>
        <w:tc>
          <w:tcPr>
            <w:tcW w:type="dxa" w:w="19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Tương tác</w:t>
            </w:r>
          </w:p>
        </w:tc>
        <w:tc>
          <w:tcPr>
            <w:tcW w:type="dxa" w:w="355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Người dùng làm gì</w:t>
            </w:r>
          </w:p>
        </w:tc>
        <w:tc>
          <w:tcPr>
            <w:tcW w:type="dxa" w:w="401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Điều cần kiểm</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Cross-filter</w:t>
            </w:r>
          </w:p>
        </w:tc>
        <w:tc>
          <w:tcPr>
            <w:tcW w:type="dxa" w:w="35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Click một bar/segment hoặc chọn điểm chart để lọc chart khác.</w:t>
            </w:r>
          </w:p>
        </w:tc>
        <w:tc>
          <w:tcPr>
            <w:tcW w:type="dxa" w:w="40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Filter state áp dụng đúng chart và có thể clear.</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Explore chart</w:t>
            </w:r>
          </w:p>
        </w:tc>
        <w:tc>
          <w:tcPr>
            <w:tcW w:type="dxa" w:w="35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Mở menu chart → Explore chart.</w:t>
            </w:r>
          </w:p>
        </w:tc>
        <w:tc>
          <w:tcPr>
            <w:tcW w:type="dxa" w:w="40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Cấu hình chart gốc còn nguyên; có thể xem Data/Customize.</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Drill to detail</w:t>
            </w:r>
          </w:p>
        </w:tc>
        <w:tc>
          <w:tcPr>
            <w:tcW w:type="dxa" w:w="35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Mở menu/context của chart → Drill to detail nếu role/feature hiển thị.</w:t>
            </w:r>
          </w:p>
        </w:tc>
        <w:tc>
          <w:tcPr>
            <w:tcW w:type="dxa" w:w="40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Chi tiết giữ filter/group context và không lộ dữ liệu ngoài quyền.</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Drill by</w:t>
            </w:r>
          </w:p>
        </w:tc>
        <w:tc>
          <w:tcPr>
            <w:tcW w:type="dxa" w:w="35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Chọn dimension bổ sung khi chart hỗ trợ drill-by.</w:t>
            </w:r>
          </w:p>
        </w:tc>
        <w:tc>
          <w:tcPr>
            <w:tcW w:type="dxa" w:w="40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Dimension mới có ý nghĩa; không tạo query quá nặng.</w:t>
            </w:r>
          </w:p>
        </w:tc>
      </w:tr>
      <w:tr>
        <w:trPr>
          <w:cantSplit/>
        </w:trPr>
        <w:tc>
          <w:tcPr>
            <w:tcW w:type="dxa" w:w="1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Dashboard filter</w:t>
            </w:r>
          </w:p>
        </w:tc>
        <w:tc>
          <w:tcPr>
            <w:tcW w:type="dxa" w:w="35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Click native filter bar.</w:t>
            </w:r>
          </w:p>
        </w:tc>
        <w:tc>
          <w:tcPr>
            <w:tcW w:type="dxa" w:w="40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Đây là filter cấp dashboard, khác click chart.</w:t>
            </w:r>
          </w:p>
        </w:tc>
      </w:tr>
    </w:tbl>
    <w:p>
      <w:pPr>
        <w:spacing w:before="0" w:after="80" w:line="300" w:lineRule="auto"/>
      </w:pPr>
    </w:p>
    <w:p>
      <w:pPr>
        <w:pStyle w:val="Heading2"/>
      </w:pPr>
      <w:r>
        <w:t>8.2. Test cross-filter từng bước</w:t>
      </w:r>
    </w:p>
    <w:p>
      <w:pPr>
        <w:numPr>
          <w:ilvl w:val="0"/>
          <w:numId w:val="30"/>
        </w:numPr>
        <w:spacing w:after="100" w:line="300" w:lineRule="auto"/>
      </w:pPr>
      <w:r>
        <w:rPr>
          <w:rFonts w:ascii="Calibri" w:hAnsi="Calibri" w:eastAsia="Calibri"/>
          <w:b/>
          <w:color w:val="1F4D78"/>
        </w:rPr>
        <w:t>Mở dashboard ở chế độ xem</w:t>
      </w:r>
      <w:r>
        <w:rPr>
          <w:rFonts w:ascii="Calibri" w:hAnsi="Calibri" w:eastAsia="Calibri"/>
        </w:rPr>
        <w:t xml:space="preserve"> - Reload dashboard ở view mode để kiểm tra như end user; không test chỉ trong lúc edit.</w:t>
      </w:r>
      <w:r>
        <w:rPr>
          <w:rFonts w:ascii="Calibri" w:hAnsi="Calibri" w:eastAsia="Calibri"/>
          <w:b/>
          <w:color w:val="2D6A34"/>
        </w:rPr>
        <w:t xml:space="preserve"> Expected result: </w:t>
      </w:r>
      <w:r>
        <w:rPr>
          <w:rFonts w:ascii="Calibri" w:hAnsi="Calibri" w:eastAsia="Calibri"/>
        </w:rPr>
        <w:t>Chart đã load và filter bar nhìn thấy.</w:t>
      </w:r>
    </w:p>
    <w:p>
      <w:pPr>
        <w:numPr>
          <w:ilvl w:val="0"/>
          <w:numId w:val="30"/>
        </w:numPr>
        <w:spacing w:after="100" w:line="300" w:lineRule="auto"/>
      </w:pPr>
      <w:r>
        <w:rPr>
          <w:rFonts w:ascii="Calibri" w:hAnsi="Calibri" w:eastAsia="Calibri"/>
          <w:b/>
          <w:color w:val="1F4D78"/>
        </w:rPr>
        <w:t>Chọn một mark</w:t>
      </w:r>
      <w:r>
        <w:rPr>
          <w:rFonts w:ascii="Calibri" w:hAnsi="Calibri" w:eastAsia="Calibri"/>
        </w:rPr>
        <w:t xml:space="preserve"> - Click bar của một segment hoặc điểm line nếu chart có hỗ trợ selection.</w:t>
      </w:r>
      <w:r>
        <w:rPr>
          <w:rFonts w:ascii="Calibri" w:hAnsi="Calibri" w:eastAsia="Calibri"/>
          <w:b/>
          <w:color w:val="2D6A34"/>
        </w:rPr>
        <w:t xml:space="preserve"> Expected result: </w:t>
      </w:r>
      <w:r>
        <w:rPr>
          <w:rFonts w:ascii="Calibri" w:hAnsi="Calibri" w:eastAsia="Calibri"/>
        </w:rPr>
        <w:t>Các chart liên quan hiển thị trạng thái lọc/highlight hoặc số thay đổi.</w:t>
      </w:r>
    </w:p>
    <w:p>
      <w:pPr>
        <w:numPr>
          <w:ilvl w:val="0"/>
          <w:numId w:val="30"/>
        </w:numPr>
        <w:spacing w:after="100" w:line="300" w:lineRule="auto"/>
      </w:pPr>
      <w:r>
        <w:rPr>
          <w:rFonts w:ascii="Calibri" w:hAnsi="Calibri" w:eastAsia="Calibri"/>
          <w:b/>
          <w:color w:val="1F4D78"/>
        </w:rPr>
        <w:t>Đối chiếu filter state</w:t>
      </w:r>
      <w:r>
        <w:rPr>
          <w:rFonts w:ascii="Calibri" w:hAnsi="Calibri" w:eastAsia="Calibri"/>
        </w:rPr>
        <w:t xml:space="preserve"> - Mở native filter bar/URL state nếu UI hiển thị; ghi lại segment được chọn.</w:t>
      </w:r>
      <w:r>
        <w:rPr>
          <w:rFonts w:ascii="Calibri" w:hAnsi="Calibri" w:eastAsia="Calibri"/>
          <w:b/>
          <w:color w:val="2D6A34"/>
        </w:rPr>
        <w:t xml:space="preserve"> Expected result: </w:t>
      </w:r>
      <w:r>
        <w:rPr>
          <w:rFonts w:ascii="Calibri" w:hAnsi="Calibri" w:eastAsia="Calibri"/>
        </w:rPr>
        <w:t>Context được lưu rõ, không mơ hồ.</w:t>
      </w:r>
    </w:p>
    <w:p>
      <w:pPr>
        <w:numPr>
          <w:ilvl w:val="0"/>
          <w:numId w:val="30"/>
        </w:numPr>
        <w:spacing w:after="100" w:line="300" w:lineRule="auto"/>
      </w:pPr>
      <w:r>
        <w:rPr>
          <w:rFonts w:ascii="Calibri" w:hAnsi="Calibri" w:eastAsia="Calibri"/>
          <w:b/>
          <w:color w:val="1F4D78"/>
        </w:rPr>
        <w:t>Kiểm tra chart không cùng scope</w:t>
      </w:r>
      <w:r>
        <w:rPr>
          <w:rFonts w:ascii="Calibri" w:hAnsi="Calibri" w:eastAsia="Calibri"/>
        </w:rPr>
        <w:t xml:space="preserve"> - Quan sát markdown hoặc chart ngoài scope.</w:t>
      </w:r>
      <w:r>
        <w:rPr>
          <w:rFonts w:ascii="Calibri" w:hAnsi="Calibri" w:eastAsia="Calibri"/>
          <w:b/>
          <w:color w:val="2D6A34"/>
        </w:rPr>
        <w:t xml:space="preserve"> Expected result: </w:t>
      </w:r>
      <w:r>
        <w:rPr>
          <w:rFonts w:ascii="Calibri" w:hAnsi="Calibri" w:eastAsia="Calibri"/>
        </w:rPr>
        <w:t>Chart ngoài scope không bị đổi nếu thiết kế yêu cầu vậy.</w:t>
      </w:r>
    </w:p>
    <w:p>
      <w:pPr>
        <w:numPr>
          <w:ilvl w:val="0"/>
          <w:numId w:val="30"/>
        </w:numPr>
        <w:spacing w:after="100" w:line="300" w:lineRule="auto"/>
      </w:pPr>
      <w:r>
        <w:rPr>
          <w:rFonts w:ascii="Calibri" w:hAnsi="Calibri" w:eastAsia="Calibri"/>
          <w:b/>
          <w:color w:val="1F4D78"/>
        </w:rPr>
        <w:t>Clear selection</w:t>
      </w:r>
      <w:r>
        <w:rPr>
          <w:rFonts w:ascii="Calibri" w:hAnsi="Calibri" w:eastAsia="Calibri"/>
        </w:rPr>
        <w:t xml:space="preserve"> - Dùng Clear/Reset hoặc click lại theo cơ chế instance.</w:t>
      </w:r>
      <w:r>
        <w:rPr>
          <w:rFonts w:ascii="Calibri" w:hAnsi="Calibri" w:eastAsia="Calibri"/>
          <w:b/>
          <w:color w:val="2D6A34"/>
        </w:rPr>
        <w:t xml:space="preserve"> Expected result: </w:t>
      </w:r>
      <w:r>
        <w:rPr>
          <w:rFonts w:ascii="Calibri" w:hAnsi="Calibri" w:eastAsia="Calibri"/>
        </w:rPr>
        <w:t>Tất cả chart quay về baseline.</w:t>
      </w:r>
    </w:p>
    <w:p>
      <w:pPr>
        <w:pStyle w:val="Heading2"/>
      </w:pPr>
      <w:r>
        <w:t>8.3. Test drill-to-detail/drill-by nếu có</w:t>
      </w:r>
    </w:p>
    <w:p>
      <w:pPr>
        <w:numPr>
          <w:ilvl w:val="0"/>
          <w:numId w:val="31"/>
        </w:numPr>
        <w:spacing w:after="100" w:line="300" w:lineRule="auto"/>
      </w:pPr>
      <w:r>
        <w:rPr>
          <w:rFonts w:ascii="Calibri" w:hAnsi="Calibri" w:eastAsia="Calibri"/>
          <w:b/>
          <w:color w:val="1F4D78"/>
        </w:rPr>
        <w:t>Mở menu chart</w:t>
      </w:r>
      <w:r>
        <w:rPr>
          <w:rFonts w:ascii="Calibri" w:hAnsi="Calibri" w:eastAsia="Calibri"/>
        </w:rPr>
        <w:t xml:space="preserve"> - Hover chart; mở menu dấu ba chấm hoặc menu tương tác.</w:t>
      </w:r>
      <w:r>
        <w:rPr>
          <w:rFonts w:ascii="Calibri" w:hAnsi="Calibri" w:eastAsia="Calibri"/>
          <w:b/>
          <w:color w:val="2D6A34"/>
        </w:rPr>
        <w:t xml:space="preserve"> Expected result: </w:t>
      </w:r>
      <w:r>
        <w:rPr>
          <w:rFonts w:ascii="Calibri" w:hAnsi="Calibri" w:eastAsia="Calibri"/>
        </w:rPr>
        <w:t>Nhìn danh sách action được role cho phép.</w:t>
      </w:r>
    </w:p>
    <w:p>
      <w:pPr>
        <w:numPr>
          <w:ilvl w:val="0"/>
          <w:numId w:val="31"/>
        </w:numPr>
        <w:spacing w:after="100" w:line="300" w:lineRule="auto"/>
      </w:pPr>
      <w:r>
        <w:rPr>
          <w:rFonts w:ascii="Calibri" w:hAnsi="Calibri" w:eastAsia="Calibri"/>
          <w:b/>
          <w:color w:val="1F4D78"/>
        </w:rPr>
        <w:t>Chọn action drill</w:t>
      </w:r>
      <w:r>
        <w:rPr>
          <w:rFonts w:ascii="Calibri" w:hAnsi="Calibri" w:eastAsia="Calibri"/>
        </w:rPr>
        <w:t xml:space="preserve"> - Chọn Drill to detail/Drill by nếu menu có; nếu không có, ghi Not available - role/feature flag/visualization.</w:t>
      </w:r>
      <w:r>
        <w:rPr>
          <w:rFonts w:ascii="Calibri" w:hAnsi="Calibri" w:eastAsia="Calibri"/>
          <w:b/>
          <w:color w:val="2D6A34"/>
        </w:rPr>
        <w:t xml:space="preserve"> Expected result: </w:t>
      </w:r>
      <w:r>
        <w:rPr>
          <w:rFonts w:ascii="Calibri" w:hAnsi="Calibri" w:eastAsia="Calibri"/>
        </w:rPr>
        <w:t>Không đánh dấu fail chỉ vì instance không bật tính năng.</w:t>
      </w:r>
    </w:p>
    <w:p>
      <w:pPr>
        <w:numPr>
          <w:ilvl w:val="0"/>
          <w:numId w:val="31"/>
        </w:numPr>
        <w:spacing w:after="100" w:line="300" w:lineRule="auto"/>
      </w:pPr>
      <w:r>
        <w:rPr>
          <w:rFonts w:ascii="Calibri" w:hAnsi="Calibri" w:eastAsia="Calibri"/>
          <w:b/>
          <w:color w:val="1F4D78"/>
        </w:rPr>
        <w:t>Kiểm tra context</w:t>
      </w:r>
      <w:r>
        <w:rPr>
          <w:rFonts w:ascii="Calibri" w:hAnsi="Calibri" w:eastAsia="Calibri"/>
        </w:rPr>
        <w:t xml:space="preserve"> - Xác nhận period, segment, operation_unit và filter đang chọn được truyền vào trang/chi tiết.</w:t>
      </w:r>
      <w:r>
        <w:rPr>
          <w:rFonts w:ascii="Calibri" w:hAnsi="Calibri" w:eastAsia="Calibri"/>
          <w:b/>
          <w:color w:val="2D6A34"/>
        </w:rPr>
        <w:t xml:space="preserve"> Expected result: </w:t>
      </w:r>
      <w:r>
        <w:rPr>
          <w:rFonts w:ascii="Calibri" w:hAnsi="Calibri" w:eastAsia="Calibri"/>
        </w:rPr>
        <w:t>Chi tiết không trả dữ liệu ngoài selection.</w:t>
      </w:r>
    </w:p>
    <w:p>
      <w:pPr>
        <w:numPr>
          <w:ilvl w:val="0"/>
          <w:numId w:val="31"/>
        </w:numPr>
        <w:spacing w:after="100" w:line="300" w:lineRule="auto"/>
      </w:pPr>
      <w:r>
        <w:rPr>
          <w:rFonts w:ascii="Calibri" w:hAnsi="Calibri" w:eastAsia="Calibri"/>
          <w:b/>
          <w:color w:val="1F4D78"/>
        </w:rPr>
        <w:t>Kiểm tra grain</w:t>
      </w:r>
      <w:r>
        <w:rPr>
          <w:rFonts w:ascii="Calibri" w:hAnsi="Calibri" w:eastAsia="Calibri"/>
        </w:rPr>
        <w:t xml:space="preserve"> - Xem một dòng detail là transaction/member-period/monthly row gì.</w:t>
      </w:r>
      <w:r>
        <w:rPr>
          <w:rFonts w:ascii="Calibri" w:hAnsi="Calibri" w:eastAsia="Calibri"/>
          <w:b/>
          <w:color w:val="2D6A34"/>
        </w:rPr>
        <w:t xml:space="preserve"> Expected result: </w:t>
      </w:r>
      <w:r>
        <w:rPr>
          <w:rFonts w:ascii="Calibri" w:hAnsi="Calibri" w:eastAsia="Calibri"/>
        </w:rPr>
        <w:t>Người đọc biết detail đang chi tiết tới đâu.</w:t>
      </w:r>
    </w:p>
    <w:p>
      <w:pPr>
        <w:numPr>
          <w:ilvl w:val="0"/>
          <w:numId w:val="31"/>
        </w:numPr>
        <w:spacing w:after="100" w:line="300" w:lineRule="auto"/>
      </w:pPr>
      <w:r>
        <w:rPr>
          <w:rFonts w:ascii="Calibri" w:hAnsi="Calibri" w:eastAsia="Calibri"/>
          <w:b/>
          <w:color w:val="1F4D78"/>
        </w:rPr>
        <w:t>Quay lại dashboard</w:t>
      </w:r>
      <w:r>
        <w:rPr>
          <w:rFonts w:ascii="Calibri" w:hAnsi="Calibri" w:eastAsia="Calibri"/>
        </w:rPr>
        <w:t xml:space="preserve"> - Dùng Back hoặc mở lại dashboard; không chỉnh Save chart trong lúc test nếu không được giao.</w:t>
      </w:r>
      <w:r>
        <w:rPr>
          <w:rFonts w:ascii="Calibri" w:hAnsi="Calibri" w:eastAsia="Calibri"/>
          <w:b/>
          <w:color w:val="2D6A34"/>
        </w:rPr>
        <w:t xml:space="preserve"> Expected result: </w:t>
      </w:r>
      <w:r>
        <w:rPr>
          <w:rFonts w:ascii="Calibri" w:hAnsi="Calibri" w:eastAsia="Calibri"/>
        </w:rPr>
        <w:t>Dashboard layout/filter không bị thay đổi ngoài ý muốn.</w:t>
      </w:r>
    </w:p>
    <w:p>
      <w:pPr>
        <w:pStyle w:val="Heading2"/>
      </w:pPr>
      <w:r>
        <w:t>8.4. Test matrix mẫu</w:t>
      </w:r>
    </w:p>
    <w:tbl>
      <w:tblPr>
        <w:tblStyle w:val="TableGrid"/>
        <w:tblW w:type="dxa" w:w="9360"/>
        <w:jc w:val="left"/>
        <w:tblLayout w:type="fixed"/>
        <w:tblLook w:firstColumn="1" w:firstRow="1" w:lastColumn="0" w:lastRow="0" w:noHBand="0" w:noVBand="1" w:val="04A0"/>
        <w:tblInd w:w="120" w:type="dxa"/>
      </w:tblPr>
      <w:tblGrid>
        <w:gridCol w:w="900"/>
        <w:gridCol w:w="2300"/>
        <w:gridCol w:w="3500"/>
        <w:gridCol w:w="1760"/>
        <w:gridCol w:w="900"/>
      </w:tblGrid>
      <w:tr>
        <w:trPr>
          <w:tblHeader w:val="true"/>
          <w:cantSplit/>
        </w:trPr>
        <w:tc>
          <w:tcPr>
            <w:tcW w:type="dxa" w:w="9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ID</w:t>
            </w:r>
          </w:p>
        </w:tc>
        <w:tc>
          <w:tcPr>
            <w:tcW w:type="dxa" w:w="23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Action</w:t>
            </w:r>
          </w:p>
        </w:tc>
        <w:tc>
          <w:tcPr>
            <w:tcW w:type="dxa" w:w="35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Expected</w:t>
            </w:r>
          </w:p>
        </w:tc>
        <w:tc>
          <w:tcPr>
            <w:tcW w:type="dxa" w:w="176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Actual</w:t>
            </w:r>
          </w:p>
        </w:tc>
        <w:tc>
          <w:tcPr>
            <w:tcW w:type="dxa" w:w="9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Status</w:t>
            </w:r>
          </w:p>
        </w:tc>
      </w:tr>
      <w:tr>
        <w:trPr>
          <w:cantSplit/>
        </w:trPr>
        <w:tc>
          <w:tcPr>
            <w:tcW w:type="dxa" w:w="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DR-01</w:t>
            </w:r>
          </w:p>
        </w:tc>
        <w:tc>
          <w:tcPr>
            <w:tcW w:type="dxa" w:w="2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Click bar Segment A</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 và table lọc Segment A</w:t>
            </w:r>
          </w:p>
        </w:tc>
        <w:tc>
          <w:tcPr>
            <w:tcW w:type="dxa" w:w="17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[ghi kết quả]</w:t>
            </w:r>
          </w:p>
        </w:tc>
        <w:tc>
          <w:tcPr>
            <w:tcW w:type="dxa" w:w="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PASS/FAIL</w:t>
            </w:r>
          </w:p>
        </w:tc>
      </w:tr>
      <w:tr>
        <w:trPr>
          <w:cantSplit/>
        </w:trPr>
        <w:tc>
          <w:tcPr>
            <w:tcW w:type="dxa" w:w="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DR-02</w:t>
            </w:r>
          </w:p>
        </w:tc>
        <w:tc>
          <w:tcPr>
            <w:tcW w:type="dxa" w:w="2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Clear selection</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Dashboard về baseline</w:t>
            </w:r>
          </w:p>
        </w:tc>
        <w:tc>
          <w:tcPr>
            <w:tcW w:type="dxa" w:w="17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[ghi kết quả]</w:t>
            </w:r>
          </w:p>
        </w:tc>
        <w:tc>
          <w:tcPr>
            <w:tcW w:type="dxa" w:w="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PASS/FAIL</w:t>
            </w:r>
          </w:p>
        </w:tc>
      </w:tr>
      <w:tr>
        <w:trPr>
          <w:cantSplit/>
        </w:trPr>
        <w:tc>
          <w:tcPr>
            <w:tcW w:type="dxa" w:w="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DR-03</w:t>
            </w:r>
          </w:p>
        </w:tc>
        <w:tc>
          <w:tcPr>
            <w:tcW w:type="dxa" w:w="2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Open Explore chart</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Chart config mở đúng datasource</w:t>
            </w:r>
          </w:p>
        </w:tc>
        <w:tc>
          <w:tcPr>
            <w:tcW w:type="dxa" w:w="17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[ghi kết quả]</w:t>
            </w:r>
          </w:p>
        </w:tc>
        <w:tc>
          <w:tcPr>
            <w:tcW w:type="dxa" w:w="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PASS/FAIL</w:t>
            </w:r>
          </w:p>
        </w:tc>
      </w:tr>
      <w:tr>
        <w:trPr>
          <w:cantSplit/>
        </w:trPr>
        <w:tc>
          <w:tcPr>
            <w:tcW w:type="dxa" w:w="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DR-04</w:t>
            </w:r>
          </w:p>
        </w:tc>
        <w:tc>
          <w:tcPr>
            <w:tcW w:type="dxa" w:w="2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Drill to detail nếu có</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Context giữ period + segment</w:t>
            </w:r>
          </w:p>
        </w:tc>
        <w:tc>
          <w:tcPr>
            <w:tcW w:type="dxa" w:w="17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[ghi kết quả/NA]</w:t>
            </w:r>
          </w:p>
        </w:tc>
        <w:tc>
          <w:tcPr>
            <w:tcW w:type="dxa" w:w="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PASS/FAIL/NA</w:t>
            </w:r>
          </w:p>
        </w:tc>
      </w:tr>
      <w:tr>
        <w:trPr>
          <w:cantSplit/>
        </w:trPr>
        <w:tc>
          <w:tcPr>
            <w:tcW w:type="dxa" w:w="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DR-05</w:t>
            </w:r>
          </w:p>
        </w:tc>
        <w:tc>
          <w:tcPr>
            <w:tcW w:type="dxa" w:w="2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Refresh page</w:t>
            </w:r>
          </w:p>
        </w:tc>
        <w:tc>
          <w:tcPr>
            <w:tcW w:type="dxa" w:w="35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Native filter/default state đúng convention</w:t>
            </w:r>
          </w:p>
        </w:tc>
        <w:tc>
          <w:tcPr>
            <w:tcW w:type="dxa" w:w="17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[ghi kết quả]</w:t>
            </w:r>
          </w:p>
        </w:tc>
        <w:tc>
          <w:tcPr>
            <w:tcW w:type="dxa" w:w="9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PASS/FAIL</w:t>
            </w:r>
          </w:p>
        </w:tc>
      </w:tr>
    </w:tbl>
    <w:p>
      <w:pPr>
        <w:spacing w:before="0" w:after="80" w:line="300" w:lineRule="auto"/>
      </w:pPr>
    </w:p>
    <w:p>
      <w:r>
        <w:br w:type="page"/>
      </w:r>
    </w:p>
    <w:p>
      <w:pPr>
        <w:pStyle w:val="GuideKicker"/>
        <w:keepNext/>
        <w:spacing w:before="360" w:after="40" w:line="300" w:lineRule="auto"/>
      </w:pPr>
      <w:r>
        <w:rPr>
          <w:rFonts w:ascii="Calibri" w:hAnsi="Calibri" w:eastAsia="Calibri"/>
          <w:b/>
          <w:color w:val="2E74B5"/>
          <w:sz w:val="19"/>
        </w:rPr>
        <w:t>DMS-407</w:t>
      </w:r>
    </w:p>
    <w:p>
      <w:pPr>
        <w:pStyle w:val="Heading1"/>
      </w:pPr>
      <w:r>
        <w:t>Test dashboard layout</w:t>
      </w:r>
    </w:p>
    <w:p>
      <w:pPr>
        <w:spacing w:before="0" w:after="80" w:line="300" w:lineRule="auto"/>
      </w:pPr>
      <w:r>
        <w:rPr>
          <w:rFonts w:ascii="Calibri" w:hAnsi="Calibri" w:eastAsia="Calibri"/>
          <w:b/>
          <w:color w:val="1F4D78"/>
        </w:rPr>
        <w:t xml:space="preserve">Mục tiêu: </w:t>
      </w:r>
      <w:r>
        <w:rPr>
          <w:rFonts w:ascii="Calibri" w:hAnsi="Calibri" w:eastAsia="Calibri"/>
        </w:rPr>
        <w:t>Sắp xếp dashboard theo luồng đọc của người dùng và kiểm tra layout, lỗi chart, thời gian load và khả năng hiểu số liệu.</w:t>
      </w:r>
    </w:p>
    <w:p>
      <w:pPr>
        <w:spacing w:before="0" w:after="160" w:line="300" w:lineRule="auto"/>
      </w:pPr>
      <w:r>
        <w:rPr>
          <w:rFonts w:ascii="Calibri" w:hAnsi="Calibri" w:eastAsia="Calibri"/>
          <w:b/>
          <w:color w:val="2D6A34"/>
        </w:rPr>
        <w:t xml:space="preserve">Hoàn thành khi: </w:t>
      </w:r>
      <w:r>
        <w:rPr>
          <w:rFonts w:ascii="Calibri" w:hAnsi="Calibri" w:eastAsia="Calibri"/>
        </w:rPr>
        <w:t>Dashboard có hierarchy rõ: filter → KPI → trend/comparison → detail; không overlap/cắt chữ và chart load trong giới hạn chấp nhận.</w:t>
      </w:r>
    </w:p>
    <w:p>
      <w:pPr>
        <w:pStyle w:val="Heading2"/>
      </w:pPr>
      <w:r>
        <w:t>9.1. Layout đề xuất cho lab</w:t>
      </w:r>
    </w:p>
    <w:tbl>
      <w:tblPr>
        <w:tblStyle w:val="TableGrid"/>
        <w:tblW w:type="dxa" w:w="9360"/>
        <w:jc w:val="left"/>
        <w:tblLayout w:type="fixed"/>
        <w:tblLook w:firstColumn="1" w:firstRow="1" w:lastColumn="0" w:lastRow="0" w:noHBand="0" w:noVBand="1" w:val="04A0"/>
        <w:tblInd w:w="120" w:type="dxa"/>
      </w:tblPr>
      <w:tblGrid>
        <w:gridCol w:w="1800"/>
        <w:gridCol w:w="3250"/>
        <w:gridCol w:w="4310"/>
      </w:tblGrid>
      <w:tr>
        <w:trPr>
          <w:tblHeader w:val="true"/>
          <w:cantSplit/>
        </w:trPr>
        <w:tc>
          <w:tcPr>
            <w:tcW w:type="dxa" w:w="18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Khu vực</w:t>
            </w:r>
          </w:p>
        </w:tc>
        <w:tc>
          <w:tcPr>
            <w:tcW w:type="dxa" w:w="325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Component</w:t>
            </w:r>
          </w:p>
        </w:tc>
        <w:tc>
          <w:tcPr>
            <w:tcW w:type="dxa" w:w="431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Mục đích</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Top</w:t>
            </w:r>
          </w:p>
        </w:tc>
        <w:tc>
          <w:tcPr>
            <w:tcW w:type="dxa" w:w="32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Markdown title + native filter bar</w:t>
            </w:r>
          </w:p>
        </w:tc>
        <w:tc>
          <w:tcPr>
            <w:tcW w:type="dxa" w:w="43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Tên dashboard, scope dữ liệu, filter dùng chung.</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Row 1</w:t>
            </w:r>
          </w:p>
        </w:tc>
        <w:tc>
          <w:tcPr>
            <w:tcW w:type="dxa" w:w="32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3 KPI cards</w:t>
            </w:r>
          </w:p>
        </w:tc>
        <w:tc>
          <w:tcPr>
            <w:tcW w:type="dxa" w:w="43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Tóm tắt Total Net Sales, Active Members, Sales per Member.</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Row 2</w:t>
            </w:r>
          </w:p>
        </w:tc>
        <w:tc>
          <w:tcPr>
            <w:tcW w:type="dxa" w:w="32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Line chart full width</w:t>
            </w:r>
          </w:p>
        </w:tc>
        <w:tc>
          <w:tcPr>
            <w:tcW w:type="dxa" w:w="43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Đọc xu hướng theo tháng.</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Row 3</w:t>
            </w:r>
          </w:p>
        </w:tc>
        <w:tc>
          <w:tcPr>
            <w:tcW w:type="dxa" w:w="32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Bar chart + Pivot table</w:t>
            </w:r>
          </w:p>
        </w:tc>
        <w:tc>
          <w:tcPr>
            <w:tcW w:type="dxa" w:w="43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So sánh segment và cross-tab theo tháng.</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Row 4</w:t>
            </w:r>
          </w:p>
        </w:tc>
        <w:tc>
          <w:tcPr>
            <w:tcW w:type="dxa" w:w="325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Table detail</w:t>
            </w:r>
          </w:p>
        </w:tc>
        <w:tc>
          <w:tcPr>
            <w:tcW w:type="dxa" w:w="431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Audit rows và hỗ trợ drill/đối soát.</w:t>
            </w:r>
          </w:p>
        </w:tc>
      </w:tr>
    </w:tbl>
    <w:p>
      <w:pPr>
        <w:spacing w:before="0" w:after="80" w:line="300" w:lineRule="auto"/>
      </w:pPr>
    </w:p>
    <w:p>
      <w:pPr>
        <w:pStyle w:val="Heading2"/>
      </w:pPr>
      <w:r>
        <w:t>9.2. Chỉnh layout từng bước</w:t>
      </w:r>
    </w:p>
    <w:p>
      <w:pPr>
        <w:numPr>
          <w:ilvl w:val="0"/>
          <w:numId w:val="32"/>
        </w:numPr>
        <w:spacing w:after="100" w:line="300" w:lineRule="auto"/>
      </w:pPr>
      <w:r>
        <w:rPr>
          <w:rFonts w:ascii="Calibri" w:hAnsi="Calibri" w:eastAsia="Calibri"/>
          <w:b/>
          <w:color w:val="1F4D78"/>
        </w:rPr>
        <w:t>Mở Edit dashboard</w:t>
      </w:r>
      <w:r>
        <w:rPr>
          <w:rFonts w:ascii="Calibri" w:hAnsi="Calibri" w:eastAsia="Calibri"/>
        </w:rPr>
        <w:t xml:space="preserve"> - Vào dashboard → Edit dashboard; chờ grid hiển thị đầy đủ.</w:t>
      </w:r>
      <w:r>
        <w:rPr>
          <w:rFonts w:ascii="Calibri" w:hAnsi="Calibri" w:eastAsia="Calibri"/>
          <w:b/>
          <w:color w:val="2D6A34"/>
        </w:rPr>
        <w:t xml:space="preserve"> Expected result: </w:t>
      </w:r>
      <w:r>
        <w:rPr>
          <w:rFonts w:ascii="Calibri" w:hAnsi="Calibri" w:eastAsia="Calibri"/>
        </w:rPr>
        <w:t>Các chart có khung resize và drag.</w:t>
      </w:r>
    </w:p>
    <w:p>
      <w:pPr>
        <w:numPr>
          <w:ilvl w:val="0"/>
          <w:numId w:val="32"/>
        </w:numPr>
        <w:spacing w:after="100" w:line="300" w:lineRule="auto"/>
      </w:pPr>
      <w:r>
        <w:rPr>
          <w:rFonts w:ascii="Calibri" w:hAnsi="Calibri" w:eastAsia="Calibri"/>
          <w:b/>
          <w:color w:val="1F4D78"/>
        </w:rPr>
        <w:t>Đặt title/description</w:t>
      </w:r>
      <w:r>
        <w:rPr>
          <w:rFonts w:ascii="Calibri" w:hAnsi="Calibri" w:eastAsia="Calibri"/>
        </w:rPr>
        <w:t xml:space="preserve"> - Thêm Markdown component ở đầu; ghi dashboard purpose, data period và owner.</w:t>
      </w:r>
      <w:r>
        <w:rPr>
          <w:rFonts w:ascii="Calibri" w:hAnsi="Calibri" w:eastAsia="Calibri"/>
          <w:b/>
          <w:color w:val="2D6A34"/>
        </w:rPr>
        <w:t xml:space="preserve"> Expected result: </w:t>
      </w:r>
      <w:r>
        <w:rPr>
          <w:rFonts w:ascii="Calibri" w:hAnsi="Calibri" w:eastAsia="Calibri"/>
        </w:rPr>
        <w:t>Người dùng biết dashboard này dùng cho quyết định gì.</w:t>
      </w:r>
    </w:p>
    <w:p>
      <w:pPr>
        <w:numPr>
          <w:ilvl w:val="0"/>
          <w:numId w:val="32"/>
        </w:numPr>
        <w:spacing w:after="100" w:line="300" w:lineRule="auto"/>
      </w:pPr>
      <w:r>
        <w:rPr>
          <w:rFonts w:ascii="Calibri" w:hAnsi="Calibri" w:eastAsia="Calibri"/>
          <w:b/>
          <w:color w:val="1F4D78"/>
        </w:rPr>
        <w:t>Đặt filter ở trên</w:t>
      </w:r>
      <w:r>
        <w:rPr>
          <w:rFonts w:ascii="Calibri" w:hAnsi="Calibri" w:eastAsia="Calibri"/>
        </w:rPr>
        <w:t xml:space="preserve"> - Đặt filter bar/top row trước chart; không để người dùng phải cuộn mới thấy filter.</w:t>
      </w:r>
      <w:r>
        <w:rPr>
          <w:rFonts w:ascii="Calibri" w:hAnsi="Calibri" w:eastAsia="Calibri"/>
          <w:b/>
          <w:color w:val="2D6A34"/>
        </w:rPr>
        <w:t xml:space="preserve"> Expected result: </w:t>
      </w:r>
      <w:r>
        <w:rPr>
          <w:rFonts w:ascii="Calibri" w:hAnsi="Calibri" w:eastAsia="Calibri"/>
        </w:rPr>
        <w:t>Context được chọn trước khi đọc KPI.</w:t>
      </w:r>
    </w:p>
    <w:p>
      <w:pPr>
        <w:numPr>
          <w:ilvl w:val="0"/>
          <w:numId w:val="32"/>
        </w:numPr>
        <w:spacing w:after="100" w:line="300" w:lineRule="auto"/>
      </w:pPr>
      <w:r>
        <w:rPr>
          <w:rFonts w:ascii="Calibri" w:hAnsi="Calibri" w:eastAsia="Calibri"/>
          <w:b/>
          <w:color w:val="1F4D78"/>
        </w:rPr>
        <w:t>Đặt KPI cards cùng hàng</w:t>
      </w:r>
      <w:r>
        <w:rPr>
          <w:rFonts w:ascii="Calibri" w:hAnsi="Calibri" w:eastAsia="Calibri"/>
        </w:rPr>
        <w:t xml:space="preserve"> - Kéo 3 KPI cards về row 1; resize cùng chiều cao và độ rộng.</w:t>
      </w:r>
      <w:r>
        <w:rPr>
          <w:rFonts w:ascii="Calibri" w:hAnsi="Calibri" w:eastAsia="Calibri"/>
          <w:b/>
          <w:color w:val="2D6A34"/>
        </w:rPr>
        <w:t xml:space="preserve"> Expected result: </w:t>
      </w:r>
      <w:r>
        <w:rPr>
          <w:rFonts w:ascii="Calibri" w:hAnsi="Calibri" w:eastAsia="Calibri"/>
        </w:rPr>
        <w:t>Các KPI được so sánh trực quan.</w:t>
      </w:r>
    </w:p>
    <w:p>
      <w:pPr>
        <w:numPr>
          <w:ilvl w:val="0"/>
          <w:numId w:val="32"/>
        </w:numPr>
        <w:spacing w:after="100" w:line="300" w:lineRule="auto"/>
      </w:pPr>
      <w:r>
        <w:rPr>
          <w:rFonts w:ascii="Calibri" w:hAnsi="Calibri" w:eastAsia="Calibri"/>
          <w:b/>
          <w:color w:val="1F4D78"/>
        </w:rPr>
        <w:t>Đặt line chart làm trend chính</w:t>
      </w:r>
      <w:r>
        <w:rPr>
          <w:rFonts w:ascii="Calibri" w:hAnsi="Calibri" w:eastAsia="Calibri"/>
        </w:rPr>
        <w:t xml:space="preserve"> - Kéo line chart full width ở row 2; tránh để line quá nhỏ.</w:t>
      </w:r>
      <w:r>
        <w:rPr>
          <w:rFonts w:ascii="Calibri" w:hAnsi="Calibri" w:eastAsia="Calibri"/>
          <w:b/>
          <w:color w:val="2D6A34"/>
        </w:rPr>
        <w:t xml:space="preserve"> Expected result: </w:t>
      </w:r>
      <w:r>
        <w:rPr>
          <w:rFonts w:ascii="Calibri" w:hAnsi="Calibri" w:eastAsia="Calibri"/>
        </w:rPr>
        <w:t>Trục thời gian và legend không bị cắt.</w:t>
      </w:r>
    </w:p>
    <w:p>
      <w:pPr>
        <w:numPr>
          <w:ilvl w:val="0"/>
          <w:numId w:val="32"/>
        </w:numPr>
        <w:spacing w:after="100" w:line="300" w:lineRule="auto"/>
      </w:pPr>
      <w:r>
        <w:rPr>
          <w:rFonts w:ascii="Calibri" w:hAnsi="Calibri" w:eastAsia="Calibri"/>
          <w:b/>
          <w:color w:val="1F4D78"/>
        </w:rPr>
        <w:t>Đặt bar/pivot cạnh nhau</w:t>
      </w:r>
      <w:r>
        <w:rPr>
          <w:rFonts w:ascii="Calibri" w:hAnsi="Calibri" w:eastAsia="Calibri"/>
        </w:rPr>
        <w:t xml:space="preserve"> - Đặt bar bên trái, pivot bên phải hoặc theo cách team thống nhất; giữ cùng time scope.</w:t>
      </w:r>
      <w:r>
        <w:rPr>
          <w:rFonts w:ascii="Calibri" w:hAnsi="Calibri" w:eastAsia="Calibri"/>
          <w:b/>
          <w:color w:val="2D6A34"/>
        </w:rPr>
        <w:t xml:space="preserve"> Expected result: </w:t>
      </w:r>
      <w:r>
        <w:rPr>
          <w:rFonts w:ascii="Calibri" w:hAnsi="Calibri" w:eastAsia="Calibri"/>
        </w:rPr>
        <w:t>So sánh category/cross-tab dễ dàng.</w:t>
      </w:r>
    </w:p>
    <w:p>
      <w:pPr>
        <w:numPr>
          <w:ilvl w:val="0"/>
          <w:numId w:val="32"/>
        </w:numPr>
        <w:spacing w:after="100" w:line="300" w:lineRule="auto"/>
      </w:pPr>
      <w:r>
        <w:rPr>
          <w:rFonts w:ascii="Calibri" w:hAnsi="Calibri" w:eastAsia="Calibri"/>
          <w:b/>
          <w:color w:val="1F4D78"/>
        </w:rPr>
        <w:t>Đặt table ở cuối</w:t>
      </w:r>
      <w:r>
        <w:rPr>
          <w:rFonts w:ascii="Calibri" w:hAnsi="Calibri" w:eastAsia="Calibri"/>
        </w:rPr>
        <w:t xml:space="preserve"> - Table detail để dưới summary; tránh đẩy KPI xuống quá thấp.</w:t>
      </w:r>
      <w:r>
        <w:rPr>
          <w:rFonts w:ascii="Calibri" w:hAnsi="Calibri" w:eastAsia="Calibri"/>
          <w:b/>
          <w:color w:val="2D6A34"/>
        </w:rPr>
        <w:t xml:space="preserve"> Expected result: </w:t>
      </w:r>
      <w:r>
        <w:rPr>
          <w:rFonts w:ascii="Calibri" w:hAnsi="Calibri" w:eastAsia="Calibri"/>
        </w:rPr>
        <w:t>Dashboard đọc từ tổng quan đến chi tiết.</w:t>
      </w:r>
    </w:p>
    <w:p>
      <w:pPr>
        <w:numPr>
          <w:ilvl w:val="0"/>
          <w:numId w:val="32"/>
        </w:numPr>
        <w:spacing w:after="100" w:line="300" w:lineRule="auto"/>
      </w:pPr>
      <w:r>
        <w:rPr>
          <w:rFonts w:ascii="Calibri" w:hAnsi="Calibri" w:eastAsia="Calibri"/>
          <w:b/>
          <w:color w:val="1F4D78"/>
        </w:rPr>
        <w:t>Save changes</w:t>
      </w:r>
      <w:r>
        <w:rPr>
          <w:rFonts w:ascii="Calibri" w:hAnsi="Calibri" w:eastAsia="Calibri"/>
        </w:rPr>
        <w:t xml:space="preserve"> - Nhấn Save changes; reload dashboard ở view mode.</w:t>
      </w:r>
      <w:r>
        <w:rPr>
          <w:rFonts w:ascii="Calibri" w:hAnsi="Calibri" w:eastAsia="Calibri"/>
          <w:b/>
          <w:color w:val="2D6A34"/>
        </w:rPr>
        <w:t xml:space="preserve"> Expected result: </w:t>
      </w:r>
      <w:r>
        <w:rPr>
          <w:rFonts w:ascii="Calibri" w:hAnsi="Calibri" w:eastAsia="Calibri"/>
        </w:rPr>
        <w:t>Layout giữ nguyên sau reload.</w:t>
      </w:r>
    </w:p>
    <w:p>
      <w:pPr>
        <w:numPr>
          <w:ilvl w:val="0"/>
          <w:numId w:val="32"/>
        </w:numPr>
        <w:spacing w:after="100" w:line="300" w:lineRule="auto"/>
      </w:pPr>
      <w:r>
        <w:rPr>
          <w:rFonts w:ascii="Calibri" w:hAnsi="Calibri" w:eastAsia="Calibri"/>
          <w:b/>
          <w:color w:val="1F4D78"/>
        </w:rPr>
        <w:t>Publish theo quyền</w:t>
      </w:r>
      <w:r>
        <w:rPr>
          <w:rFonts w:ascii="Calibri" w:hAnsi="Calibri" w:eastAsia="Calibri"/>
        </w:rPr>
        <w:t xml:space="preserve"> - Nếu đã được review, đổi Draft → Published theo quy trình team; nếu chưa, giữ Draft và ghi owner/reviewer.</w:t>
      </w:r>
      <w:r>
        <w:rPr>
          <w:rFonts w:ascii="Calibri" w:hAnsi="Calibri" w:eastAsia="Calibri"/>
          <w:b/>
          <w:color w:val="2D6A34"/>
        </w:rPr>
        <w:t xml:space="preserve"> Expected result: </w:t>
      </w:r>
      <w:r>
        <w:rPr>
          <w:rFonts w:ascii="Calibri" w:hAnsi="Calibri" w:eastAsia="Calibri"/>
        </w:rPr>
        <w:t>Không publish dashboard chưa QA.</w:t>
      </w:r>
    </w:p>
    <w:p>
      <w:pPr>
        <w:pStyle w:val="Heading2"/>
      </w:pPr>
      <w:r>
        <w:t>9.3. Layout QA checklist</w:t>
      </w:r>
    </w:p>
    <w:p>
      <w:pPr>
        <w:numPr>
          <w:ilvl w:val="0"/>
          <w:numId w:val="33"/>
        </w:numPr>
        <w:spacing w:after="80" w:line="300" w:lineRule="auto"/>
      </w:pPr>
      <w:r>
        <w:rPr>
          <w:rFonts w:ascii="Calibri" w:hAnsi="Calibri" w:eastAsia="Calibri"/>
          <w:b/>
          <w:color w:val="2D6A34"/>
        </w:rPr>
        <w:t xml:space="preserve">Đạt: </w:t>
      </w:r>
      <w:r>
        <w:rPr>
          <w:rFonts w:ascii="Calibri" w:hAnsi="Calibri" w:eastAsia="Calibri"/>
          <w:color w:val="000000"/>
        </w:rPr>
        <w:t>Không có chart đỏ, spinner vô hạn hoặc error message.</w:t>
      </w:r>
    </w:p>
    <w:p>
      <w:pPr>
        <w:numPr>
          <w:ilvl w:val="0"/>
          <w:numId w:val="33"/>
        </w:numPr>
        <w:spacing w:after="80" w:line="300" w:lineRule="auto"/>
      </w:pPr>
      <w:r>
        <w:rPr>
          <w:rFonts w:ascii="Calibri" w:hAnsi="Calibri" w:eastAsia="Calibri"/>
          <w:b/>
          <w:color w:val="2D6A34"/>
        </w:rPr>
        <w:t xml:space="preserve">Đạt: </w:t>
      </w:r>
      <w:r>
        <w:rPr>
          <w:rFonts w:ascii="Calibri" w:hAnsi="Calibri" w:eastAsia="Calibri"/>
          <w:color w:val="000000"/>
        </w:rPr>
        <w:t>Title/axis/legend/table header không bị cắt.</w:t>
      </w:r>
    </w:p>
    <w:p>
      <w:pPr>
        <w:numPr>
          <w:ilvl w:val="0"/>
          <w:numId w:val="33"/>
        </w:numPr>
        <w:spacing w:after="80" w:line="300" w:lineRule="auto"/>
      </w:pPr>
      <w:r>
        <w:rPr>
          <w:rFonts w:ascii="Calibri" w:hAnsi="Calibri" w:eastAsia="Calibri"/>
          <w:b/>
          <w:color w:val="2D6A34"/>
        </w:rPr>
        <w:t xml:space="preserve">Đạt: </w:t>
      </w:r>
      <w:r>
        <w:rPr>
          <w:rFonts w:ascii="Calibri" w:hAnsi="Calibri" w:eastAsia="Calibri"/>
          <w:color w:val="000000"/>
        </w:rPr>
        <w:t>KPI card cùng baseline, không bị wrap label khó đọc.</w:t>
      </w:r>
    </w:p>
    <w:p>
      <w:pPr>
        <w:numPr>
          <w:ilvl w:val="0"/>
          <w:numId w:val="33"/>
        </w:numPr>
        <w:spacing w:after="80" w:line="300" w:lineRule="auto"/>
      </w:pPr>
      <w:r>
        <w:rPr>
          <w:rFonts w:ascii="Calibri" w:hAnsi="Calibri" w:eastAsia="Calibri"/>
          <w:b/>
          <w:color w:val="2D6A34"/>
        </w:rPr>
        <w:t xml:space="preserve">Đạt: </w:t>
      </w:r>
      <w:r>
        <w:rPr>
          <w:rFonts w:ascii="Calibri" w:hAnsi="Calibri" w:eastAsia="Calibri"/>
          <w:color w:val="000000"/>
        </w:rPr>
        <w:t>Filter bar không che chart và có thể collapse/expand theo convention.</w:t>
      </w:r>
    </w:p>
    <w:p>
      <w:pPr>
        <w:numPr>
          <w:ilvl w:val="0"/>
          <w:numId w:val="33"/>
        </w:numPr>
        <w:spacing w:after="80" w:line="300" w:lineRule="auto"/>
      </w:pPr>
      <w:r>
        <w:rPr>
          <w:rFonts w:ascii="Calibri" w:hAnsi="Calibri" w:eastAsia="Calibri"/>
          <w:b/>
          <w:color w:val="2D6A34"/>
        </w:rPr>
        <w:t xml:space="preserve">Đạt: </w:t>
      </w:r>
      <w:r>
        <w:rPr>
          <w:rFonts w:ascii="Calibri" w:hAnsi="Calibri" w:eastAsia="Calibri"/>
          <w:color w:val="000000"/>
        </w:rPr>
        <w:t>Bar/line/pivot/table dùng cùng time scope khi cần đối soát.</w:t>
      </w:r>
    </w:p>
    <w:p>
      <w:pPr>
        <w:numPr>
          <w:ilvl w:val="0"/>
          <w:numId w:val="33"/>
        </w:numPr>
        <w:spacing w:after="80" w:line="300" w:lineRule="auto"/>
      </w:pPr>
      <w:r>
        <w:rPr>
          <w:rFonts w:ascii="Calibri" w:hAnsi="Calibri" w:eastAsia="Calibri"/>
          <w:b/>
          <w:color w:val="2D6A34"/>
        </w:rPr>
        <w:t xml:space="preserve">Đạt: </w:t>
      </w:r>
      <w:r>
        <w:rPr>
          <w:rFonts w:ascii="Calibri" w:hAnsi="Calibri" w:eastAsia="Calibri"/>
          <w:color w:val="000000"/>
        </w:rPr>
        <w:t>Dashboard đọc được ở màn hình desktop phổ biến; thử zoom 100% và 125%.</w:t>
      </w:r>
    </w:p>
    <w:p>
      <w:pPr>
        <w:numPr>
          <w:ilvl w:val="0"/>
          <w:numId w:val="33"/>
        </w:numPr>
        <w:spacing w:after="80" w:line="300" w:lineRule="auto"/>
      </w:pPr>
      <w:r>
        <w:rPr>
          <w:rFonts w:ascii="Calibri" w:hAnsi="Calibri" w:eastAsia="Calibri"/>
          <w:b/>
          <w:color w:val="2D6A34"/>
        </w:rPr>
        <w:t xml:space="preserve">Đạt: </w:t>
      </w:r>
      <w:r>
        <w:rPr>
          <w:rFonts w:ascii="Calibri" w:hAnsi="Calibri" w:eastAsia="Calibri"/>
          <w:color w:val="000000"/>
        </w:rPr>
        <w:t>Không để chart thử nghiệm, raw SQL hoặc metric chưa duyệt trong bản publish.</w:t>
      </w:r>
    </w:p>
    <w:p>
      <w:pPr>
        <w:pStyle w:val="Heading2"/>
      </w:pPr>
      <w:r>
        <w:t>9.4. Hiệu năng và lỗi query &gt; 60s</w:t>
      </w:r>
    </w:p>
    <w:p>
      <w:pPr>
        <w:numPr>
          <w:ilvl w:val="0"/>
          <w:numId w:val="34"/>
        </w:numPr>
        <w:spacing w:after="80" w:line="300" w:lineRule="auto"/>
      </w:pPr>
      <w:r>
        <w:rPr>
          <w:rFonts w:ascii="Calibri" w:hAnsi="Calibri" w:eastAsia="Calibri"/>
          <w:color w:val="000000"/>
        </w:rPr>
        <w:t>Thu hẹp Time Range khi test; không dùng No filter trên raw transaction dataset lớn nếu không cần.</w:t>
      </w:r>
    </w:p>
    <w:p>
      <w:pPr>
        <w:numPr>
          <w:ilvl w:val="0"/>
          <w:numId w:val="34"/>
        </w:numPr>
        <w:spacing w:after="80" w:line="300" w:lineRule="auto"/>
      </w:pPr>
      <w:r>
        <w:rPr>
          <w:rFonts w:ascii="Calibri" w:hAnsi="Calibri" w:eastAsia="Calibri"/>
          <w:color w:val="000000"/>
        </w:rPr>
        <w:t>Ưu tiên dataset đã canonical/aggregate đúng grain để Explore không phải scan quá nhiều row.</w:t>
      </w:r>
    </w:p>
    <w:p>
      <w:pPr>
        <w:numPr>
          <w:ilvl w:val="0"/>
          <w:numId w:val="34"/>
        </w:numPr>
        <w:spacing w:after="80" w:line="300" w:lineRule="auto"/>
      </w:pPr>
      <w:r>
        <w:rPr>
          <w:rFonts w:ascii="Calibri" w:hAnsi="Calibri" w:eastAsia="Calibri"/>
          <w:color w:val="000000"/>
        </w:rPr>
        <w:t>Đảm bảo filter thời gian đi vào SQL sớm; với ClickHouse, kiểm tra partition/order key và predicate nếu bạn có quyền xem SQL.</w:t>
      </w:r>
    </w:p>
    <w:p>
      <w:pPr>
        <w:numPr>
          <w:ilvl w:val="0"/>
          <w:numId w:val="34"/>
        </w:numPr>
        <w:spacing w:after="80" w:line="300" w:lineRule="auto"/>
      </w:pPr>
      <w:r>
        <w:rPr>
          <w:rFonts w:ascii="Calibri" w:hAnsi="Calibri" w:eastAsia="Calibri"/>
          <w:color w:val="000000"/>
        </w:rPr>
        <w:t>Giảm số chart load đồng thời; tách chart detail nặng khỏi KPI nếu cần.</w:t>
      </w:r>
    </w:p>
    <w:p>
      <w:pPr>
        <w:numPr>
          <w:ilvl w:val="0"/>
          <w:numId w:val="34"/>
        </w:numPr>
        <w:spacing w:after="80" w:line="300" w:lineRule="auto"/>
      </w:pPr>
      <w:r>
        <w:rPr>
          <w:rFonts w:ascii="Calibri" w:hAnsi="Calibri" w:eastAsia="Calibri"/>
          <w:color w:val="000000"/>
        </w:rPr>
        <w:t>Nếu instance có async query/cache, dùng theo quy định admin; không tự đổi timeout production.</w:t>
      </w:r>
    </w:p>
    <w:p>
      <w:pPr>
        <w:numPr>
          <w:ilvl w:val="0"/>
          <w:numId w:val="34"/>
        </w:numPr>
        <w:spacing w:after="80" w:line="300" w:lineRule="auto"/>
      </w:pPr>
      <w:r>
        <w:rPr>
          <w:rFonts w:ascii="Calibri" w:hAnsi="Calibri" w:eastAsia="Calibri"/>
          <w:color w:val="000000"/>
        </w:rPr>
        <w:t>Ghi lại query ID/error text và time range đã dùng để người phụ trách debug được.</w:t>
      </w:r>
    </w:p>
    <w:tbl>
      <w:tblPr>
        <w:tblW w:type="dxa" w:w="9240"/>
        <w:jc w:val="left"/>
        <w:tblLayout w:type="fixed"/>
        <w:tblLook w:firstColumn="1" w:firstRow="1" w:lastColumn="0" w:lastRow="0" w:noHBand="0" w:noVBand="1" w:val="04A0"/>
        <w:tblInd w:w="120" w:type="dxa"/>
      </w:tblPr>
      <w:tblGrid>
        <w:gridCol w:w="9240"/>
      </w:tblGrid>
      <w:tr>
        <w:trPr>
          <w:cantSplit/>
        </w:trPr>
        <w:tc>
          <w:tcPr>
            <w:tcW w:type="dxa" w:w="9240"/>
            <w:tcMar>
              <w:top w:w="90" w:type="dxa"/>
              <w:start w:w="120" w:type="dxa"/>
              <w:bottom w:w="90" w:type="dxa"/>
              <w:end w:w="120" w:type="dxa"/>
            </w:tcMar>
            <w:vAlign w:val="center"/>
            <w:shd w:fill="FFF8E8" w:val="clear"/>
            <w:tcBorders>
              <w:top w:val="nil"/>
              <w:start w:val="single" w:sz="18" w:color="A36B00"/>
              <w:bottom w:val="nil"/>
              <w:end w:val="nil"/>
            </w:tcBorders>
          </w:tcPr>
          <w:p>
            <w:pPr>
              <w:spacing w:before="0" w:after="0" w:line="276" w:lineRule="auto"/>
            </w:pPr>
            <w:r>
              <w:rPr>
                <w:rFonts w:ascii="Calibri" w:hAnsi="Calibri" w:eastAsia="Calibri"/>
                <w:b/>
                <w:color w:val="A36B00"/>
                <w:sz w:val="20"/>
              </w:rPr>
              <w:t xml:space="preserve">Không tự materialize: </w:t>
            </w:r>
            <w:r>
              <w:rPr>
                <w:rFonts w:ascii="Calibri" w:hAnsi="Calibri" w:eastAsia="Calibri"/>
                <w:color w:val="000000"/>
                <w:sz w:val="20"/>
              </w:rPr>
              <w:t>Materialize nghĩa là biến logic virtual thành table/view hoặc pipeline vật lý. Chỉ làm khi data owner/engineer yêu cầu và có thiết kế partition/refresh; không dùng đây như cách chữa lỗi chart 60 giây một cách tùy ý.</w:t>
            </w:r>
          </w:p>
        </w:tc>
      </w:tr>
    </w:tbl>
    <w:p>
      <w:pPr>
        <w:spacing w:before="0" w:after="80" w:line="300" w:lineRule="auto"/>
      </w:pPr>
    </w:p>
    <w:p>
      <w:r>
        <w:br w:type="page"/>
      </w:r>
    </w:p>
    <w:p>
      <w:pPr>
        <w:pStyle w:val="GuideKicker"/>
        <w:keepNext/>
        <w:spacing w:before="360" w:after="40" w:line="300" w:lineRule="auto"/>
      </w:pPr>
      <w:r>
        <w:rPr>
          <w:rFonts w:ascii="Calibri" w:hAnsi="Calibri" w:eastAsia="Calibri"/>
          <w:b/>
          <w:color w:val="2E74B5"/>
          <w:sz w:val="19"/>
        </w:rPr>
        <w:t>DMS-408</w:t>
      </w:r>
    </w:p>
    <w:p>
      <w:pPr>
        <w:pStyle w:val="Heading1"/>
      </w:pPr>
      <w:r>
        <w:t>Document learning results</w:t>
      </w:r>
    </w:p>
    <w:p>
      <w:pPr>
        <w:spacing w:before="0" w:after="80" w:line="300" w:lineRule="auto"/>
      </w:pPr>
      <w:r>
        <w:rPr>
          <w:rFonts w:ascii="Calibri" w:hAnsi="Calibri" w:eastAsia="Calibri"/>
          <w:b/>
          <w:color w:val="1F4D78"/>
        </w:rPr>
        <w:t xml:space="preserve">Mục tiêu: </w:t>
      </w:r>
      <w:r>
        <w:rPr>
          <w:rFonts w:ascii="Calibri" w:hAnsi="Calibri" w:eastAsia="Calibri"/>
        </w:rPr>
        <w:t>Ghi lại những gì đã làm, cách kiểm tra, kết quả, giới hạn và câu hỏi còn mở để người khác reproduce được.</w:t>
      </w:r>
    </w:p>
    <w:p>
      <w:pPr>
        <w:spacing w:before="0" w:after="160" w:line="300" w:lineRule="auto"/>
      </w:pPr>
      <w:r>
        <w:rPr>
          <w:rFonts w:ascii="Calibri" w:hAnsi="Calibri" w:eastAsia="Calibri"/>
          <w:b/>
          <w:color w:val="2D6A34"/>
        </w:rPr>
        <w:t xml:space="preserve">Hoàn thành khi: </w:t>
      </w:r>
      <w:r>
        <w:rPr>
          <w:rFonts w:ascii="Calibri" w:hAnsi="Calibri" w:eastAsia="Calibri"/>
        </w:rPr>
        <w:t>Có learning log đủ để một BI khác mở lại dataset/dashboard, hiểu metric và lặp lại các test chính.</w:t>
      </w:r>
    </w:p>
    <w:p>
      <w:pPr>
        <w:pStyle w:val="Heading2"/>
      </w:pPr>
      <w:r>
        <w:t>10.1. Cấu trúc learning log bắt buộc</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cantSplit/>
        </w:trPr>
        <w:tc>
          <w:tcPr>
            <w:tcW w:type="dxa" w:w="18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Phần</w:t>
            </w:r>
          </w:p>
        </w:tc>
        <w:tc>
          <w:tcPr>
            <w:tcW w:type="dxa" w:w="43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Ghi gì</w:t>
            </w:r>
          </w:p>
        </w:tc>
        <w:tc>
          <w:tcPr>
            <w:tcW w:type="dxa" w:w="326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Ví dụ</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Objective</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Mục tiêu bài lab và audience.</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Tạo dashboard monthly segment performance cho BI fresher.</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Environment</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Superset version, ClickHouse connection, date.</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Superset 6.0.x; ClickHouse; 2026-08-14.</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Dataset</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Tên dataset, physical source, grain, temporal column.</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ds_obt__l2_demo_segment_monthly_v1; period; monthly aggregate.</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Metrics</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Tên + expression + unit + denominator.</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Total Net Sales; Active Members; Sales per Member.</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Charts</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Tên chart, visualization, config chính.</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 bar by segment, line by month, pivot.</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Filters</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Filter labels, column, scope, default.</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Period, Operation Unit, Store, Segment.</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QA evidence</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Test case, expected, actual, status, screenshot/link.</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DR-01 PASS; filter clear PASS.</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Limitations</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Những điều chưa kiểm tra hoặc phụ thuộc role/feature flag.</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Drill to detail chưa bật trong instance.</w:t>
            </w:r>
          </w:p>
        </w:tc>
      </w:tr>
      <w:tr>
        <w:trPr>
          <w:cantSplit/>
        </w:trPr>
        <w:tc>
          <w:tcPr>
            <w:tcW w:type="dxa" w:w="1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Next steps</w:t>
            </w:r>
          </w:p>
        </w:tc>
        <w:tc>
          <w:tcPr>
            <w:tcW w:type="dxa" w:w="43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Việc cần làm sau lab.</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Review metric with data owner; publish after sign-off.</w:t>
            </w:r>
          </w:p>
        </w:tc>
      </w:tr>
    </w:tbl>
    <w:p>
      <w:pPr>
        <w:spacing w:before="0" w:after="80" w:line="300" w:lineRule="auto"/>
      </w:pPr>
    </w:p>
    <w:p>
      <w:pPr>
        <w:pStyle w:val="Heading2"/>
      </w:pPr>
      <w:r>
        <w:t>10.2. Mẫu learning log để copy</w:t>
      </w:r>
    </w:p>
    <w:p>
      <w:pPr>
        <w:pStyle w:val="CodeBlock"/>
        <w:spacing w:before="80" w:after="160" w:line="240" w:lineRule="auto"/>
        <w:ind w:left="216" w:right="216"/>
        <w:shd w:fill="EEF3F8"/>
        <w:pBdr>
          <w:left w:val="single" w:sz="14" w:space="4" w:color="2E74B5"/>
        </w:pBdr>
      </w:pPr>
      <w:r>
        <w:rPr>
          <w:rFonts w:ascii="Courier New" w:hAnsi="Courier New" w:eastAsia="Courier New"/>
          <w:color w:val="0B2545"/>
          <w:sz w:val="18"/>
        </w:rPr>
        <w:t># Superset 6.0 BI Fresher Learning Log</w:t>
        <w:br/>
        <w:br/>
        <w:t>## 1. Objective</w:t>
        <w:br/>
        <w:t>-</w:t>
        <w:br/>
        <w:br/>
        <w:t>## 2. Environment</w:t>
        <w:br/>
        <w:t>- Superset version:</w:t>
        <w:br/>
        <w:t>- Database/engine:</w:t>
        <w:br/>
        <w:t>- Date:</w:t>
        <w:br/>
        <w:t>- Owner/reviewer:</w:t>
        <w:br/>
        <w:br/>
        <w:t>## 3. Dataset contract</w:t>
        <w:br/>
        <w:t>- Dataset name:</w:t>
        <w:br/>
        <w:t>- Physical source:</w:t>
        <w:br/>
        <w:t>- Grain:</w:t>
        <w:br/>
        <w:t>- Temporal column:</w:t>
        <w:br/>
        <w:t>- Dimensions:</w:t>
        <w:br/>
        <w:t>- Measures:</w:t>
        <w:br/>
        <w:br/>
        <w:t>## 4. Metric catalog</w:t>
        <w:br/>
        <w:t>| Metric | Expression | Unit | Grain/denominator | Validated by |</w:t>
        <w:br/>
        <w:t>|---|---|---|---|---|</w:t>
        <w:br/>
        <w:br/>
        <w:t>## 5. Charts and dashboard</w:t>
        <w:br/>
        <w:t>- Dashboard:</w:t>
        <w:br/>
        <w:t>- KPI cards:</w:t>
        <w:br/>
        <w:t>- Bar chart:</w:t>
        <w:br/>
        <w:t>- Line chart:</w:t>
        <w:br/>
        <w:t>- Table:</w:t>
        <w:br/>
        <w:t>- Pivot:</w:t>
        <w:br/>
        <w:br/>
        <w:t>## 6. Native filters</w:t>
        <w:br/>
        <w:t>- Filter / column / scope / default:</w:t>
        <w:br/>
        <w:br/>
        <w:t>## 7. QA results</w:t>
        <w:br/>
        <w:t>| Test ID | Expected | Actual | Status | Evidence |</w:t>
        <w:br/>
        <w:t>|---|---|---|---|---|</w:t>
        <w:br/>
        <w:br/>
        <w:t>## 8. Limitations and open questions</w:t>
        <w:br/>
        <w:t>-</w:t>
        <w:br/>
        <w:br/>
        <w:t>## 9. Next steps</w:t>
        <w:br/>
        <w:t>-</w:t>
      </w:r>
    </w:p>
    <w:p>
      <w:pPr>
        <w:pStyle w:val="Heading2"/>
      </w:pPr>
      <w:r>
        <w:t>10.3. Cách viết finding cho BI fresher</w:t>
      </w:r>
    </w:p>
    <w:p>
      <w:pPr>
        <w:numPr>
          <w:ilvl w:val="0"/>
          <w:numId w:val="35"/>
        </w:numPr>
        <w:spacing w:after="80" w:line="300" w:lineRule="auto"/>
      </w:pPr>
      <w:r>
        <w:rPr>
          <w:rFonts w:ascii="Calibri" w:hAnsi="Calibri" w:eastAsia="Calibri"/>
          <w:color w:val="000000"/>
        </w:rPr>
        <w:t>Viết fact trước: “Trong 12 tháng, Segment A có Total Net Sales cao nhất trong filter hiện tại.”</w:t>
      </w:r>
    </w:p>
    <w:p>
      <w:pPr>
        <w:numPr>
          <w:ilvl w:val="0"/>
          <w:numId w:val="35"/>
        </w:numPr>
        <w:spacing w:after="80" w:line="300" w:lineRule="auto"/>
      </w:pPr>
      <w:r>
        <w:rPr>
          <w:rFonts w:ascii="Calibri" w:hAnsi="Calibri" w:eastAsia="Calibri"/>
          <w:color w:val="000000"/>
        </w:rPr>
        <w:t>Tách interpretation: “Điều này chưa chứng minh Segment A có hiệu quả hơn vì chưa xem Sales per Member.”</w:t>
      </w:r>
    </w:p>
    <w:p>
      <w:pPr>
        <w:numPr>
          <w:ilvl w:val="0"/>
          <w:numId w:val="35"/>
        </w:numPr>
        <w:spacing w:after="80" w:line="300" w:lineRule="auto"/>
      </w:pPr>
      <w:r>
        <w:rPr>
          <w:rFonts w:ascii="Calibri" w:hAnsi="Calibri" w:eastAsia="Calibri"/>
          <w:color w:val="000000"/>
        </w:rPr>
        <w:t>Ghi scope: “Kết luận dùng time range Last 12 months, loại transaction_type khác Sale theo canonical SQL.”</w:t>
      </w:r>
    </w:p>
    <w:p>
      <w:pPr>
        <w:numPr>
          <w:ilvl w:val="0"/>
          <w:numId w:val="35"/>
        </w:numPr>
        <w:spacing w:after="80" w:line="300" w:lineRule="auto"/>
      </w:pPr>
      <w:r>
        <w:rPr>
          <w:rFonts w:ascii="Calibri" w:hAnsi="Calibri" w:eastAsia="Calibri"/>
          <w:color w:val="000000"/>
        </w:rPr>
        <w:t>Ghi caveat: “Drill-to-detail chưa test được vì menu không hiển thị với role hiện tại.”</w:t>
      </w:r>
    </w:p>
    <w:p>
      <w:pPr>
        <w:pStyle w:val="Heading2"/>
      </w:pPr>
      <w:r>
        <w:t>10.4. Definition of Done toàn bài</w:t>
      </w:r>
    </w:p>
    <w:p>
      <w:pPr>
        <w:numPr>
          <w:ilvl w:val="0"/>
          <w:numId w:val="36"/>
        </w:numPr>
        <w:spacing w:after="80" w:line="300" w:lineRule="auto"/>
      </w:pPr>
      <w:r>
        <w:rPr>
          <w:rFonts w:ascii="Calibri" w:hAnsi="Calibri" w:eastAsia="Calibri"/>
          <w:b/>
          <w:color w:val="2D6A34"/>
        </w:rPr>
        <w:t xml:space="preserve">Đạt: </w:t>
      </w:r>
      <w:r>
        <w:rPr>
          <w:rFonts w:ascii="Calibri" w:hAnsi="Calibri" w:eastAsia="Calibri"/>
          <w:color w:val="000000"/>
        </w:rPr>
        <w:t>DMS-400: giải thích được các khái niệm cốt lõi.</w:t>
      </w:r>
    </w:p>
    <w:p>
      <w:pPr>
        <w:numPr>
          <w:ilvl w:val="0"/>
          <w:numId w:val="36"/>
        </w:numPr>
        <w:spacing w:after="80" w:line="300" w:lineRule="auto"/>
      </w:pPr>
      <w:r>
        <w:rPr>
          <w:rFonts w:ascii="Calibri" w:hAnsi="Calibri" w:eastAsia="Calibri"/>
          <w:b/>
          <w:color w:val="2D6A34"/>
        </w:rPr>
        <w:t xml:space="preserve">Đạt: </w:t>
      </w:r>
      <w:r>
        <w:rPr>
          <w:rFonts w:ascii="Calibri" w:hAnsi="Calibri" w:eastAsia="Calibri"/>
          <w:color w:val="000000"/>
        </w:rPr>
        <w:t>DMS-401: dataset đúng tên/grain/temporal column và query nháp chạy.</w:t>
      </w:r>
    </w:p>
    <w:p>
      <w:pPr>
        <w:numPr>
          <w:ilvl w:val="0"/>
          <w:numId w:val="36"/>
        </w:numPr>
        <w:spacing w:after="80" w:line="300" w:lineRule="auto"/>
      </w:pPr>
      <w:r>
        <w:rPr>
          <w:rFonts w:ascii="Calibri" w:hAnsi="Calibri" w:eastAsia="Calibri"/>
          <w:b/>
          <w:color w:val="2D6A34"/>
        </w:rPr>
        <w:t xml:space="preserve">Đạt: </w:t>
      </w:r>
      <w:r>
        <w:rPr>
          <w:rFonts w:ascii="Calibri" w:hAnsi="Calibri" w:eastAsia="Calibri"/>
          <w:color w:val="000000"/>
        </w:rPr>
        <w:t>DMS-402: metric catalog có expression và đối soát.</w:t>
      </w:r>
    </w:p>
    <w:p>
      <w:pPr>
        <w:numPr>
          <w:ilvl w:val="0"/>
          <w:numId w:val="36"/>
        </w:numPr>
        <w:spacing w:after="80" w:line="300" w:lineRule="auto"/>
      </w:pPr>
      <w:r>
        <w:rPr>
          <w:rFonts w:ascii="Calibri" w:hAnsi="Calibri" w:eastAsia="Calibri"/>
          <w:b/>
          <w:color w:val="2D6A34"/>
        </w:rPr>
        <w:t xml:space="preserve">Đạt: </w:t>
      </w:r>
      <w:r>
        <w:rPr>
          <w:rFonts w:ascii="Calibri" w:hAnsi="Calibri" w:eastAsia="Calibri"/>
          <w:color w:val="000000"/>
        </w:rPr>
        <w:t>DMS-403: có 3 KPI cards đúng unit/time scope.</w:t>
      </w:r>
    </w:p>
    <w:p>
      <w:pPr>
        <w:numPr>
          <w:ilvl w:val="0"/>
          <w:numId w:val="36"/>
        </w:numPr>
        <w:spacing w:after="80" w:line="300" w:lineRule="auto"/>
      </w:pPr>
      <w:r>
        <w:rPr>
          <w:rFonts w:ascii="Calibri" w:hAnsi="Calibri" w:eastAsia="Calibri"/>
          <w:b/>
          <w:color w:val="2D6A34"/>
        </w:rPr>
        <w:t xml:space="preserve">Đạt: </w:t>
      </w:r>
      <w:r>
        <w:rPr>
          <w:rFonts w:ascii="Calibri" w:hAnsi="Calibri" w:eastAsia="Calibri"/>
          <w:color w:val="000000"/>
        </w:rPr>
        <w:t>DMS-404: bar + line chart có grouping/time đúng.</w:t>
      </w:r>
    </w:p>
    <w:p>
      <w:pPr>
        <w:numPr>
          <w:ilvl w:val="0"/>
          <w:numId w:val="36"/>
        </w:numPr>
        <w:spacing w:after="80" w:line="300" w:lineRule="auto"/>
      </w:pPr>
      <w:r>
        <w:rPr>
          <w:rFonts w:ascii="Calibri" w:hAnsi="Calibri" w:eastAsia="Calibri"/>
          <w:b/>
          <w:color w:val="2D6A34"/>
        </w:rPr>
        <w:t xml:space="preserve">Đạt: </w:t>
      </w:r>
      <w:r>
        <w:rPr>
          <w:rFonts w:ascii="Calibri" w:hAnsi="Calibri" w:eastAsia="Calibri"/>
          <w:color w:val="000000"/>
        </w:rPr>
        <w:t>DMS-405: table + pivot có totals nhất quán.</w:t>
      </w:r>
    </w:p>
    <w:p>
      <w:pPr>
        <w:numPr>
          <w:ilvl w:val="0"/>
          <w:numId w:val="36"/>
        </w:numPr>
        <w:spacing w:after="80" w:line="300" w:lineRule="auto"/>
      </w:pPr>
      <w:r>
        <w:rPr>
          <w:rFonts w:ascii="Calibri" w:hAnsi="Calibri" w:eastAsia="Calibri"/>
          <w:b/>
          <w:color w:val="2D6A34"/>
        </w:rPr>
        <w:t xml:space="preserve">Đạt: </w:t>
      </w:r>
      <w:r>
        <w:rPr>
          <w:rFonts w:ascii="Calibri" w:hAnsi="Calibri" w:eastAsia="Calibri"/>
          <w:color w:val="000000"/>
        </w:rPr>
        <w:t>DMS-409: native filters có scope/default/clear test.</w:t>
      </w:r>
    </w:p>
    <w:p>
      <w:pPr>
        <w:numPr>
          <w:ilvl w:val="0"/>
          <w:numId w:val="36"/>
        </w:numPr>
        <w:spacing w:after="80" w:line="300" w:lineRule="auto"/>
      </w:pPr>
      <w:r>
        <w:rPr>
          <w:rFonts w:ascii="Calibri" w:hAnsi="Calibri" w:eastAsia="Calibri"/>
          <w:b/>
          <w:color w:val="2D6A34"/>
        </w:rPr>
        <w:t xml:space="preserve">Đạt: </w:t>
      </w:r>
      <w:r>
        <w:rPr>
          <w:rFonts w:ascii="Calibri" w:hAnsi="Calibri" w:eastAsia="Calibri"/>
          <w:color w:val="000000"/>
        </w:rPr>
        <w:t>DMS-406: drill/cross-filter test matrix có status.</w:t>
      </w:r>
    </w:p>
    <w:p>
      <w:pPr>
        <w:numPr>
          <w:ilvl w:val="0"/>
          <w:numId w:val="36"/>
        </w:numPr>
        <w:spacing w:after="80" w:line="300" w:lineRule="auto"/>
      </w:pPr>
      <w:r>
        <w:rPr>
          <w:rFonts w:ascii="Calibri" w:hAnsi="Calibri" w:eastAsia="Calibri"/>
          <w:b/>
          <w:color w:val="2D6A34"/>
        </w:rPr>
        <w:t xml:space="preserve">Đạt: </w:t>
      </w:r>
      <w:r>
        <w:rPr>
          <w:rFonts w:ascii="Calibri" w:hAnsi="Calibri" w:eastAsia="Calibri"/>
          <w:color w:val="000000"/>
        </w:rPr>
        <w:t>DMS-407: dashboard layout và performance đã kiểm.</w:t>
      </w:r>
    </w:p>
    <w:p>
      <w:pPr>
        <w:numPr>
          <w:ilvl w:val="0"/>
          <w:numId w:val="36"/>
        </w:numPr>
        <w:spacing w:after="80" w:line="300" w:lineRule="auto"/>
      </w:pPr>
      <w:r>
        <w:rPr>
          <w:rFonts w:ascii="Calibri" w:hAnsi="Calibri" w:eastAsia="Calibri"/>
          <w:b/>
          <w:color w:val="2D6A34"/>
        </w:rPr>
        <w:t xml:space="preserve">Đạt: </w:t>
      </w:r>
      <w:r>
        <w:rPr>
          <w:rFonts w:ascii="Calibri" w:hAnsi="Calibri" w:eastAsia="Calibri"/>
          <w:color w:val="000000"/>
        </w:rPr>
        <w:t>DMS-408: learning log có link dashboard và evidence.</w:t>
      </w:r>
    </w:p>
    <w:p>
      <w:pPr>
        <w:pStyle w:val="Heading1"/>
      </w:pPr>
      <w:r>
        <w:t>Phụ lục A - Troubleshooting nhanh</w:t>
      </w:r>
    </w:p>
    <w:tbl>
      <w:tblPr>
        <w:tblStyle w:val="TableGrid"/>
        <w:tblW w:type="dxa" w:w="9260"/>
        <w:jc w:val="left"/>
        <w:tblLayout w:type="fixed"/>
        <w:tblLook w:firstColumn="1" w:firstRow="1" w:lastColumn="0" w:lastRow="0" w:noHBand="0" w:noVBand="1" w:val="04A0"/>
        <w:tblInd w:w="120" w:type="dxa"/>
      </w:tblPr>
      <w:tblGrid>
        <w:gridCol w:w="2200"/>
        <w:gridCol w:w="3800"/>
        <w:gridCol w:w="3260"/>
      </w:tblGrid>
      <w:tr>
        <w:trPr>
          <w:tblHeader w:val="true"/>
          <w:cantSplit/>
        </w:trPr>
        <w:tc>
          <w:tcPr>
            <w:tcW w:type="dxa" w:w="22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Hiện tượng</w:t>
            </w:r>
          </w:p>
        </w:tc>
        <w:tc>
          <w:tcPr>
            <w:tcW w:type="dxa" w:w="380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Nguyên nhân thường gặp</w:t>
            </w:r>
          </w:p>
        </w:tc>
        <w:tc>
          <w:tcPr>
            <w:tcW w:type="dxa" w:w="3260"/>
            <w:tcMar>
              <w:top w:w="90" w:type="dxa"/>
              <w:start w:w="120" w:type="dxa"/>
              <w:bottom w:w="90" w:type="dxa"/>
              <w:end w:w="120" w:type="dxa"/>
            </w:tcMar>
            <w:vAlign w:val="center"/>
            <w:shd w:fill="E8EEF5" w:val="clear"/>
            <w:tcBorders>
              <w:top w:val="single" w:sz="6" w:color="B9C7D6"/>
              <w:start w:val="single" w:sz="6" w:color="B9C7D6"/>
              <w:bottom w:val="single" w:sz="6" w:color="B9C7D6"/>
              <w:end w:val="single" w:sz="6" w:color="B9C7D6"/>
            </w:tcBorders>
          </w:tcPr>
          <w:p>
            <w:pPr>
              <w:spacing w:before="0" w:after="0" w:line="264" w:lineRule="auto"/>
            </w:pPr>
            <w:r>
              <w:rPr>
                <w:rFonts w:ascii="Calibri" w:hAnsi="Calibri" w:eastAsia="Calibri"/>
                <w:b/>
                <w:color w:val="0B2545"/>
                <w:sz w:val="19"/>
              </w:rPr>
              <w:t>Cách xử lý cho fresher</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Query &gt; 60s</w:t>
            </w:r>
          </w:p>
        </w:tc>
        <w:tc>
          <w:tcPr>
            <w:tcW w:type="dxa" w:w="3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Time range quá rộng, dataset raw/nặng, filter chưa vào query.</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Giảm time range; kiểm tra grain; ghi query ID; báo owner nếu cần tối ưu.</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FROM ds_obt__... lỗi</w:t>
            </w:r>
          </w:p>
        </w:tc>
        <w:tc>
          <w:tcPr>
            <w:tcW w:type="dxa" w:w="3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Dùng tên virtual dataset Superset như tên table ClickHouse.</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Mở dataset để xem SQL; query physical source/SQL canonical đúng quy trình.</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Không thấy period trong Time</w:t>
            </w:r>
          </w:p>
        </w:tc>
        <w:tc>
          <w:tcPr>
            <w:tcW w:type="dxa" w:w="3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Column chưa temporal hoặc kiểu dữ liệu không phải Date/DateTime.</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Edit dataset, cấu hình temporal; refresh metadata; test lại.</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KPI bằng 0/NULL</w:t>
            </w:r>
          </w:p>
        </w:tc>
        <w:tc>
          <w:tcPr>
            <w:tcW w:type="dxa" w:w="3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Filter không có row, denominator 0, column type sai hoặc metric sai grain.</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Clear filter; kiểm tra row count; kiểm tra expression/denominator.</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Active members quá lớn</w:t>
            </w:r>
          </w:p>
        </w:tc>
        <w:tc>
          <w:tcPr>
            <w:tcW w:type="dxa" w:w="3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COUNT rows transaction thay vì distinct member/canonical member-period.</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Xác nhận grain; dùng công thức đã duyệt; đối soát với owner.</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Native filter không tác động</w:t>
            </w:r>
          </w:p>
        </w:tc>
        <w:tc>
          <w:tcPr>
            <w:tcW w:type="dxa" w:w="3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Sai scope, khác datasource, column không filterable hoặc chart có filter cứng.</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Kiểm tra từng chart/filter mapping; test một filter một chart.</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Chart đỏ sau reload</w:t>
            </w:r>
          </w:p>
        </w:tc>
        <w:tc>
          <w:tcPr>
            <w:tcW w:type="dxa" w:w="3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Query lỗi, permission, dataset metadata cũ hoặc timeout.</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Mở chart Explore xem error; ghi message và time range; không tự đổi source.</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Không thấy Drill to detail</w:t>
            </w:r>
          </w:p>
        </w:tc>
        <w:tc>
          <w:tcPr>
            <w:tcW w:type="dxa" w:w="3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Visualization/role/feature flag chưa hỗ trợ.</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Ghi NA + lý do; không tự cấp quyền hoặc đổi config production.</w:t>
            </w:r>
          </w:p>
        </w:tc>
      </w:tr>
      <w:tr>
        <w:trPr>
          <w:cantSplit/>
        </w:trPr>
        <w:tc>
          <w:tcPr>
            <w:tcW w:type="dxa" w:w="22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superset-node Exited ở local</w:t>
            </w:r>
          </w:p>
        </w:tc>
        <w:tc>
          <w:tcPr>
            <w:tcW w:type="dxa" w:w="380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Frontend dev container dừng hoặc build dependency lỗi.</w:t>
            </w:r>
          </w:p>
        </w:tc>
        <w:tc>
          <w:tcPr>
            <w:tcW w:type="dxa" w:w="3260"/>
            <w:tcBorders>
              <w:top w:val="single" w:sz="4" w:color="D7DEE7"/>
              <w:start w:val="single" w:sz="4" w:color="D7DEE7"/>
              <w:bottom w:val="single" w:sz="4" w:color="D7DEE7"/>
              <w:end w:val="single" w:sz="4" w:color="D7DEE7"/>
            </w:tcBorders>
          </w:tcPr>
          <w:p>
            <w:pPr>
              <w:spacing w:before="0" w:after="0" w:line="269" w:lineRule="auto"/>
            </w:pPr>
            <w:r>
              <w:rPr>
                <w:rFonts w:ascii="Calibri" w:hAnsi="Calibri" w:eastAsia="Calibri"/>
                <w:color w:val="000000"/>
                <w:sz w:val="19"/>
              </w:rPr>
              <w:t>Tách lỗi môi trường local khỏi lỗi chart; xem docker compose logs theo hướng dẫn owner.</w:t>
            </w:r>
          </w:p>
        </w:tc>
      </w:tr>
    </w:tbl>
    <w:p>
      <w:pPr>
        <w:spacing w:before="0" w:after="80" w:line="300" w:lineRule="auto"/>
      </w:pPr>
    </w:p>
    <w:p>
      <w:pPr>
        <w:pStyle w:val="Heading1"/>
      </w:pPr>
      <w:r>
        <w:t>Phụ lục B - Nguồn tham khảo chính thức</w:t>
      </w:r>
    </w:p>
    <w:p>
      <w:pPr>
        <w:spacing w:before="0" w:after="120" w:line="300" w:lineRule="auto"/>
      </w:pPr>
      <w:r>
        <w:rPr>
          <w:rFonts w:ascii="Calibri" w:hAnsi="Calibri" w:eastAsia="Calibri"/>
        </w:rPr>
        <w:t>Các link dưới đây là tài liệu Apache Superset 6.0.0 dùng để đối chiếu khái niệm và luồng thao tác. UI instance nội bộ vẫn có thể khác do role/feature flag.</w:t>
      </w:r>
    </w:p>
    <w:p>
      <w:pPr>
        <w:numPr>
          <w:ilvl w:val="0"/>
          <w:numId w:val="37"/>
        </w:numPr>
        <w:spacing w:after="80" w:line="300" w:lineRule="auto"/>
      </w:pPr>
      <w:r>
        <w:rPr>
          <w:rFonts w:ascii="Calibri" w:hAnsi="Calibri" w:eastAsia="Calibri"/>
          <w:color w:val="000000"/>
        </w:rPr>
        <w:t>Creating Your First Dashboard: https://superset.apache.org/user-docs/6.0.0/using-superset/creating-your-first-dashboard/</w:t>
      </w:r>
    </w:p>
    <w:p>
      <w:pPr>
        <w:numPr>
          <w:ilvl w:val="0"/>
          <w:numId w:val="37"/>
        </w:numPr>
        <w:spacing w:after="80" w:line="300" w:lineRule="auto"/>
      </w:pPr>
      <w:r>
        <w:rPr>
          <w:rFonts w:ascii="Calibri" w:hAnsi="Calibri" w:eastAsia="Calibri"/>
          <w:color w:val="000000"/>
        </w:rPr>
        <w:t>Exploring Data in Superset: https://superset.apache.org/user-docs/6.0.0/using-superset/exploring-data/</w:t>
      </w:r>
    </w:p>
    <w:p>
      <w:pPr>
        <w:numPr>
          <w:ilvl w:val="0"/>
          <w:numId w:val="37"/>
        </w:numPr>
        <w:spacing w:after="80" w:line="300" w:lineRule="auto"/>
      </w:pPr>
      <w:r>
        <w:rPr>
          <w:rFonts w:ascii="Calibri" w:hAnsi="Calibri" w:eastAsia="Calibri"/>
          <w:color w:val="000000"/>
        </w:rPr>
        <w:t>Connecting to Databases: https://superset.apache.org/user-docs/6.0.0/configuration/databases/</w:t>
      </w:r>
    </w:p>
    <w:p>
      <w:pPr>
        <w:numPr>
          <w:ilvl w:val="0"/>
          <w:numId w:val="37"/>
        </w:numPr>
        <w:spacing w:after="80" w:line="300" w:lineRule="auto"/>
      </w:pPr>
      <w:r>
        <w:rPr>
          <w:rFonts w:ascii="Calibri" w:hAnsi="Calibri" w:eastAsia="Calibri"/>
          <w:color w:val="000000"/>
        </w:rPr>
        <w:t>Dashboard API - native filters endpoint reference: https://superset.apache.org/developer-docs/api/dashboards/</w:t>
      </w:r>
    </w:p>
    <w:p>
      <w:pPr>
        <w:pStyle w:val="SmallText"/>
        <w:spacing w:before="80" w:after="0" w:line="300" w:lineRule="auto"/>
      </w:pPr>
      <w:r>
        <w:rPr>
          <w:rFonts w:ascii="Calibri" w:hAnsi="Calibri" w:eastAsia="Calibri"/>
        </w:rPr>
        <w:t>Gợi ý review: hỏi fresher 3 câu - một row là gì, metric aggregate trên grain nào, và filter tác động chart nào.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
      <w:rPr>
        <w:rFonts w:ascii="Calibri" w:hAnsi="Calibri" w:eastAsia="Calibri"/>
        <w:color w:val="5F6B7A"/>
        <w:sz w:val="17"/>
      </w:rPr>
      <w:t xml:space="preserve">Superset 6.0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
      <w:rPr>
        <w:rFonts w:ascii="Calibri" w:hAnsi="Calibri" w:eastAsia="Calibri"/>
        <w:b/>
        <w:color w:val="5F6B7A"/>
        <w:sz w:val="17"/>
      </w:rPr>
      <w:t>SUPERSET 6.0  |  BI FRESHER PRACTICE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rPr>
        <w:rFonts w:ascii="Symbol" w:hAnsi="Symbol"/>
      </w:r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rPr>
        <w:rFonts w:ascii="Symbol" w:hAnsi="Symbol"/>
      </w:rPr>
    </w:lvl>
  </w:abstractNum>
  <w:num w:numId="14">
    <w:abstractNumId w:val="13"/>
  </w:num>
  <w:abstractNum w:abstractNumId="14">
    <w:multiLevelType w:val="singleLevel"/>
    <w:lvl w:ilvl="0">
      <w:start w:val="1"/>
      <w:numFmt w:val="decimal"/>
      <w:lvlText w:val="%1."/>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decimal"/>
      <w:lvlText w:val="%1."/>
      <w:lvlJc w:val="left"/>
      <w:pPr>
        <w:tabs>
          <w:tab w:val="num" w:pos="540"/>
        </w:tabs>
        <w:ind w:left="540" w:hanging="270"/>
      </w:pPr>
    </w:lvl>
  </w:abstractNum>
  <w:num w:numId="17">
    <w:abstractNumId w:val="16"/>
  </w:num>
  <w:abstractNum w:abstractNumId="17">
    <w:multiLevelType w:val="singleLevel"/>
    <w:lvl w:ilvl="0">
      <w:start w:val="1"/>
      <w:numFmt w:val="bullet"/>
      <w:lvlText w:val="•"/>
      <w:lvlJc w:val="left"/>
      <w:pPr>
        <w:tabs>
          <w:tab w:val="num" w:pos="540"/>
        </w:tabs>
        <w:ind w:left="540" w:hanging="270"/>
      </w:pPr>
      <w:rPr>
        <w:rFonts w:ascii="Symbol" w:hAnsi="Symbol"/>
      </w:rPr>
    </w:lvl>
  </w:abstractNum>
  <w:num w:numId="18">
    <w:abstractNumId w:val="17"/>
  </w:num>
  <w:abstractNum w:abstractNumId="18">
    <w:multiLevelType w:val="singleLevel"/>
    <w:lvl w:ilvl="0">
      <w:start w:val="1"/>
      <w:numFmt w:val="decimal"/>
      <w:lvlText w:val="%1."/>
      <w:lvlJc w:val="left"/>
      <w:pPr>
        <w:tabs>
          <w:tab w:val="num" w:pos="540"/>
        </w:tabs>
        <w:ind w:left="540" w:hanging="270"/>
      </w:pPr>
    </w:lvl>
  </w:abstractNum>
  <w:num w:numId="19">
    <w:abstractNumId w:val="18"/>
  </w:num>
  <w:abstractNum w:abstractNumId="19">
    <w:multiLevelType w:val="singleLevel"/>
    <w:lvl w:ilvl="0">
      <w:start w:val="1"/>
      <w:numFmt w:val="bullet"/>
      <w:lvlText w:val="•"/>
      <w:lvlJc w:val="left"/>
      <w:pPr>
        <w:tabs>
          <w:tab w:val="num" w:pos="540"/>
        </w:tabs>
        <w:ind w:left="540" w:hanging="270"/>
      </w:pPr>
      <w:rPr>
        <w:rFonts w:ascii="Symbol" w:hAnsi="Symbol"/>
      </w:rPr>
    </w:lvl>
  </w:abstractNum>
  <w:num w:numId="20">
    <w:abstractNumId w:val="19"/>
  </w:num>
  <w:abstractNum w:abstractNumId="20">
    <w:multiLevelType w:val="singleLevel"/>
    <w:lvl w:ilvl="0">
      <w:start w:val="1"/>
      <w:numFmt w:val="bullet"/>
      <w:lvlText w:val="•"/>
      <w:lvlJc w:val="left"/>
      <w:pPr>
        <w:tabs>
          <w:tab w:val="num" w:pos="540"/>
        </w:tabs>
        <w:ind w:left="540" w:hanging="270"/>
      </w:pPr>
      <w:rPr>
        <w:rFonts w:ascii="Symbol" w:hAnsi="Symbol"/>
      </w:rPr>
    </w:lvl>
  </w:abstractNum>
  <w:num w:numId="21">
    <w:abstractNumId w:val="20"/>
  </w:num>
  <w:abstractNum w:abstractNumId="21">
    <w:multiLevelType w:val="singleLevel"/>
    <w:lvl w:ilvl="0">
      <w:start w:val="1"/>
      <w:numFmt w:val="decimal"/>
      <w:lvlText w:val="%1."/>
      <w:lvlJc w:val="left"/>
      <w:pPr>
        <w:tabs>
          <w:tab w:val="num" w:pos="540"/>
        </w:tabs>
        <w:ind w:left="540" w:hanging="270"/>
      </w:pPr>
    </w:lvl>
  </w:abstractNum>
  <w:num w:numId="22">
    <w:abstractNumId w:val="21"/>
  </w:num>
  <w:abstractNum w:abstractNumId="22">
    <w:multiLevelType w:val="singleLevel"/>
    <w:lvl w:ilvl="0">
      <w:start w:val="1"/>
      <w:numFmt w:val="decimal"/>
      <w:lvlText w:val="%1."/>
      <w:lvlJc w:val="left"/>
      <w:pPr>
        <w:tabs>
          <w:tab w:val="num" w:pos="540"/>
        </w:tabs>
        <w:ind w:left="540" w:hanging="270"/>
      </w:pPr>
    </w:lvl>
  </w:abstractNum>
  <w:num w:numId="23">
    <w:abstractNumId w:val="22"/>
  </w:num>
  <w:abstractNum w:abstractNumId="23">
    <w:multiLevelType w:val="singleLevel"/>
    <w:lvl w:ilvl="0">
      <w:start w:val="1"/>
      <w:numFmt w:val="decimal"/>
      <w:lvlText w:val="%1."/>
      <w:lvlJc w:val="left"/>
      <w:pPr>
        <w:tabs>
          <w:tab w:val="num" w:pos="540"/>
        </w:tabs>
        <w:ind w:left="540" w:hanging="270"/>
      </w:pPr>
    </w:lvl>
  </w:abstractNum>
  <w:num w:numId="24">
    <w:abstractNumId w:val="23"/>
  </w:num>
  <w:abstractNum w:abstractNumId="24">
    <w:multiLevelType w:val="singleLevel"/>
    <w:lvl w:ilvl="0">
      <w:start w:val="1"/>
      <w:numFmt w:val="bullet"/>
      <w:lvlText w:val="•"/>
      <w:lvlJc w:val="left"/>
      <w:pPr>
        <w:tabs>
          <w:tab w:val="num" w:pos="540"/>
        </w:tabs>
        <w:ind w:left="540" w:hanging="270"/>
      </w:pPr>
      <w:rPr>
        <w:rFonts w:ascii="Symbol" w:hAnsi="Symbol"/>
      </w:rPr>
    </w:lvl>
  </w:abstractNum>
  <w:num w:numId="25">
    <w:abstractNumId w:val="24"/>
  </w:num>
  <w:abstractNum w:abstractNumId="25">
    <w:multiLevelType w:val="singleLevel"/>
    <w:lvl w:ilvl="0">
      <w:start w:val="1"/>
      <w:numFmt w:val="decimal"/>
      <w:lvlText w:val="%1."/>
      <w:lvlJc w:val="left"/>
      <w:pPr>
        <w:tabs>
          <w:tab w:val="num" w:pos="540"/>
        </w:tabs>
        <w:ind w:left="540" w:hanging="270"/>
      </w:pPr>
    </w:lvl>
  </w:abstractNum>
  <w:num w:numId="26">
    <w:abstractNumId w:val="25"/>
  </w:num>
  <w:abstractNum w:abstractNumId="26">
    <w:multiLevelType w:val="singleLevel"/>
    <w:lvl w:ilvl="0">
      <w:start w:val="1"/>
      <w:numFmt w:val="decimal"/>
      <w:lvlText w:val="%1."/>
      <w:lvlJc w:val="left"/>
      <w:pPr>
        <w:tabs>
          <w:tab w:val="num" w:pos="540"/>
        </w:tabs>
        <w:ind w:left="540" w:hanging="270"/>
      </w:pPr>
    </w:lvl>
  </w:abstractNum>
  <w:num w:numId="27">
    <w:abstractNumId w:val="26"/>
  </w:num>
  <w:abstractNum w:abstractNumId="27">
    <w:multiLevelType w:val="singleLevel"/>
    <w:lvl w:ilvl="0">
      <w:start w:val="1"/>
      <w:numFmt w:val="bullet"/>
      <w:lvlText w:val="•"/>
      <w:lvlJc w:val="left"/>
      <w:pPr>
        <w:tabs>
          <w:tab w:val="num" w:pos="540"/>
        </w:tabs>
        <w:ind w:left="540" w:hanging="270"/>
      </w:pPr>
      <w:rPr>
        <w:rFonts w:ascii="Symbol" w:hAnsi="Symbol"/>
      </w:rPr>
    </w:lvl>
  </w:abstractNum>
  <w:num w:numId="28">
    <w:abstractNumId w:val="27"/>
  </w:num>
  <w:abstractNum w:abstractNumId="28">
    <w:multiLevelType w:val="singleLevel"/>
    <w:lvl w:ilvl="0">
      <w:start w:val="1"/>
      <w:numFmt w:val="decimal"/>
      <w:lvlText w:val="%1."/>
      <w:lvlJc w:val="left"/>
      <w:pPr>
        <w:tabs>
          <w:tab w:val="num" w:pos="540"/>
        </w:tabs>
        <w:ind w:left="540" w:hanging="270"/>
      </w:pPr>
    </w:lvl>
  </w:abstractNum>
  <w:num w:numId="29">
    <w:abstractNumId w:val="28"/>
  </w:num>
  <w:abstractNum w:abstractNumId="29">
    <w:multiLevelType w:val="singleLevel"/>
    <w:lvl w:ilvl="0">
      <w:start w:val="1"/>
      <w:numFmt w:val="decimal"/>
      <w:lvlText w:val="%1."/>
      <w:lvlJc w:val="left"/>
      <w:pPr>
        <w:tabs>
          <w:tab w:val="num" w:pos="540"/>
        </w:tabs>
        <w:ind w:left="540" w:hanging="270"/>
      </w:pPr>
    </w:lvl>
  </w:abstractNum>
  <w:num w:numId="30">
    <w:abstractNumId w:val="29"/>
  </w:num>
  <w:abstractNum w:abstractNumId="30">
    <w:multiLevelType w:val="singleLevel"/>
    <w:lvl w:ilvl="0">
      <w:start w:val="1"/>
      <w:numFmt w:val="decimal"/>
      <w:lvlText w:val="%1."/>
      <w:lvlJc w:val="left"/>
      <w:pPr>
        <w:tabs>
          <w:tab w:val="num" w:pos="540"/>
        </w:tabs>
        <w:ind w:left="540" w:hanging="270"/>
      </w:pPr>
    </w:lvl>
  </w:abstractNum>
  <w:num w:numId="31">
    <w:abstractNumId w:val="30"/>
  </w:num>
  <w:abstractNum w:abstractNumId="31">
    <w:multiLevelType w:val="singleLevel"/>
    <w:lvl w:ilvl="0">
      <w:start w:val="1"/>
      <w:numFmt w:val="decimal"/>
      <w:lvlText w:val="%1."/>
      <w:lvlJc w:val="left"/>
      <w:pPr>
        <w:tabs>
          <w:tab w:val="num" w:pos="540"/>
        </w:tabs>
        <w:ind w:left="540" w:hanging="270"/>
      </w:pPr>
    </w:lvl>
  </w:abstractNum>
  <w:num w:numId="32">
    <w:abstractNumId w:val="31"/>
  </w:num>
  <w:abstractNum w:abstractNumId="32">
    <w:multiLevelType w:val="singleLevel"/>
    <w:lvl w:ilvl="0">
      <w:start w:val="1"/>
      <w:numFmt w:val="bullet"/>
      <w:lvlText w:val="•"/>
      <w:lvlJc w:val="left"/>
      <w:pPr>
        <w:tabs>
          <w:tab w:val="num" w:pos="540"/>
        </w:tabs>
        <w:ind w:left="540" w:hanging="270"/>
      </w:pPr>
      <w:rPr>
        <w:rFonts w:ascii="Symbol" w:hAnsi="Symbol"/>
      </w:rPr>
    </w:lvl>
  </w:abstractNum>
  <w:num w:numId="33">
    <w:abstractNumId w:val="32"/>
  </w:num>
  <w:abstractNum w:abstractNumId="33">
    <w:multiLevelType w:val="singleLevel"/>
    <w:lvl w:ilvl="0">
      <w:start w:val="1"/>
      <w:numFmt w:val="bullet"/>
      <w:lvlText w:val="•"/>
      <w:lvlJc w:val="left"/>
      <w:pPr>
        <w:tabs>
          <w:tab w:val="num" w:pos="540"/>
        </w:tabs>
        <w:ind w:left="540" w:hanging="270"/>
      </w:pPr>
      <w:rPr>
        <w:rFonts w:ascii="Symbol" w:hAnsi="Symbol"/>
      </w:rPr>
    </w:lvl>
  </w:abstractNum>
  <w:num w:numId="34">
    <w:abstractNumId w:val="33"/>
  </w:num>
  <w:abstractNum w:abstractNumId="34">
    <w:multiLevelType w:val="singleLevel"/>
    <w:lvl w:ilvl="0">
      <w:start w:val="1"/>
      <w:numFmt w:val="bullet"/>
      <w:lvlText w:val="•"/>
      <w:lvlJc w:val="left"/>
      <w:pPr>
        <w:tabs>
          <w:tab w:val="num" w:pos="540"/>
        </w:tabs>
        <w:ind w:left="540" w:hanging="270"/>
      </w:pPr>
      <w:rPr>
        <w:rFonts w:ascii="Symbol" w:hAnsi="Symbol"/>
      </w:rPr>
    </w:lvl>
  </w:abstractNum>
  <w:num w:numId="35">
    <w:abstractNumId w:val="34"/>
  </w:num>
  <w:abstractNum w:abstractNumId="35">
    <w:multiLevelType w:val="singleLevel"/>
    <w:lvl w:ilvl="0">
      <w:start w:val="1"/>
      <w:numFmt w:val="bullet"/>
      <w:lvlText w:val="•"/>
      <w:lvlJc w:val="left"/>
      <w:pPr>
        <w:tabs>
          <w:tab w:val="num" w:pos="540"/>
        </w:tabs>
        <w:ind w:left="540" w:hanging="270"/>
      </w:pPr>
      <w:rPr>
        <w:rFonts w:ascii="Symbol" w:hAnsi="Symbol"/>
      </w:rPr>
    </w:lvl>
  </w:abstractNum>
  <w:num w:numId="36">
    <w:abstractNumId w:val="35"/>
  </w:num>
  <w:abstractNum w:abstractNumId="36">
    <w:multiLevelType w:val="singleLevel"/>
    <w:lvl w:ilvl="0">
      <w:start w:val="1"/>
      <w:numFmt w:val="bullet"/>
      <w:lvlText w:val="•"/>
      <w:lvlJc w:val="left"/>
      <w:pPr>
        <w:tabs>
          <w:tab w:val="num" w:pos="540"/>
        </w:tabs>
        <w:ind w:left="540" w:hanging="270"/>
      </w:pPr>
      <w:rPr>
        <w:rFonts w:ascii="Symbol" w:hAnsi="Symbol"/>
      </w:rPr>
    </w:lvl>
  </w:abstract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0" w:after="100"/>
    </w:pPr>
    <w:rPr>
      <w:rFonts w:ascii="Calibri" w:hAnsi="Calibri"/>
      <w:b/>
      <w:bCs/>
      <w:color w:val="5F6B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Kicker">
    <w:name w:val="Guide Kicker"/>
    <w:pPr>
      <w:spacing w:before="0" w:after="100" w:line="276" w:lineRule="auto"/>
    </w:pPr>
    <w:rPr>
      <w:rFonts w:ascii="Calibri" w:hAnsi="Calibri"/>
      <w:b/>
      <w:color w:val="2E74B5"/>
      <w:sz w:val="19"/>
    </w:rPr>
  </w:style>
  <w:style w:type="paragraph" w:customStyle="1" w:styleId="GuideTitle">
    <w:name w:val="Guide Title"/>
    <w:pPr>
      <w:spacing w:before="0" w:after="100" w:line="276" w:lineRule="auto"/>
    </w:pPr>
    <w:rPr>
      <w:rFonts w:ascii="Calibri" w:hAnsi="Calibri"/>
      <w:b/>
      <w:color w:val="0B2545"/>
      <w:sz w:val="54"/>
    </w:rPr>
  </w:style>
  <w:style w:type="paragraph" w:customStyle="1" w:styleId="GuideSubtitle">
    <w:name w:val="Guide Subtitle"/>
    <w:pPr>
      <w:spacing w:before="0" w:after="100" w:line="276" w:lineRule="auto"/>
    </w:pPr>
    <w:rPr>
      <w:rFonts w:ascii="Calibri" w:hAnsi="Calibri"/>
      <w:b w:val="0"/>
      <w:color w:val="5F6B7A"/>
      <w:sz w:val="27"/>
    </w:rPr>
  </w:style>
  <w:style w:type="paragraph" w:customStyle="1" w:styleId="SmallText">
    <w:name w:val="Small Text"/>
    <w:pPr>
      <w:spacing w:before="0" w:after="100" w:line="276" w:lineRule="auto"/>
    </w:pPr>
    <w:rPr>
      <w:rFonts w:ascii="Calibri" w:hAnsi="Calibri"/>
      <w:b w:val="0"/>
      <w:color w:val="5F6B7A"/>
      <w:sz w:val="18"/>
    </w:rPr>
  </w:style>
  <w:style w:type="paragraph" w:customStyle="1" w:styleId="TableText">
    <w:name w:val="Table Text"/>
    <w:pPr>
      <w:spacing w:before="0" w:after="100" w:line="276" w:lineRule="auto"/>
    </w:pPr>
    <w:rPr>
      <w:rFonts w:ascii="Calibri" w:hAnsi="Calibri"/>
      <w:b w:val="0"/>
      <w:color w:val="000000"/>
      <w:sz w:val="19"/>
    </w:rPr>
  </w:style>
  <w:style w:type="paragraph" w:customStyle="1" w:styleId="CodeBlock">
    <w:name w:val="Code Block"/>
    <w:pPr>
      <w:spacing w:before="0" w:after="100" w:line="276" w:lineRule="auto"/>
    </w:pPr>
    <w:rPr>
      <w:rFonts w:ascii="Calibri" w:hAnsi="Calibri"/>
      <w:b w:val="0"/>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Superset 6.0 BI Fresher Practice Guide</dc:title>
  <dc:subject>Step-by-step Apache Superset 6.0 training guide for BI freshers</dc:subject>
  <dc:creator>BI Enablement</dc:creator>
  <cp:keywords>Superset 6.0, BI, ClickHouse, virtual dataset, dashboard, fresher</cp:keywords>
  <dc:description>generated by python-docx</dc:description>
  <cp:lastModifiedBy/>
  <cp:revision>1</cp:revision>
  <dcterms:created xsi:type="dcterms:W3CDTF">2013-12-23T23:15:00Z</dcterms:created>
  <dcterms:modified xsi:type="dcterms:W3CDTF">2013-12-23T23:15:00Z</dcterms:modified>
  <cp:category/>
</cp:coreProperties>
</file>