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3B7" w:rsidRDefault="00CC13B7" w:rsidP="00CC13B7">
      <w:pPr>
        <w:pStyle w:val="Heading1"/>
      </w:pPr>
      <w:r>
        <w:t>1. Thư viện</w:t>
      </w:r>
    </w:p>
    <w:p w:rsidR="00517305" w:rsidRDefault="00517305">
      <w:r>
        <w:t xml:space="preserve">Example: </w:t>
      </w:r>
      <w:r w:rsidRPr="00517305">
        <w:t>http://websystique.com/java/json/jackson-json-annotations-example/</w:t>
      </w:r>
    </w:p>
    <w:p w:rsidR="00606F3A" w:rsidRDefault="00FB7ED8">
      <w:r>
        <w:t xml:space="preserve">Muốn sử dụng </w:t>
      </w:r>
      <w:r w:rsidR="00D70040">
        <w:t>Json Annotation phải thêm thư viện</w:t>
      </w:r>
      <w:r w:rsidR="00606F3A">
        <w:t>:</w:t>
      </w:r>
    </w:p>
    <w:p w:rsidR="00E63062" w:rsidRDefault="00606F3A">
      <w:r>
        <w:t>_</w:t>
      </w:r>
      <w:r w:rsidR="00D70040">
        <w:t xml:space="preserve"> jackson-annotations-2.6.3</w:t>
      </w:r>
    </w:p>
    <w:p w:rsidR="00D70040" w:rsidRDefault="00D70040">
      <w:pPr>
        <w:rPr>
          <w:rFonts w:ascii="Consolas" w:hAnsi="Consolas" w:cs="Consolas"/>
          <w:color w:val="000000"/>
          <w:sz w:val="20"/>
          <w:szCs w:val="20"/>
        </w:rPr>
      </w:pPr>
      <w:r w:rsidRPr="00D70040">
        <w:rPr>
          <w:rFonts w:ascii="Consolas" w:hAnsi="Consolas" w:cs="Consolas"/>
          <w:b/>
          <w:bCs/>
          <w:color w:val="7F0055"/>
          <w:sz w:val="20"/>
          <w:szCs w:val="20"/>
        </w:rPr>
        <w:t>import</w:t>
      </w:r>
      <w:r w:rsidRPr="00D70040">
        <w:rPr>
          <w:rFonts w:ascii="Consolas" w:hAnsi="Consolas" w:cs="Consolas"/>
          <w:color w:val="000000"/>
          <w:sz w:val="20"/>
          <w:szCs w:val="20"/>
        </w:rPr>
        <w:t xml:space="preserve"> com.fasterxml.jackson.annotation.*;</w:t>
      </w:r>
    </w:p>
    <w:p w:rsidR="00606F3A" w:rsidRDefault="00606F3A">
      <w:pPr>
        <w:rPr>
          <w:rFonts w:ascii="Consolas" w:hAnsi="Consolas" w:cs="Consolas"/>
          <w:color w:val="000000"/>
          <w:sz w:val="20"/>
          <w:szCs w:val="20"/>
        </w:rPr>
      </w:pPr>
      <w:r>
        <w:rPr>
          <w:rFonts w:ascii="Consolas" w:hAnsi="Consolas" w:cs="Consolas"/>
          <w:color w:val="000000"/>
          <w:sz w:val="20"/>
          <w:szCs w:val="20"/>
        </w:rPr>
        <w:t>_ jackson-databind-2.6.3</w:t>
      </w:r>
    </w:p>
    <w:p w:rsidR="00606F3A" w:rsidRDefault="00606F3A">
      <w:pPr>
        <w:rPr>
          <w:rFonts w:ascii="Consolas" w:hAnsi="Consolas" w:cs="Consolas"/>
          <w:color w:val="000000"/>
          <w:sz w:val="20"/>
          <w:szCs w:val="20"/>
        </w:rPr>
      </w:pPr>
      <w:r w:rsidRPr="00606F3A">
        <w:rPr>
          <w:rFonts w:ascii="Consolas" w:hAnsi="Consolas" w:cs="Consolas"/>
          <w:b/>
          <w:bCs/>
          <w:color w:val="7F0055"/>
          <w:sz w:val="20"/>
          <w:szCs w:val="20"/>
        </w:rPr>
        <w:t>import</w:t>
      </w:r>
      <w:r w:rsidRPr="00606F3A">
        <w:rPr>
          <w:rFonts w:ascii="Consolas" w:hAnsi="Consolas" w:cs="Consolas"/>
          <w:color w:val="000000"/>
          <w:sz w:val="20"/>
          <w:szCs w:val="20"/>
        </w:rPr>
        <w:t xml:space="preserve"> com.fasterxml.jackson.databind.annotation.JsonSerialize;</w:t>
      </w:r>
    </w:p>
    <w:p w:rsidR="00D70040" w:rsidRDefault="004E287B">
      <w:pPr>
        <w:rPr>
          <w:rFonts w:ascii="Consolas" w:hAnsi="Consolas" w:cs="Consolas"/>
          <w:color w:val="000000"/>
          <w:sz w:val="20"/>
          <w:szCs w:val="20"/>
        </w:rPr>
      </w:pPr>
      <w:r>
        <w:rPr>
          <w:rFonts w:ascii="Consolas" w:hAnsi="Consolas" w:cs="Consolas"/>
          <w:color w:val="000000"/>
          <w:sz w:val="20"/>
          <w:szCs w:val="20"/>
        </w:rPr>
        <w:t xml:space="preserve">_ </w:t>
      </w:r>
      <w:r w:rsidRPr="004E287B">
        <w:rPr>
          <w:rFonts w:ascii="Consolas" w:hAnsi="Consolas" w:cs="Consolas"/>
          <w:color w:val="000000"/>
          <w:sz w:val="20"/>
          <w:szCs w:val="20"/>
        </w:rPr>
        <w:t>jackson-core-2.6.3.jar</w:t>
      </w:r>
    </w:p>
    <w:p w:rsidR="004E287B" w:rsidRDefault="004E287B" w:rsidP="004E2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4E287B" w:rsidRDefault="004E287B" w:rsidP="004E287B">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4E287B" w:rsidRDefault="00CC13B7" w:rsidP="00CC13B7">
      <w:pPr>
        <w:pStyle w:val="Heading1"/>
      </w:pPr>
      <w:r>
        <w:t>2. Demo</w:t>
      </w:r>
    </w:p>
    <w:p w:rsidR="00CC13B7" w:rsidRDefault="00CC13B7" w:rsidP="00CC13B7">
      <w:pPr>
        <w:pStyle w:val="Heading2"/>
      </w:pPr>
      <w:r>
        <w:t>Class Car: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com.fasterxml.jackson.databind.annotation.JsonSerialize;</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@JsonIgnoreProperties</w:t>
      </w:r>
      <w:r>
        <w:rPr>
          <w:rFonts w:ascii="Consolas" w:hAnsi="Consolas" w:cs="Consolas"/>
          <w:color w:val="000000"/>
          <w:sz w:val="20"/>
          <w:szCs w:val="20"/>
        </w:rPr>
        <w:t>({</w:t>
      </w:r>
      <w:r>
        <w:rPr>
          <w:rFonts w:ascii="Consolas" w:hAnsi="Consolas" w:cs="Consolas"/>
          <w:color w:val="2A00FF"/>
          <w:sz w:val="20"/>
          <w:szCs w:val="20"/>
        </w:rPr>
        <w:t>"ignoreme1"</w:t>
      </w:r>
      <w:r>
        <w:rPr>
          <w:rFonts w:ascii="Consolas" w:hAnsi="Consolas" w:cs="Consolas"/>
          <w:color w:val="000000"/>
          <w:sz w:val="20"/>
          <w:szCs w:val="20"/>
        </w:rPr>
        <w:t>,</w:t>
      </w:r>
      <w:r>
        <w:rPr>
          <w:rFonts w:ascii="Consolas" w:hAnsi="Consolas" w:cs="Consolas"/>
          <w:color w:val="2A00FF"/>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w:t>
      </w:r>
      <w:r>
        <w:rPr>
          <w:rFonts w:ascii="Consolas" w:hAnsi="Consolas" w:cs="Consolas"/>
          <w:color w:val="2A00FF"/>
          <w:sz w:val="20"/>
          <w:szCs w:val="20"/>
        </w:rPr>
        <w:t>"carModel"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price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ignoreme1</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List&lt;String&gt;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@JsonSerialize</w:t>
      </w:r>
      <w:r>
        <w:rPr>
          <w:rFonts w:ascii="Consolas" w:hAnsi="Consolas" w:cs="Consolas"/>
          <w:color w:val="000000"/>
          <w:sz w:val="20"/>
          <w:szCs w:val="20"/>
        </w:rPr>
        <w:t>(using = CustomDateSerializer.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r>
        <w:rPr>
          <w:rFonts w:ascii="Consolas" w:hAnsi="Consolas" w:cs="Consolas"/>
          <w:color w:val="0000C0"/>
          <w:sz w:val="20"/>
          <w:szCs w:val="20"/>
        </w:rPr>
        <w:t>promoDate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Map&lt;String, Object&gt;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@JsonAnyGetter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Map&lt;String, Object&gt; getOtherProperties()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setOtherProperties(Map&lt;String, Object&gt; </w:t>
      </w:r>
      <w:r>
        <w:rPr>
          <w:rFonts w:ascii="Consolas" w:hAnsi="Consolas" w:cs="Consolas"/>
          <w:color w:val="6A3E3E"/>
          <w:sz w:val="20"/>
          <w:szCs w:val="20"/>
        </w:rPr>
        <w:t>otherProperties</w:t>
      </w:r>
      <w:r>
        <w:rPr>
          <w:rFonts w:ascii="Consolas" w:hAnsi="Consolas" w:cs="Consolas"/>
          <w:color w:val="000000"/>
          <w:sz w:val="20"/>
          <w:szCs w:val="20"/>
        </w:rPr>
        <w:t>)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6A3E3E"/>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set(String </w:t>
      </w:r>
      <w:r>
        <w:rPr>
          <w:rFonts w:ascii="Consolas" w:hAnsi="Consolas" w:cs="Consolas"/>
          <w:color w:val="6A3E3E"/>
          <w:sz w:val="20"/>
          <w:szCs w:val="20"/>
        </w:rPr>
        <w:t>name</w:t>
      </w:r>
      <w:r>
        <w:rPr>
          <w:rFonts w:ascii="Consolas" w:hAnsi="Consolas" w:cs="Consolas"/>
          <w:color w:val="000000"/>
          <w:sz w:val="20"/>
          <w:szCs w:val="20"/>
        </w:rPr>
        <w:t xml:space="preserve">, Object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otherProperties</w:t>
      </w:r>
      <w:r>
        <w:rPr>
          <w:rFonts w:ascii="Consolas" w:hAnsi="Consolas" w:cs="Consolas"/>
          <w:color w:val="000000"/>
          <w:sz w:val="20"/>
          <w:szCs w:val="20"/>
        </w:rPr>
        <w:t>.put(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model="</w:t>
      </w:r>
      <w:r>
        <w:rPr>
          <w:rFonts w:ascii="Consolas" w:hAnsi="Consolas" w:cs="Consolas"/>
          <w:color w:val="000000"/>
          <w:sz w:val="20"/>
          <w:szCs w:val="20"/>
        </w:rPr>
        <w:t xml:space="preserve"> + </w:t>
      </w:r>
      <w:r>
        <w:rPr>
          <w:rFonts w:ascii="Consolas" w:hAnsi="Consolas" w:cs="Consolas"/>
          <w:color w:val="0000C0"/>
          <w:sz w:val="20"/>
          <w:szCs w:val="20"/>
        </w:rPr>
        <w:t>model</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ignoreme1="</w:t>
      </w:r>
      <w:r>
        <w:rPr>
          <w:rFonts w:ascii="Consolas" w:hAnsi="Consolas" w:cs="Consolas"/>
          <w:color w:val="000000"/>
          <w:sz w:val="20"/>
          <w:szCs w:val="20"/>
        </w:rPr>
        <w:t xml:space="preserve"> + </w:t>
      </w:r>
      <w:r>
        <w:rPr>
          <w:rFonts w:ascii="Consolas" w:hAnsi="Consolas" w:cs="Consolas"/>
          <w:color w:val="0000C0"/>
          <w:sz w:val="20"/>
          <w:szCs w:val="20"/>
        </w:rPr>
        <w:t>ignoreme1</w:t>
      </w:r>
      <w:r>
        <w:rPr>
          <w:rFonts w:ascii="Consolas" w:hAnsi="Consolas" w:cs="Consolas"/>
          <w:color w:val="000000"/>
          <w:sz w:val="20"/>
          <w:szCs w:val="20"/>
        </w:rPr>
        <w:t xml:space="preserve"> + </w:t>
      </w:r>
      <w:r>
        <w:rPr>
          <w:rFonts w:ascii="Consolas" w:hAnsi="Consolas" w:cs="Consolas"/>
          <w:color w:val="2A00FF"/>
          <w:sz w:val="20"/>
          <w:szCs w:val="20"/>
        </w:rPr>
        <w:t>", ignoreme2="</w:t>
      </w:r>
      <w:r>
        <w:rPr>
          <w:rFonts w:ascii="Consolas" w:hAnsi="Consolas" w:cs="Consolas"/>
          <w:color w:val="000000"/>
          <w:sz w:val="20"/>
          <w:szCs w:val="20"/>
        </w:rPr>
        <w:t xml:space="preserve"> + </w:t>
      </w:r>
      <w:r>
        <w:rPr>
          <w:rFonts w:ascii="Consolas" w:hAnsi="Consolas" w:cs="Consolas"/>
          <w:color w:val="0000C0"/>
          <w:sz w:val="20"/>
          <w:szCs w:val="20"/>
        </w:rPr>
        <w:t>ignoreme2</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colors="</w:t>
      </w:r>
      <w:r>
        <w:rPr>
          <w:rFonts w:ascii="Consolas" w:hAnsi="Consolas" w:cs="Consolas"/>
          <w:color w:val="000000"/>
          <w:sz w:val="20"/>
          <w:szCs w:val="20"/>
        </w:rPr>
        <w:t xml:space="preserve"> +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color w:val="2A00FF"/>
          <w:sz w:val="20"/>
          <w:szCs w:val="20"/>
        </w:rPr>
        <w:t>", promoDate="</w:t>
      </w:r>
      <w:r>
        <w:rPr>
          <w:rFonts w:ascii="Consolas" w:hAnsi="Consolas" w:cs="Consolas"/>
          <w:color w:val="000000"/>
          <w:sz w:val="20"/>
          <w:szCs w:val="20"/>
        </w:rPr>
        <w:t xml:space="preserve"> + </w:t>
      </w:r>
      <w:r>
        <w:rPr>
          <w:rFonts w:ascii="Consolas" w:hAnsi="Consolas" w:cs="Consolas"/>
          <w:color w:val="0000C0"/>
          <w:sz w:val="20"/>
          <w:szCs w:val="20"/>
        </w:rPr>
        <w:t>promoDate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 otherProperties="</w:t>
      </w:r>
      <w:r>
        <w:rPr>
          <w:rFonts w:ascii="Consolas" w:hAnsi="Consolas" w:cs="Consolas"/>
          <w:color w:val="000000"/>
          <w:sz w:val="20"/>
          <w:szCs w:val="20"/>
        </w:rPr>
        <w:t xml:space="preserve"> +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rsidRPr="00CC13B7">
        <w:t>Class CustomDateSerializer</w:t>
      </w:r>
      <w: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com.fasterxml.jackson.databind.JsonSerializer;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com.fasterxml.jackson.databind.SerializerProvider;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CustomDateSerializer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JsonSerializer&lt;Date&gt;{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serialize(Date </w:t>
      </w:r>
      <w:r>
        <w:rPr>
          <w:rFonts w:ascii="Consolas" w:hAnsi="Consolas" w:cs="Consolas"/>
          <w:color w:val="6A3E3E"/>
          <w:sz w:val="20"/>
          <w:szCs w:val="20"/>
        </w:rPr>
        <w:t>date</w:t>
      </w:r>
      <w:r>
        <w:rPr>
          <w:rFonts w:ascii="Consolas" w:hAnsi="Consolas" w:cs="Consolas"/>
          <w:color w:val="000000"/>
          <w:sz w:val="20"/>
          <w:szCs w:val="20"/>
        </w:rPr>
        <w:t xml:space="preserve">, JsonGenerator </w:t>
      </w:r>
      <w:r>
        <w:rPr>
          <w:rFonts w:ascii="Consolas" w:hAnsi="Consolas" w:cs="Consolas"/>
          <w:color w:val="6A3E3E"/>
          <w:sz w:val="20"/>
          <w:szCs w:val="20"/>
        </w:rPr>
        <w:t>generator</w:t>
      </w:r>
      <w:r>
        <w:rPr>
          <w:rFonts w:ascii="Consolas" w:hAnsi="Consolas" w:cs="Consolas"/>
          <w:color w:val="000000"/>
          <w:sz w:val="20"/>
          <w:szCs w:val="20"/>
        </w:rPr>
        <w:t xml:space="preserve">, SerializerProvider </w:t>
      </w:r>
      <w:r>
        <w:rPr>
          <w:rFonts w:ascii="Consolas" w:hAnsi="Consolas" w:cs="Consolas"/>
          <w:color w:val="6A3E3E"/>
          <w:sz w:val="20"/>
          <w:szCs w:val="20"/>
        </w:rPr>
        <w:t>provider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JsonProcessingException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formattedDate</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color w:val="6A3E3E"/>
          <w:sz w:val="20"/>
          <w:szCs w:val="20"/>
        </w:rPr>
        <w:t>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generator</w:t>
      </w:r>
      <w:r>
        <w:rPr>
          <w:rFonts w:ascii="Consolas" w:hAnsi="Consolas" w:cs="Consolas"/>
          <w:color w:val="000000"/>
          <w:sz w:val="20"/>
          <w:szCs w:val="20"/>
        </w:rPr>
        <w:t>.writeString(</w:t>
      </w:r>
      <w:r>
        <w:rPr>
          <w:rFonts w:ascii="Consolas" w:hAnsi="Consolas" w:cs="Consolas"/>
          <w:color w:val="6A3E3E"/>
          <w:sz w:val="20"/>
          <w:szCs w:val="20"/>
        </w:rPr>
        <w:t>formattedDate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Class Demo:</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com.fasterxml.jackson.core.JsonParseException;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JsonJacksonAnnotationsDemo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JsonParseException, JsonMappingException, IOException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ObjectMapper </w:t>
      </w:r>
      <w:r>
        <w:rPr>
          <w:rFonts w:ascii="Consolas" w:hAnsi="Consolas" w:cs="Consolas"/>
          <w:color w:val="6A3E3E"/>
          <w:sz w:val="20"/>
          <w:szCs w:val="20"/>
        </w:rPr>
        <w:t>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r>
        <w:rPr>
          <w:rFonts w:ascii="Consolas" w:hAnsi="Consolas" w:cs="Consolas"/>
          <w:color w:val="6A3E3E"/>
          <w:sz w:val="20"/>
          <w:szCs w:val="20"/>
        </w:rPr>
        <w:t>car</w:t>
      </w:r>
      <w:r>
        <w:rPr>
          <w:rFonts w:ascii="Consolas" w:hAnsi="Consolas" w:cs="Consolas"/>
          <w:color w:val="000000"/>
          <w:sz w:val="20"/>
          <w:szCs w:val="20"/>
        </w:rPr>
        <w:t xml:space="preserve"> = </w:t>
      </w:r>
      <w:r>
        <w:rPr>
          <w:rFonts w:ascii="Consolas" w:hAnsi="Consolas" w:cs="Consolas"/>
          <w:color w:val="6A3E3E"/>
          <w:sz w:val="20"/>
          <w:szCs w:val="20"/>
        </w:rPr>
        <w:t>mapper</w:t>
      </w:r>
      <w:r>
        <w:rPr>
          <w:rFonts w:ascii="Consolas" w:hAnsi="Consolas" w:cs="Consolas"/>
          <w:color w:val="000000"/>
          <w:sz w:val="20"/>
          <w:szCs w:val="20"/>
        </w:rPr>
        <w:t>.readValue(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"inputfile.json"</w:t>
      </w:r>
      <w:r>
        <w:rPr>
          <w:rFonts w:ascii="Consolas" w:hAnsi="Consolas" w:cs="Consolas"/>
          <w:color w:val="000000"/>
          <w:sz w:val="20"/>
          <w:szCs w:val="20"/>
        </w:rPr>
        <w:t>), Car.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"outputfile.json"</w:t>
      </w:r>
      <w:r>
        <w:rPr>
          <w:rFonts w:ascii="Consolas" w:hAnsi="Consolas" w:cs="Consolas"/>
          <w:color w:val="000000"/>
          <w:sz w:val="20"/>
          <w:szCs w:val="20"/>
        </w:rPr>
        <w:t xml:space="preserve">), </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Inputfile.json:</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"carModel": 2014,</w:t>
      </w:r>
    </w:p>
    <w:p w:rsidR="00CC13B7" w:rsidRDefault="00CC13B7" w:rsidP="00906429">
      <w:pPr>
        <w:spacing w:after="0"/>
      </w:pPr>
      <w:r>
        <w:t xml:space="preserve">  "price": 30000,</w:t>
      </w:r>
    </w:p>
    <w:p w:rsidR="00CC13B7" w:rsidRDefault="00CC13B7" w:rsidP="00906429">
      <w:pPr>
        <w:spacing w:after="0"/>
      </w:pPr>
      <w:r>
        <w:t xml:space="preserve">  "foo": "bar",</w:t>
      </w:r>
    </w:p>
    <w:p w:rsidR="00CC13B7" w:rsidRDefault="00CC13B7" w:rsidP="00906429">
      <w:pPr>
        <w:spacing w:after="0"/>
      </w:pPr>
      <w:r>
        <w:t xml:space="preserve">  "tom": "jerry",</w:t>
      </w:r>
    </w:p>
    <w:p w:rsidR="00CC13B7" w:rsidRDefault="00CC13B7" w:rsidP="00906429">
      <w:pPr>
        <w:spacing w:after="0"/>
      </w:pPr>
      <w:r>
        <w:t xml:space="preserve">  "ignoreme1": "ig1",</w:t>
      </w:r>
    </w:p>
    <w:p w:rsidR="00CC13B7" w:rsidRDefault="00CC13B7" w:rsidP="00906429">
      <w:pPr>
        <w:spacing w:after="0"/>
      </w:pPr>
      <w:r>
        <w:t xml:space="preserve">  "ignoreme2": "ig2",</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1399647200000</w:t>
      </w:r>
    </w:p>
    <w:p w:rsidR="00CC13B7" w:rsidRDefault="00CC13B7" w:rsidP="00906429">
      <w:pPr>
        <w:spacing w:after="0"/>
      </w:pPr>
      <w:r>
        <w:t>}</w:t>
      </w:r>
    </w:p>
    <w:p w:rsidR="00CC13B7" w:rsidRDefault="00CC13B7" w:rsidP="00CC13B7">
      <w:pPr>
        <w:pStyle w:val="Heading2"/>
      </w:pPr>
      <w:r>
        <w:t>Result:</w:t>
      </w:r>
    </w:p>
    <w:p w:rsidR="00CC13B7" w:rsidRDefault="00CC13B7" w:rsidP="00CC13B7">
      <w:r>
        <w:t>Ta được file Outputfile.json như sau:</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"price": "30000",</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"09/05/2014",</w:t>
      </w:r>
    </w:p>
    <w:p w:rsidR="00CC13B7" w:rsidRDefault="00CC13B7" w:rsidP="00906429">
      <w:pPr>
        <w:spacing w:after="0"/>
      </w:pPr>
      <w:r>
        <w:lastRenderedPageBreak/>
        <w:t xml:space="preserve">  "carModel": 2014,</w:t>
      </w:r>
    </w:p>
    <w:p w:rsidR="00CC13B7" w:rsidRDefault="00CC13B7" w:rsidP="00906429">
      <w:pPr>
        <w:spacing w:after="0"/>
      </w:pPr>
      <w:r>
        <w:t xml:space="preserve">  "tom": "jerry",</w:t>
      </w:r>
    </w:p>
    <w:p w:rsidR="00CC13B7" w:rsidRDefault="00CC13B7" w:rsidP="00906429">
      <w:pPr>
        <w:spacing w:after="0"/>
      </w:pPr>
      <w:r>
        <w:t xml:space="preserve">  "foo": "bar"</w:t>
      </w:r>
    </w:p>
    <w:p w:rsidR="00CC13B7" w:rsidRDefault="00CC13B7" w:rsidP="00906429">
      <w:pPr>
        <w:spacing w:after="0"/>
      </w:pPr>
      <w:r>
        <w:t>}</w:t>
      </w:r>
    </w:p>
    <w:p w:rsidR="00CC13B7" w:rsidRDefault="00CC13B7" w:rsidP="00CC13B7">
      <w:r>
        <w:t>Và kết quả xuất ra màn hình console sẽ khác:</w:t>
      </w:r>
    </w:p>
    <w:p w:rsidR="00CC13B7" w:rsidRDefault="00CC13B7" w:rsidP="00CC13B7">
      <w:r>
        <w:rPr>
          <w:noProof/>
        </w:rPr>
        <w:drawing>
          <wp:inline distT="0" distB="0" distL="0" distR="0">
            <wp:extent cx="6295276"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7801" cy="279846"/>
                    </a:xfrm>
                    <a:prstGeom prst="rect">
                      <a:avLst/>
                    </a:prstGeom>
                    <a:noFill/>
                    <a:ln>
                      <a:noFill/>
                    </a:ln>
                  </pic:spPr>
                </pic:pic>
              </a:graphicData>
            </a:graphic>
          </wp:inline>
        </w:drawing>
      </w:r>
    </w:p>
    <w:p w:rsidR="0012287F" w:rsidRDefault="0012287F" w:rsidP="0012287F">
      <w:pPr>
        <w:pStyle w:val="Heading2"/>
      </w:pPr>
      <w:r>
        <w:t>Giải thích:</w:t>
      </w:r>
    </w:p>
    <w:p w:rsidR="00135139" w:rsidRDefault="00135139" w:rsidP="00135139">
      <w:pPr>
        <w:pStyle w:val="Heading3"/>
        <w:rPr>
          <w:rStyle w:val="Strong"/>
        </w:rPr>
      </w:pPr>
      <w:r w:rsidRPr="00135139">
        <w:rPr>
          <w:rStyle w:val="Heading3Char"/>
        </w:rPr>
        <w:t>1) @JsonProperty :</w:t>
      </w:r>
      <w:r>
        <w:rPr>
          <w:rStyle w:val="Strong"/>
        </w:rPr>
        <w:t xml:space="preserve"> </w:t>
      </w:r>
    </w:p>
    <w:p w:rsidR="00135139" w:rsidRDefault="00135139" w:rsidP="00135139">
      <w:pPr>
        <w:pStyle w:val="NormalWeb"/>
      </w:pPr>
      <w:r>
        <w:t>This annotation can be used on a property or method which will be used for Serialization and Deserialization of JSON. It takes an optional ‘name’ parameter which is useful in case the property name is different than ‘key’ name in json.</w:t>
      </w:r>
    </w:p>
    <w:p w:rsidR="00135139" w:rsidRDefault="00135139" w:rsidP="00135139">
      <w:pPr>
        <w:pStyle w:val="NormalWeb"/>
      </w:pPr>
      <w:r>
        <w:rPr>
          <w:i/>
          <w:iCs/>
        </w:rPr>
        <w:t>When to use:</w:t>
      </w:r>
      <w:r>
        <w:br/>
        <w:t>– If you just want to declare property and not getter/setters.</w:t>
      </w:r>
      <w:r>
        <w:br/>
        <w:t xml:space="preserve">– If you are using property and getter/setters BUT want to use a different getter/setter or property name than the one coming in JSON ['key' name]. Just set the </w:t>
      </w:r>
      <w:r>
        <w:rPr>
          <w:rStyle w:val="HTMLCode"/>
          <w:rFonts w:eastAsiaTheme="majorEastAsia"/>
        </w:rPr>
        <w:t>name</w:t>
      </w:r>
      <w:r>
        <w:t xml:space="preserve"> parameter in annotations with actual ‘key’ in JSON. </w:t>
      </w:r>
    </w:p>
    <w:p w:rsidR="00135139" w:rsidRDefault="00135139" w:rsidP="00135139">
      <w:pPr>
        <w:pStyle w:val="NormalWeb"/>
      </w:pPr>
      <w:r>
        <w:t xml:space="preserve">For example, above POJO [car.java] does not contains any getter/setter for individual property. Instead only the properties are declared and annotated with </w:t>
      </w:r>
      <w:r>
        <w:rPr>
          <w:rStyle w:val="HTMLCode"/>
          <w:rFonts w:eastAsiaTheme="majorEastAsia"/>
        </w:rPr>
        <w:t>@JsonProperty</w:t>
      </w:r>
      <w:r>
        <w:t>. By default, if key name matches with property name, value is mapped to property value. But you can provide a name attribute in case the key name in input is different than property name in POJO [e.g. model property is mapped to carModel input]</w:t>
      </w:r>
    </w:p>
    <w:p w:rsidR="00135139" w:rsidRDefault="00135139" w:rsidP="00135139">
      <w:r>
        <w:t>@JsonProperty sử dụng cho property hoặc method, dùng cho serialization và deserialization.</w:t>
      </w:r>
      <w:r w:rsidR="00476E44">
        <w:t xml:space="preserve"> Mỗi property sẽ map với 1 phần tử trong file json. Nếu tên khác với trong file json thì có thể sử dụng thêm param.</w:t>
      </w:r>
      <w:r w:rsidR="001F2558">
        <w:t xml:space="preserve"> Sử dụng khi: muốn khai báo property nhưng k getter/setter, khai báo param khi key trong code và key trong file Json không giống nhau.</w:t>
      </w:r>
    </w:p>
    <w:p w:rsidR="006C5E86" w:rsidRDefault="006C5E86" w:rsidP="006C5E86">
      <w:pPr>
        <w:pStyle w:val="Heading3"/>
        <w:rPr>
          <w:rStyle w:val="Strong"/>
        </w:rPr>
      </w:pPr>
      <w:r>
        <w:rPr>
          <w:rStyle w:val="Strong"/>
        </w:rPr>
        <w:t xml:space="preserve">2) </w:t>
      </w:r>
      <w:r>
        <w:rPr>
          <w:rStyle w:val="HTMLCode"/>
          <w:rFonts w:eastAsiaTheme="majorEastAsia"/>
          <w:b/>
          <w:bCs/>
        </w:rPr>
        <w:t>@JsonIgnoreProperties</w:t>
      </w:r>
      <w:r>
        <w:rPr>
          <w:rStyle w:val="Strong"/>
        </w:rPr>
        <w:t xml:space="preserve"> : </w:t>
      </w:r>
    </w:p>
    <w:p w:rsidR="006C5E86" w:rsidRDefault="006C5E86" w:rsidP="006C5E86">
      <w:pPr>
        <w:pStyle w:val="NormalWeb"/>
      </w:pPr>
      <w:r>
        <w:t>This Class level annotation can be used to prevent certain properties to be serialized &amp; deserialized. What it means is that they will not be mapped to JSON content.</w:t>
      </w:r>
    </w:p>
    <w:p w:rsidR="006C5E86" w:rsidRDefault="006C5E86" w:rsidP="006C5E86">
      <w:pPr>
        <w:pStyle w:val="NormalWeb"/>
      </w:pPr>
      <w:r>
        <w:rPr>
          <w:i/>
          <w:iCs/>
        </w:rPr>
        <w:t>When to use:</w:t>
      </w:r>
      <w:r>
        <w:br/>
        <w:t>– If you want to ignore serialization/deserialization of certain properties [For example some properties are valid in past but not anymore].</w:t>
      </w:r>
    </w:p>
    <w:p w:rsidR="006C5E86" w:rsidRDefault="006C5E86" w:rsidP="006C5E86">
      <w:pPr>
        <w:pStyle w:val="NormalWeb"/>
      </w:pPr>
      <w:r>
        <w:t>For example, In our case, we don’t want property “ignoreme1″ &amp; “ignoreme2″ to be mapped. So we have included these properties in JsonIgnoreProperties. You can see from content of outputfile.json that it does not contain ignoreme1 &amp; ignoreme2 (means they were not serialized). Similarly, from toString output it is clear that ignoreme1 &amp; ignoreme2 were not deserailzed (they did not contain any value).</w:t>
      </w:r>
    </w:p>
    <w:p w:rsidR="006C5E86" w:rsidRDefault="006C5E86" w:rsidP="00135139">
      <w:r>
        <w:lastRenderedPageBreak/>
        <w:t>ignoreme1</w:t>
      </w:r>
      <w:r>
        <w:t xml:space="preserve"> và ignoreme2 là 2 key trong json, vì thế khi sử dụng @JsonIgno</w:t>
      </w:r>
      <w:r w:rsidR="00C63ADD">
        <w:t xml:space="preserve">reProperties cho class này thì </w:t>
      </w:r>
      <w:r>
        <w:t>ignoreme1</w:t>
      </w:r>
      <w:r>
        <w:t xml:space="preserve"> và ignoreme2 k được map.</w:t>
      </w:r>
    </w:p>
    <w:p w:rsidR="00C63ADD" w:rsidRDefault="00C63ADD" w:rsidP="00C63ADD">
      <w:pPr>
        <w:pStyle w:val="Heading3"/>
        <w:rPr>
          <w:rStyle w:val="Strong"/>
        </w:rPr>
      </w:pPr>
      <w:r>
        <w:rPr>
          <w:rStyle w:val="Strong"/>
        </w:rPr>
        <w:t xml:space="preserve">3) </w:t>
      </w:r>
      <w:r>
        <w:rPr>
          <w:rStyle w:val="HTMLCode"/>
          <w:rFonts w:eastAsiaTheme="majorEastAsia"/>
          <w:b/>
          <w:bCs/>
        </w:rPr>
        <w:t>@JsonAnySetter, @JsonAnyGetter</w:t>
      </w:r>
      <w:r>
        <w:rPr>
          <w:rStyle w:val="Strong"/>
        </w:rPr>
        <w:t xml:space="preserve"> : </w:t>
      </w:r>
    </w:p>
    <w:p w:rsidR="00C63ADD" w:rsidRDefault="00C63ADD" w:rsidP="00C63ADD">
      <w:pPr>
        <w:pStyle w:val="NormalWeb"/>
      </w:pPr>
      <w:r>
        <w:t>These annotations works as a Catch-All and are applied on Getters/Setter working with a Map. If there is any JSON value which is not mapped to a property in POJO, then that value can be caught by @JsonAnySetter, and stored (deserialized) into Map. Similarly the values which are stored into Map can be serialized back to JSON using @JsonAnyGetter.</w:t>
      </w:r>
    </w:p>
    <w:p w:rsidR="00C63ADD" w:rsidRDefault="00C63ADD" w:rsidP="00C63ADD">
      <w:pPr>
        <w:pStyle w:val="NormalWeb"/>
      </w:pPr>
      <w:r>
        <w:rPr>
          <w:i/>
          <w:iCs/>
        </w:rPr>
        <w:t>When to use:</w:t>
      </w:r>
      <w:r>
        <w:br/>
        <w:t xml:space="preserve">– If you don’t want to declare a property or method for every possible ‘key’ in JSON, but still want to capture(serialize/deserialize) the data. </w:t>
      </w:r>
    </w:p>
    <w:p w:rsidR="00C63ADD" w:rsidRDefault="00C63ADD" w:rsidP="00C63ADD">
      <w:pPr>
        <w:pStyle w:val="NormalWeb"/>
      </w:pPr>
      <w:r>
        <w:t>For example, in our case, wee don’t have properties ‘tom’ or ‘foo’ defined in pojo. But by using @JsonAnySetter &amp; @JsonAnyGetter, we were able to store those values(deserialized) [otherProperties={tom=jerry, foo=bar}] and create them again(serialized)["tom":"jerry","foo":"bar"].</w:t>
      </w:r>
    </w:p>
    <w:p w:rsidR="00C63ADD" w:rsidRDefault="00C63ADD" w:rsidP="00135139">
      <w:r>
        <w:t>Sử dụng 2 annotation này để map với các giá trị còn lại.</w:t>
      </w:r>
    </w:p>
    <w:p w:rsidR="00817397" w:rsidRDefault="00817397" w:rsidP="00817397">
      <w:pPr>
        <w:pStyle w:val="Heading3"/>
        <w:rPr>
          <w:rStyle w:val="Strong"/>
        </w:rPr>
      </w:pPr>
      <w:r>
        <w:rPr>
          <w:rStyle w:val="Strong"/>
        </w:rPr>
        <w:t xml:space="preserve">4) </w:t>
      </w:r>
      <w:r>
        <w:rPr>
          <w:rStyle w:val="HTMLCode"/>
          <w:rFonts w:eastAsiaTheme="majorEastAsia"/>
          <w:b/>
          <w:bCs/>
        </w:rPr>
        <w:t>@JsonSerialize</w:t>
      </w:r>
      <w:r>
        <w:rPr>
          <w:rStyle w:val="Strong"/>
        </w:rPr>
        <w:t xml:space="preserve"> : </w:t>
      </w:r>
    </w:p>
    <w:p w:rsidR="00817397" w:rsidRDefault="00817397" w:rsidP="00817397">
      <w:pPr>
        <w:pStyle w:val="NormalWeb"/>
      </w:pPr>
      <w:r>
        <w:t xml:space="preserve">This annotation can be used to change[or customize] the default serialization (Java to JSON) process. </w:t>
      </w:r>
    </w:p>
    <w:p w:rsidR="00817397" w:rsidRDefault="00817397" w:rsidP="00817397">
      <w:pPr>
        <w:pStyle w:val="NormalWeb"/>
      </w:pPr>
      <w:r>
        <w:rPr>
          <w:i/>
          <w:iCs/>
        </w:rPr>
        <w:t>When to use:</w:t>
      </w:r>
      <w:r>
        <w:br/>
        <w:t xml:space="preserve">– When default serialization is not fitting your needs and you want a custom behavior to be applied. </w:t>
      </w:r>
    </w:p>
    <w:p w:rsidR="00817397" w:rsidRDefault="00817397" w:rsidP="00817397">
      <w:pPr>
        <w:pStyle w:val="NormalWeb"/>
      </w:pPr>
      <w:r>
        <w:t xml:space="preserve">For example, in our input JSON, the “promoDate” field {“promoDate”:1399647200000} contains date in milliseconds format. In case we want to write the date in some other format(dd/MM/yyyy e.g.), we can do so using a Custom Serializer. We wrote one </w:t>
      </w:r>
      <w:r>
        <w:rPr>
          <w:rStyle w:val="HTMLCode"/>
          <w:rFonts w:eastAsiaTheme="majorEastAsia"/>
        </w:rPr>
        <w:t>CustomDateSerializer</w:t>
      </w:r>
      <w:r>
        <w:t>. So before writing JSON output, this serializer will be called for applicable field(the one annotated with @JsonSerialize(using = CustomDateSerializer.class), and as a result convert the output in desired format before writing that output.</w:t>
      </w:r>
    </w:p>
    <w:p w:rsidR="00CA6415" w:rsidRDefault="00817397" w:rsidP="00135139">
      <w:r>
        <w:t>Dùng để format lại giá trị theo ý của coder, ví dụ như format lại ngày tháng.</w:t>
      </w:r>
    </w:p>
    <w:p w:rsidR="00CA6415" w:rsidRDefault="00CA6415" w:rsidP="00CA6415">
      <w:pPr>
        <w:pStyle w:val="Heading2"/>
      </w:pPr>
      <w:r>
        <w:t>Link thêm khảo nhiều hơn các annotation:</w:t>
      </w:r>
    </w:p>
    <w:p w:rsidR="00CA6415" w:rsidRPr="00CA6415" w:rsidRDefault="00CA6415" w:rsidP="00CA6415">
      <w:r w:rsidRPr="00CA6415">
        <w:t>http://fasterxml.github.io/jackson-annotations/javadoc/2.5/</w:t>
      </w:r>
      <w:bookmarkStart w:id="0" w:name="_GoBack"/>
      <w:bookmarkEnd w:id="0"/>
    </w:p>
    <w:p w:rsidR="002E392E" w:rsidRDefault="002E392E" w:rsidP="002E392E">
      <w:pPr>
        <w:pStyle w:val="Heading1"/>
      </w:pPr>
      <w:r>
        <w:t>3. Annotations trong java</w:t>
      </w:r>
    </w:p>
    <w:p w:rsidR="002E392E" w:rsidRDefault="00CA6415" w:rsidP="002E392E">
      <w:hyperlink r:id="rId6" w:history="1">
        <w:r w:rsidR="004469DE" w:rsidRPr="00FF146C">
          <w:rPr>
            <w:rStyle w:val="Hyperlink"/>
          </w:rPr>
          <w:t>http://o7planning.org/vi/10197/huong-dan-su-dung-java-annotation</w:t>
        </w:r>
      </w:hyperlink>
    </w:p>
    <w:p w:rsidR="004469DE" w:rsidRDefault="00CA6415" w:rsidP="002E392E">
      <w:hyperlink r:id="rId7" w:history="1">
        <w:r w:rsidR="004469DE" w:rsidRPr="00FF146C">
          <w:rPr>
            <w:rStyle w:val="Hyperlink"/>
          </w:rPr>
          <w:t>http://www.vanthuong.com/2016/03/java-annotation.html</w:t>
        </w:r>
      </w:hyperlink>
    </w:p>
    <w:p w:rsidR="004469DE" w:rsidRPr="002E392E" w:rsidRDefault="00CA6415" w:rsidP="002E392E">
      <w:hyperlink r:id="rId8" w:history="1">
        <w:r w:rsidR="004469DE" w:rsidRPr="00FF146C">
          <w:rPr>
            <w:rStyle w:val="Hyperlink"/>
          </w:rPr>
          <w:t>http://laptrinh.vn/d/4710-annotation-trong-spring-mvc.html</w:t>
        </w:r>
      </w:hyperlink>
    </w:p>
    <w:p w:rsidR="002E392E" w:rsidRDefault="00906429" w:rsidP="002E392E">
      <w:r>
        <w:rPr>
          <w:rStyle w:val="Strong"/>
        </w:rPr>
        <w:t xml:space="preserve">Annotation </w:t>
      </w:r>
      <w:r>
        <w:t xml:space="preserve">(Chú thích) được sử dụng để cung cấp thông tin dữ liệu cho mã Java của bạn. Là thông tin dữ liệu, các </w:t>
      </w:r>
      <w:r>
        <w:rPr>
          <w:rStyle w:val="Strong"/>
        </w:rPr>
        <w:t xml:space="preserve">Annotation </w:t>
      </w:r>
      <w:r>
        <w:t xml:space="preserve">không trực tiếp ảnh hưởng đến việc thực hiện các mã của bạn, mặc dù một số loại chú thích thực sự có thể được sử dụng cho mục đích đó. </w:t>
      </w:r>
      <w:r>
        <w:rPr>
          <w:rStyle w:val="Strong"/>
        </w:rPr>
        <w:t xml:space="preserve">Annotation </w:t>
      </w:r>
      <w:r>
        <w:t>đã được thêm vào Java từ Java 5</w:t>
      </w:r>
      <w:r w:rsidR="004266AF">
        <w:t>.</w:t>
      </w:r>
    </w:p>
    <w:p w:rsidR="004266AF" w:rsidRPr="004266AF" w:rsidRDefault="004266AF" w:rsidP="004266AF">
      <w:pPr>
        <w:pStyle w:val="Heading2"/>
        <w:rPr>
          <w:rStyle w:val="Strong"/>
          <w:b w:val="0"/>
        </w:rPr>
      </w:pPr>
      <w:r w:rsidRPr="004266AF">
        <w:rPr>
          <w:b/>
        </w:rPr>
        <w:t xml:space="preserve">1. </w:t>
      </w:r>
      <w:r w:rsidRPr="004266AF">
        <w:rPr>
          <w:rStyle w:val="Strong"/>
          <w:b w:val="0"/>
        </w:rPr>
        <w:t>@Deprecated</w:t>
      </w:r>
    </w:p>
    <w:p w:rsidR="004266AF" w:rsidRDefault="004266AF" w:rsidP="004266AF">
      <w:r>
        <w:t>Thông báo tự động của Eclipse hoặc của trình biên dịch, thường là thông báo cái method mình sử dụng đã lỗi thời, nên dùng method khác. Eclipse sẽ gạch ngang mehod lỗi thời.</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DeprecatedDemo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@deprecated</w:t>
      </w:r>
      <w:r>
        <w:rPr>
          <w:rFonts w:ascii="Consolas" w:hAnsi="Consolas" w:cs="Consolas"/>
          <w:color w:val="3F5FBF"/>
          <w:sz w:val="20"/>
          <w:szCs w:val="20"/>
        </w:rPr>
        <w:t xml:space="preserve"> replaced by </w:t>
      </w:r>
      <w:r>
        <w:rPr>
          <w:rFonts w:ascii="Consolas" w:hAnsi="Consolas" w:cs="Consolas"/>
          <w:color w:val="3F3FBF"/>
          <w:sz w:val="20"/>
          <w:szCs w:val="20"/>
        </w:rPr>
        <w:t>{@link #</w:t>
      </w:r>
      <w:r>
        <w:rPr>
          <w:rFonts w:ascii="Consolas" w:hAnsi="Consolas" w:cs="Consolas"/>
          <w:color w:val="3F3FBF"/>
          <w:sz w:val="20"/>
          <w:szCs w:val="20"/>
          <w:u w:val="single"/>
        </w:rPr>
        <w:t>todo</w:t>
      </w:r>
      <w:r>
        <w:rPr>
          <w:rFonts w:ascii="Consolas" w:hAnsi="Consolas" w:cs="Consolas"/>
          <w:color w:val="3F3FBF"/>
          <w:sz w:val="20"/>
          <w:szCs w:val="20"/>
        </w:rPr>
        <w:t>(String,Date)}</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@Deprecated</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strike/>
          <w:color w:val="000000"/>
          <w:sz w:val="20"/>
          <w:szCs w:val="20"/>
        </w:rPr>
        <w:t>todoJob</w:t>
      </w:r>
      <w:r>
        <w:rPr>
          <w:rFonts w:ascii="Consolas" w:hAnsi="Consolas" w:cs="Consolas"/>
          <w:color w:val="000000"/>
          <w:sz w:val="20"/>
          <w:szCs w:val="20"/>
        </w:rPr>
        <w:t xml:space="preserve">(String </w:t>
      </w:r>
      <w:r>
        <w:rPr>
          <w:rFonts w:ascii="Consolas" w:hAnsi="Consolas" w:cs="Consolas"/>
          <w:color w:val="6A3E3E"/>
          <w:sz w:val="20"/>
          <w:szCs w:val="20"/>
        </w:rPr>
        <w:t>jobName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todo(String </w:t>
      </w:r>
      <w:r>
        <w:rPr>
          <w:rFonts w:ascii="Consolas" w:hAnsi="Consolas" w:cs="Consolas"/>
          <w:color w:val="6A3E3E"/>
          <w:sz w:val="20"/>
          <w:szCs w:val="20"/>
        </w:rPr>
        <w:t>jobName</w:t>
      </w:r>
      <w:r>
        <w:rPr>
          <w:rFonts w:ascii="Consolas" w:hAnsi="Consolas" w:cs="Consolas"/>
          <w:color w:val="000000"/>
          <w:sz w:val="20"/>
          <w:szCs w:val="20"/>
        </w:rPr>
        <w:t xml:space="preserve">, Date </w:t>
      </w:r>
      <w:r>
        <w:rPr>
          <w:rFonts w:ascii="Consolas" w:hAnsi="Consolas" w:cs="Consolas"/>
          <w:color w:val="6A3E3E"/>
          <w:sz w:val="20"/>
          <w:szCs w:val="20"/>
        </w:rPr>
        <w:t>atTime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r>
        <w:rPr>
          <w:rFonts w:ascii="Consolas" w:hAnsi="Consolas" w:cs="Consolas"/>
          <w:color w:val="6A3E3E"/>
          <w:sz w:val="20"/>
          <w:szCs w:val="20"/>
        </w:rPr>
        <w:t>atTime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todoNothing()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Nothing"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DeprecatedDemo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DeprecatedDemo();</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strike/>
          <w:color w:val="000000"/>
          <w:sz w:val="20"/>
          <w:szCs w:val="20"/>
        </w:rPr>
        <w:t>todoJob</w:t>
      </w:r>
      <w:r>
        <w:rPr>
          <w:rFonts w:ascii="Consolas" w:hAnsi="Consolas" w:cs="Consolas"/>
          <w:color w:val="000000"/>
          <w:sz w:val="20"/>
          <w:szCs w:val="20"/>
        </w:rPr>
        <w:t>(</w:t>
      </w:r>
      <w:r>
        <w:rPr>
          <w:rFonts w:ascii="Consolas" w:hAnsi="Consolas" w:cs="Consolas"/>
          <w:color w:val="2A00FF"/>
          <w:sz w:val="20"/>
          <w:szCs w:val="20"/>
        </w:rPr>
        <w:t>"Java coding"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.todoNothing();</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P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82DAA" w:rsidRDefault="00782DAA" w:rsidP="004266AF">
      <w:r>
        <w:rPr>
          <w:noProof/>
        </w:rPr>
        <w:lastRenderedPageBreak/>
        <w:drawing>
          <wp:inline distT="0" distB="0" distL="0" distR="0">
            <wp:extent cx="5184669"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5345" cy="3229396"/>
                    </a:xfrm>
                    <a:prstGeom prst="rect">
                      <a:avLst/>
                    </a:prstGeom>
                    <a:noFill/>
                    <a:ln>
                      <a:noFill/>
                    </a:ln>
                  </pic:spPr>
                </pic:pic>
              </a:graphicData>
            </a:graphic>
          </wp:inline>
        </w:drawing>
      </w:r>
    </w:p>
    <w:p w:rsidR="00782DAA" w:rsidRDefault="00995161" w:rsidP="00995161">
      <w:pPr>
        <w:pStyle w:val="Heading2"/>
      </w:pPr>
      <w:r w:rsidRPr="00C13AB7">
        <w:t>2</w:t>
      </w:r>
      <w:r>
        <w:t>. @Override</w:t>
      </w:r>
    </w:p>
    <w:p w:rsidR="00995161" w:rsidRDefault="0006468C" w:rsidP="00995161">
      <w:r>
        <w:t>Phương thức ghi đè quen thuộc. Nếu nó là method k phải ghi đè mà để @Override thì sẽ báo lỗi ngay.</w:t>
      </w:r>
    </w:p>
    <w:p w:rsidR="000A2EAD" w:rsidRPr="00C13AB7" w:rsidRDefault="000A2EAD" w:rsidP="000A2EAD">
      <w:pPr>
        <w:pStyle w:val="Heading2"/>
        <w:rPr>
          <w:rStyle w:val="Strong"/>
          <w:b w:val="0"/>
        </w:rPr>
      </w:pPr>
      <w:r w:rsidRPr="00C13AB7">
        <w:rPr>
          <w:b/>
        </w:rPr>
        <w:t xml:space="preserve">3. </w:t>
      </w:r>
      <w:r w:rsidRPr="00C13AB7">
        <w:rPr>
          <w:rStyle w:val="Strong"/>
          <w:b w:val="0"/>
        </w:rPr>
        <w:t>@SuppressWarnings</w:t>
      </w:r>
    </w:p>
    <w:p w:rsidR="000A2EAD" w:rsidRDefault="000A2EAD" w:rsidP="000A2EAD">
      <w:r>
        <w:t>Để tắt cảnh báo của trình biên dịch như: thông báo lỗi thời, ép kiểu k an toàn, khai báo biến k sử dụng.</w:t>
      </w:r>
    </w:p>
    <w:p w:rsidR="00C13AB7" w:rsidRDefault="003B0A07" w:rsidP="003B0A07">
      <w:pPr>
        <w:pStyle w:val="Heading2"/>
      </w:pPr>
      <w:r>
        <w:t>4. Viết Annotation của bạn:</w:t>
      </w:r>
    </w:p>
    <w:p w:rsidR="003B0A07" w:rsidRPr="003B0A07" w:rsidRDefault="003B0A07" w:rsidP="003B0A07">
      <w:pPr>
        <w:spacing w:after="0"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 xml:space="preserve">Sử dụng </w:t>
      </w:r>
      <w:r w:rsidRPr="003B0A07">
        <w:rPr>
          <w:rFonts w:ascii="Times New Roman" w:eastAsia="Times New Roman" w:hAnsi="Times New Roman" w:cs="Times New Roman"/>
          <w:b/>
          <w:bCs/>
          <w:i/>
          <w:iCs/>
          <w:sz w:val="24"/>
          <w:szCs w:val="24"/>
        </w:rPr>
        <w:t>@interface</w:t>
      </w:r>
      <w:r w:rsidRPr="003B0A07">
        <w:rPr>
          <w:rFonts w:ascii="Times New Roman" w:eastAsia="Times New Roman" w:hAnsi="Times New Roman" w:cs="Times New Roman"/>
          <w:sz w:val="24"/>
          <w:szCs w:val="24"/>
        </w:rPr>
        <w:t xml:space="preserve"> là từ khóa khai báo một Annotation, annotation khá giống một interface. Annotation có hoặc không có các phần tử (element) trong nó. Đặc điểm phần tử của annotation: </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Không có thân hàm</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Không có tham số hàm</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 xml:space="preserve">Khai báo trả về phải là một kiểu cụ thể: </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Các kiểu nguyên thủy (boolean, int, float, ...)</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Enum</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Annotation</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Class (Ví dụ String.class)</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Có thể có giá trị mặc định</w:t>
      </w:r>
    </w:p>
    <w:p w:rsidR="003B0A07" w:rsidRDefault="006D1210" w:rsidP="006D1210">
      <w:pPr>
        <w:pStyle w:val="Heading3"/>
      </w:pPr>
      <w:r>
        <w:t>4.1 Annotation đầu tiên: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6D1210" w:rsidRDefault="006D1210" w:rsidP="006D1210">
      <w:pPr>
        <w:autoSpaceDE w:val="0"/>
        <w:autoSpaceDN w:val="0"/>
        <w:adjustRightInd w:val="0"/>
        <w:spacing w:after="0" w:line="240" w:lineRule="auto"/>
        <w:rPr>
          <w:rFonts w:ascii="Consolas" w:hAnsi="Consolas" w:cs="Consolas"/>
          <w:sz w:val="20"/>
          <w:szCs w:val="20"/>
        </w:rPr>
      </w:pP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MyFirstAnnotation</w:t>
      </w:r>
      <w:r>
        <w:rPr>
          <w:rFonts w:ascii="Consolas" w:hAnsi="Consolas" w:cs="Consolas"/>
          <w:color w:val="000000"/>
          <w:sz w:val="20"/>
          <w:szCs w:val="20"/>
        </w:rPr>
        <w:t xml:space="preserve">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name();</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r>
        <w:rPr>
          <w:rFonts w:ascii="Consolas" w:hAnsi="Consolas" w:cs="Consolas"/>
          <w:color w:val="3F7F5F"/>
          <w:sz w:val="20"/>
          <w:szCs w:val="20"/>
        </w:rPr>
        <w:t xml:space="preserve">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description()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1210" w:rsidRPr="006D1210" w:rsidRDefault="006D1210" w:rsidP="006D1210">
      <w:pPr>
        <w:spacing w:after="0"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lastRenderedPageBreak/>
        <w:t xml:space="preserve">Annotation có thể được gắn trên: </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TYPE - Gắn trên khai báo Class, interface, enum, annotation.</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FIELD - Gắn trên khai báo trường (field), bao gồm cả các hằng số enum.</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METHOD - Gắn trên khai báo method.</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PARAMETER - Gắn trên khai báo parameter</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CONSTRUCTOR - Gắn trên khai báo cấu tử</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LOCAL_VARIABLE - Gắn trên biến địa phương.</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ANNOTATION_TYPE - Gắn trên khai báo Annotation</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PACKAGE - Gắn trên khai báo package.</w:t>
      </w:r>
    </w:p>
    <w:p w:rsidR="006D1210" w:rsidRDefault="006D1210" w:rsidP="006D1210"/>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6D1210" w:rsidRDefault="006D1210" w:rsidP="006D1210">
      <w:pPr>
        <w:autoSpaceDE w:val="0"/>
        <w:autoSpaceDN w:val="0"/>
        <w:adjustRightInd w:val="0"/>
        <w:spacing w:after="0" w:line="240" w:lineRule="auto"/>
        <w:rPr>
          <w:rFonts w:ascii="Consolas" w:hAnsi="Consolas" w:cs="Consolas"/>
          <w:sz w:val="20"/>
          <w:szCs w:val="20"/>
        </w:rPr>
      </w:pP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UsingMyFirstAnnotation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cau</w:t>
      </w:r>
      <w:r>
        <w:rPr>
          <w:rFonts w:ascii="Consolas" w:hAnsi="Consolas" w:cs="Consolas"/>
          <w:color w:val="3F7F5F"/>
          <w:sz w:val="20"/>
          <w:szCs w:val="20"/>
        </w:rPr>
        <w:t xml:space="preserve"> </w:t>
      </w:r>
      <w:r>
        <w:rPr>
          <w:rFonts w:ascii="Consolas" w:hAnsi="Consolas" w:cs="Consolas"/>
          <w:color w:val="3F7F5F"/>
          <w:sz w:val="20"/>
          <w:szCs w:val="20"/>
          <w:u w:val="single"/>
        </w:rPr>
        <w:t>tu</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la</w:t>
      </w:r>
      <w:r>
        <w:rPr>
          <w:rFonts w:ascii="Consolas" w:hAnsi="Consolas" w:cs="Consolas"/>
          <w:color w:val="3F7F5F"/>
          <w:sz w:val="20"/>
          <w:szCs w:val="20"/>
        </w:rPr>
        <w:t xml:space="preserve"> "John"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la</w:t>
      </w:r>
      <w:r>
        <w:rPr>
          <w:rFonts w:ascii="Consolas" w:hAnsi="Consolas" w:cs="Consolas"/>
          <w:color w:val="3F7F5F"/>
          <w:sz w:val="20"/>
          <w:szCs w:val="20"/>
        </w:rPr>
        <w:t xml:space="preserve"> "Write by John"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"John"</w:t>
      </w:r>
      <w:r>
        <w:rPr>
          <w:rFonts w:ascii="Consolas" w:hAnsi="Consolas" w:cs="Consolas"/>
          <w:color w:val="000000"/>
          <w:sz w:val="20"/>
          <w:szCs w:val="20"/>
        </w:rPr>
        <w:t xml:space="preserve">, description = </w:t>
      </w:r>
      <w:r>
        <w:rPr>
          <w:rFonts w:ascii="Consolas" w:hAnsi="Consolas" w:cs="Consolas"/>
          <w:color w:val="2A00FF"/>
          <w:sz w:val="20"/>
          <w:szCs w:val="20"/>
        </w:rPr>
        <w:t>"Write by John"</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UsingMyFirstAnnotation(){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la</w:t>
      </w:r>
      <w:r>
        <w:rPr>
          <w:rFonts w:ascii="Consolas" w:hAnsi="Consolas" w:cs="Consolas"/>
          <w:color w:val="3F7F5F"/>
          <w:sz w:val="20"/>
          <w:szCs w:val="20"/>
        </w:rPr>
        <w:t xml:space="preserve"> "Tom"</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no </w:t>
      </w:r>
      <w:r>
        <w:rPr>
          <w:rFonts w:ascii="Consolas" w:hAnsi="Consolas" w:cs="Consolas"/>
          <w:color w:val="3F7F5F"/>
          <w:sz w:val="20"/>
          <w:szCs w:val="20"/>
          <w:u w:val="single"/>
        </w:rPr>
        <w:t>se</w:t>
      </w:r>
      <w:r>
        <w:rPr>
          <w:rFonts w:ascii="Consolas" w:hAnsi="Consolas" w:cs="Consolas"/>
          <w:color w:val="3F7F5F"/>
          <w:sz w:val="20"/>
          <w:szCs w:val="20"/>
        </w:rPr>
        <w:t xml:space="preserve"> lay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"Tom"</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tham</w:t>
      </w:r>
      <w:r>
        <w:rPr>
          <w:rFonts w:ascii="Consolas" w:hAnsi="Consolas" w:cs="Consolas"/>
          <w:color w:val="3F7F5F"/>
          <w:sz w:val="20"/>
          <w:szCs w:val="20"/>
        </w:rPr>
        <w:t xml:space="preserve"> so </w:t>
      </w:r>
      <w:r>
        <w:rPr>
          <w:rFonts w:ascii="Consolas" w:hAnsi="Consolas" w:cs="Consolas"/>
          <w:color w:val="3F7F5F"/>
          <w:sz w:val="20"/>
          <w:szCs w:val="20"/>
          <w:u w:val="single"/>
        </w:rPr>
        <w:t>cua</w:t>
      </w:r>
      <w:r>
        <w:rPr>
          <w:rFonts w:ascii="Consolas" w:hAnsi="Consolas" w:cs="Consolas"/>
          <w:color w:val="3F7F5F"/>
          <w:sz w:val="20"/>
          <w:szCs w:val="20"/>
        </w:rPr>
        <w:t xml:space="preserve"> 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w:t>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"none"</w:t>
      </w:r>
      <w:r>
        <w:rPr>
          <w:rFonts w:ascii="Consolas" w:hAnsi="Consolas" w:cs="Consolas"/>
          <w:color w:val="000000"/>
          <w:sz w:val="20"/>
          <w:szCs w:val="20"/>
        </w:rPr>
        <w:t xml:space="preserve">) String </w:t>
      </w:r>
      <w:r>
        <w:rPr>
          <w:rFonts w:ascii="Consolas" w:hAnsi="Consolas" w:cs="Consolas"/>
          <w:color w:val="6A3E3E"/>
          <w:sz w:val="20"/>
          <w:szCs w:val="20"/>
        </w:rPr>
        <w:t>job</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len</w:t>
      </w:r>
      <w:r>
        <w:rPr>
          <w:rFonts w:ascii="Consolas" w:hAnsi="Consolas" w:cs="Consolas"/>
          <w:color w:val="3F7F5F"/>
          <w:sz w:val="20"/>
          <w:szCs w:val="20"/>
        </w:rPr>
        <w:t xml:space="preserve"> </w:t>
      </w:r>
      <w:r>
        <w:rPr>
          <w:rFonts w:ascii="Consolas" w:hAnsi="Consolas" w:cs="Consolas"/>
          <w:color w:val="3F7F5F"/>
          <w:sz w:val="20"/>
          <w:szCs w:val="20"/>
          <w:u w:val="single"/>
        </w:rPr>
        <w:t>bien</w:t>
      </w:r>
      <w:r>
        <w:rPr>
          <w:rFonts w:ascii="Consolas" w:hAnsi="Consolas" w:cs="Consolas"/>
          <w:color w:val="3F7F5F"/>
          <w:sz w:val="20"/>
          <w:szCs w:val="20"/>
        </w:rPr>
        <w:t xml:space="preserve"> </w:t>
      </w:r>
      <w:r>
        <w:rPr>
          <w:rFonts w:ascii="Consolas" w:hAnsi="Consolas" w:cs="Consolas"/>
          <w:color w:val="3F7F5F"/>
          <w:sz w:val="20"/>
          <w:szCs w:val="20"/>
          <w:u w:val="single"/>
        </w:rPr>
        <w:t>dia</w:t>
      </w:r>
      <w:r>
        <w:rPr>
          <w:rFonts w:ascii="Consolas" w:hAnsi="Consolas" w:cs="Consolas"/>
          <w:color w:val="3F7F5F"/>
          <w:sz w:val="20"/>
          <w:szCs w:val="20"/>
        </w:rPr>
        <w:t xml:space="preserve"> </w:t>
      </w:r>
      <w:r>
        <w:rPr>
          <w:rFonts w:ascii="Consolas" w:hAnsi="Consolas" w:cs="Consolas"/>
          <w:color w:val="3F7F5F"/>
          <w:sz w:val="20"/>
          <w:szCs w:val="20"/>
          <w:u w:val="single"/>
        </w:rPr>
        <w:t>phuong</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"Som name"</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localVariable</w:t>
      </w:r>
      <w:r>
        <w:rPr>
          <w:rFonts w:ascii="Consolas" w:hAnsi="Consolas" w:cs="Consolas"/>
          <w:color w:val="000000"/>
          <w:sz w:val="20"/>
          <w:szCs w:val="20"/>
        </w:rPr>
        <w:t xml:space="preserve"> = 0;</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1210" w:rsidRDefault="006D1210" w:rsidP="006D1210"/>
    <w:p w:rsidR="00D25038" w:rsidRDefault="00D25038" w:rsidP="00D25038">
      <w:pPr>
        <w:pStyle w:val="Heading3"/>
      </w:pPr>
      <w:r>
        <w:t>4.2 Annotation với phần tử value (có sự đặc biệt)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D25038" w:rsidRDefault="00D25038" w:rsidP="00D25038">
      <w:pPr>
        <w:autoSpaceDE w:val="0"/>
        <w:autoSpaceDN w:val="0"/>
        <w:adjustRightInd w:val="0"/>
        <w:spacing w:after="0" w:line="240" w:lineRule="auto"/>
        <w:rPr>
          <w:rFonts w:ascii="Consolas" w:hAnsi="Consolas" w:cs="Consolas"/>
          <w:sz w:val="20"/>
          <w:szCs w:val="20"/>
        </w:rPr>
      </w:pP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AnnWithValue</w:t>
      </w:r>
      <w:r>
        <w:rPr>
          <w:rFonts w:ascii="Consolas" w:hAnsi="Consolas" w:cs="Consolas"/>
          <w:color w:val="000000"/>
          <w:sz w:val="20"/>
          <w:szCs w:val="20"/>
        </w:rPr>
        <w:t xml:space="preserve"> {</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co</w:t>
      </w:r>
      <w:r>
        <w:rPr>
          <w:rFonts w:ascii="Consolas" w:hAnsi="Consolas" w:cs="Consolas"/>
          <w:color w:val="3F7F5F"/>
          <w:sz w:val="20"/>
          <w:szCs w:val="20"/>
        </w:rPr>
        <w:t xml:space="preserve"> ten value, </w:t>
      </w:r>
      <w:r>
        <w:rPr>
          <w:rFonts w:ascii="Consolas" w:hAnsi="Consolas" w:cs="Consolas"/>
          <w:color w:val="3F7F5F"/>
          <w:sz w:val="20"/>
          <w:szCs w:val="20"/>
          <w:u w:val="single"/>
        </w:rPr>
        <w:t>cua</w:t>
      </w:r>
      <w:r>
        <w:rPr>
          <w:rFonts w:ascii="Consolas" w:hAnsi="Consolas" w:cs="Consolas"/>
          <w:color w:val="3F7F5F"/>
          <w:sz w:val="20"/>
          <w:szCs w:val="20"/>
        </w:rPr>
        <w:t xml:space="preserve"> Annotation</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mot</w:t>
      </w:r>
      <w:r>
        <w:rPr>
          <w:rFonts w:ascii="Consolas" w:hAnsi="Consolas" w:cs="Consolas"/>
          <w:color w:val="3F7F5F"/>
          <w:sz w:val="20"/>
          <w:szCs w:val="20"/>
        </w:rPr>
        <w:t xml:space="preserve"> </w:t>
      </w:r>
      <w:r>
        <w:rPr>
          <w:rFonts w:ascii="Consolas" w:hAnsi="Consolas" w:cs="Consolas"/>
          <w:color w:val="3F7F5F"/>
          <w:sz w:val="20"/>
          <w:szCs w:val="20"/>
          <w:u w:val="single"/>
        </w:rPr>
        <w:t>chut</w:t>
      </w:r>
      <w:r>
        <w:rPr>
          <w:rFonts w:ascii="Consolas" w:hAnsi="Consolas" w:cs="Consolas"/>
          <w:color w:val="3F7F5F"/>
          <w:sz w:val="20"/>
          <w:szCs w:val="20"/>
        </w:rPr>
        <w:t xml:space="preserve"> </w:t>
      </w:r>
      <w:r>
        <w:rPr>
          <w:rFonts w:ascii="Consolas" w:hAnsi="Consolas" w:cs="Consolas"/>
          <w:color w:val="3F7F5F"/>
          <w:sz w:val="20"/>
          <w:szCs w:val="20"/>
          <w:u w:val="single"/>
        </w:rPr>
        <w:t>dac</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khi</w:t>
      </w:r>
      <w:r>
        <w:rPr>
          <w:rFonts w:ascii="Consolas" w:hAnsi="Consolas" w:cs="Consolas"/>
          <w:color w:val="3F7F5F"/>
          <w:sz w:val="20"/>
          <w:szCs w:val="20"/>
        </w:rPr>
        <w:t xml:space="preserve"> </w:t>
      </w:r>
      <w:r>
        <w:rPr>
          <w:rFonts w:ascii="Consolas" w:hAnsi="Consolas" w:cs="Consolas"/>
          <w:color w:val="3F7F5F"/>
          <w:sz w:val="20"/>
          <w:szCs w:val="20"/>
          <w:u w:val="single"/>
        </w:rPr>
        <w:t>su</w:t>
      </w:r>
      <w:r>
        <w:rPr>
          <w:rFonts w:ascii="Consolas" w:hAnsi="Consolas" w:cs="Consolas"/>
          <w:color w:val="3F7F5F"/>
          <w:sz w:val="20"/>
          <w:szCs w:val="20"/>
        </w:rPr>
        <w:t xml:space="preserve"> </w:t>
      </w:r>
      <w:r>
        <w:rPr>
          <w:rFonts w:ascii="Consolas" w:hAnsi="Consolas" w:cs="Consolas"/>
          <w:color w:val="3F7F5F"/>
          <w:sz w:val="20"/>
          <w:szCs w:val="20"/>
          <w:u w:val="single"/>
        </w:rPr>
        <w:t>dung</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nay</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cua</w:t>
      </w:r>
      <w:r>
        <w:rPr>
          <w:rFonts w:ascii="Consolas" w:hAnsi="Consolas" w:cs="Consolas"/>
          <w:color w:val="3F7F5F"/>
          <w:sz w:val="20"/>
          <w:szCs w:val="20"/>
        </w:rPr>
        <w:t xml:space="preserve"> Annotation</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name()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5038" w:rsidRDefault="00D25038" w:rsidP="00D25038"/>
    <w:p w:rsidR="00D25038" w:rsidRDefault="00D25038" w:rsidP="00D25038">
      <w:r>
        <w:t>Sử dụng: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D25038" w:rsidRDefault="00D25038" w:rsidP="00D25038">
      <w:pPr>
        <w:autoSpaceDE w:val="0"/>
        <w:autoSpaceDN w:val="0"/>
        <w:adjustRightInd w:val="0"/>
        <w:spacing w:after="0" w:line="240" w:lineRule="auto"/>
        <w:rPr>
          <w:rFonts w:ascii="Consolas" w:hAnsi="Consolas" w:cs="Consolas"/>
          <w:sz w:val="20"/>
          <w:szCs w:val="20"/>
        </w:rPr>
      </w:pP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UsingAnnWithValue {</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Annotation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cach</w:t>
      </w:r>
      <w:r>
        <w:rPr>
          <w:rFonts w:ascii="Consolas" w:hAnsi="Consolas" w:cs="Consolas"/>
          <w:color w:val="3F7F5F"/>
          <w:sz w:val="20"/>
          <w:szCs w:val="20"/>
        </w:rPr>
        <w:t xml:space="preserve"> thong </w:t>
      </w:r>
      <w:r>
        <w:rPr>
          <w:rFonts w:ascii="Consolas" w:hAnsi="Consolas" w:cs="Consolas"/>
          <w:color w:val="3F7F5F"/>
          <w:sz w:val="20"/>
          <w:szCs w:val="20"/>
          <w:u w:val="single"/>
        </w:rPr>
        <w:t>thuong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 xml:space="preserve">(name = </w:t>
      </w:r>
      <w:r>
        <w:rPr>
          <w:rFonts w:ascii="Consolas" w:hAnsi="Consolas" w:cs="Consolas"/>
          <w:color w:val="2A00FF"/>
          <w:sz w:val="20"/>
          <w:szCs w:val="20"/>
        </w:rPr>
        <w:t>"Name1"</w:t>
      </w:r>
      <w:r>
        <w:rPr>
          <w:rFonts w:ascii="Consolas" w:hAnsi="Consolas" w:cs="Consolas"/>
          <w:color w:val="000000"/>
          <w:sz w:val="20"/>
          <w:szCs w:val="20"/>
        </w:rPr>
        <w:t>, value = 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someMethod1(){</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Annotation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cach</w:t>
      </w:r>
      <w:r>
        <w:rPr>
          <w:rFonts w:ascii="Consolas" w:hAnsi="Consolas" w:cs="Consolas"/>
          <w:color w:val="3F7F5F"/>
          <w:sz w:val="20"/>
          <w:szCs w:val="20"/>
        </w:rPr>
        <w:t xml:space="preserve"> thong </w:t>
      </w:r>
      <w:r>
        <w:rPr>
          <w:rFonts w:ascii="Consolas" w:hAnsi="Consolas" w:cs="Consolas"/>
          <w:color w:val="3F7F5F"/>
          <w:sz w:val="20"/>
          <w:szCs w:val="20"/>
          <w:u w:val="single"/>
        </w:rPr>
        <w:t>thuong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cua</w:t>
      </w:r>
      <w:r>
        <w:rPr>
          <w:rFonts w:ascii="Consolas" w:hAnsi="Consolas" w:cs="Consolas"/>
          <w:color w:val="3F7F5F"/>
          <w:sz w:val="20"/>
          <w:szCs w:val="20"/>
        </w:rPr>
        <w:t xml:space="preserve"> Annotation lay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(value = 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someMethod2(){</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value, ban </w:t>
      </w:r>
      <w:r>
        <w:rPr>
          <w:rFonts w:ascii="Consolas" w:hAnsi="Consolas" w:cs="Consolas"/>
          <w:color w:val="3F7F5F"/>
          <w:sz w:val="20"/>
          <w:szCs w:val="20"/>
          <w:u w:val="single"/>
        </w:rPr>
        <w:t>co</w:t>
      </w:r>
      <w:r>
        <w:rPr>
          <w:rFonts w:ascii="Consolas" w:hAnsi="Consolas" w:cs="Consolas"/>
          <w:color w:val="3F7F5F"/>
          <w:sz w:val="20"/>
          <w:szCs w:val="20"/>
        </w:rPr>
        <w:t xml:space="preserve"> the </w:t>
      </w:r>
      <w:r>
        <w:rPr>
          <w:rFonts w:ascii="Consolas" w:hAnsi="Consolas" w:cs="Consolas"/>
          <w:color w:val="3F7F5F"/>
          <w:sz w:val="20"/>
          <w:szCs w:val="20"/>
          <w:u w:val="single"/>
        </w:rPr>
        <w:t>chi</w:t>
      </w:r>
      <w:r>
        <w:rPr>
          <w:rFonts w:ascii="Consolas" w:hAnsi="Consolas" w:cs="Consolas"/>
          <w:color w:val="3F7F5F"/>
          <w:sz w:val="20"/>
          <w:szCs w:val="20"/>
        </w:rPr>
        <w:t xml:space="preserve"> can </w:t>
      </w:r>
      <w:r>
        <w:rPr>
          <w:rFonts w:ascii="Consolas" w:hAnsi="Consolas" w:cs="Consolas"/>
          <w:color w:val="3F7F5F"/>
          <w:sz w:val="20"/>
          <w:szCs w:val="20"/>
          <w:u w:val="single"/>
        </w:rPr>
        <w:t>ghi</w:t>
      </w:r>
      <w:r>
        <w:rPr>
          <w:rFonts w:ascii="Consolas" w:hAnsi="Consolas" w:cs="Consolas"/>
          <w:color w:val="3F7F5F"/>
          <w:sz w:val="20"/>
          <w:szCs w:val="20"/>
        </w:rPr>
        <w:t xml:space="preserve"> </w:t>
      </w:r>
      <w:r>
        <w:rPr>
          <w:rFonts w:ascii="Consolas" w:hAnsi="Consolas" w:cs="Consolas"/>
          <w:color w:val="3F7F5F"/>
          <w:sz w:val="20"/>
          <w:szCs w:val="20"/>
          <w:u w:val="single"/>
        </w:rPr>
        <w:t>ra</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no</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someMethod3(){</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5038" w:rsidRDefault="00D25038" w:rsidP="00D25038"/>
    <w:p w:rsidR="00257D0D" w:rsidRDefault="00257D0D" w:rsidP="00257D0D">
      <w:pPr>
        <w:pStyle w:val="Heading3"/>
      </w:pPr>
      <w:r>
        <w:t xml:space="preserve">4.3 @Retention &amp; @Target </w:t>
      </w:r>
    </w:p>
    <w:p w:rsidR="00257D0D" w:rsidRPr="00257D0D" w:rsidRDefault="00257D0D" w:rsidP="00257D0D">
      <w:pPr>
        <w:spacing w:after="0"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sz w:val="24"/>
          <w:szCs w:val="24"/>
        </w:rPr>
        <w:t xml:space="preserve">@Retention &amp; @Target là 2 annotation sẵn có của Java. </w:t>
      </w:r>
      <w:r w:rsidRPr="00257D0D">
        <w:rPr>
          <w:rFonts w:ascii="Times New Roman" w:eastAsia="Times New Roman" w:hAnsi="Times New Roman" w:cs="Times New Roman"/>
          <w:sz w:val="24"/>
          <w:szCs w:val="24"/>
        </w:rPr>
        <w:br/>
      </w:r>
      <w:r w:rsidRPr="00257D0D">
        <w:rPr>
          <w:rFonts w:ascii="Times New Roman" w:eastAsia="Times New Roman" w:hAnsi="Times New Roman" w:cs="Times New Roman"/>
          <w:sz w:val="24"/>
          <w:szCs w:val="24"/>
        </w:rPr>
        <w:br/>
      </w:r>
      <w:r w:rsidRPr="00257D0D">
        <w:rPr>
          <w:rFonts w:ascii="Times New Roman" w:eastAsia="Times New Roman" w:hAnsi="Times New Roman" w:cs="Times New Roman"/>
          <w:b/>
          <w:bCs/>
          <w:sz w:val="24"/>
          <w:szCs w:val="24"/>
        </w:rPr>
        <w:t>@Retention</w:t>
      </w:r>
      <w:r w:rsidRPr="00257D0D">
        <w:rPr>
          <w:rFonts w:ascii="Times New Roman" w:eastAsia="Times New Roman" w:hAnsi="Times New Roman" w:cs="Times New Roman"/>
          <w:sz w:val="24"/>
          <w:szCs w:val="24"/>
        </w:rPr>
        <w:t xml:space="preserve">: Dùng để chú thích mức độ tồn tại của một annotation nào đó. </w:t>
      </w:r>
      <w:r w:rsidRPr="00257D0D">
        <w:rPr>
          <w:rFonts w:ascii="Times New Roman" w:eastAsia="Times New Roman" w:hAnsi="Times New Roman" w:cs="Times New Roman"/>
          <w:sz w:val="24"/>
          <w:szCs w:val="24"/>
        </w:rPr>
        <w:br/>
        <w:t xml:space="preserve">Cụ thể có 3 mức nhận thức tồn tại của vật được chú thích: </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RetentionPolicy.SOURCE</w:t>
      </w:r>
      <w:r w:rsidRPr="00257D0D">
        <w:rPr>
          <w:rFonts w:ascii="Times New Roman" w:eastAsia="Times New Roman" w:hAnsi="Times New Roman" w:cs="Times New Roman"/>
          <w:sz w:val="24"/>
          <w:szCs w:val="24"/>
        </w:rPr>
        <w:t>: Tồn tại trên code nguồn, và không được bộ dịch (compiler) nhận ra.</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RetentionPolicy.CLASS</w:t>
      </w:r>
      <w:r w:rsidRPr="00257D0D">
        <w:rPr>
          <w:rFonts w:ascii="Times New Roman" w:eastAsia="Times New Roman" w:hAnsi="Times New Roman" w:cs="Times New Roman"/>
          <w:sz w:val="24"/>
          <w:szCs w:val="24"/>
        </w:rPr>
        <w:t>: Mức tồn tại được bộ dịch nhận ra, nhưng không được nhận biết bởi máy ảo tại thời điểm chạy (Runtime).</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RetentionPolicyRUNTIME</w:t>
      </w:r>
      <w:r w:rsidRPr="00257D0D">
        <w:rPr>
          <w:rFonts w:ascii="Times New Roman" w:eastAsia="Times New Roman" w:hAnsi="Times New Roman" w:cs="Times New Roman"/>
          <w:sz w:val="24"/>
          <w:szCs w:val="24"/>
        </w:rPr>
        <w:t>: Mức tồn tại lớn nhất, được bộ dịch (compiler) nhận biết, và máy ảo thời điểm chạy cũng nhận ra sự tồn tại của nó.</w:t>
      </w:r>
    </w:p>
    <w:p w:rsidR="00257D0D" w:rsidRPr="00257D0D" w:rsidRDefault="00257D0D" w:rsidP="00257D0D">
      <w:pPr>
        <w:spacing w:after="0"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@Target</w:t>
      </w:r>
      <w:r w:rsidRPr="00257D0D">
        <w:rPr>
          <w:rFonts w:ascii="Times New Roman" w:eastAsia="Times New Roman" w:hAnsi="Times New Roman" w:cs="Times New Roman"/>
          <w:sz w:val="24"/>
          <w:szCs w:val="24"/>
        </w:rPr>
        <w:t xml:space="preserve">: Dùng để chú thích cho một annotation khác, và annotation đó sẽ được sử dụng trong phạm vi nào. </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ElementType.TYPE</w:t>
      </w:r>
      <w:r w:rsidRPr="00257D0D">
        <w:rPr>
          <w:rFonts w:ascii="Times New Roman" w:eastAsia="Times New Roman" w:hAnsi="Times New Roman" w:cs="Times New Roman"/>
          <w:sz w:val="24"/>
          <w:szCs w:val="24"/>
        </w:rPr>
        <w:t xml:space="preserve"> - Gắn trên khai báo Class, interface, enum, annotation.</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ElementType.FIELD</w:t>
      </w:r>
      <w:r w:rsidRPr="00257D0D">
        <w:rPr>
          <w:rFonts w:ascii="Times New Roman" w:eastAsia="Times New Roman" w:hAnsi="Times New Roman" w:cs="Times New Roman"/>
          <w:sz w:val="24"/>
          <w:szCs w:val="24"/>
        </w:rPr>
        <w:t xml:space="preserve"> - Gắn trên khai báo trường (field), bao gồm cả các hằng số enum.</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ElementType.METHOD</w:t>
      </w:r>
      <w:r w:rsidRPr="00257D0D">
        <w:rPr>
          <w:rFonts w:ascii="Times New Roman" w:eastAsia="Times New Roman" w:hAnsi="Times New Roman" w:cs="Times New Roman"/>
          <w:sz w:val="24"/>
          <w:szCs w:val="24"/>
        </w:rPr>
        <w:t xml:space="preserve"> - Gắn trên khai báo method.</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ElementType.PARAMETER</w:t>
      </w:r>
      <w:r w:rsidRPr="00257D0D">
        <w:rPr>
          <w:rFonts w:ascii="Times New Roman" w:eastAsia="Times New Roman" w:hAnsi="Times New Roman" w:cs="Times New Roman"/>
          <w:sz w:val="24"/>
          <w:szCs w:val="24"/>
        </w:rPr>
        <w:t xml:space="preserve"> - Gắn trên khai báo parameter</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lastRenderedPageBreak/>
        <w:t>ElementType.CONSTRUCTOR</w:t>
      </w:r>
      <w:r w:rsidRPr="00257D0D">
        <w:rPr>
          <w:rFonts w:ascii="Times New Roman" w:eastAsia="Times New Roman" w:hAnsi="Times New Roman" w:cs="Times New Roman"/>
          <w:sz w:val="24"/>
          <w:szCs w:val="24"/>
        </w:rPr>
        <w:t xml:space="preserve"> - Gắn trên khai báo cấu tử</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ElementType.LOCAL_VARIABLE</w:t>
      </w:r>
      <w:r w:rsidRPr="00257D0D">
        <w:rPr>
          <w:rFonts w:ascii="Times New Roman" w:eastAsia="Times New Roman" w:hAnsi="Times New Roman" w:cs="Times New Roman"/>
          <w:sz w:val="24"/>
          <w:szCs w:val="24"/>
        </w:rPr>
        <w:t xml:space="preserve"> - Gắn trên biến địa phương.</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ElementType.ANNOTATION_TYPE</w:t>
      </w:r>
      <w:r w:rsidRPr="00257D0D">
        <w:rPr>
          <w:rFonts w:ascii="Times New Roman" w:eastAsia="Times New Roman" w:hAnsi="Times New Roman" w:cs="Times New Roman"/>
          <w:sz w:val="24"/>
          <w:szCs w:val="24"/>
        </w:rPr>
        <w:t xml:space="preserve"> - Gắn trên khai báo Annotation</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ElementType.PACKAGE</w:t>
      </w:r>
      <w:r w:rsidRPr="00257D0D">
        <w:rPr>
          <w:rFonts w:ascii="Times New Roman" w:eastAsia="Times New Roman" w:hAnsi="Times New Roman" w:cs="Times New Roman"/>
          <w:sz w:val="24"/>
          <w:szCs w:val="24"/>
        </w:rPr>
        <w:t xml:space="preserve"> - Gắn trên khai báo package.</w:t>
      </w:r>
    </w:p>
    <w:p w:rsidR="00257D0D" w:rsidRDefault="00257D0D" w:rsidP="00257D0D"/>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Chu</w:t>
      </w:r>
      <w:r>
        <w:rPr>
          <w:rFonts w:ascii="Consolas" w:hAnsi="Consolas" w:cs="Consolas"/>
          <w:color w:val="3F7F5F"/>
          <w:sz w:val="20"/>
          <w:szCs w:val="20"/>
        </w:rPr>
        <w:t xml:space="preserve"> </w:t>
      </w:r>
      <w:r>
        <w:rPr>
          <w:rFonts w:ascii="Consolas" w:hAnsi="Consolas" w:cs="Consolas"/>
          <w:color w:val="3F7F5F"/>
          <w:sz w:val="20"/>
          <w:szCs w:val="20"/>
          <w:u w:val="single"/>
        </w:rPr>
        <w:t>thich</w:t>
      </w:r>
      <w:r>
        <w:rPr>
          <w:rFonts w:ascii="Consolas" w:hAnsi="Consolas" w:cs="Consolas"/>
          <w:color w:val="3F7F5F"/>
          <w:sz w:val="20"/>
          <w:szCs w:val="20"/>
        </w:rPr>
        <w:t xml:space="preserve"> nay </w:t>
      </w:r>
      <w:r>
        <w:rPr>
          <w:rFonts w:ascii="Consolas" w:hAnsi="Consolas" w:cs="Consolas"/>
          <w:color w:val="3F7F5F"/>
          <w:sz w:val="20"/>
          <w:szCs w:val="20"/>
          <w:u w:val="single"/>
        </w:rPr>
        <w:t>noi</w:t>
      </w:r>
      <w:r>
        <w:rPr>
          <w:rFonts w:ascii="Consolas" w:hAnsi="Consolas" w:cs="Consolas"/>
          <w:color w:val="3F7F5F"/>
          <w:sz w:val="20"/>
          <w:szCs w:val="20"/>
        </w:rPr>
        <w:t xml:space="preserve"> rang AnnFM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nhan</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code </w:t>
      </w:r>
      <w:r>
        <w:rPr>
          <w:rFonts w:ascii="Consolas" w:hAnsi="Consolas" w:cs="Consolas"/>
          <w:color w:val="3F7F5F"/>
          <w:sz w:val="20"/>
          <w:szCs w:val="20"/>
          <w:u w:val="single"/>
        </w:rPr>
        <w:t>nguon</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bo</w:t>
      </w:r>
      <w:r>
        <w:rPr>
          <w:rFonts w:ascii="Consolas" w:hAnsi="Consolas" w:cs="Consolas"/>
          <w:color w:val="3F7F5F"/>
          <w:sz w:val="20"/>
          <w:szCs w:val="20"/>
        </w:rPr>
        <w:t xml:space="preserve"> </w:t>
      </w:r>
      <w:r>
        <w:rPr>
          <w:rFonts w:ascii="Consolas" w:hAnsi="Consolas" w:cs="Consolas"/>
          <w:color w:val="3F7F5F"/>
          <w:sz w:val="20"/>
          <w:szCs w:val="20"/>
          <w:u w:val="single"/>
        </w:rPr>
        <w:t>dich</w:t>
      </w:r>
      <w:r>
        <w:rPr>
          <w:rFonts w:ascii="Consolas" w:hAnsi="Consolas" w:cs="Consolas"/>
          <w:color w:val="3F7F5F"/>
          <w:sz w:val="20"/>
          <w:szCs w:val="20"/>
        </w:rPr>
        <w:t xml:space="preserve"> </w:t>
      </w:r>
      <w:r>
        <w:rPr>
          <w:rFonts w:ascii="Consolas" w:hAnsi="Consolas" w:cs="Consolas"/>
          <w:color w:val="3F7F5F"/>
          <w:sz w:val="20"/>
          <w:szCs w:val="20"/>
          <w:u w:val="single"/>
        </w:rPr>
        <w:t>biet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w:t>
      </w:r>
      <w:r>
        <w:rPr>
          <w:rFonts w:ascii="Consolas" w:hAnsi="Consolas" w:cs="Consolas"/>
          <w:color w:val="3F7F5F"/>
          <w:sz w:val="20"/>
          <w:szCs w:val="20"/>
          <w:u w:val="single"/>
        </w:rPr>
        <w:t>thoi</w:t>
      </w:r>
      <w:r>
        <w:rPr>
          <w:rFonts w:ascii="Consolas" w:hAnsi="Consolas" w:cs="Consolas"/>
          <w:color w:val="3F7F5F"/>
          <w:sz w:val="20"/>
          <w:szCs w:val="20"/>
        </w:rPr>
        <w:t xml:space="preserve"> </w:t>
      </w:r>
      <w:r>
        <w:rPr>
          <w:rFonts w:ascii="Consolas" w:hAnsi="Consolas" w:cs="Consolas"/>
          <w:color w:val="3F7F5F"/>
          <w:sz w:val="20"/>
          <w:szCs w:val="20"/>
          <w:u w:val="single"/>
        </w:rPr>
        <w:t>gian</w:t>
      </w:r>
      <w:r>
        <w:rPr>
          <w:rFonts w:ascii="Consolas" w:hAnsi="Consolas" w:cs="Consolas"/>
          <w:color w:val="3F7F5F"/>
          <w:sz w:val="20"/>
          <w:szCs w:val="20"/>
        </w:rPr>
        <w:t xml:space="preserve"> </w:t>
      </w:r>
      <w:r>
        <w:rPr>
          <w:rFonts w:ascii="Consolas" w:hAnsi="Consolas" w:cs="Consolas"/>
          <w:color w:val="3F7F5F"/>
          <w:sz w:val="20"/>
          <w:szCs w:val="20"/>
          <w:u w:val="single"/>
        </w:rPr>
        <w:t>chay</w:t>
      </w:r>
      <w:r>
        <w:rPr>
          <w:rFonts w:ascii="Consolas" w:hAnsi="Consolas" w:cs="Consolas"/>
          <w:color w:val="3F7F5F"/>
          <w:sz w:val="20"/>
          <w:szCs w:val="20"/>
        </w:rPr>
        <w:t xml:space="preserve"> may </w:t>
      </w:r>
      <w:r>
        <w:rPr>
          <w:rFonts w:ascii="Consolas" w:hAnsi="Consolas" w:cs="Consolas"/>
          <w:color w:val="3F7F5F"/>
          <w:sz w:val="20"/>
          <w:szCs w:val="20"/>
          <w:u w:val="single"/>
        </w:rPr>
        <w:t>ao</w:t>
      </w:r>
      <w:r>
        <w:rPr>
          <w:rFonts w:ascii="Consolas" w:hAnsi="Consolas" w:cs="Consolas"/>
          <w:color w:val="3F7F5F"/>
          <w:sz w:val="20"/>
          <w:szCs w:val="20"/>
        </w:rPr>
        <w:t xml:space="preserve"> </w:t>
      </w:r>
      <w:r>
        <w:rPr>
          <w:rFonts w:ascii="Consolas" w:hAnsi="Consolas" w:cs="Consolas"/>
          <w:color w:val="3F7F5F"/>
          <w:sz w:val="20"/>
          <w:szCs w:val="20"/>
          <w:u w:val="single"/>
        </w:rPr>
        <w:t>cung</w:t>
      </w:r>
      <w:r>
        <w:rPr>
          <w:rFonts w:ascii="Consolas" w:hAnsi="Consolas" w:cs="Consolas"/>
          <w:color w:val="3F7F5F"/>
          <w:sz w:val="20"/>
          <w:szCs w:val="20"/>
        </w:rPr>
        <w:t xml:space="preserve">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su</w:t>
      </w:r>
      <w:r>
        <w:rPr>
          <w:rFonts w:ascii="Consolas" w:hAnsi="Consolas" w:cs="Consolas"/>
          <w:color w:val="3F7F5F"/>
          <w:sz w:val="20"/>
          <w:szCs w:val="20"/>
        </w:rPr>
        <w:t xml:space="preserve"> ton </w:t>
      </w:r>
      <w:r>
        <w:rPr>
          <w:rFonts w:ascii="Consolas" w:hAnsi="Consolas" w:cs="Consolas"/>
          <w:color w:val="3F7F5F"/>
          <w:sz w:val="20"/>
          <w:szCs w:val="20"/>
          <w:u w:val="single"/>
        </w:rPr>
        <w:t>tai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no</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(value = RetentionPolicy.</w:t>
      </w:r>
      <w:r>
        <w:rPr>
          <w:rFonts w:ascii="Consolas" w:hAnsi="Consolas" w:cs="Consolas"/>
          <w:b/>
          <w:bCs/>
          <w:i/>
          <w:iCs/>
          <w:color w:val="0000C0"/>
          <w:sz w:val="20"/>
          <w:szCs w:val="20"/>
        </w:rPr>
        <w:t>SOURCE</w:t>
      </w:r>
      <w:r>
        <w:rPr>
          <w:rFonts w:ascii="Consolas" w:hAnsi="Consolas" w:cs="Consolas"/>
          <w:color w:val="000000"/>
          <w:sz w:val="20"/>
          <w:szCs w:val="20"/>
        </w:rPr>
        <w:t>)</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AnnFM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 </w:t>
      </w:r>
      <w:r>
        <w:rPr>
          <w:rFonts w:ascii="Consolas" w:hAnsi="Consolas" w:cs="Consolas"/>
          <w:color w:val="3F7F5F"/>
          <w:sz w:val="20"/>
          <w:szCs w:val="20"/>
          <w:u w:val="single"/>
        </w:rPr>
        <w:t>hoac</w:t>
      </w:r>
      <w:r>
        <w:rPr>
          <w:rFonts w:ascii="Consolas" w:hAnsi="Consolas" w:cs="Consolas"/>
          <w:color w:val="3F7F5F"/>
          <w:sz w:val="20"/>
          <w:szCs w:val="20"/>
        </w:rPr>
        <w:t xml:space="preserve"> 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FIELD</w:t>
      </w:r>
      <w:r>
        <w:rPr>
          <w:rFonts w:ascii="Consolas" w:hAnsi="Consolas" w:cs="Consolas"/>
          <w:color w:val="000000"/>
          <w:sz w:val="20"/>
          <w:szCs w:val="20"/>
        </w:rPr>
        <w:t>, ElementType.</w:t>
      </w:r>
      <w:r>
        <w:rPr>
          <w:rFonts w:ascii="Consolas" w:hAnsi="Consolas" w:cs="Consolas"/>
          <w:b/>
          <w:bCs/>
          <w:i/>
          <w:iCs/>
          <w:color w:val="0000C0"/>
          <w:sz w:val="20"/>
          <w:szCs w:val="20"/>
        </w:rPr>
        <w:t>METHOD</w:t>
      </w:r>
      <w:r>
        <w:rPr>
          <w:rFonts w:ascii="Consolas" w:hAnsi="Consolas" w:cs="Consolas"/>
          <w:color w:val="000000"/>
          <w:sz w:val="20"/>
          <w:szCs w:val="20"/>
        </w:rPr>
        <w: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AnnFM</w:t>
      </w:r>
      <w:r>
        <w:rPr>
          <w:rFonts w:ascii="Consolas" w:hAnsi="Consolas" w:cs="Consolas"/>
          <w:color w:val="000000"/>
          <w:sz w:val="20"/>
          <w:szCs w:val="20"/>
        </w:rPr>
        <w:t xml:space="preserve"> {</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3E82" w:rsidRDefault="00513E82" w:rsidP="00257D0D"/>
    <w:p w:rsidR="00513E82" w:rsidRDefault="00513E82" w:rsidP="00257D0D">
      <w:r>
        <w:t>Class sử dụng:</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UsingAnnFM {</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AnnFM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AnnFM</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someField</w:t>
      </w:r>
      <w:r>
        <w:rPr>
          <w:rFonts w:ascii="Consolas" w:hAnsi="Consolas" w:cs="Consolas"/>
          <w:color w:val="000000"/>
          <w:sz w:val="20"/>
          <w:szCs w:val="20"/>
        </w:rPr>
        <w:t xml:space="preserve"> = 100;</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AnnFM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AnnFM</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3E82" w:rsidRDefault="00513E82" w:rsidP="00257D0D"/>
    <w:p w:rsidR="00473AE1" w:rsidRDefault="00162A49" w:rsidP="00162A49">
      <w:pPr>
        <w:pStyle w:val="Heading3"/>
      </w:pPr>
      <w:r>
        <w:t>4.4 Annotation &amp; Reflection</w:t>
      </w:r>
    </w:p>
    <w:p w:rsidR="00162A49" w:rsidRDefault="00162A49" w:rsidP="00162A49">
      <w:pPr>
        <w:spacing w:after="0" w:line="240" w:lineRule="auto"/>
        <w:ind w:left="720"/>
        <w:rPr>
          <w:rFonts w:ascii="Times New Roman" w:eastAsia="Times New Roman" w:hAnsi="Times New Roman" w:cs="Times New Roman"/>
          <w:sz w:val="24"/>
          <w:szCs w:val="24"/>
        </w:rPr>
      </w:pPr>
      <w:r w:rsidRPr="00162A49">
        <w:rPr>
          <w:rFonts w:ascii="Times New Roman" w:eastAsia="Times New Roman" w:hAnsi="Times New Roman" w:cs="Times New Roman"/>
          <w:b/>
          <w:bCs/>
          <w:sz w:val="24"/>
          <w:szCs w:val="24"/>
        </w:rPr>
        <w:t>Java Reflection</w:t>
      </w:r>
      <w:r w:rsidRPr="00162A49">
        <w:rPr>
          <w:rFonts w:ascii="Times New Roman" w:eastAsia="Times New Roman" w:hAnsi="Times New Roman" w:cs="Times New Roman"/>
          <w:sz w:val="24"/>
          <w:szCs w:val="24"/>
        </w:rPr>
        <w:t xml:space="preserve"> có thể nhận biết được những thứ (Class, field, method, ..) được chú thích bởi một Annotation nào đó. Và tất nhiên nó chỉ nhận biết được các Annotation có </w:t>
      </w:r>
      <w:r w:rsidRPr="00162A49">
        <w:rPr>
          <w:rFonts w:ascii="Times New Roman" w:eastAsia="Times New Roman" w:hAnsi="Times New Roman" w:cs="Times New Roman"/>
          <w:b/>
          <w:bCs/>
          <w:i/>
          <w:iCs/>
          <w:sz w:val="24"/>
          <w:szCs w:val="24"/>
        </w:rPr>
        <w:t>@Retention(RetentionPolicy.RUNTIME)</w:t>
      </w:r>
      <w:r w:rsidRPr="00162A49">
        <w:rPr>
          <w:rFonts w:ascii="Times New Roman" w:eastAsia="Times New Roman" w:hAnsi="Times New Roman" w:cs="Times New Roman"/>
          <w:sz w:val="24"/>
          <w:szCs w:val="24"/>
        </w:rPr>
        <w:t xml:space="preserve"> </w:t>
      </w:r>
    </w:p>
    <w:p w:rsidR="00162A49" w:rsidRPr="00162A49" w:rsidRDefault="00162A49" w:rsidP="00162A49">
      <w:pPr>
        <w:spacing w:after="0" w:line="240" w:lineRule="auto"/>
        <w:ind w:left="720"/>
        <w:rPr>
          <w:rFonts w:ascii="Times New Roman" w:eastAsia="Times New Roman" w:hAnsi="Times New Roman" w:cs="Times New Roman"/>
          <w:sz w:val="24"/>
          <w:szCs w:val="24"/>
        </w:rPr>
      </w:pPr>
    </w:p>
    <w:p w:rsidR="00162A49" w:rsidRPr="00162A49" w:rsidRDefault="00162A49" w:rsidP="00162A49">
      <w:r>
        <w:t>Ví dụ dưới tiếp theo mô phỏng một chương trình đọc các chú thích trên các file nguồn Java và tạo ra các file Html. Mỗi class tương ứng với một file html.</w:t>
      </w:r>
    </w:p>
    <w:p w:rsidR="00257D0D" w:rsidRDefault="00162A49" w:rsidP="00D25038">
      <w:r w:rsidRPr="00162A49">
        <w:rPr>
          <w:noProof/>
        </w:rPr>
        <w:lastRenderedPageBreak/>
        <w:drawing>
          <wp:inline distT="0" distB="0" distL="0" distR="0">
            <wp:extent cx="5943600" cy="3032337"/>
            <wp:effectExtent l="0" t="0" r="0" b="0"/>
            <wp:docPr id="3" name="Picture 3" descr="http://o7planning.org/vi/10197/cache/images/i/2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0197/cache/images/i/251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2337"/>
                    </a:xfrm>
                    <a:prstGeom prst="rect">
                      <a:avLst/>
                    </a:prstGeom>
                    <a:noFill/>
                    <a:ln>
                      <a:noFill/>
                    </a:ln>
                  </pic:spPr>
                </pic:pic>
              </a:graphicData>
            </a:graphic>
          </wp:inline>
        </w:drawing>
      </w:r>
    </w:p>
    <w:p w:rsidR="00162A49" w:rsidRDefault="00162A49" w:rsidP="00D25038">
      <w:pPr>
        <w:rPr>
          <w:rStyle w:val="Strong"/>
        </w:rPr>
      </w:pPr>
      <w:r>
        <w:rPr>
          <w:rStyle w:val="Strong"/>
        </w:rPr>
        <w:t>AnnHtmlUL.java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(RetentionPolicy.</w:t>
      </w:r>
      <w:r>
        <w:rPr>
          <w:rFonts w:ascii="Consolas" w:hAnsi="Consolas" w:cs="Consolas"/>
          <w:b/>
          <w:bCs/>
          <w:i/>
          <w:iCs/>
          <w:color w:val="0000C0"/>
          <w:sz w:val="20"/>
          <w:szCs w:val="20"/>
        </w:rPr>
        <w:t>RUNTIME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class, interface, annotation, </w:t>
      </w:r>
      <w:r>
        <w:rPr>
          <w:rFonts w:ascii="Consolas" w:hAnsi="Consolas" w:cs="Consolas"/>
          <w:color w:val="3F7F5F"/>
          <w:sz w:val="20"/>
          <w:szCs w:val="20"/>
          <w:u w:val="single"/>
        </w:rPr>
        <w:t>enum</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TYPE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w:t>
      </w:r>
      <w:r>
        <w:rPr>
          <w:rFonts w:ascii="Consolas" w:hAnsi="Consolas" w:cs="Consolas"/>
          <w:color w:val="3F7F5F"/>
          <w:sz w:val="20"/>
          <w:szCs w:val="20"/>
        </w:rPr>
        <w:t xml:space="preserve"> </w:t>
      </w:r>
      <w:r>
        <w:rPr>
          <w:rFonts w:ascii="Consolas" w:hAnsi="Consolas" w:cs="Consolas"/>
          <w:color w:val="3F7F5F"/>
          <w:sz w:val="20"/>
          <w:szCs w:val="20"/>
          <w:u w:val="single"/>
        </w:rPr>
        <w:t>phong</w:t>
      </w:r>
      <w:r>
        <w:rPr>
          <w:rFonts w:ascii="Consolas" w:hAnsi="Consolas" w:cs="Consolas"/>
          <w:color w:val="3F7F5F"/>
          <w:sz w:val="20"/>
          <w:szCs w:val="20"/>
        </w:rPr>
        <w:t xml:space="preserve"> the &lt;UL&gt; </w:t>
      </w:r>
      <w:r>
        <w:rPr>
          <w:rFonts w:ascii="Consolas" w:hAnsi="Consolas" w:cs="Consolas"/>
          <w:color w:val="3F7F5F"/>
          <w:sz w:val="20"/>
          <w:szCs w:val="20"/>
          <w:u w:val="single"/>
        </w:rPr>
        <w:t>trong</w:t>
      </w:r>
      <w:r>
        <w:rPr>
          <w:rFonts w:ascii="Consolas" w:hAnsi="Consolas" w:cs="Consolas"/>
          <w:color w:val="3F7F5F"/>
          <w:sz w:val="20"/>
          <w:szCs w:val="20"/>
        </w:rPr>
        <w:t xml:space="preserve"> HTML.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AnnHtmlUL</w:t>
      </w:r>
      <w:r>
        <w:rPr>
          <w:rFonts w:ascii="Consolas" w:hAnsi="Consolas" w:cs="Consolas"/>
          <w:color w:val="000000"/>
          <w:sz w:val="20"/>
          <w:szCs w:val="20"/>
        </w:rPr>
        <w:t xml:space="preserve">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border()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"border:1px solid blue;"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AnnHtmlLI.java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(RetentionPolicy.</w:t>
      </w:r>
      <w:r>
        <w:rPr>
          <w:rFonts w:ascii="Consolas" w:hAnsi="Consolas" w:cs="Consolas"/>
          <w:b/>
          <w:bCs/>
          <w:i/>
          <w:iCs/>
          <w:color w:val="0000C0"/>
          <w:sz w:val="20"/>
          <w:szCs w:val="20"/>
        </w:rPr>
        <w:t>RUNTIME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 Method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FIELD</w:t>
      </w:r>
      <w:r>
        <w:rPr>
          <w:rFonts w:ascii="Consolas" w:hAnsi="Consolas" w:cs="Consolas"/>
          <w:color w:val="000000"/>
          <w:sz w:val="20"/>
          <w:szCs w:val="20"/>
        </w:rPr>
        <w:t>, ElementType.</w:t>
      </w:r>
      <w:r>
        <w:rPr>
          <w:rFonts w:ascii="Consolas" w:hAnsi="Consolas" w:cs="Consolas"/>
          <w:b/>
          <w:bCs/>
          <w:i/>
          <w:iCs/>
          <w:color w:val="0000C0"/>
          <w:sz w:val="20"/>
          <w:szCs w:val="20"/>
        </w:rPr>
        <w:t>METHOD</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w:t>
      </w:r>
      <w:r>
        <w:rPr>
          <w:rFonts w:ascii="Consolas" w:hAnsi="Consolas" w:cs="Consolas"/>
          <w:color w:val="3F7F5F"/>
          <w:sz w:val="20"/>
          <w:szCs w:val="20"/>
        </w:rPr>
        <w:t xml:space="preserve"> </w:t>
      </w:r>
      <w:r>
        <w:rPr>
          <w:rFonts w:ascii="Consolas" w:hAnsi="Consolas" w:cs="Consolas"/>
          <w:color w:val="3F7F5F"/>
          <w:sz w:val="20"/>
          <w:szCs w:val="20"/>
          <w:u w:val="single"/>
        </w:rPr>
        <w:t>phong</w:t>
      </w:r>
      <w:r>
        <w:rPr>
          <w:rFonts w:ascii="Consolas" w:hAnsi="Consolas" w:cs="Consolas"/>
          <w:color w:val="3F7F5F"/>
          <w:sz w:val="20"/>
          <w:szCs w:val="20"/>
        </w:rPr>
        <w:t xml:space="preserve"> the LI </w:t>
      </w:r>
      <w:r>
        <w:rPr>
          <w:rFonts w:ascii="Consolas" w:hAnsi="Consolas" w:cs="Consolas"/>
          <w:color w:val="3F7F5F"/>
          <w:sz w:val="20"/>
          <w:szCs w:val="20"/>
          <w:u w:val="single"/>
        </w:rPr>
        <w:t>trong</w:t>
      </w:r>
      <w:r>
        <w:rPr>
          <w:rFonts w:ascii="Consolas" w:hAnsi="Consolas" w:cs="Consolas"/>
          <w:color w:val="3F7F5F"/>
          <w:sz w:val="20"/>
          <w:szCs w:val="20"/>
        </w:rPr>
        <w:t xml:space="preserve"> HTML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AnnHtmlLI</w:t>
      </w:r>
      <w:r>
        <w:rPr>
          <w:rFonts w:ascii="Consolas" w:hAnsi="Consolas" w:cs="Consolas"/>
          <w:color w:val="000000"/>
          <w:sz w:val="20"/>
          <w:szCs w:val="20"/>
        </w:rPr>
        <w:t xml:space="preserve">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color()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"red"</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DocumentClass.java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@AnnHtmlUL</w:t>
      </w:r>
      <w:r>
        <w:rPr>
          <w:rFonts w:ascii="Consolas" w:hAnsi="Consolas" w:cs="Consolas"/>
          <w:color w:val="000000"/>
          <w:sz w:val="20"/>
          <w:szCs w:val="20"/>
        </w:rPr>
        <w:t xml:space="preserve">(border = </w:t>
      </w:r>
      <w:r>
        <w:rPr>
          <w:rFonts w:ascii="Consolas" w:hAnsi="Consolas" w:cs="Consolas"/>
          <w:color w:val="2A00FF"/>
          <w:sz w:val="20"/>
          <w:szCs w:val="20"/>
        </w:rPr>
        <w: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DocumentClass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"blue"</w:t>
      </w:r>
      <w:r>
        <w:rPr>
          <w:rFonts w:ascii="Consolas" w:hAnsi="Consolas" w:cs="Consolas"/>
          <w:color w:val="000000"/>
          <w:sz w:val="20"/>
          <w:szCs w:val="20"/>
        </w:rPr>
        <w:t xml:space="preserve">, color = </w:t>
      </w:r>
      <w:r>
        <w:rPr>
          <w:rFonts w:ascii="Consolas" w:hAnsi="Consolas" w:cs="Consolas"/>
          <w:color w:val="2A00FF"/>
          <w:sz w:val="20"/>
          <w:szCs w:val="20"/>
        </w:rPr>
        <w:t>"black"</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getDocumentName(){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"Java Core"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"yellow"</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getDocumentVersion(){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"1.0"</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"green"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"red"</w:t>
      </w:r>
      <w:r>
        <w:rPr>
          <w:rFonts w:ascii="Consolas" w:hAnsi="Consolas" w:cs="Consolas"/>
          <w:color w:val="000000"/>
          <w:sz w:val="20"/>
          <w:szCs w:val="20"/>
        </w:rPr>
        <w:t xml:space="preserve">, color = </w:t>
      </w:r>
      <w:r>
        <w:rPr>
          <w:rFonts w:ascii="Consolas" w:hAnsi="Consolas" w:cs="Consolas"/>
          <w:color w:val="2A00FF"/>
          <w:sz w:val="20"/>
          <w:szCs w:val="20"/>
        </w:rPr>
        <w:t>"black"</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Method nay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chu</w:t>
      </w:r>
      <w:r>
        <w:rPr>
          <w:rFonts w:ascii="Consolas" w:hAnsi="Consolas" w:cs="Consolas"/>
          <w:color w:val="3F7F5F"/>
          <w:sz w:val="20"/>
          <w:szCs w:val="20"/>
        </w:rPr>
        <w:t xml:space="preserve"> </w:t>
      </w:r>
      <w:r>
        <w:rPr>
          <w:rFonts w:ascii="Consolas" w:hAnsi="Consolas" w:cs="Consolas"/>
          <w:color w:val="3F7F5F"/>
          <w:sz w:val="20"/>
          <w:szCs w:val="20"/>
          <w:u w:val="single"/>
        </w:rPr>
        <w:t>thich</w:t>
      </w:r>
      <w:r>
        <w:rPr>
          <w:rFonts w:ascii="Consolas" w:hAnsi="Consolas" w:cs="Consolas"/>
          <w:color w:val="3F7F5F"/>
          <w:sz w:val="20"/>
          <w:szCs w:val="20"/>
        </w:rPr>
        <w:t xml:space="preserve"> bang Annotation </w:t>
      </w:r>
      <w:r>
        <w:rPr>
          <w:rFonts w:ascii="Consolas" w:hAnsi="Consolas" w:cs="Consolas"/>
          <w:color w:val="3F7F5F"/>
          <w:sz w:val="20"/>
          <w:szCs w:val="20"/>
          <w:u w:val="single"/>
        </w:rPr>
        <w:t>nao</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00"/>
          <w:sz w:val="20"/>
          <w:szCs w:val="20"/>
          <w:highlight w:val="lightGray"/>
        </w:rPr>
        <w:t>getPrice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100;</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HtmlGenerator.java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HtmlGenerator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writeToFile(String </w:t>
      </w:r>
      <w:r>
        <w:rPr>
          <w:rFonts w:ascii="Consolas" w:hAnsi="Consolas" w:cs="Consolas"/>
          <w:color w:val="6A3E3E"/>
          <w:sz w:val="20"/>
          <w:szCs w:val="20"/>
        </w:rPr>
        <w:t>filename</w:t>
      </w: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clazz</w:t>
      </w:r>
      <w:r>
        <w:rPr>
          <w:rFonts w:ascii="Consolas" w:hAnsi="Consolas" w:cs="Consolas"/>
          <w:color w:val="000000"/>
          <w:sz w:val="20"/>
          <w:szCs w:val="20"/>
        </w:rPr>
        <w:t xml:space="preserve"> = DocumentClass.</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Kiem</w:t>
      </w:r>
      <w:r>
        <w:rPr>
          <w:rFonts w:ascii="Consolas" w:hAnsi="Consolas" w:cs="Consolas"/>
          <w:color w:val="3F7F5F"/>
          <w:sz w:val="20"/>
          <w:szCs w:val="20"/>
        </w:rPr>
        <w:t xml:space="preserve"> </w:t>
      </w:r>
      <w:r>
        <w:rPr>
          <w:rFonts w:ascii="Consolas" w:hAnsi="Consolas" w:cs="Consolas"/>
          <w:color w:val="3F7F5F"/>
          <w:sz w:val="20"/>
          <w:szCs w:val="20"/>
          <w:u w:val="single"/>
        </w:rPr>
        <w:t>tra</w:t>
      </w:r>
      <w:r>
        <w:rPr>
          <w:rFonts w:ascii="Consolas" w:hAnsi="Consolas" w:cs="Consolas"/>
          <w:color w:val="3F7F5F"/>
          <w:sz w:val="20"/>
          <w:szCs w:val="20"/>
        </w:rPr>
        <w:t xml:space="preserve"> </w:t>
      </w:r>
      <w:r>
        <w:rPr>
          <w:rFonts w:ascii="Consolas" w:hAnsi="Consolas" w:cs="Consolas"/>
          <w:color w:val="3F7F5F"/>
          <w:sz w:val="20"/>
          <w:szCs w:val="20"/>
          <w:u w:val="single"/>
        </w:rPr>
        <w:t>xem</w:t>
      </w:r>
      <w:r>
        <w:rPr>
          <w:rFonts w:ascii="Consolas" w:hAnsi="Consolas" w:cs="Consolas"/>
          <w:color w:val="3F7F5F"/>
          <w:sz w:val="20"/>
          <w:szCs w:val="20"/>
        </w:rPr>
        <w:t xml:space="preserve"> class nay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boi</w:t>
      </w:r>
      <w:r>
        <w:rPr>
          <w:rFonts w:ascii="Consolas" w:hAnsi="Consolas" w:cs="Consolas"/>
          <w:color w:val="3F7F5F"/>
          <w:sz w:val="20"/>
          <w:szCs w:val="20"/>
        </w:rPr>
        <w:t xml:space="preserve"> </w:t>
      </w:r>
      <w:r>
        <w:rPr>
          <w:rFonts w:ascii="Consolas" w:hAnsi="Consolas" w:cs="Consolas"/>
          <w:color w:val="3F7F5F"/>
          <w:sz w:val="20"/>
          <w:szCs w:val="20"/>
          <w:u w:val="single"/>
        </w:rPr>
        <w:t>Annotaion</w:t>
      </w:r>
      <w:r>
        <w:rPr>
          <w:rFonts w:ascii="Consolas" w:hAnsi="Consolas" w:cs="Consolas"/>
          <w:color w:val="3F7F5F"/>
          <w:sz w:val="20"/>
          <w:szCs w:val="20"/>
        </w:rPr>
        <w:t xml:space="preserve"> AnnHtmlUL </w:t>
      </w:r>
      <w:r>
        <w:rPr>
          <w:rFonts w:ascii="Consolas" w:hAnsi="Consolas" w:cs="Consolas"/>
          <w:color w:val="3F7F5F"/>
          <w:sz w:val="20"/>
          <w:szCs w:val="20"/>
          <w:u w:val="single"/>
        </w:rPr>
        <w:t>khong</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isHtmlUL</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.isAnnotationPresent(</w:t>
      </w:r>
      <w:r>
        <w:rPr>
          <w:rFonts w:ascii="Consolas" w:hAnsi="Consolas" w:cs="Consolas"/>
          <w:color w:val="646464"/>
          <w:sz w:val="20"/>
          <w:szCs w:val="20"/>
        </w:rPr>
        <w:t>AnnHtmlUL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isHtmlUL</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annotation AnnHtmlUL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class nay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AnnHtmlUL</w:t>
      </w:r>
      <w:r>
        <w:rPr>
          <w:rFonts w:ascii="Consolas" w:hAnsi="Consolas" w:cs="Consolas"/>
          <w:color w:val="000000"/>
          <w:sz w:val="20"/>
          <w:szCs w:val="20"/>
        </w:rPr>
        <w:t xml:space="preserve"> </w:t>
      </w:r>
      <w:r>
        <w:rPr>
          <w:rFonts w:ascii="Consolas" w:hAnsi="Consolas" w:cs="Consolas"/>
          <w:color w:val="6A3E3E"/>
          <w:sz w:val="20"/>
          <w:szCs w:val="20"/>
        </w:rPr>
        <w:t>annUL</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.getAnnotation(</w:t>
      </w:r>
      <w:r>
        <w:rPr>
          <w:rFonts w:ascii="Consolas" w:hAnsi="Consolas" w:cs="Consolas"/>
          <w:color w:val="646464"/>
          <w:sz w:val="20"/>
          <w:szCs w:val="20"/>
        </w:rPr>
        <w:t>AnnHtmlUL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"&lt;H3&gt;"</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 xml:space="preserve">.getName() + </w:t>
      </w:r>
      <w:r>
        <w:rPr>
          <w:rFonts w:ascii="Consolas" w:hAnsi="Consolas" w:cs="Consolas"/>
          <w:color w:val="2A00FF"/>
          <w:sz w:val="20"/>
          <w:szCs w:val="20"/>
        </w:rPr>
        <w:t>"&lt;/H3&gt;"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border </w:t>
      </w:r>
      <w:r>
        <w:rPr>
          <w:rFonts w:ascii="Consolas" w:hAnsi="Consolas" w:cs="Consolas"/>
          <w:color w:val="3F7F5F"/>
          <w:sz w:val="20"/>
          <w:szCs w:val="20"/>
          <w:u w:val="single"/>
        </w:rPr>
        <w:t>cua</w:t>
      </w:r>
      <w:r>
        <w:rPr>
          <w:rFonts w:ascii="Consolas" w:hAnsi="Consolas" w:cs="Consolas"/>
          <w:color w:val="3F7F5F"/>
          <w:sz w:val="20"/>
          <w:szCs w:val="20"/>
        </w:rPr>
        <w:t xml:space="preserve"> AnnHtmlUL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border</w:t>
      </w:r>
      <w:r>
        <w:rPr>
          <w:rFonts w:ascii="Consolas" w:hAnsi="Consolas" w:cs="Consolas"/>
          <w:color w:val="000000"/>
          <w:sz w:val="20"/>
          <w:szCs w:val="20"/>
        </w:rPr>
        <w:t xml:space="preserve"> = </w:t>
      </w:r>
      <w:r>
        <w:rPr>
          <w:rFonts w:ascii="Consolas" w:hAnsi="Consolas" w:cs="Consolas"/>
          <w:color w:val="6A3E3E"/>
          <w:sz w:val="20"/>
          <w:szCs w:val="20"/>
        </w:rPr>
        <w:t>annUL</w:t>
      </w:r>
      <w:r>
        <w:rPr>
          <w:rFonts w:ascii="Consolas" w:hAnsi="Consolas" w:cs="Consolas"/>
          <w:color w:val="000000"/>
          <w:sz w:val="20"/>
          <w:szCs w:val="20"/>
        </w:rPr>
        <w:t>.border();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"UL style='border:"</w:t>
      </w:r>
      <w:r>
        <w:rPr>
          <w:rFonts w:ascii="Consolas" w:hAnsi="Consolas" w:cs="Consolas"/>
          <w:color w:val="000000"/>
          <w:sz w:val="20"/>
          <w:szCs w:val="20"/>
        </w:rPr>
        <w:t>+</w:t>
      </w:r>
      <w:r>
        <w:rPr>
          <w:rFonts w:ascii="Consolas" w:hAnsi="Consolas" w:cs="Consolas"/>
          <w:color w:val="6A3E3E"/>
          <w:sz w:val="20"/>
          <w:szCs w:val="20"/>
        </w:rPr>
        <w:t>border</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methods</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.getMethods();</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(Method </w:t>
      </w:r>
      <w:r>
        <w:rPr>
          <w:rFonts w:ascii="Consolas" w:hAnsi="Consolas" w:cs="Consolas"/>
          <w:color w:val="6A3E3E"/>
          <w:sz w:val="20"/>
          <w:szCs w:val="20"/>
        </w:rPr>
        <w:t>method</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Kiem</w:t>
      </w:r>
      <w:r>
        <w:rPr>
          <w:rFonts w:ascii="Consolas" w:hAnsi="Consolas" w:cs="Consolas"/>
          <w:color w:val="3F7F5F"/>
          <w:sz w:val="20"/>
          <w:szCs w:val="20"/>
        </w:rPr>
        <w:t xml:space="preserve"> </w:t>
      </w:r>
      <w:r>
        <w:rPr>
          <w:rFonts w:ascii="Consolas" w:hAnsi="Consolas" w:cs="Consolas"/>
          <w:color w:val="3F7F5F"/>
          <w:sz w:val="20"/>
          <w:szCs w:val="20"/>
          <w:u w:val="single"/>
        </w:rPr>
        <w:t>tra</w:t>
      </w:r>
      <w:r>
        <w:rPr>
          <w:rFonts w:ascii="Consolas" w:hAnsi="Consolas" w:cs="Consolas"/>
          <w:color w:val="3F7F5F"/>
          <w:sz w:val="20"/>
          <w:szCs w:val="20"/>
        </w:rPr>
        <w:t xml:space="preserve"> </w:t>
      </w:r>
      <w:r>
        <w:rPr>
          <w:rFonts w:ascii="Consolas" w:hAnsi="Consolas" w:cs="Consolas"/>
          <w:color w:val="3F7F5F"/>
          <w:sz w:val="20"/>
          <w:szCs w:val="20"/>
          <w:u w:val="single"/>
        </w:rPr>
        <w:t>xem</w:t>
      </w:r>
      <w:r>
        <w:rPr>
          <w:rFonts w:ascii="Consolas" w:hAnsi="Consolas" w:cs="Consolas"/>
          <w:color w:val="3F7F5F"/>
          <w:sz w:val="20"/>
          <w:szCs w:val="20"/>
        </w:rPr>
        <w:t xml:space="preserve"> method nay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annotation AnnHtmlLI </w:t>
      </w:r>
      <w:r>
        <w:rPr>
          <w:rFonts w:ascii="Consolas" w:hAnsi="Consolas" w:cs="Consolas"/>
          <w:color w:val="3F7F5F"/>
          <w:sz w:val="20"/>
          <w:szCs w:val="20"/>
          <w:u w:val="single"/>
        </w:rPr>
        <w:t>khong</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method</w:t>
      </w:r>
      <w:r>
        <w:rPr>
          <w:rFonts w:ascii="Consolas" w:hAnsi="Consolas" w:cs="Consolas"/>
          <w:color w:val="000000"/>
          <w:sz w:val="20"/>
          <w:szCs w:val="20"/>
        </w:rPr>
        <w:t>.isAnnotationPresent(</w:t>
      </w:r>
      <w:r>
        <w:rPr>
          <w:rFonts w:ascii="Consolas" w:hAnsi="Consolas" w:cs="Consolas"/>
          <w:color w:val="646464"/>
          <w:sz w:val="20"/>
          <w:szCs w:val="20"/>
        </w:rPr>
        <w:t>AnnHtmlLI</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annotation do</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 </w:t>
      </w:r>
      <w:r>
        <w:rPr>
          <w:rFonts w:ascii="Consolas" w:hAnsi="Consolas" w:cs="Consolas"/>
          <w:color w:val="6A3E3E"/>
          <w:sz w:val="20"/>
          <w:szCs w:val="20"/>
        </w:rPr>
        <w:t>annLI</w:t>
      </w:r>
      <w:r>
        <w:rPr>
          <w:rFonts w:ascii="Consolas" w:hAnsi="Consolas" w:cs="Consolas"/>
          <w:color w:val="000000"/>
          <w:sz w:val="20"/>
          <w:szCs w:val="20"/>
        </w:rPr>
        <w:t xml:space="preserve"> = </w:t>
      </w:r>
      <w:r>
        <w:rPr>
          <w:rFonts w:ascii="Consolas" w:hAnsi="Consolas" w:cs="Consolas"/>
          <w:color w:val="6A3E3E"/>
          <w:sz w:val="20"/>
          <w:szCs w:val="20"/>
        </w:rPr>
        <w:t>method</w:t>
      </w:r>
      <w:r>
        <w:rPr>
          <w:rFonts w:ascii="Consolas" w:hAnsi="Consolas" w:cs="Consolas"/>
          <w:color w:val="000000"/>
          <w:sz w:val="20"/>
          <w:szCs w:val="20"/>
        </w:rPr>
        <w:t>.getAnnotation(</w:t>
      </w:r>
      <w:r>
        <w:rPr>
          <w:rFonts w:ascii="Consolas" w:hAnsi="Consolas" w:cs="Consolas"/>
          <w:color w:val="646464"/>
          <w:sz w:val="20"/>
          <w:szCs w:val="20"/>
        </w:rPr>
        <w:t>AnnHtmlLI</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AnnHtmlLI.</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background</w:t>
      </w:r>
      <w:r>
        <w:rPr>
          <w:rFonts w:ascii="Consolas" w:hAnsi="Consolas" w:cs="Consolas"/>
          <w:color w:val="000000"/>
          <w:sz w:val="20"/>
          <w:szCs w:val="20"/>
        </w:rPr>
        <w:t xml:space="preserve"> = </w:t>
      </w:r>
      <w:r>
        <w:rPr>
          <w:rFonts w:ascii="Consolas" w:hAnsi="Consolas" w:cs="Consolas"/>
          <w:color w:val="6A3E3E"/>
          <w:sz w:val="20"/>
          <w:szCs w:val="20"/>
        </w:rPr>
        <w:t>annLI</w:t>
      </w:r>
      <w:r>
        <w:rPr>
          <w:rFonts w:ascii="Consolas" w:hAnsi="Consolas" w:cs="Consolas"/>
          <w:color w:val="000000"/>
          <w:sz w:val="20"/>
          <w:szCs w:val="20"/>
        </w:rPr>
        <w:t>.background();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color</w:t>
      </w:r>
      <w:r>
        <w:rPr>
          <w:rFonts w:ascii="Consolas" w:hAnsi="Consolas" w:cs="Consolas"/>
          <w:color w:val="000000"/>
          <w:sz w:val="20"/>
          <w:szCs w:val="20"/>
        </w:rPr>
        <w:t xml:space="preserve"> = </w:t>
      </w:r>
      <w:r>
        <w:rPr>
          <w:rFonts w:ascii="Consolas" w:hAnsi="Consolas" w:cs="Consolas"/>
          <w:color w:val="6A3E3E"/>
          <w:sz w:val="20"/>
          <w:szCs w:val="20"/>
        </w:rPr>
        <w:t>annLI</w:t>
      </w:r>
      <w:r>
        <w:rPr>
          <w:rFonts w:ascii="Consolas" w:hAnsi="Consolas" w:cs="Consolas"/>
          <w:color w:val="000000"/>
          <w:sz w:val="20"/>
          <w:szCs w:val="20"/>
        </w:rPr>
        <w:t>.color();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"&lt;LI style='margin:5px;padding:5px;background+"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background</w:t>
      </w:r>
      <w:r>
        <w:rPr>
          <w:rFonts w:ascii="Consolas" w:hAnsi="Consolas" w:cs="Consolas"/>
          <w:color w:val="000000"/>
          <w:sz w:val="20"/>
          <w:szCs w:val="20"/>
        </w:rPr>
        <w:t xml:space="preserve"> + </w:t>
      </w:r>
      <w:r>
        <w:rPr>
          <w:rFonts w:ascii="Consolas" w:hAnsi="Consolas" w:cs="Consolas"/>
          <w:color w:val="2A00FF"/>
          <w:sz w:val="20"/>
          <w:szCs w:val="20"/>
        </w:rPr>
        <w:t>";color:"</w:t>
      </w:r>
      <w:r>
        <w:rPr>
          <w:rFonts w:ascii="Consolas" w:hAnsi="Consolas" w:cs="Consolas"/>
          <w:color w:val="000000"/>
          <w:sz w:val="20"/>
          <w:szCs w:val="20"/>
        </w:rPr>
        <w:t>+</w:t>
      </w:r>
      <w:r>
        <w:rPr>
          <w:rFonts w:ascii="Consolas" w:hAnsi="Consolas" w:cs="Consolas"/>
          <w:color w:val="6A3E3E"/>
          <w:sz w:val="20"/>
          <w:szCs w:val="20"/>
        </w:rPr>
        <w:t>color</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method</w:t>
      </w:r>
      <w:r>
        <w:rPr>
          <w:rFonts w:ascii="Consolas" w:hAnsi="Consolas" w:cs="Consolas"/>
          <w:color w:val="000000"/>
          <w:sz w:val="20"/>
          <w:szCs w:val="20"/>
        </w:rPr>
        <w:t>.getName());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"&lt;/LI&gt;"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"&lt;/UL&gt;"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writeToFile</w:t>
      </w:r>
      <w:r>
        <w:rPr>
          <w:rFonts w:ascii="Consolas" w:hAnsi="Consolas" w:cs="Consolas"/>
          <w:color w:val="000000"/>
          <w:sz w:val="20"/>
          <w:szCs w:val="20"/>
        </w:rPr>
        <w:t>(</w:t>
      </w:r>
      <w:r>
        <w:rPr>
          <w:rFonts w:ascii="Consolas" w:hAnsi="Consolas" w:cs="Consolas"/>
          <w:color w:val="6A3E3E"/>
          <w:sz w:val="20"/>
          <w:szCs w:val="20"/>
        </w:rPr>
        <w:t>clazz</w:t>
      </w:r>
      <w:r>
        <w:rPr>
          <w:rFonts w:ascii="Consolas" w:hAnsi="Consolas" w:cs="Consolas"/>
          <w:color w:val="000000"/>
          <w:sz w:val="20"/>
          <w:szCs w:val="20"/>
        </w:rPr>
        <w:t>.getSimpleName()+</w:t>
      </w:r>
      <w:r>
        <w:rPr>
          <w:rFonts w:ascii="Consolas" w:hAnsi="Consolas" w:cs="Consolas"/>
          <w:color w:val="2A00FF"/>
          <w:sz w:val="20"/>
          <w:szCs w:val="20"/>
        </w:rPr>
        <w:t>".html"</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Pr="00D25038" w:rsidRDefault="00162A49" w:rsidP="00D25038"/>
    <w:sectPr w:rsidR="00162A49" w:rsidRPr="00D2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D3A1E"/>
    <w:multiLevelType w:val="multilevel"/>
    <w:tmpl w:val="A5F8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D672F"/>
    <w:multiLevelType w:val="multilevel"/>
    <w:tmpl w:val="A68E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029DE"/>
    <w:multiLevelType w:val="multilevel"/>
    <w:tmpl w:val="E45A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9618B"/>
    <w:multiLevelType w:val="multilevel"/>
    <w:tmpl w:val="A4AA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63"/>
    <w:rsid w:val="0006468C"/>
    <w:rsid w:val="000A2EAD"/>
    <w:rsid w:val="0012287F"/>
    <w:rsid w:val="00135139"/>
    <w:rsid w:val="00162A49"/>
    <w:rsid w:val="001F2558"/>
    <w:rsid w:val="00257D0D"/>
    <w:rsid w:val="002E392E"/>
    <w:rsid w:val="003B0A07"/>
    <w:rsid w:val="004266AF"/>
    <w:rsid w:val="004469DE"/>
    <w:rsid w:val="00473AE1"/>
    <w:rsid w:val="00476E44"/>
    <w:rsid w:val="004E287B"/>
    <w:rsid w:val="00513E82"/>
    <w:rsid w:val="00517305"/>
    <w:rsid w:val="00606F3A"/>
    <w:rsid w:val="006C5E86"/>
    <w:rsid w:val="006D1210"/>
    <w:rsid w:val="00782DAA"/>
    <w:rsid w:val="00817397"/>
    <w:rsid w:val="00870A6B"/>
    <w:rsid w:val="00906429"/>
    <w:rsid w:val="00995161"/>
    <w:rsid w:val="00BE595C"/>
    <w:rsid w:val="00C13AB7"/>
    <w:rsid w:val="00C63ADD"/>
    <w:rsid w:val="00C80E6A"/>
    <w:rsid w:val="00C84763"/>
    <w:rsid w:val="00CA6415"/>
    <w:rsid w:val="00CB6F43"/>
    <w:rsid w:val="00CC13B7"/>
    <w:rsid w:val="00D25038"/>
    <w:rsid w:val="00D70040"/>
    <w:rsid w:val="00E63062"/>
    <w:rsid w:val="00FB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02619-57A3-413A-9C47-F4087755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3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3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1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B7"/>
    <w:pPr>
      <w:ind w:left="720"/>
      <w:contextualSpacing/>
    </w:pPr>
  </w:style>
  <w:style w:type="character" w:customStyle="1" w:styleId="Heading1Char">
    <w:name w:val="Heading 1 Char"/>
    <w:basedOn w:val="DefaultParagraphFont"/>
    <w:link w:val="Heading1"/>
    <w:uiPriority w:val="9"/>
    <w:rsid w:val="00CC13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3B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6429"/>
    <w:rPr>
      <w:b/>
      <w:bCs/>
    </w:rPr>
  </w:style>
  <w:style w:type="character" w:styleId="Hyperlink">
    <w:name w:val="Hyperlink"/>
    <w:basedOn w:val="DefaultParagraphFont"/>
    <w:uiPriority w:val="99"/>
    <w:unhideWhenUsed/>
    <w:rsid w:val="004469DE"/>
    <w:rPr>
      <w:color w:val="0563C1" w:themeColor="hyperlink"/>
      <w:u w:val="single"/>
    </w:rPr>
  </w:style>
  <w:style w:type="character" w:styleId="Emphasis">
    <w:name w:val="Emphasis"/>
    <w:basedOn w:val="DefaultParagraphFont"/>
    <w:uiPriority w:val="20"/>
    <w:qFormat/>
    <w:rsid w:val="003B0A07"/>
    <w:rPr>
      <w:i/>
      <w:iCs/>
    </w:rPr>
  </w:style>
  <w:style w:type="character" w:customStyle="1" w:styleId="Heading3Char">
    <w:name w:val="Heading 3 Char"/>
    <w:basedOn w:val="DefaultParagraphFont"/>
    <w:link w:val="Heading3"/>
    <w:uiPriority w:val="9"/>
    <w:rsid w:val="006D121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351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51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543">
      <w:bodyDiv w:val="1"/>
      <w:marLeft w:val="0"/>
      <w:marRight w:val="0"/>
      <w:marTop w:val="0"/>
      <w:marBottom w:val="0"/>
      <w:divBdr>
        <w:top w:val="none" w:sz="0" w:space="0" w:color="auto"/>
        <w:left w:val="none" w:sz="0" w:space="0" w:color="auto"/>
        <w:bottom w:val="none" w:sz="0" w:space="0" w:color="auto"/>
        <w:right w:val="none" w:sz="0" w:space="0" w:color="auto"/>
      </w:divBdr>
    </w:div>
    <w:div w:id="546793518">
      <w:bodyDiv w:val="1"/>
      <w:marLeft w:val="0"/>
      <w:marRight w:val="0"/>
      <w:marTop w:val="0"/>
      <w:marBottom w:val="0"/>
      <w:divBdr>
        <w:top w:val="none" w:sz="0" w:space="0" w:color="auto"/>
        <w:left w:val="none" w:sz="0" w:space="0" w:color="auto"/>
        <w:bottom w:val="none" w:sz="0" w:space="0" w:color="auto"/>
        <w:right w:val="none" w:sz="0" w:space="0" w:color="auto"/>
      </w:divBdr>
    </w:div>
    <w:div w:id="608897856">
      <w:bodyDiv w:val="1"/>
      <w:marLeft w:val="0"/>
      <w:marRight w:val="0"/>
      <w:marTop w:val="0"/>
      <w:marBottom w:val="0"/>
      <w:divBdr>
        <w:top w:val="none" w:sz="0" w:space="0" w:color="auto"/>
        <w:left w:val="none" w:sz="0" w:space="0" w:color="auto"/>
        <w:bottom w:val="none" w:sz="0" w:space="0" w:color="auto"/>
        <w:right w:val="none" w:sz="0" w:space="0" w:color="auto"/>
      </w:divBdr>
    </w:div>
    <w:div w:id="1036732934">
      <w:bodyDiv w:val="1"/>
      <w:marLeft w:val="0"/>
      <w:marRight w:val="0"/>
      <w:marTop w:val="0"/>
      <w:marBottom w:val="0"/>
      <w:divBdr>
        <w:top w:val="none" w:sz="0" w:space="0" w:color="auto"/>
        <w:left w:val="none" w:sz="0" w:space="0" w:color="auto"/>
        <w:bottom w:val="none" w:sz="0" w:space="0" w:color="auto"/>
        <w:right w:val="none" w:sz="0" w:space="0" w:color="auto"/>
      </w:divBdr>
    </w:div>
    <w:div w:id="1453478313">
      <w:bodyDiv w:val="1"/>
      <w:marLeft w:val="0"/>
      <w:marRight w:val="0"/>
      <w:marTop w:val="0"/>
      <w:marBottom w:val="0"/>
      <w:divBdr>
        <w:top w:val="none" w:sz="0" w:space="0" w:color="auto"/>
        <w:left w:val="none" w:sz="0" w:space="0" w:color="auto"/>
        <w:bottom w:val="none" w:sz="0" w:space="0" w:color="auto"/>
        <w:right w:val="none" w:sz="0" w:space="0" w:color="auto"/>
      </w:divBdr>
    </w:div>
    <w:div w:id="1868518373">
      <w:bodyDiv w:val="1"/>
      <w:marLeft w:val="0"/>
      <w:marRight w:val="0"/>
      <w:marTop w:val="0"/>
      <w:marBottom w:val="0"/>
      <w:divBdr>
        <w:top w:val="none" w:sz="0" w:space="0" w:color="auto"/>
        <w:left w:val="none" w:sz="0" w:space="0" w:color="auto"/>
        <w:bottom w:val="none" w:sz="0" w:space="0" w:color="auto"/>
        <w:right w:val="none" w:sz="0" w:space="0" w:color="auto"/>
      </w:divBdr>
    </w:div>
    <w:div w:id="2061246113">
      <w:bodyDiv w:val="1"/>
      <w:marLeft w:val="0"/>
      <w:marRight w:val="0"/>
      <w:marTop w:val="0"/>
      <w:marBottom w:val="0"/>
      <w:divBdr>
        <w:top w:val="none" w:sz="0" w:space="0" w:color="auto"/>
        <w:left w:val="none" w:sz="0" w:space="0" w:color="auto"/>
        <w:bottom w:val="none" w:sz="0" w:space="0" w:color="auto"/>
        <w:right w:val="none" w:sz="0" w:space="0" w:color="auto"/>
      </w:divBdr>
      <w:divsChild>
        <w:div w:id="1965497012">
          <w:marLeft w:val="0"/>
          <w:marRight w:val="0"/>
          <w:marTop w:val="0"/>
          <w:marBottom w:val="0"/>
          <w:divBdr>
            <w:top w:val="none" w:sz="0" w:space="0" w:color="auto"/>
            <w:left w:val="none" w:sz="0" w:space="0" w:color="auto"/>
            <w:bottom w:val="none" w:sz="0" w:space="0" w:color="auto"/>
            <w:right w:val="none" w:sz="0" w:space="0" w:color="auto"/>
          </w:divBdr>
        </w:div>
      </w:divsChild>
    </w:div>
    <w:div w:id="2062287689">
      <w:bodyDiv w:val="1"/>
      <w:marLeft w:val="0"/>
      <w:marRight w:val="0"/>
      <w:marTop w:val="0"/>
      <w:marBottom w:val="0"/>
      <w:divBdr>
        <w:top w:val="none" w:sz="0" w:space="0" w:color="auto"/>
        <w:left w:val="none" w:sz="0" w:space="0" w:color="auto"/>
        <w:bottom w:val="none" w:sz="0" w:space="0" w:color="auto"/>
        <w:right w:val="none" w:sz="0" w:space="0" w:color="auto"/>
      </w:divBdr>
    </w:div>
    <w:div w:id="20731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vn/d/4710-annotation-trong-spring-mvc.html" TargetMode="External"/><Relationship Id="rId3" Type="http://schemas.openxmlformats.org/officeDocument/2006/relationships/settings" Target="settings.xml"/><Relationship Id="rId7" Type="http://schemas.openxmlformats.org/officeDocument/2006/relationships/hyperlink" Target="http://www.vanthuong.com/2016/03/java-annot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7planning.org/vi/10197/huong-dan-su-dung-java-annot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2911</TotalTime>
  <Pages>13</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29</cp:revision>
  <dcterms:created xsi:type="dcterms:W3CDTF">2016-10-04T07:36:00Z</dcterms:created>
  <dcterms:modified xsi:type="dcterms:W3CDTF">2016-10-07T08:12:00Z</dcterms:modified>
</cp:coreProperties>
</file>