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E" w:rsidRDefault="00C50F0E" w:rsidP="00C50F0E">
      <w:pPr>
        <w:pStyle w:val="Heading1"/>
      </w:pPr>
      <w:r>
        <w:t>Đối số trong hàm main:</w:t>
      </w:r>
    </w:p>
    <w:p w:rsidR="00C50F0E" w:rsidRPr="00C50F0E" w:rsidRDefault="00C50F0E" w:rsidP="00C50F0E">
      <w:pPr>
        <w:pStyle w:val="Heading2"/>
      </w:pPr>
      <w:r>
        <w:t>Có class sau:</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part1;</w:t>
      </w:r>
    </w:p>
    <w:p w:rsidR="00C50F0E" w:rsidRDefault="00C50F0E" w:rsidP="00C50F0E">
      <w:pPr>
        <w:autoSpaceDE w:val="0"/>
        <w:autoSpaceDN w:val="0"/>
        <w:adjustRightInd w:val="0"/>
        <w:spacing w:after="0" w:line="240" w:lineRule="auto"/>
        <w:rPr>
          <w:rFonts w:ascii="Courier New" w:hAnsi="Courier New" w:cs="Courier New"/>
          <w:sz w:val="20"/>
          <w:szCs w:val="20"/>
        </w:rPr>
      </w:pP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MainExample {</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args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args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0F0E" w:rsidRDefault="00C50F0E" w:rsidP="00C50F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0F0E" w:rsidRDefault="00C50F0E" w:rsidP="00C50F0E">
      <w:pPr>
        <w:rPr>
          <w:rFonts w:ascii="Courier New" w:hAnsi="Courier New" w:cs="Courier New"/>
          <w:color w:val="000000"/>
          <w:sz w:val="20"/>
          <w:szCs w:val="20"/>
        </w:rPr>
      </w:pPr>
      <w:r>
        <w:rPr>
          <w:rFonts w:ascii="Courier New" w:hAnsi="Courier New" w:cs="Courier New"/>
          <w:color w:val="000000"/>
          <w:sz w:val="20"/>
          <w:szCs w:val="20"/>
        </w:rPr>
        <w:t>}</w:t>
      </w:r>
    </w:p>
    <w:p w:rsidR="00C50F0E" w:rsidRDefault="00C50F0E" w:rsidP="00C50F0E">
      <w:pPr>
        <w:pStyle w:val="Heading2"/>
      </w:pPr>
      <w:r>
        <w:t>Chạy trong eclipse:</w:t>
      </w:r>
    </w:p>
    <w:p w:rsidR="00C50F0E" w:rsidRDefault="00C50F0E" w:rsidP="00C50F0E">
      <w:r>
        <w:t>Right click/Run Configuration, chuyển sang tab Arguments, nhập vào phần Program arguments:</w:t>
      </w:r>
    </w:p>
    <w:p w:rsidR="00C50F0E" w:rsidRDefault="00C50F0E" w:rsidP="00C50F0E">
      <w:r>
        <w:t>10 15</w:t>
      </w:r>
    </w:p>
    <w:p w:rsidR="00C50F0E" w:rsidRDefault="00C50F0E" w:rsidP="00C50F0E">
      <w:r>
        <w:t>Result:</w:t>
      </w:r>
    </w:p>
    <w:p w:rsidR="00C50F0E" w:rsidRDefault="00C50F0E" w:rsidP="00C50F0E">
      <w:r>
        <w:rPr>
          <w:noProof/>
        </w:rPr>
        <w:drawing>
          <wp:inline distT="0" distB="0" distL="0" distR="0">
            <wp:extent cx="339852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1130300"/>
                    </a:xfrm>
                    <a:prstGeom prst="rect">
                      <a:avLst/>
                    </a:prstGeom>
                    <a:noFill/>
                    <a:ln>
                      <a:noFill/>
                    </a:ln>
                  </pic:spPr>
                </pic:pic>
              </a:graphicData>
            </a:graphic>
          </wp:inline>
        </w:drawing>
      </w:r>
    </w:p>
    <w:p w:rsidR="00D51C14" w:rsidRDefault="00C50F0E" w:rsidP="00D51C14">
      <w:pPr>
        <w:pStyle w:val="Heading2"/>
      </w:pPr>
      <w:r>
        <w:t>Chạy trong command</w:t>
      </w:r>
      <w:r w:rsidR="00D51C14">
        <w:t>:</w:t>
      </w:r>
    </w:p>
    <w:p w:rsidR="008566A4" w:rsidRDefault="008566A4" w:rsidP="008566A4">
      <w:r>
        <w:t>Đầu tiên cần thiết lập môi trường:</w:t>
      </w:r>
    </w:p>
    <w:p w:rsidR="008566A4" w:rsidRDefault="008566A4" w:rsidP="008566A4">
      <w:hyperlink r:id="rId7" w:history="1">
        <w:r w:rsidRPr="00656922">
          <w:rPr>
            <w:rStyle w:val="Hyperlink"/>
          </w:rPr>
          <w:t>http://www.wikihow.com/Install-the-Java-Software-Development-Kit</w:t>
        </w:r>
      </w:hyperlink>
    </w:p>
    <w:p w:rsidR="008566A4" w:rsidRDefault="008566A4" w:rsidP="008566A4">
      <w:r>
        <w:t>Sau đó vào trong thư mục chứa file java:</w:t>
      </w:r>
    </w:p>
    <w:p w:rsidR="008566A4" w:rsidRDefault="008566A4" w:rsidP="008566A4">
      <w:r w:rsidRPr="008566A4">
        <w:t>C:\Users\thuat.nguyen\workspace\Java2Certification\src\part1</w:t>
      </w:r>
    </w:p>
    <w:p w:rsidR="008566A4" w:rsidRDefault="008566A4" w:rsidP="008566A4">
      <w:r>
        <w:t>Mở cmd rồi gõ lệnh javac thử. Hiện ra các dòng gợi ý là đúng, nếu hiện ra unrecognized là k cần thiết lập lại như địa chỉ trên.</w:t>
      </w:r>
    </w:p>
    <w:p w:rsidR="008566A4" w:rsidRDefault="008566A4" w:rsidP="008566A4">
      <w:r>
        <w:t>Được rồi thử gõ lệnh:</w:t>
      </w:r>
    </w:p>
    <w:p w:rsidR="008566A4" w:rsidRDefault="008566A4" w:rsidP="008566A4">
      <w:r>
        <w:t>Javac + file java</w:t>
      </w:r>
    </w:p>
    <w:p w:rsidR="008566A4" w:rsidRDefault="008566A4" w:rsidP="008566A4">
      <w:r>
        <w:rPr>
          <w:noProof/>
        </w:rPr>
        <w:drawing>
          <wp:inline distT="0" distB="0" distL="0" distR="0">
            <wp:extent cx="5253487" cy="1114666"/>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623" cy="1114907"/>
                    </a:xfrm>
                    <a:prstGeom prst="rect">
                      <a:avLst/>
                    </a:prstGeom>
                    <a:noFill/>
                    <a:ln>
                      <a:noFill/>
                    </a:ln>
                  </pic:spPr>
                </pic:pic>
              </a:graphicData>
            </a:graphic>
          </wp:inline>
        </w:drawing>
      </w:r>
    </w:p>
    <w:p w:rsidR="008566A4" w:rsidRDefault="008566A4" w:rsidP="008566A4">
      <w:r>
        <w:lastRenderedPageBreak/>
        <w:t>Sau đó vào thư mục kiếm file .class đó được compile ra không:</w:t>
      </w:r>
    </w:p>
    <w:p w:rsidR="008566A4" w:rsidRDefault="008566A4" w:rsidP="008566A4">
      <w:r>
        <w:rPr>
          <w:noProof/>
        </w:rPr>
        <w:drawing>
          <wp:inline distT="0" distB="0" distL="0" distR="0">
            <wp:extent cx="5667375" cy="26308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630805"/>
                    </a:xfrm>
                    <a:prstGeom prst="rect">
                      <a:avLst/>
                    </a:prstGeom>
                    <a:noFill/>
                    <a:ln>
                      <a:noFill/>
                    </a:ln>
                  </pic:spPr>
                </pic:pic>
              </a:graphicData>
            </a:graphic>
          </wp:inline>
        </w:drawing>
      </w:r>
    </w:p>
    <w:p w:rsidR="008566A4" w:rsidRDefault="008566A4" w:rsidP="008566A4">
      <w:r>
        <w:t>Ra ngoai src go lenh sau:</w:t>
      </w:r>
    </w:p>
    <w:p w:rsidR="008566A4" w:rsidRDefault="008566A4" w:rsidP="008566A4">
      <w:r>
        <w:t>Java part1.MainExample 10 15</w:t>
      </w:r>
    </w:p>
    <w:p w:rsidR="008566A4" w:rsidRDefault="008566A4" w:rsidP="008566A4">
      <w:r>
        <w:t>Result:</w:t>
      </w:r>
    </w:p>
    <w:p w:rsidR="008566A4" w:rsidRDefault="008566A4" w:rsidP="008566A4">
      <w:r>
        <w:rPr>
          <w:noProof/>
        </w:rPr>
        <w:drawing>
          <wp:inline distT="0" distB="0" distL="0" distR="0">
            <wp:extent cx="5943600" cy="1794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rsidR="00547D27" w:rsidRDefault="002F03F3" w:rsidP="002F03F3">
      <w:pPr>
        <w:pStyle w:val="Heading1"/>
      </w:pPr>
      <w:r>
        <w:t>JDK là gì</w:t>
      </w:r>
    </w:p>
    <w:p w:rsidR="002F03F3" w:rsidRDefault="002F03F3" w:rsidP="002F03F3">
      <w:r>
        <w:t>JDK (Java Deverlopment Kit)</w:t>
      </w:r>
    </w:p>
    <w:p w:rsidR="002F03F3" w:rsidRDefault="002F03F3" w:rsidP="002F03F3">
      <w:pPr>
        <w:rPr>
          <w:rFonts w:ascii="Times New Roman" w:hAnsi="Times New Roman" w:cs="Times New Roman"/>
        </w:rPr>
      </w:pPr>
      <w:r>
        <w:rPr>
          <w:shd w:val="clear" w:color="auto" w:fill="F6F6F5"/>
        </w:rPr>
        <w:t>JDK là một bộ công cụ phát triển Java, nó dành cho những người lập trình Java để phát triển ứng dụng. Về cơ bản nó bao gồm:</w:t>
      </w:r>
    </w:p>
    <w:p w:rsidR="002F03F3" w:rsidRDefault="002F03F3" w:rsidP="002F03F3">
      <w:r>
        <w:rPr>
          <w:rStyle w:val="Strong"/>
          <w:rFonts w:ascii="Arial" w:hAnsi="Arial" w:cs="Arial"/>
          <w:color w:val="000000"/>
        </w:rPr>
        <w:t>JRE (Java Runtime Environment)</w:t>
      </w:r>
      <w:r>
        <w:rPr>
          <w:rStyle w:val="apple-converted-space"/>
          <w:rFonts w:ascii="Arial" w:hAnsi="Arial" w:cs="Arial"/>
          <w:color w:val="000000"/>
        </w:rPr>
        <w:t> </w:t>
      </w:r>
      <w:r>
        <w:t>là một môi trường chạy ứng dụng Java.</w:t>
      </w:r>
    </w:p>
    <w:p w:rsidR="002F03F3" w:rsidRDefault="002F03F3" w:rsidP="002F03F3">
      <w:r>
        <w:rPr>
          <w:rStyle w:val="Strong"/>
          <w:rFonts w:ascii="Arial" w:hAnsi="Arial" w:cs="Arial"/>
          <w:color w:val="000000"/>
        </w:rPr>
        <w:t>Javac:</w:t>
      </w:r>
      <w:r>
        <w:rPr>
          <w:rStyle w:val="apple-converted-space"/>
          <w:rFonts w:ascii="Arial" w:hAnsi="Arial" w:cs="Arial"/>
          <w:color w:val="000000"/>
        </w:rPr>
        <w:t> </w:t>
      </w:r>
      <w:r>
        <w:t>Một chương trình để dịch mã mà bạn viết thành mã bytecode, khi ứng dụng Java chạy nó dịch mã bytecode thành mã máy tính và thực thi, điều đó có nghĩa là bytecode chỉ là một mã trung gian.</w:t>
      </w:r>
    </w:p>
    <w:p w:rsidR="002F03F3" w:rsidRDefault="002F03F3" w:rsidP="002F03F3">
      <w:r>
        <w:rPr>
          <w:rStyle w:val="Strong"/>
          <w:rFonts w:ascii="Arial" w:hAnsi="Arial" w:cs="Arial"/>
          <w:color w:val="000000"/>
        </w:rPr>
        <w:t>Archive (jar):</w:t>
      </w:r>
      <w:r>
        <w:rPr>
          <w:rStyle w:val="apple-converted-space"/>
          <w:rFonts w:ascii="Arial" w:hAnsi="Arial" w:cs="Arial"/>
          <w:color w:val="000000"/>
        </w:rPr>
        <w:t> </w:t>
      </w:r>
      <w:r>
        <w:t>Là một chương</w:t>
      </w:r>
      <w:bookmarkStart w:id="0" w:name="_GoBack"/>
      <w:bookmarkEnd w:id="0"/>
      <w:r>
        <w:t xml:space="preserve"> trình nén các file thành một file duy nhất có đuôi jar. Thường dùng để đóng gói các file class.</w:t>
      </w:r>
    </w:p>
    <w:p w:rsidR="002F03F3" w:rsidRDefault="002F03F3" w:rsidP="002F03F3">
      <w:r>
        <w:rPr>
          <w:rStyle w:val="Strong"/>
          <w:rFonts w:ascii="Arial" w:hAnsi="Arial" w:cs="Arial"/>
          <w:color w:val="000000"/>
        </w:rPr>
        <w:lastRenderedPageBreak/>
        <w:t>Javadoc:</w:t>
      </w:r>
      <w:r>
        <w:rPr>
          <w:rStyle w:val="apple-converted-space"/>
          <w:rFonts w:ascii="Arial" w:hAnsi="Arial" w:cs="Arial"/>
          <w:color w:val="000000"/>
        </w:rPr>
        <w:t> </w:t>
      </w:r>
      <w:r>
        <w:t>Là một công cụ tạo ra tài liệu hướng dẫn sử dụng API.</w:t>
      </w:r>
    </w:p>
    <w:p w:rsidR="002F03F3" w:rsidRDefault="002F03F3" w:rsidP="002F03F3">
      <w:pPr>
        <w:numPr>
          <w:ilvl w:val="0"/>
          <w:numId w:val="1"/>
        </w:numPr>
        <w:shd w:val="clear" w:color="auto" w:fill="F6F6F5"/>
        <w:spacing w:before="100" w:beforeAutospacing="1" w:after="100" w:afterAutospacing="1" w:line="302" w:lineRule="atLeast"/>
        <w:rPr>
          <w:rFonts w:ascii="Arial" w:hAnsi="Arial" w:cs="Arial"/>
          <w:color w:val="000000"/>
        </w:rPr>
      </w:pPr>
      <w:r>
        <w:rPr>
          <w:rFonts w:ascii="Arial" w:hAnsi="Arial" w:cs="Arial"/>
          <w:color w:val="000000"/>
        </w:rPr>
        <w:t>Và các công cụ khác cần thiết cho phát triển Java.</w:t>
      </w:r>
    </w:p>
    <w:p w:rsidR="002F03F3" w:rsidRPr="002F03F3" w:rsidRDefault="002F03F3" w:rsidP="002F03F3"/>
    <w:sectPr w:rsidR="002F03F3" w:rsidRPr="002F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23AB7"/>
    <w:multiLevelType w:val="multilevel"/>
    <w:tmpl w:val="90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90"/>
    <w:rsid w:val="002F03F3"/>
    <w:rsid w:val="005476EA"/>
    <w:rsid w:val="00547D27"/>
    <w:rsid w:val="007C1690"/>
    <w:rsid w:val="008566A4"/>
    <w:rsid w:val="00A0239E"/>
    <w:rsid w:val="00C50F0E"/>
    <w:rsid w:val="00D5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2510"/>
  <w15:chartTrackingRefBased/>
  <w15:docId w15:val="{876AAEE4-C83C-4844-B698-CF9DBB0D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03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F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66A4"/>
    <w:rPr>
      <w:color w:val="0563C1" w:themeColor="hyperlink"/>
      <w:u w:val="single"/>
    </w:rPr>
  </w:style>
  <w:style w:type="character" w:customStyle="1" w:styleId="Heading3Char">
    <w:name w:val="Heading 3 Char"/>
    <w:basedOn w:val="DefaultParagraphFont"/>
    <w:link w:val="Heading3"/>
    <w:uiPriority w:val="9"/>
    <w:semiHidden/>
    <w:rsid w:val="002F03F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F03F3"/>
    <w:rPr>
      <w:b/>
      <w:bCs/>
    </w:rPr>
  </w:style>
  <w:style w:type="character" w:customStyle="1" w:styleId="apple-converted-space">
    <w:name w:val="apple-converted-space"/>
    <w:basedOn w:val="DefaultParagraphFont"/>
    <w:rsid w:val="002F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wikihow.com/Install-the-Java-Software-Development-K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08902-6202-47E9-98BC-B9F1D69E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thuat.nguyen</cp:lastModifiedBy>
  <cp:revision>5</cp:revision>
  <dcterms:created xsi:type="dcterms:W3CDTF">2016-09-04T10:33:00Z</dcterms:created>
  <dcterms:modified xsi:type="dcterms:W3CDTF">2016-09-04T12:51:00Z</dcterms:modified>
</cp:coreProperties>
</file>