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0" w:rsidRDefault="00603AE1" w:rsidP="00603AE1">
      <w:pPr>
        <w:pStyle w:val="Heading1"/>
      </w:pPr>
      <w:r>
        <w:t>1. Daito</w:t>
      </w:r>
    </w:p>
    <w:p w:rsidR="00603AE1" w:rsidRDefault="00603AE1" w:rsidP="00603AE1">
      <w:pPr>
        <w:pStyle w:val="Heading2"/>
        <w:spacing w:before="0"/>
      </w:pPr>
      <w:r>
        <w:t>Bỏ ngày tháng ở đầu file log:</w:t>
      </w:r>
    </w:p>
    <w:p w:rsidR="00603AE1" w:rsidRDefault="00603AE1" w:rsidP="00603AE1">
      <w:pPr>
        <w:spacing w:after="0"/>
      </w:pPr>
      <w:r w:rsidRPr="004A3A5A">
        <w:t>([0-9].*main])</w:t>
      </w:r>
    </w:p>
    <w:p w:rsidR="009E6CE1" w:rsidRDefault="009E6CE1" w:rsidP="009E6CE1">
      <w:pPr>
        <w:pStyle w:val="Heading2"/>
        <w:spacing w:before="0"/>
      </w:pPr>
      <w:r>
        <w:t>Nơi log in ra:</w:t>
      </w:r>
    </w:p>
    <w:p w:rsidR="009E6CE1" w:rsidRDefault="009E6CE1" w:rsidP="009E6CE1">
      <w:pPr>
        <w:spacing w:after="0"/>
      </w:pPr>
      <w:r w:rsidRPr="00717850">
        <w:t>C:\Workspace\QRE2\qre2-core\target\log</w:t>
      </w:r>
    </w:p>
    <w:p w:rsidR="009E6CE1" w:rsidRDefault="009E6CE1" w:rsidP="00603AE1">
      <w:pPr>
        <w:spacing w:after="0"/>
      </w:pPr>
      <w:r w:rsidRPr="00117DFA">
        <w:t>C:\Workspace\QRE2\qre2-iseries\target\log</w:t>
      </w:r>
    </w:p>
    <w:p w:rsidR="0021220A" w:rsidRDefault="0021220A" w:rsidP="0021220A">
      <w:pPr>
        <w:pStyle w:val="Heading2"/>
      </w:pPr>
      <w:r>
        <w:t>File chỉnh mode cho log trong qre2-iseries</w:t>
      </w:r>
    </w:p>
    <w:p w:rsidR="0021220A" w:rsidRPr="0021220A" w:rsidRDefault="0021220A" w:rsidP="0021220A">
      <w:r>
        <w:t>Logback-test.xml</w:t>
      </w:r>
      <w:bookmarkStart w:id="0" w:name="_GoBack"/>
      <w:bookmarkEnd w:id="0"/>
    </w:p>
    <w:p w:rsidR="00603AE1" w:rsidRDefault="00603AE1" w:rsidP="00603AE1">
      <w:pPr>
        <w:pStyle w:val="Heading1"/>
      </w:pPr>
      <w:r>
        <w:t>2. Library dành cho log:</w:t>
      </w:r>
    </w:p>
    <w:p w:rsidR="00603AE1" w:rsidRDefault="00603AE1" w:rsidP="00603AE1">
      <w:pPr>
        <w:spacing w:after="0"/>
      </w:pPr>
      <w:r>
        <w:t>Lib dành cho log:</w:t>
      </w:r>
    </w:p>
    <w:p w:rsidR="00603AE1" w:rsidRDefault="00603AE1" w:rsidP="00603AE1">
      <w:pPr>
        <w:spacing w:after="0"/>
      </w:pPr>
      <w:r>
        <w:rPr>
          <w:noProof/>
        </w:rPr>
        <w:drawing>
          <wp:inline distT="0" distB="0" distL="0" distR="0" wp14:anchorId="712CDF16" wp14:editId="61774501">
            <wp:extent cx="1609725" cy="676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36" w:rsidRPr="00726336" w:rsidRDefault="00726336" w:rsidP="00726336">
      <w:pPr>
        <w:pStyle w:val="Heading1"/>
        <w:rPr>
          <w:b/>
        </w:rPr>
      </w:pPr>
      <w:r>
        <w:t>3. Level của log</w:t>
      </w:r>
    </w:p>
    <w:p w:rsidR="00726336" w:rsidRDefault="00D43FD4" w:rsidP="00D43FD4">
      <w:pPr>
        <w:rPr>
          <w:b/>
        </w:rPr>
      </w:pPr>
      <w:r w:rsidRPr="00D43FD4">
        <w:rPr>
          <w:b/>
        </w:rPr>
        <w:t>TRACE&gt;</w:t>
      </w:r>
      <w:r w:rsidR="00726336" w:rsidRPr="00D43FD4">
        <w:rPr>
          <w:b/>
        </w:rPr>
        <w:t>DEBUG&gt;INFO&gt;WARN&gt;ERROR</w:t>
      </w:r>
    </w:p>
    <w:p w:rsidR="00713632" w:rsidRDefault="00713632" w:rsidP="00713632">
      <w:pPr>
        <w:pStyle w:val="Heading1"/>
      </w:pPr>
      <w:r>
        <w:t>4. Địa chỉ tham khảo</w:t>
      </w:r>
    </w:p>
    <w:p w:rsidR="00713632" w:rsidRDefault="0021220A" w:rsidP="00D43FD4">
      <w:pPr>
        <w:rPr>
          <w:b/>
          <w:color w:val="2F5496" w:themeColor="accent1" w:themeShade="BF"/>
          <w:sz w:val="26"/>
          <w:szCs w:val="26"/>
        </w:rPr>
      </w:pPr>
      <w:hyperlink r:id="rId5" w:history="1">
        <w:r w:rsidR="00713632" w:rsidRPr="00CF35C4">
          <w:rPr>
            <w:rStyle w:val="Hyperlink"/>
            <w:sz w:val="26"/>
            <w:szCs w:val="26"/>
          </w:rPr>
          <w:t>https://logback.qos.ch/manual/mdc.html</w:t>
        </w:r>
      </w:hyperlink>
    </w:p>
    <w:p w:rsidR="00713632" w:rsidRDefault="0021220A" w:rsidP="00D43FD4">
      <w:pPr>
        <w:rPr>
          <w:b/>
          <w:color w:val="2F5496" w:themeColor="accent1" w:themeShade="BF"/>
          <w:sz w:val="26"/>
          <w:szCs w:val="26"/>
        </w:rPr>
      </w:pPr>
      <w:hyperlink r:id="rId6" w:history="1">
        <w:r w:rsidR="00713632" w:rsidRPr="00CF35C4">
          <w:rPr>
            <w:rStyle w:val="Hyperlink"/>
            <w:sz w:val="26"/>
            <w:szCs w:val="26"/>
          </w:rPr>
          <w:t>https://stackify.com/java-logging-best-practices/</w:t>
        </w:r>
      </w:hyperlink>
    </w:p>
    <w:p w:rsidR="00713632" w:rsidRDefault="00713632" w:rsidP="00D43FD4">
      <w:pPr>
        <w:rPr>
          <w:b/>
          <w:color w:val="2F5496" w:themeColor="accent1" w:themeShade="BF"/>
          <w:sz w:val="26"/>
          <w:szCs w:val="26"/>
        </w:rPr>
      </w:pPr>
    </w:p>
    <w:p w:rsidR="00713632" w:rsidRPr="00D43FD4" w:rsidRDefault="00713632" w:rsidP="00D43FD4">
      <w:pPr>
        <w:rPr>
          <w:b/>
          <w:color w:val="2F5496" w:themeColor="accent1" w:themeShade="BF"/>
          <w:sz w:val="26"/>
          <w:szCs w:val="26"/>
        </w:rPr>
      </w:pPr>
    </w:p>
    <w:p w:rsidR="00603AE1" w:rsidRPr="00603AE1" w:rsidRDefault="00603AE1" w:rsidP="00603AE1"/>
    <w:sectPr w:rsidR="00603AE1" w:rsidRPr="0060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30"/>
    <w:rsid w:val="0021220A"/>
    <w:rsid w:val="00603AE1"/>
    <w:rsid w:val="00713632"/>
    <w:rsid w:val="00726336"/>
    <w:rsid w:val="00774D12"/>
    <w:rsid w:val="009E6CE1"/>
    <w:rsid w:val="00B32DB0"/>
    <w:rsid w:val="00D43FD4"/>
    <w:rsid w:val="00F6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72B4"/>
  <w15:chartTrackingRefBased/>
  <w15:docId w15:val="{B3BE51EF-837D-4497-88EA-C0D192C2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363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1363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ify.com/java-logging-best-practices/" TargetMode="External"/><Relationship Id="rId5" Type="http://schemas.openxmlformats.org/officeDocument/2006/relationships/hyperlink" Target="https://logback.qos.ch/manual/mdc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6</cp:revision>
  <dcterms:created xsi:type="dcterms:W3CDTF">2017-07-14T03:46:00Z</dcterms:created>
  <dcterms:modified xsi:type="dcterms:W3CDTF">2017-07-24T08:08:00Z</dcterms:modified>
</cp:coreProperties>
</file>